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75" w:rsidRPr="001F7F05" w:rsidRDefault="00E20575" w:rsidP="00E20575">
      <w:pPr>
        <w:spacing w:before="120"/>
        <w:jc w:val="center"/>
        <w:rPr>
          <w:b/>
          <w:bCs/>
          <w:sz w:val="32"/>
          <w:szCs w:val="32"/>
        </w:rPr>
      </w:pPr>
      <w:r w:rsidRPr="001F7F05">
        <w:rPr>
          <w:b/>
          <w:bCs/>
          <w:sz w:val="32"/>
          <w:szCs w:val="32"/>
        </w:rPr>
        <w:t>Мадагаскар</w:t>
      </w:r>
    </w:p>
    <w:p w:rsidR="00E20575" w:rsidRPr="00B52260" w:rsidRDefault="00E20575" w:rsidP="00E20575">
      <w:pPr>
        <w:spacing w:before="120"/>
        <w:ind w:firstLine="567"/>
        <w:jc w:val="both"/>
      </w:pPr>
      <w:r w:rsidRPr="00B52260">
        <w:t>Согласно теории дрейфа материков в мезозойскую эру существовал единый материк Гондвана. Из-за катаклизмов он раскололся на огромные участки суши, среди которых оказался и этот остров.</w:t>
      </w:r>
    </w:p>
    <w:p w:rsidR="00E20575" w:rsidRPr="00B52260" w:rsidRDefault="00E20575" w:rsidP="00E20575">
      <w:pPr>
        <w:spacing w:before="120"/>
        <w:ind w:firstLine="567"/>
        <w:jc w:val="both"/>
      </w:pPr>
      <w:r w:rsidRPr="00B52260">
        <w:t>Никаких следов доисторического существования мальгашей учеными не обнаружено. Первыми жителями Мадагаскара считают полинезийцев, которые добирались сюда в VI веке до н.э. на лодках либо через Индию и Сомали, либо прямо через Индийский океан. В III веке до н.э. сюда прибывают индонезийцы. Сейчас на Мадагаскаре проживают 19 крупных народностей.</w:t>
      </w:r>
    </w:p>
    <w:p w:rsidR="00E20575" w:rsidRPr="00B52260" w:rsidRDefault="00E20575" w:rsidP="00E20575">
      <w:pPr>
        <w:spacing w:before="120"/>
        <w:ind w:firstLine="567"/>
        <w:jc w:val="both"/>
      </w:pPr>
      <w:r w:rsidRPr="00B52260">
        <w:t>Первые этнические королевства возникли только в XV веке. Тремя веками позже король Андрианампуйнемерина начинает процесс объединения страны. Он руководит этим процессом из Амбухиманги, династической столицы королей. При нем границы централизованного государства под названием Имерина достигают моря. Столицей страны становится город Антананариву, где возводится резиденция правящих после монарха королев Мадагаскара. При королеве Ранавалуне II Франция установила свой протекторат над этой территорией. Только в первые годы колонизации французы вырезали четверть местного населения.</w:t>
      </w:r>
    </w:p>
    <w:p w:rsidR="00E20575" w:rsidRPr="00B52260" w:rsidRDefault="00E20575" w:rsidP="00E20575">
      <w:pPr>
        <w:spacing w:before="120"/>
        <w:ind w:firstLine="567"/>
        <w:jc w:val="both"/>
      </w:pPr>
      <w:r w:rsidRPr="00B52260">
        <w:t>Независимость острова была провозглашена сравнительно недавно, всего 40 лет назад. Колонизация довольно слабо повлияла на культуру мальгашей, их верования и ритуалы. Пожалуй, единственное, что колонизаторы сумели здесь укоренить - это французский язык. Он до сих пор остается вторым официальным языком страны.</w:t>
      </w:r>
    </w:p>
    <w:p w:rsidR="00E20575" w:rsidRPr="00B52260" w:rsidRDefault="00E20575" w:rsidP="00E20575">
      <w:pPr>
        <w:spacing w:before="120"/>
        <w:ind w:firstLine="567"/>
        <w:jc w:val="both"/>
      </w:pPr>
      <w:r w:rsidRPr="00B52260">
        <w:t>Своей культурой и природой Мадагаскар сильно отличается от стран Черного континента. В обширных национальных парках страны растут деревья и водятся звери, которых не встретишь в других странах. Из 36 видов наземных млекопитающих 32 встречаются только на Мадагаскаре. Здесь произрастают 740 видов орхидей, обитают 19 видов лемуров. Самым редким и загадочным из них является индри. Лемур - весьма почитаемое животное на острове. Именно лемуров касаются многочисленные фади, малагасийский аналог полинезийского табу. До недавнего времени фади распространялось и на крокодилов. Мальгаши считали, что в них переселяются души умерших предков. Породниться с крокодилом - большая удача. Плохое фади распространялось и на хамелеона. Если он заползал на крышу дома, то целая деревня могла перейти жить в другое место. До сих пор мальгаши считают, что хамелеон приносит беду.</w:t>
      </w:r>
    </w:p>
    <w:p w:rsidR="00E20575" w:rsidRPr="00B52260" w:rsidRDefault="00E20575" w:rsidP="00E20575">
      <w:pPr>
        <w:spacing w:before="120"/>
        <w:ind w:firstLine="567"/>
        <w:jc w:val="both"/>
      </w:pPr>
      <w:r w:rsidRPr="00B52260">
        <w:t>Мадагаскар занимает первое место в Африке по количеству крупнорогатого скота на душу населения. В стране проживает 14 млн. человек. Коров и быков здесь на 2 млн. больше. Мальгаши называют их зебу. По всей вероятности, зебу были привезены на Мадагаскар индонезийцами для ритуальных целей. До недавнего времени зебу использовали только как тягловый скот, сейчас быков привлекают к сельхозработам на рисовых полях.</w:t>
      </w:r>
    </w:p>
    <w:p w:rsidR="00E20575" w:rsidRPr="00B52260" w:rsidRDefault="00E20575" w:rsidP="00E20575">
      <w:pPr>
        <w:spacing w:before="120"/>
        <w:ind w:firstLine="567"/>
        <w:jc w:val="both"/>
      </w:pPr>
      <w:r w:rsidRPr="00B52260">
        <w:t>Рис - самая распространенная культура Мадагаскара. Рисовых террас построено десятки тысяч километров. В производстве этой культуры занято 80 процентов островитян. Помимо рисоводства на острове развивается производство вина, которое начали делать первые миссионеры, появившиеся в городе Феанаранцуа еще в XIX веке. С тех пор технология производства изменилась мало.</w:t>
      </w:r>
    </w:p>
    <w:p w:rsidR="00E20575" w:rsidRPr="00B52260" w:rsidRDefault="00E20575" w:rsidP="00E20575">
      <w:pPr>
        <w:spacing w:before="120"/>
        <w:ind w:firstLine="567"/>
        <w:jc w:val="both"/>
      </w:pPr>
      <w:r w:rsidRPr="00B52260">
        <w:t>В городе Амбалавау производят известную во всей Африке бумагу - сатари. С процессом ее изготовления из дерева мальгашей познакомили арабы. История производства сатари восходит к XV веку. Занятие этим ремеслом было привилегией колдунов, которые делали из бумаги талисманы и книги черной магии. Вера в волшебные свойства сатари не исчезла до сих пор.</w:t>
      </w:r>
    </w:p>
    <w:p w:rsidR="00E20575" w:rsidRPr="00B52260" w:rsidRDefault="00E20575" w:rsidP="00E20575">
      <w:pPr>
        <w:spacing w:before="120"/>
        <w:ind w:firstLine="567"/>
        <w:jc w:val="both"/>
      </w:pPr>
      <w:r w:rsidRPr="00B52260">
        <w:t>На высоте 1 500 метров лежит город Анцирабе, известный своими водами. Город прозвали "малагасийским Виши". Еще в 1913 г. ученые подтвердили целебность сероводородных источников, бьющих прямо в городе. По вкусу анцирабейская вода - виши кели - сравнима с минеральными водами Кавказа.</w:t>
      </w:r>
    </w:p>
    <w:p w:rsidR="00E20575" w:rsidRPr="00B52260" w:rsidRDefault="00E20575" w:rsidP="00E20575">
      <w:pPr>
        <w:spacing w:before="120"/>
        <w:ind w:firstLine="567"/>
        <w:jc w:val="both"/>
      </w:pPr>
      <w:r w:rsidRPr="00B52260">
        <w:t>Двигаясь на юг, от Анцирабе в сторону Тулиары, невозможно проехать мимо своеобразных гробниц, которые строит народ махафали. На Мадагаскаре принято место своего захоронения определять рядом с семейными гробницами. С чужбины прах родственника стараются перевезти на родину. Средняя семья раз в десять лет проводит обряд фамадиханы, перезахоронения. Кости разана, предка, извлекаются из склепа, относятся домой, где они омываются и заворачиваются в новую ламбумену, саван. После чего останки возвращаются в склеп. Церковные конфессии спокойно относятся к таким обрядам, которые проводятся все реже и реже. Количество христиан, в том числе православных, год от года растет.</w:t>
      </w:r>
    </w:p>
    <w:p w:rsidR="00E20575" w:rsidRPr="00B52260" w:rsidRDefault="00E20575" w:rsidP="00E20575">
      <w:pPr>
        <w:spacing w:before="120"/>
        <w:ind w:firstLine="567"/>
        <w:jc w:val="both"/>
      </w:pPr>
      <w:r w:rsidRPr="00B52260">
        <w:t>Первая церковь была построена здесь в 1837 г., на острове Нуси-Бураха. Его называют островом женщин. Одна из них спасла потерпевшего кораблекрушение араба Ибрагима от своих соплеменниц. С тех пор остров называют островом Ибрагима или Нуси (остров) - Бураха (Ибрахима). Географическое положение острова привлекало сюда пиратов со всего Индийского океана. На крайнем севере Мадагаскара, во второй по величине бухте мира Диего-Суарес, была основана первая и последняя пиратская республика Либерталия. Ее основали моряк Миссон и доминиканский священник Карачиоли в 1694 г. Республика пиратов погибла под натиском воинственных племен в то время, когда мужское население ушло в море за добычей. Сейчас здесь город Анцеранана.</w:t>
      </w:r>
    </w:p>
    <w:p w:rsidR="00E20575" w:rsidRPr="00B52260" w:rsidRDefault="00E20575" w:rsidP="00E20575">
      <w:pPr>
        <w:spacing w:before="120"/>
        <w:ind w:firstLine="567"/>
        <w:jc w:val="both"/>
      </w:pPr>
      <w:r w:rsidRPr="00B52260">
        <w:t>К северо-западу от Мадагаскара лежит остров Нуси-Бе. Бе - значит большой. Здесь, в заливах Ампасиндава и Амбавутубе, в 1904 г. стояла армада адмирала Рожественского. 52 корабля ждали приказа выдвинуться в сторону блокированного японцами Порт-Артура. Русские матросы оставили о себе добрую память. В их честь бухту называют теперь бухтой русских.</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575"/>
    <w:rsid w:val="000304AE"/>
    <w:rsid w:val="001776F2"/>
    <w:rsid w:val="001F7F05"/>
    <w:rsid w:val="005064A4"/>
    <w:rsid w:val="005F369E"/>
    <w:rsid w:val="00820540"/>
    <w:rsid w:val="00AF5F9F"/>
    <w:rsid w:val="00B52260"/>
    <w:rsid w:val="00DC7B4B"/>
    <w:rsid w:val="00E20575"/>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303275-B740-4EA7-ADCE-C18BA907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57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05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3467</Words>
  <Characters>1977</Characters>
  <Application>Microsoft Office Word</Application>
  <DocSecurity>0</DocSecurity>
  <Lines>16</Lines>
  <Paragraphs>10</Paragraphs>
  <ScaleCrop>false</ScaleCrop>
  <Company>Home</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Мадагаскар</dc:title>
  <dc:subject/>
  <dc:creator>User</dc:creator>
  <cp:keywords/>
  <dc:description/>
  <cp:lastModifiedBy>admin</cp:lastModifiedBy>
  <cp:revision>2</cp:revision>
  <dcterms:created xsi:type="dcterms:W3CDTF">2014-01-25T13:59:00Z</dcterms:created>
  <dcterms:modified xsi:type="dcterms:W3CDTF">2014-01-25T13:59:00Z</dcterms:modified>
</cp:coreProperties>
</file>