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6B3" w:rsidRDefault="00BB7E51">
      <w:pPr>
        <w:pStyle w:val="1"/>
        <w:jc w:val="center"/>
        <w:rPr>
          <w:sz w:val="28"/>
          <w:szCs w:val="28"/>
        </w:rPr>
      </w:pPr>
      <w:r>
        <w:rPr>
          <w:sz w:val="28"/>
          <w:szCs w:val="28"/>
        </w:rPr>
        <w:t>Мао Цзэдун - биография лидера</w:t>
      </w:r>
    </w:p>
    <w:p w:rsidR="00E326B3" w:rsidRDefault="00BB7E51">
      <w:pPr>
        <w:spacing w:before="100" w:beforeAutospacing="1" w:after="100" w:afterAutospacing="1"/>
        <w:ind w:left="720" w:right="720"/>
        <w:rPr>
          <w:sz w:val="24"/>
          <w:szCs w:val="24"/>
        </w:rPr>
      </w:pPr>
      <w:r>
        <w:rPr>
          <w:sz w:val="24"/>
          <w:szCs w:val="24"/>
        </w:rPr>
        <w:br/>
        <w:t>Мао Цзэдун родился 26 декабря 1893 г. в крестьянской семье в деревне Шаошань уезда Сянтань провинции Хунань. В детстве он посещал частную школу, осенью 1910 г. поступил в Дуншаньскую начальную школу второй ступени в уезде Сянсян, а затем весной следующего года в Сянсянскую среднюю школу города Чанша - столицы провинции Хунань. После революции 1911 г., свергшей феодальную монархию, он прослужил полгода в восставшей Новой армии. В 1913 г. Мао Цээдун выдержал экзамен в Хунаньское четвертое провинциальное педагогическое училище (оно в следующем году слилось с Хунаньским первым педагогическим училищем) и окончил его в 1918 г. В молодости Мао Цзэдун усвоил ценности как китайской феодальной культуры, которая тогда называлась "старым знанием", так и культуры западной буржуазной демократии - "нового знания". Произведения Конфуция, Кай Ювэя, Лян Цичао, Сунь Ятсена, Толстого и Кропоткина, а также философов неокантианцев и неогегельянцев в той или иной степени оказали на него влияние и способствовали формированию его мировоззрения. Горячо любя свою Родину, он неустанно стремился к познанию революционных истин. В апреле 1918 г. вместе с Цай Хэсэнем и другими он создал в Чанша общество "Новый народ" с целью поиска новых путей и методов преобразования Китая. Вскоре после учреждения общества Мао Цзэдун организовал группу из его членов и других представителей передовой молодежи для поездки во Францию в рамках программы "работа и учеба" для изучения прогрессивных идей и революционного опыта.</w:t>
      </w:r>
      <w:r>
        <w:rPr>
          <w:sz w:val="24"/>
          <w:szCs w:val="24"/>
        </w:rPr>
        <w:br/>
      </w:r>
      <w:r>
        <w:rPr>
          <w:sz w:val="24"/>
          <w:szCs w:val="24"/>
        </w:rPr>
        <w:br/>
        <w:t>Примерно в период движения "4 мая" (1919 г.) Мао Цээдун впервые познакомился с марксизмом и стал сторонником этого учения. В июле 1919 г. он начал издавать в Хунани журнал "Сянцзянское обозрение", а в следующем году организовал "Общество культурного чтения" для распространения революционных идей. Осенью 1920 г. он создал в Чанша коммунистические группы. Будучи основателем Китайской коммунистической партии, Мао Цзэдун присутствовал на I съезде партии, организованных расправ с коммунистами; эти политические установки были направлены на спасение китайской революции в критический момент. На этом совещании Мао Цзэдун выдвинул тезис о том, что политическая власть должна быть захвачена с помощью революционных вооруженных сил. Это имело огромное значение для выработки у китайских коммунистов правильного понимания характерных особенностей и направления развития китайской революции.</w:t>
      </w:r>
      <w:r>
        <w:rPr>
          <w:sz w:val="24"/>
          <w:szCs w:val="24"/>
        </w:rPr>
        <w:br/>
      </w:r>
      <w:r>
        <w:rPr>
          <w:sz w:val="24"/>
          <w:szCs w:val="24"/>
        </w:rPr>
        <w:br/>
        <w:t>Избранный на чрезвычайном совещании кандидатом в члены Политбюро Мао Цзэдун был направлен Центральным комитетом в Хунань. 9 сентября он возглавил "восстание осеннего урожая" в районе, расположенном на границе Хунани и Цзянси. Вскоре после этого он привел повстанцев в горы, в Цзинганшань, где, осуществляя аграрную революцию, создал первую в Китае революционную базу в деревне.</w:t>
      </w:r>
      <w:r>
        <w:rPr>
          <w:sz w:val="24"/>
          <w:szCs w:val="24"/>
        </w:rPr>
        <w:br/>
      </w:r>
      <w:r>
        <w:rPr>
          <w:sz w:val="24"/>
          <w:szCs w:val="24"/>
        </w:rPr>
        <w:br/>
        <w:t>В апреле 1928 г. повстанцы Мао Цзэдуна соединились с отрядом Чжу Дэ, в результате чего был сформирован 4-й корпус рабоче-крестьянской Красной армии Китая, в котором Мао Цзэдун был представителем КПК и комиссаром, а Чжу Дэ - командиром.</w:t>
      </w:r>
      <w:r>
        <w:rPr>
          <w:sz w:val="24"/>
          <w:szCs w:val="24"/>
        </w:rPr>
        <w:br/>
      </w:r>
      <w:r>
        <w:rPr>
          <w:sz w:val="24"/>
          <w:szCs w:val="24"/>
        </w:rPr>
        <w:br/>
        <w:t>В январе 1929 г. Мао Цзэдун и Чжу Дэ с основными силами 4-го корпуса перешли из Цзинганшаня в южную Цзянси и западную Фуцзянь, где были созданы новые революционные базы (позже они образовали Центральную революционную базу). Китайские коммунисты во главе с Мао Цзэдуном исходили из реальностей Китая. Ведя вооруженную борьбу в сельских районах, где силы реакционной власти были слабее, коммунисты пошли по революционному пути с китайской спецификой к победному захвату политической власти в стране, окружая города сельскими районами, а затем захватывая города. Эти установки были теоретически обоснованы Мао Цзэдуном в таких его работах, как "Почему в Китае может существовать красная власть?", "Борьба в Цзипганшане" и "Из искры может разгореться пожар", которые все были написаны между 1928 и 1930 гг.</w:t>
      </w:r>
      <w:r>
        <w:rPr>
          <w:sz w:val="24"/>
          <w:szCs w:val="24"/>
        </w:rPr>
        <w:br/>
      </w:r>
      <w:r>
        <w:rPr>
          <w:sz w:val="24"/>
          <w:szCs w:val="24"/>
        </w:rPr>
        <w:br/>
        <w:t>В декабре 1929 г. 4-й корпус Красной армии созвал в Гутяне (уезд Шанхай, провинция Фуцзянь) 9-ю конференцию представителей партии, на которой была принята резолюция, подготовленная Мао Цзэдуном. В этой резолюции, которая частично вошла - в работу "Об искоренении ошибочных взглядов в партии", опубликованную в "Избранных произведениях Мао Цзэдуна", говорилось, как пролетарская народная армия нового типа с жесткой дисциплиной и тесными связями с массами может быть создана на базе революционной армии с преобладанием крестьян, а также как укрепить партийные организации.</w:t>
      </w:r>
      <w:r>
        <w:rPr>
          <w:sz w:val="24"/>
          <w:szCs w:val="24"/>
        </w:rPr>
        <w:br/>
      </w:r>
      <w:r>
        <w:rPr>
          <w:sz w:val="24"/>
          <w:szCs w:val="24"/>
        </w:rPr>
        <w:br/>
        <w:t>В августе 1930 г. был создан 1-й фронт Красной армии, Мао Цзэдун был одновременно секретарем фронтового комитета КПК и политкомиссаром. В ноябре 1931 г. в Жуйцзине (юго-восточная Цзянси) было сформировано Центральное временное правительство Китайской советской республики и Мао Цээдун был избран его председателем. В 1933 г. он был избран членом Политбюро ЦК КПК.</w:t>
      </w:r>
      <w:r>
        <w:rPr>
          <w:sz w:val="24"/>
          <w:szCs w:val="24"/>
        </w:rPr>
        <w:br/>
      </w:r>
      <w:r>
        <w:rPr>
          <w:sz w:val="24"/>
          <w:szCs w:val="24"/>
        </w:rPr>
        <w:br/>
        <w:t>С конца 1930 г. 1-й фронт Красной армии под совместным руководством Мао Цзэдуна и Чжу Дэ нанес поражение нескольким карательным походам, предпринятым гоминьдановскими войсками против Центральной революционной базы. На волне аграрной революции Мао Цзэдун руководил народными массами в деле развития сельскохозяйственного производства, ремесла, торговли, кооперации, культуры и образования, а также ликвидации вражеской блокады, обеспечения продовольствием Красной армии, повышения уровня жизни народа, что позволяло вести затяжную революционную войну. Однако вследствие возобладания "левого" авантюризма Мао Цзэдун был выведен из центрального руководства и армией, и партией. Были также приняты ошибочные стратегия и установки на борьбу с пятым карательным походом Гоминьдана, которая завершилась поражением сил КПК.</w:t>
      </w:r>
      <w:r>
        <w:rPr>
          <w:sz w:val="24"/>
          <w:szCs w:val="24"/>
        </w:rPr>
        <w:br/>
      </w:r>
      <w:r>
        <w:rPr>
          <w:sz w:val="24"/>
          <w:szCs w:val="24"/>
        </w:rPr>
        <w:br/>
        <w:t>В октябре 1934 г. ЦК КПК и 1-й фронт Красной армии выступили в Великий поход. В январе 1935 г. в Цэуньи (провинция Гуйчжоу) было проведено расширенное совещание Политбюро ЦК КПК, на котором было покончено с левоавантюристическим руководством в ЦК и сформировано новое центральное руководство во главе с Мао Цзэдуном. Это спасло партию и Красную армию от смертельной опасности и явилось жизненно важным поворотным пунктом в истории КПК.</w:t>
      </w:r>
      <w:r>
        <w:rPr>
          <w:sz w:val="24"/>
          <w:szCs w:val="24"/>
        </w:rPr>
        <w:br/>
      </w:r>
      <w:r>
        <w:rPr>
          <w:sz w:val="24"/>
          <w:szCs w:val="24"/>
        </w:rPr>
        <w:br/>
        <w:t>Пройдя расстояние в 25 тыс. ли через горы и реки, испытав огромные лишения и опасности, ЦК КПК и 1-й фронт Красной армии в конце концов прорвали вражеское окружение И направились в октябре 1935 г. в северную Шэньси.</w:t>
      </w:r>
      <w:r>
        <w:rPr>
          <w:sz w:val="24"/>
          <w:szCs w:val="24"/>
        </w:rPr>
        <w:br/>
      </w:r>
      <w:r>
        <w:rPr>
          <w:sz w:val="24"/>
          <w:szCs w:val="24"/>
        </w:rPr>
        <w:br/>
        <w:t>Вследствие нарастания японской агрессии против Китая страна оказалась ввергнутой в крайне тяжелый национальный кризис. Проведя в декабре 1935 г. в Ваяобао (северная Шэньси) заседание, Политбюро ЦК КПК приняло решение о политических установках и тактике, которым партия должна следовать, добиваясь создания единого национального антияпонского фронта. После заседания Мао Цзэдун выступил на совещании партийного актива с докладом "О тактике борьбы против японского империализма", в котором он в систематизированном виде изложил теорию и тактику единого национального антияпонского фронта.</w:t>
      </w:r>
      <w:r>
        <w:rPr>
          <w:sz w:val="24"/>
          <w:szCs w:val="24"/>
        </w:rPr>
        <w:br/>
      </w:r>
      <w:r>
        <w:rPr>
          <w:sz w:val="24"/>
          <w:szCs w:val="24"/>
        </w:rPr>
        <w:br/>
        <w:t>В октябре 1936 г. 4-й фронт Красной армии, руководимый Чжан Готао и Сюй Сянцянем, а также 2-й фронт Красной армии под командованием Хэ Лупа и Жэнь Биши достигли после длительных маршей Ганьсу и соединились с 1-м фронтом Красной армии. Таким образом, три основных фронта Красной армии завершили выдающийся стратегический переход, не имевший прецедента в истории. В декабре 1935 г. был создан Центральный революционный военный комитет под председательством Мао Цзэдуна.</w:t>
      </w:r>
      <w:r>
        <w:rPr>
          <w:sz w:val="24"/>
          <w:szCs w:val="24"/>
        </w:rPr>
        <w:br/>
      </w:r>
      <w:r>
        <w:rPr>
          <w:sz w:val="24"/>
          <w:szCs w:val="24"/>
        </w:rPr>
        <w:br/>
        <w:t>В декабре следующего, 1936 г. произошли Сианьские события: патриотически настроенные гоминьдановские генералы Чжан Сюэлян и Ян Хучэн арестовали в Сиани Чан Кайши за то, что он не оказывал сопротивления японской агрессии, вел наступление на войска КПК и проводил политику расширения гражданской войны. Мирное урегулирование инцидента в Сиани, в которое большой вклад внесли Мао Цзэдун и Чжоу Эньлай, сыграло важную историческую роль для достижения на новом этапе сотрудничества между Гоминьданом и КПК и установления национального единства во имя сопротивления Японии.</w:t>
      </w:r>
      <w:r>
        <w:rPr>
          <w:sz w:val="24"/>
          <w:szCs w:val="24"/>
        </w:rPr>
        <w:br/>
      </w:r>
      <w:r>
        <w:rPr>
          <w:sz w:val="24"/>
          <w:szCs w:val="24"/>
        </w:rPr>
        <w:br/>
        <w:t>В 1936-1937 гг. Мао Цзэдун на основе марксизма-ленинизма обобщил опыт китайской революции. В декабре 1936 г. он написал работу "Вопросы стратегии революционной войны в Китае", в которой в систематизированном виде изложил характерные особенности, закономерности, стратегию и тактику революционной войны в Китае и подверг критике "левый" авантюризм в военной сфере.</w:t>
      </w:r>
      <w:r>
        <w:rPr>
          <w:sz w:val="24"/>
          <w:szCs w:val="24"/>
        </w:rPr>
        <w:br/>
      </w:r>
      <w:r>
        <w:rPr>
          <w:sz w:val="24"/>
          <w:szCs w:val="24"/>
        </w:rPr>
        <w:br/>
        <w:t>Летом 1937 г. из-под его пера вышли такие известные философские труды, как "Относительно практики" и "Относительно противоречия", где он суммировал основной опыт китайской революции с философской точки зрения и применил марксистскую теорию познания и диалектику для того, чтобы вскрыть и подвергнуть критике субъективизм и особенно доктринерство в КПК.</w:t>
      </w:r>
      <w:r>
        <w:rPr>
          <w:sz w:val="24"/>
          <w:szCs w:val="24"/>
        </w:rPr>
        <w:br/>
      </w:r>
      <w:r>
        <w:rPr>
          <w:sz w:val="24"/>
          <w:szCs w:val="24"/>
        </w:rPr>
        <w:br/>
        <w:t>В августе 1937 г. после начала войны сопротивления Японии Политбюро ЦК КПК провело расширенное совещание в Лочуане (северная Шэньси). Мао Цзэдун выступил на нем с важной речью, в которой сформулировал линию, программу и политические установки КПК на период войны сопротивления, обосновал затяжной характер войны и настоятельную необходимость сохранения независимости и инициативы партии в рамках единого фронта. Он остановился также и на других важных вопросах, таких, как осуществление широкой мобилизации масс на партизанские действия в горных районах и на создание антияпонских баз в тылу врага. На этом совещании была принята программа сопротивления Японии и спасения родины.</w:t>
      </w:r>
      <w:r>
        <w:rPr>
          <w:sz w:val="24"/>
          <w:szCs w:val="24"/>
        </w:rPr>
        <w:br/>
      </w:r>
      <w:r>
        <w:rPr>
          <w:sz w:val="24"/>
          <w:szCs w:val="24"/>
        </w:rPr>
        <w:br/>
        <w:t>В 1938 г. он написал "Вопросы стратегии партизанской войны против японских захватчиков", "О затяжной войне" и другие работы, посвященные военным вопросам, в которых в систематическом виде изложил все аспекты политики партии в период затяжной войны и подверг критике ошибочные теории "национального порабощения" и "быстрой победы". Выдвигая партизанскую войну как стратегическую задачу, Мао Цзэдун выступил против существовавшей внутри и вне КПК тенденции к недооценке партизанских действий. Вместе с "Вопросами стратегии революционной войны в Китае" названные выше работы составляют теоретический базис идей Мао Цзэдуна.</w:t>
      </w:r>
      <w:r>
        <w:rPr>
          <w:sz w:val="24"/>
          <w:szCs w:val="24"/>
        </w:rPr>
        <w:br/>
      </w:r>
      <w:r>
        <w:rPr>
          <w:sz w:val="24"/>
          <w:szCs w:val="24"/>
        </w:rPr>
        <w:br/>
        <w:t>В докладе и заключительном слове на VI расширенном пленуме ЦК КПК 6-го созыва (сентябрь-ноябрь 1938 г.) Мао Цзэдун еще раз подтвердил политический курс на сохранение независимости и инициативы КПК в рамках единого фронта. Поставив перед всеми членами КПК задачу изучения теории марксизма и ленинизма, он настаивал па необходимости соединения теории с практикой в соответствии с условиями Китая, а не просто на изучении абстрактных догм.</w:t>
      </w:r>
      <w:r>
        <w:rPr>
          <w:sz w:val="24"/>
          <w:szCs w:val="24"/>
        </w:rPr>
        <w:br/>
      </w:r>
      <w:r>
        <w:rPr>
          <w:sz w:val="24"/>
          <w:szCs w:val="24"/>
        </w:rPr>
        <w:br/>
        <w:t>В 1939-1940 гг. Мао Цзэдун опубликовал свои известные работы "К выходу первого номера журнала "Гунчанъданжэнь" (Коммунист)", "Китайская революция и Коммунистическая партия Китая", "О новой демократии", где он всесторонне изложил основные концепции повой демократии и развил марксистско-ленинскую теорию о руководстве пролетариата в демократической революции. Определяя цели, задачи, движущие силы, характер и перспективы новодемократической революции, Мао Цзэдун сформулировал ее политическую, экономическую и культурную программу и назвал три главных вида оружия китайской революции, а именно: единый фронт, вооруженная борьба и партийное строительство.</w:t>
      </w:r>
      <w:r>
        <w:rPr>
          <w:sz w:val="24"/>
          <w:szCs w:val="24"/>
        </w:rPr>
        <w:br/>
      </w:r>
      <w:r>
        <w:rPr>
          <w:sz w:val="24"/>
          <w:szCs w:val="24"/>
        </w:rPr>
        <w:br/>
        <w:t>После начала антияпонской войны ЦК КПК, возглавляемый Мао Цзэдун ом, следовал принципу независимости и инициативы в рамках единого фронта, продолжая прилагать усилия для мобилизации масс па партизанскую борьбу в тылу врага и на создание ряда крупных антияпонских баз. Большинство этих баз было расположено в горных районах и сравнительно небольшая часть - на равнине. После того как в октябре 1938 г. японцы заняли Ухань, в войне наступил период равновесия сил. В то время как армия японских империалистов постепенно стала направлять свои главные удары против антияпонских баз, контролируемых КПК, крайне правые силы в Гоминьдане также усилили экономическую блокаду этих баз. В результате в 1941 г. они испытали серьезные экономические трудности. Для борьбы с ними Мао Цзэдун и ЦК призвали армию и население баз собственными силами обеспечивать себя необходимым продовольствием и одеждой, руководя этим важнейшим движением за рост производства. Таким путем в антияпонских базах развивалась экономика, обеспечивалось их снабжение и преодолевались серьезные экономические и финансовые трудности.</w:t>
      </w:r>
      <w:r>
        <w:rPr>
          <w:sz w:val="24"/>
          <w:szCs w:val="24"/>
        </w:rPr>
        <w:br/>
      </w:r>
      <w:r>
        <w:rPr>
          <w:sz w:val="24"/>
          <w:szCs w:val="24"/>
        </w:rPr>
        <w:br/>
        <w:t>В марте 1943 г. Мао Цзэдун был избран председателем Политбюро ЦК КПК. В апреле ~ июне 1945 г. он председательствовал на VII съезде КПК и выступил на нем с докладом "О коалиционном правительстве", а также произнес ряд других речей, в которых обобщил опыт антияпонской войны и сформулировал политический курс на широкую мобилизацию масс, наращивание народных сил, разгром под руководством КПК японских агрессоров, освобождение народа всей страны и строительство новодемократического Китая. Затем он изложил основные положения политики КПК и три важнейших компонента стиля работы партии: соединение теории и практики, тесная связь с народными массами и самокритика. На съезде идеи Мао Цзэдуна, сочетавшие основные принципы марксизма-ленинизма с подлинной реальностью китайской революции, были провозглашены руководящей идеологией КПК. На I пленуме ЦК КПК 7-го созыва Мао Цзэдун был избран председателем ЦК КПК, он переизбирался па этот пост и на всех последующих съездах партии до своей смерти в 1976 г.</w:t>
      </w:r>
      <w:r>
        <w:rPr>
          <w:sz w:val="24"/>
          <w:szCs w:val="24"/>
        </w:rPr>
        <w:br/>
      </w:r>
      <w:r>
        <w:rPr>
          <w:sz w:val="24"/>
          <w:szCs w:val="24"/>
        </w:rPr>
        <w:br/>
        <w:t>После победы в антияпонской войне Мао Цзэдун выдвинул принцип "зуб за зуб" в борьбе с мошенничеством Чан Кайши на мирных переговорах н с его попытками начать гражданскую войну. В августе 1945 г. вместе с Чжоу Эньлаем и другими лидерами КПК Мао Цзэдун вылетел в Чунцип для переговоров с Чаи Кайши в надежде добиться мира в стране. Между КПК и Гоминьданом 10 октября было подписано Соглашение о мире и национальном возрождении. Однако летом 1946 г. Чан Кайши нарушил его и начал гражданскую войну, к которой готовился долгое время. В ответ Мао Цзэдун выступил с призывом к войне самообороны для разгрома наступления Гоминьдана и сформулировал принцип концентрации превосходящих сил для уничтожения врага по частям и другие военные установки. В августе 1946 г. он сделал свое известное заявление о том, что "все реакционеры являются бумажными тиграми", в интервью американской журналистке Анне Луизе Стронг.</w:t>
      </w:r>
      <w:r>
        <w:rPr>
          <w:sz w:val="24"/>
          <w:szCs w:val="24"/>
        </w:rPr>
        <w:br/>
      </w:r>
      <w:r>
        <w:rPr>
          <w:sz w:val="24"/>
          <w:szCs w:val="24"/>
        </w:rPr>
        <w:br/>
        <w:t>Когда гоминьдановские войска под командованием Ху Цзунънаня в марте 1947 г. захватили Янъань, Мао Цзэдун вместе с Чжоу Эньлаем и Жэнь Биши, а также частью членов ЦК и центрального командования Народно-освободительной армии Китая (НОАК) перебазировались в северную Шэньси, откуда продолжали руководить национально-освободительной войной. В этот период НОАК под командованием Пэн Дэхуая и других военачальников одержала ряд крупных побед на северо-западном театре военных действий и постепенно перешла от обороны к наступлению. После года ожесточенных сражений НОАК остановила стратегическое наступление гоминьдановских войск и начала свое стратегическое наступление.</w:t>
      </w:r>
      <w:r>
        <w:rPr>
          <w:sz w:val="24"/>
          <w:szCs w:val="24"/>
        </w:rPr>
        <w:br/>
      </w:r>
      <w:r>
        <w:rPr>
          <w:sz w:val="24"/>
          <w:szCs w:val="24"/>
        </w:rPr>
        <w:br/>
        <w:t>В декабре 1947 г. Мао Цзэдун председательствовал на совещании ЦК в деревне Янцзягоу (уезд Мичжи, северная Шэньси) и выступил на нем с докладом "Современная обстановка и наши задачи". В докладе было отмечено, что революционная война китайского народа вступила в решающий этап, были выдвинуты задачи партии в политической, экономической и военной областях, а также сформулированы известные десять военных принципов Мао Цзэдуна.</w:t>
      </w:r>
      <w:r>
        <w:rPr>
          <w:sz w:val="24"/>
          <w:szCs w:val="24"/>
        </w:rPr>
        <w:br/>
      </w:r>
      <w:r>
        <w:rPr>
          <w:sz w:val="24"/>
          <w:szCs w:val="24"/>
        </w:rPr>
        <w:br/>
        <w:t>В завершающих стратегических битвах народно-освободительной войны Мао наметил в общих чертах принцип проведения ряда крупных кампаний. Вместе с Чжоу Эньлаем и Чжу Дэ он командовал различными полевыми армиями НОАК, сочетая стратегическое окружение с боями по разгрому вражеских сил по частям, крупномасштабные позиционные действия с широкими партизанскими, захват больших и средних городов с разгромом крупных вражеских сил, военные действия с политическими акциями.</w:t>
      </w:r>
      <w:r>
        <w:rPr>
          <w:sz w:val="24"/>
          <w:szCs w:val="24"/>
        </w:rPr>
        <w:br/>
      </w:r>
      <w:r>
        <w:rPr>
          <w:sz w:val="24"/>
          <w:szCs w:val="24"/>
        </w:rPr>
        <w:br/>
        <w:t>В сентябре 1948 г.- январе 1949 г. НОАК одержала победу в трех важнейших битвах: Ляоси-Шэньянской, Хуайхайской и Бэйпин-Тяньцзинъской, сокрушив основные силы Гоминъдана. В апреле 1949 г. НОАК победоносно форсировала реку Янцзы и поставила реакционный гоминьдановский режим на грань краха. Руководя народно-освободительной войной, Мао Цзэдун вместе с Лю Шаоци, Жэнь Биши и другими коммунистами вел работу по осуществлению земельной реформы и по экономическому строительству в освобожденных районах, обеспечивая таким образом живой силой и ресурсами продолжающиеся военные действия.</w:t>
      </w:r>
      <w:r>
        <w:rPr>
          <w:sz w:val="24"/>
          <w:szCs w:val="24"/>
        </w:rPr>
        <w:br/>
      </w:r>
      <w:r>
        <w:rPr>
          <w:sz w:val="24"/>
          <w:szCs w:val="24"/>
        </w:rPr>
        <w:br/>
        <w:t>Накануне падения гоминъдановского режима Мао Цзэдун председательствовал на II пленуме ЦК КПК 7-го созыва. В сделанном на нем важном докладе Мао Цзэдун выдвинул политические установки, ускорявшие победу революции в общекитайском масштабе и готовившие эту победу, сформулировал решение о переносе центра тяжести работы партии из сельской местности в города, а также основные установки, которые должны были проводиться в жизнь после полной победы.</w:t>
      </w:r>
      <w:r>
        <w:rPr>
          <w:sz w:val="24"/>
          <w:szCs w:val="24"/>
        </w:rPr>
        <w:br/>
      </w:r>
      <w:r>
        <w:rPr>
          <w:sz w:val="24"/>
          <w:szCs w:val="24"/>
        </w:rPr>
        <w:br/>
        <w:t>В сентябре 1949 г. под председательством Мао Цзэдуна состоялась 1-я сессия Народного политического консультативного совета Китая (НПКСК). В своей речи на ее открытии и заявлении, подготовленном для сессии, Мао Цзэдун объявил, что китайский народ воспрянул. Он также отметил, что Центральное народное правительство Китайской Народной Республики (КНР) будет вести народ своей страны на преодоление трудностей, осуществляя широкомасштабное экономическое и культурное строительство, ликвидируя бедность и невежество, доставшиеся в наследство от старого Китая, и постоянно улучшая материальную и культурную жизнь народа. На сессии, принявшей Общую программу НПКСК, Мао Цзэдун был избран председателем Центрального народного правительства.</w:t>
      </w:r>
      <w:r>
        <w:rPr>
          <w:sz w:val="24"/>
          <w:szCs w:val="24"/>
        </w:rPr>
        <w:br/>
      </w:r>
      <w:r>
        <w:rPr>
          <w:sz w:val="24"/>
          <w:szCs w:val="24"/>
        </w:rPr>
        <w:br/>
        <w:t>1 октября 1949 г. он на площади Тяньаньмэнь торжественно провозгласил образование КНР. После создания КНР Мао Цзэдун вместе с Лю Шаоци, Чжоу Эньлаем, Чжу Дэ, Чэнь Юнем, Дэн Сяопином и другими руководил китайским пародом в социалистической революции и строительстве нового Китая и добился громадных успехов.</w:t>
      </w:r>
      <w:r>
        <w:rPr>
          <w:sz w:val="24"/>
          <w:szCs w:val="24"/>
        </w:rPr>
        <w:br/>
      </w:r>
      <w:r>
        <w:rPr>
          <w:sz w:val="24"/>
          <w:szCs w:val="24"/>
        </w:rPr>
        <w:br/>
        <w:t>В первые три года существования КНР ЦК КПК и Центральное народное правительство, возглавляемые Мао Цзэдуном, осуществляли огромную работу по проведению аграрной реформы и других демократических реформ и успешно завершили ее, организовали сопротивление агрессии США и помощь Корее, а также быстро восстановили экономику страны, находившуюся в состоянии разрухи.</w:t>
      </w:r>
      <w:r>
        <w:rPr>
          <w:sz w:val="24"/>
          <w:szCs w:val="24"/>
        </w:rPr>
        <w:br/>
      </w:r>
      <w:r>
        <w:rPr>
          <w:sz w:val="24"/>
          <w:szCs w:val="24"/>
        </w:rPr>
        <w:br/>
        <w:t>В декабре 1949 г. Мао Цзэдун посетил СССР. Вместе с премьером Чжоу Эньлаем он вел переговоры со Сталиным и подписал перед возвращением в Китай в феврале 1950 г. Китайско - советский Договор о дружбе, союзе и взаимной помощи.</w:t>
      </w:r>
      <w:r>
        <w:rPr>
          <w:sz w:val="24"/>
          <w:szCs w:val="24"/>
        </w:rPr>
        <w:br/>
      </w:r>
      <w:r>
        <w:rPr>
          <w:sz w:val="24"/>
          <w:szCs w:val="24"/>
        </w:rPr>
        <w:br/>
        <w:t>По предложению Мао Цзэдуна в 1953 г. ЦК КПК выдвинул генеральную линию на переходный период, начав таким образом социалистическую индустриализацию страны и социалистическое преобразование частной собственности на средства производства.</w:t>
      </w:r>
      <w:r>
        <w:rPr>
          <w:sz w:val="24"/>
          <w:szCs w:val="24"/>
        </w:rPr>
        <w:br/>
      </w:r>
      <w:r>
        <w:rPr>
          <w:sz w:val="24"/>
          <w:szCs w:val="24"/>
        </w:rPr>
        <w:br/>
        <w:t>В сентябре 1954 г. в первый раз было созвано Всекитайское собрание народных представителей (ВСНП). Оно приняло Конституцию КНР и избрало Мао Цзэдуна первым Председателем КНР. Этот пост он занимал до 1959 г.</w:t>
      </w:r>
      <w:r>
        <w:rPr>
          <w:sz w:val="24"/>
          <w:szCs w:val="24"/>
        </w:rPr>
        <w:br/>
      </w:r>
      <w:r>
        <w:rPr>
          <w:sz w:val="24"/>
          <w:szCs w:val="24"/>
        </w:rPr>
        <w:br/>
        <w:t>После 1953 г., когда Китай стал осуществлять широкомасштабное экономическое строительство, Мао Цзэдун начал обращать больше внимания на изучение экономической теории, экономической политики и экономической ситуации и высказал ряд ценных суждений. Он призвал все партийные кадры, особенно высшего звена, изучать проблемы экономики и техники и приложить максимум усилий, чтобы стать специалистами в области политики и экономики в соответствии с потребностями экономического строительства.</w:t>
      </w:r>
      <w:r>
        <w:rPr>
          <w:sz w:val="24"/>
          <w:szCs w:val="24"/>
        </w:rPr>
        <w:br/>
      </w:r>
      <w:r>
        <w:rPr>
          <w:sz w:val="24"/>
          <w:szCs w:val="24"/>
        </w:rPr>
        <w:br/>
        <w:t>В апреле 1955 г. на расширенном заседании Политбюро ЦК КПК Мао Цзэдун выступил с речью "О десяти важнейших взаимоотношениях". В ней обобщался первый опыт строительства социализма в Китае и нащупывался путь социалистического строительства, соответствующий условиям Китая. К сентябрю 1955 г. социалистическое преобразование частной собственности на средства производства было в основном завершено. На VIII съезде КПК было отмечено, что главной задачей, стоящей перед китайским народом, является сосредоточение всех усилий на развитии общественных производительных сил. (Этот принцип, однако, не был осуществлен в полной мере добросовестно и в результате породил ряд ошибок в руководстве.)</w:t>
      </w:r>
      <w:r>
        <w:rPr>
          <w:sz w:val="24"/>
          <w:szCs w:val="24"/>
        </w:rPr>
        <w:br/>
      </w:r>
      <w:r>
        <w:rPr>
          <w:sz w:val="24"/>
          <w:szCs w:val="24"/>
        </w:rPr>
        <w:br/>
        <w:t>В феврале 1957 г. Мао Цзэдун выступил с речью "О правильном разрешении противоречий внутри народа". Проведя глубокий анализ противоречий, существующих в социалистическом обществе после завершения социалистического преобразования собственности на средства производства, Мао Цзэдун в своей речи выдвинул теорию правильного определения и разрешения двух типов различных по своей природе противоречий - внутри народа и между врагами и народом, а также со всей силой подчеркнул, что вопрос о правильном разрешении противоречий внутри народа стал важнейшим в политическом развитии Китая. Он указал, что в политической сфере КПК в течение длительного времени будет существовать бок о бок с другими демократическими партиями и следовать курсу на взаимный контроль в соответствии с потребностями нового общества; в области науки и искусства партия будет проводить политику "пусть расцветают все цветы, пусть соперничают все школы" ради достижения прогресса в искусстве и науке и процветания богатой социалистической культуры. Позднее Мао Цзэдун выступил за создание такой политической обстановки, которой будут присущи централизм и демократия, дисциплина и свобода, единство воли масс и личная свобода в духовной и материальной сфере, которые шли бы на пользу социалистической революции и социалистическому строительству. Однако, к сожалению, эта теория о двух различных типах противоречий никогда не проводилась Мао Цзэдуном на практике, что можно увидеть из его последующих действий.</w:t>
      </w:r>
      <w:r>
        <w:rPr>
          <w:sz w:val="24"/>
          <w:szCs w:val="24"/>
        </w:rPr>
        <w:br/>
      </w:r>
      <w:r>
        <w:rPr>
          <w:sz w:val="24"/>
          <w:szCs w:val="24"/>
        </w:rPr>
        <w:br/>
        <w:t>Летом 1957 г. горстка буржуазных правых элементов начала яростную атаку на новую социалистическую систему и на КПК, пытаясь ликвидировать ее руководящую роль. Чрезмерно остро реагируя на сложившуюся ситуацию, КПК начала необоснованно широкую по масштабу кампанию "борьбы против правых", многократно повторяя и подчеркивая, что противоречия между пролетариатом и буржуазией, между социалистическим и капиталистическим путями были главными противоречиями, существовавшими тогда в китайском обществе.</w:t>
      </w:r>
      <w:r>
        <w:rPr>
          <w:sz w:val="24"/>
          <w:szCs w:val="24"/>
        </w:rPr>
        <w:br/>
      </w:r>
      <w:r>
        <w:rPr>
          <w:sz w:val="24"/>
          <w:szCs w:val="24"/>
        </w:rPr>
        <w:br/>
        <w:t>В ноябре 1957 г. Мао Цзэдун возглавил китайскую делегацию в Советский Союз, где присутствовал на собрании в честь 40-й годовщины Октябрьской революции и на Совещании представителей коммунистических и рабочих партий, подписав документы, принятые на нем.</w:t>
      </w:r>
      <w:r>
        <w:rPr>
          <w:sz w:val="24"/>
          <w:szCs w:val="24"/>
        </w:rPr>
        <w:br/>
      </w:r>
      <w:r>
        <w:rPr>
          <w:sz w:val="24"/>
          <w:szCs w:val="24"/>
        </w:rPr>
        <w:br/>
        <w:t>В начале 1958 г. он предложил перенести центр тяжести в работе партии и правительства на техническую революцию и социалистическое строительство. Позже, летом и осенью того же года, он необдуманно выступил с инициативой осуществления "большого скачка" и движения за создание сельских народных коммун, положив начало многим левацким ошибкам. Вскоре, осознав их, Мао Цзэдун сам возглавил работу по исправлению этих ошибок. Мао Цзэдун подчеркивал, что крестьяне не должны лишаться права собственности на свое имущество и что следует учитывать действие закона стоимости. Возражая ошибочным взглядам сторонников ликвидации товарного производства, которые распространились в то время, он указывал, что социалистическое общество должно стремиться развивать товарное производство.</w:t>
      </w:r>
      <w:r>
        <w:rPr>
          <w:sz w:val="24"/>
          <w:szCs w:val="24"/>
        </w:rPr>
        <w:br/>
      </w:r>
      <w:r>
        <w:rPr>
          <w:sz w:val="24"/>
          <w:szCs w:val="24"/>
        </w:rPr>
        <w:br/>
        <w:t>В 1959 г. Мао Цзэдун ошибочно начал критику Пэн Дэхуая, а затем массированную борьбу в партии против "правого уклона", что свело на нет предпринятые им и ЦК КПК усилия но исправлению левацких ошибок, привело к дальнейшим неконтролируемым левацким действиям и существенно подорвало социалистическое строительство.</w:t>
      </w:r>
      <w:r>
        <w:rPr>
          <w:sz w:val="24"/>
          <w:szCs w:val="24"/>
        </w:rPr>
        <w:br/>
      </w:r>
      <w:r>
        <w:rPr>
          <w:sz w:val="24"/>
          <w:szCs w:val="24"/>
        </w:rPr>
        <w:br/>
        <w:t>С зимы 1960 г. по 1965 г. ЦК КПК и Мао Цзэдун принимали меры по дальнейшему исправлению ошибок "большого скачка" и движения за создание народных коммун и повернули экономику страны на путь восстановления и поступательного развития. Однако вскоре после этого Мао Цзэдун вновь обратил свое внимание на классовую борьбу, в которой он видел  главное проявление внутреннего конфликта в стране. </w:t>
      </w:r>
      <w:r>
        <w:rPr>
          <w:sz w:val="24"/>
          <w:szCs w:val="24"/>
        </w:rPr>
        <w:br/>
      </w:r>
      <w:r>
        <w:rPr>
          <w:sz w:val="24"/>
          <w:szCs w:val="24"/>
        </w:rPr>
        <w:br/>
        <w:t>После образования нового Китая под руководством Мао Цзэдуна НОАК добилась больших успехов, став революционной, модернизированной армией, укрепляя оборону страны и помогая развитию самых передовых отраслей науки. </w:t>
      </w:r>
      <w:r>
        <w:rPr>
          <w:sz w:val="24"/>
          <w:szCs w:val="24"/>
        </w:rPr>
        <w:br/>
      </w:r>
      <w:r>
        <w:rPr>
          <w:sz w:val="24"/>
          <w:szCs w:val="24"/>
        </w:rPr>
        <w:br/>
        <w:t>В сфере внешней политики Мао Цзэдун внес огромный вклад в формирование ее основ и выдвижение установок по конкретным вопросам. Вместе с Чжоу Эньлаем и другими руководителями он разрабатывал внешнюю политику независимости и опоры на собственные силы, направленную на борьбу с иностранным вмешательством и гегемонизмом. Он выступал за принцип соединения патриотизма с интернационализмом, за поддержку движения за национальную независимость и освобождение, за мир и за другие формы справедливой борьбы против империализма, а также старого и нового колониализма, стремился к укреплению дружеских контактов и сотрудничества с народами других стран, прогрессу человечества.</w:t>
      </w:r>
      <w:r>
        <w:rPr>
          <w:sz w:val="24"/>
          <w:szCs w:val="24"/>
        </w:rPr>
        <w:br/>
      </w:r>
      <w:r>
        <w:rPr>
          <w:sz w:val="24"/>
          <w:szCs w:val="24"/>
        </w:rPr>
        <w:br/>
        <w:t>С конца 50-х гг. Мао Цзэдун руководил решительной борьбой КПК против лидеров КПСС, которые, по его мнению, стояли на позиции великодержавного шовинизма и пытались вмешиваться во внутренние дела Китая и контролировать его действия. Он подчеркивал, что на международной арене Китай должен бороться против любых проявлений великодержавного шовинизма и всех форм гегемонизма. В 1970-е гг. он выдвинул стратегическую идею о "трех мирах" и открыл перед внешней политикой Китая новые горизонты в результате нормализации его отношений с США и Японией, создавая тем самым благоприятную международную обстановку для осуществления модернизации Китая.</w:t>
      </w:r>
      <w:r>
        <w:rPr>
          <w:sz w:val="24"/>
          <w:szCs w:val="24"/>
        </w:rPr>
        <w:br/>
      </w:r>
      <w:r>
        <w:rPr>
          <w:sz w:val="24"/>
          <w:szCs w:val="24"/>
        </w:rPr>
        <w:br/>
        <w:t>В 1966 г. вследствие неправильной оценки внутреннего и международного положения Мао Цзэдун начал "культурную революцию", которая вопреки его ожиданиям переросла в политические беспорядки и вышла из-под контроля вследствие манипуляций двух контрреволюционных клик - Линь Бяо и Цзян Цин. "Культурная революция" продолжалась десять лет и нанесла серьезный ущерб Китаю. Во время "культурной революции" Мао Цзэдун руководил борьбой по разгрому контрреволюционной клики Линь Бяо, а также раскрыл истинное лицо "банды четырех", стремясь воспрепятствовать ее членам узурпировать верховную власть в партии и государстве. Его действия заложили важную основу для ликвидации несколько позже этой контрреволюционной клики.</w:t>
      </w:r>
      <w:r>
        <w:rPr>
          <w:sz w:val="24"/>
          <w:szCs w:val="24"/>
        </w:rPr>
        <w:br/>
      </w:r>
      <w:r>
        <w:rPr>
          <w:sz w:val="24"/>
          <w:szCs w:val="24"/>
        </w:rPr>
        <w:br/>
        <w:t>Мао Цзэдун умер 9 сентября 1976 г. Он совершил крупные ошибки в последние годы жизни, но он живет в сердцах и памяти китайского народа и почитается им за неизгладимый, выдающийся вклад в китайскую революцию.</w:t>
      </w:r>
      <w:r>
        <w:rPr>
          <w:sz w:val="24"/>
          <w:szCs w:val="24"/>
        </w:rPr>
        <w:br/>
      </w:r>
      <w:r>
        <w:rPr>
          <w:sz w:val="24"/>
          <w:szCs w:val="24"/>
        </w:rPr>
        <w:br/>
        <w:t>ЦК КПК в июне 1981 г. в своем "Решении по некоторым вопросам истории КПК со времени образования Китайской Народной Республики", которое содержало исчерпывающую оценку исторической роли Мао Цзэдуна и идей Мао Цзэдуна, указывал, что великий революционер и марксист, преданный делу пролетариата, Мао Цзэдун был также стратегом и теоретиком. Отражая коллективную мудрость К ПК, идеи Мао Цзэдун а представляют собой марксизм-ленинизм, который получил применение и развитие в Китае. Многообразные по своему содержанию идеи Мао Цзэдуна являются оригинальным вкладом в марксизм-ленинизм в следующих областях: новодемократическая революция и социалистическое строительство, создание революционной армии и военная стратегия, политика и тактика, идеологическая, политическая и культурная работа, партийное строительство. Идеи Мао Цзэдуна представляют собой ценное руководство для китайского народа в настоящее время и будут играть такую же роль в будущем для революции и строительства в Китае.</w:t>
      </w:r>
      <w:r>
        <w:rPr>
          <w:sz w:val="24"/>
          <w:szCs w:val="24"/>
        </w:rPr>
        <w:br/>
      </w:r>
      <w:r>
        <w:rPr>
          <w:sz w:val="24"/>
          <w:szCs w:val="24"/>
        </w:rPr>
        <w:br/>
        <w:t>Основные труды Мао Цзэдуна опубликованы в "Избранных произведениях Мао Цзэдуна". Другие его работы помещены в  "Избранных высказываниях Мао Цзэдуна", "Избранных военных произведениях", "Произведениях Мао Цзэдуна о положении в деревне", "Избранных произведениях Мао Цзэдуна  журналистской работе", "Избранной переписке Мао Цзэдуна", "Стихотворениях Мао Цзэдуна".</w:t>
      </w:r>
      <w:r>
        <w:rPr>
          <w:sz w:val="24"/>
          <w:szCs w:val="24"/>
        </w:rPr>
        <w:br/>
      </w:r>
      <w:r>
        <w:rPr>
          <w:sz w:val="24"/>
          <w:szCs w:val="24"/>
        </w:rPr>
        <w:br/>
        <w:t xml:space="preserve">Мао Цзэдун был трижды женат: в первый раз па Ян Кайхуэй (была убита гоминьдановцами в 1930 г.), во второй-на Хэ Цзычжэнь, и в третий - на Цзян Цин; у него было два сына и две дочери. </w:t>
      </w:r>
    </w:p>
    <w:p w:rsidR="00E326B3" w:rsidRDefault="00E326B3">
      <w:pPr>
        <w:rPr>
          <w:sz w:val="24"/>
          <w:szCs w:val="24"/>
        </w:rPr>
      </w:pPr>
      <w:bookmarkStart w:id="0" w:name="_GoBack"/>
      <w:bookmarkEnd w:id="0"/>
    </w:p>
    <w:sectPr w:rsidR="00E326B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7E51"/>
    <w:rsid w:val="008338AE"/>
    <w:rsid w:val="00BB7E51"/>
    <w:rsid w:val="00E32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0B951F-7001-4E74-8904-F7FF768CB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100" w:beforeAutospacing="1" w:after="100" w:afterAutospacing="1"/>
      <w:ind w:left="720" w:right="72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4107</Words>
  <Characters>23411</Characters>
  <Application>Microsoft Office Word</Application>
  <DocSecurity>0</DocSecurity>
  <Lines>195</Lines>
  <Paragraphs>54</Paragraphs>
  <ScaleCrop>false</ScaleCrop>
  <Company>KM</Company>
  <LinksUpToDate>false</LinksUpToDate>
  <CharactersWithSpaces>27464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Мао Цзэдун - биография лидера</dc:title>
  <dc:subject/>
  <dc:creator>N/A</dc:creator>
  <cp:keywords/>
  <dc:description/>
  <cp:lastModifiedBy>Irina</cp:lastModifiedBy>
  <cp:revision>2</cp:revision>
  <dcterms:created xsi:type="dcterms:W3CDTF">2014-08-03T11:17:00Z</dcterms:created>
  <dcterms:modified xsi:type="dcterms:W3CDTF">2014-08-03T11:17:00Z</dcterms:modified>
</cp:coreProperties>
</file>