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43" w:rsidRPr="00692A48" w:rsidRDefault="00240C43" w:rsidP="00240C43">
      <w:pPr>
        <w:spacing w:before="120"/>
        <w:jc w:val="center"/>
        <w:rPr>
          <w:b/>
          <w:bCs/>
          <w:sz w:val="32"/>
          <w:szCs w:val="32"/>
        </w:rPr>
      </w:pPr>
      <w:r w:rsidRPr="00692A48">
        <w:rPr>
          <w:b/>
          <w:bCs/>
          <w:sz w:val="32"/>
          <w:szCs w:val="32"/>
        </w:rPr>
        <w:t>Мариинский театр - символ русской культуры</w:t>
      </w:r>
    </w:p>
    <w:p w:rsidR="00240C43" w:rsidRPr="004A7D32" w:rsidRDefault="00240C43" w:rsidP="00240C43">
      <w:pPr>
        <w:spacing w:before="120"/>
        <w:ind w:firstLine="567"/>
        <w:jc w:val="both"/>
        <w:rPr>
          <w:sz w:val="24"/>
          <w:szCs w:val="24"/>
        </w:rPr>
      </w:pPr>
      <w:r w:rsidRPr="004A7D32">
        <w:rPr>
          <w:sz w:val="24"/>
          <w:szCs w:val="24"/>
        </w:rPr>
        <w:fldChar w:fldCharType="begin"/>
      </w:r>
      <w:r w:rsidR="001065E9">
        <w:rPr>
          <w:sz w:val="24"/>
          <w:szCs w:val="24"/>
        </w:rPr>
        <w:instrText xml:space="preserve"> INCLUDEPICTURE "C:\\www\\doc2html\\work\\bestreferat-4974-13906723932862\\input\\оперы\\mariin.jpg" \* MERGEFORMAT </w:instrText>
      </w:r>
      <w:r w:rsidRPr="004A7D32">
        <w:rPr>
          <w:sz w:val="24"/>
          <w:szCs w:val="24"/>
        </w:rPr>
        <w:fldChar w:fldCharType="separate"/>
      </w:r>
      <w:r w:rsidR="00DA1B31">
        <w:rPr>
          <w:sz w:val="24"/>
          <w:szCs w:val="24"/>
        </w:rPr>
        <w:fldChar w:fldCharType="begin"/>
      </w:r>
      <w:r w:rsidR="00DA1B31">
        <w:rPr>
          <w:sz w:val="24"/>
          <w:szCs w:val="24"/>
        </w:rPr>
        <w:instrText xml:space="preserve"> </w:instrText>
      </w:r>
      <w:r w:rsidR="00DA1B31">
        <w:rPr>
          <w:sz w:val="24"/>
          <w:szCs w:val="24"/>
        </w:rPr>
        <w:instrText>INCLUDEPICTURE  "C:\\www\\doc2html\\work\\bestreferat-4974-13906723932862\\input\\оперы\\mariin.jpg" \* MERGEFORMATINET</w:instrText>
      </w:r>
      <w:r w:rsidR="00DA1B31">
        <w:rPr>
          <w:sz w:val="24"/>
          <w:szCs w:val="24"/>
        </w:rPr>
        <w:instrText xml:space="preserve"> </w:instrText>
      </w:r>
      <w:r w:rsidR="00DA1B31">
        <w:rPr>
          <w:sz w:val="24"/>
          <w:szCs w:val="24"/>
        </w:rPr>
        <w:fldChar w:fldCharType="separate"/>
      </w:r>
      <w:r w:rsidR="00DA1B31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Мариинский театр" style="width:226.5pt;height:170.25pt">
            <v:imagedata r:id="rId4" r:href="rId5"/>
          </v:shape>
        </w:pict>
      </w:r>
      <w:r w:rsidR="00DA1B31">
        <w:rPr>
          <w:sz w:val="24"/>
          <w:szCs w:val="24"/>
        </w:rPr>
        <w:fldChar w:fldCharType="end"/>
      </w:r>
      <w:r w:rsidRPr="004A7D32">
        <w:rPr>
          <w:sz w:val="24"/>
          <w:szCs w:val="24"/>
        </w:rPr>
        <w:fldChar w:fldCharType="end"/>
      </w:r>
    </w:p>
    <w:p w:rsidR="00240C43" w:rsidRPr="004A7D32" w:rsidRDefault="00240C43" w:rsidP="00240C43">
      <w:pPr>
        <w:spacing w:before="120"/>
        <w:ind w:firstLine="567"/>
        <w:jc w:val="both"/>
        <w:rPr>
          <w:sz w:val="24"/>
          <w:szCs w:val="24"/>
        </w:rPr>
      </w:pPr>
      <w:r w:rsidRPr="004A7D32">
        <w:rPr>
          <w:sz w:val="24"/>
          <w:szCs w:val="24"/>
        </w:rPr>
        <w:t>Мариинский театр - символ русской культуры. Летоисчисление его труппы ведётся с 1783 года, когда в Петербурге был открыт Большой театр, на месте которого находится сейчас Санкт-Петербургская консерватория.</w:t>
      </w:r>
    </w:p>
    <w:p w:rsidR="00240C43" w:rsidRPr="004A7D32" w:rsidRDefault="00240C43" w:rsidP="00240C43">
      <w:pPr>
        <w:spacing w:before="120"/>
        <w:ind w:firstLine="567"/>
        <w:jc w:val="both"/>
        <w:rPr>
          <w:sz w:val="24"/>
          <w:szCs w:val="24"/>
        </w:rPr>
      </w:pPr>
      <w:r w:rsidRPr="004A7D32">
        <w:rPr>
          <w:sz w:val="24"/>
          <w:szCs w:val="24"/>
        </w:rPr>
        <w:t>В XVIII веке во второй Адмиралтейской части Петербурга появилась площадь Карусель - так называлось театрализованное конное действо - любимое развлечение придворного общества. Здесь же проходили народные гуляния с танцами и музыкой, а в неказистой деревянной постройке шли драматические представления, давались спектакли итальянской оперной труппы, в которых принимали участие воспитанники Петербургской танцевальной школы.</w:t>
      </w:r>
    </w:p>
    <w:p w:rsidR="00240C43" w:rsidRPr="004A7D32" w:rsidRDefault="00240C43" w:rsidP="00240C43">
      <w:pPr>
        <w:spacing w:before="120"/>
        <w:ind w:firstLine="567"/>
        <w:jc w:val="both"/>
        <w:rPr>
          <w:sz w:val="24"/>
          <w:szCs w:val="24"/>
        </w:rPr>
      </w:pPr>
      <w:r w:rsidRPr="004A7D32">
        <w:rPr>
          <w:sz w:val="24"/>
          <w:szCs w:val="24"/>
        </w:rPr>
        <w:t>По приказу Екатерины Великой вместо этого здания был воздвигнут Большой (Каменный) театр, великолепием и пышностью превосходивший крупнейшие театры Европы. Он открылся в 1873 году представлением оперы Дж. Паизиелло "Мир луны". Площадь стала называться Театральной. В 1802 году театр перестраивал Ж. Тома де Томон, в 1836 реконструировал А. Кавос.</w:t>
      </w:r>
    </w:p>
    <w:p w:rsidR="00240C43" w:rsidRPr="004A7D32" w:rsidRDefault="00240C43" w:rsidP="00240C43">
      <w:pPr>
        <w:spacing w:before="120"/>
        <w:ind w:firstLine="567"/>
        <w:jc w:val="both"/>
        <w:rPr>
          <w:sz w:val="24"/>
          <w:szCs w:val="24"/>
        </w:rPr>
      </w:pPr>
      <w:r w:rsidRPr="004A7D32">
        <w:rPr>
          <w:sz w:val="24"/>
          <w:szCs w:val="24"/>
        </w:rPr>
        <w:t>29 января 1849 года в здании, выстроенном напротив Большого по проекту архитектора А. Кавоса, праздничным конным представлением открылся цирк. Он был спроектирован так, что мог использоваться и как театральное помещение.</w:t>
      </w:r>
    </w:p>
    <w:p w:rsidR="00240C43" w:rsidRPr="004A7D32" w:rsidRDefault="00240C43" w:rsidP="00240C43">
      <w:pPr>
        <w:spacing w:before="120"/>
        <w:ind w:firstLine="567"/>
        <w:jc w:val="both"/>
        <w:rPr>
          <w:sz w:val="24"/>
          <w:szCs w:val="24"/>
        </w:rPr>
      </w:pPr>
      <w:r w:rsidRPr="004A7D32">
        <w:rPr>
          <w:sz w:val="24"/>
          <w:szCs w:val="24"/>
        </w:rPr>
        <w:t>Ровно через десять лет цирк сгорел. Восстановленное здание предназначалось только для музыкальных спектаклей. Сюда перешли русская оперная, а затем и балетная труппы Большого театра.</w:t>
      </w:r>
    </w:p>
    <w:p w:rsidR="00240C43" w:rsidRPr="004A7D32" w:rsidRDefault="00240C43" w:rsidP="00240C43">
      <w:pPr>
        <w:spacing w:before="120"/>
        <w:ind w:firstLine="567"/>
        <w:jc w:val="both"/>
        <w:rPr>
          <w:sz w:val="24"/>
          <w:szCs w:val="24"/>
        </w:rPr>
      </w:pPr>
      <w:r w:rsidRPr="004A7D32">
        <w:rPr>
          <w:sz w:val="24"/>
          <w:szCs w:val="24"/>
        </w:rPr>
        <w:t xml:space="preserve">Открывшийся 2 октября 1860 года оперой М. Глинки "Жизнь за царя" театр стал называться Мариинским, по имени жены Александра II Марии Александровны. Это был театр, по свидетельству современников, "великолепнейший в Европе", но из-за нехватки служебных площадей и устаревших деревянных конструкций его пришлось надстраивать и перестраивать. В XIX веке здание театра дважды реконструировалось. По проекту главного архитектора Дирекции Императорских театров В. Шретера в 1884-1886 перестроены закулисные помещения. В 1894-1896 годы инженером Н. Смирновым проведена реконструкция зрительской части. К лицевому фасаду пристроили новый корпус с вестибюлем, парадными лестницами и фойе, а слева и справа от основного здания - флигеля. </w:t>
      </w:r>
    </w:p>
    <w:p w:rsidR="00240C43" w:rsidRPr="004A7D32" w:rsidRDefault="00240C43" w:rsidP="00240C43">
      <w:pPr>
        <w:spacing w:before="120"/>
        <w:ind w:firstLine="567"/>
        <w:jc w:val="both"/>
        <w:rPr>
          <w:sz w:val="24"/>
          <w:szCs w:val="24"/>
        </w:rPr>
      </w:pPr>
    </w:p>
    <w:p w:rsidR="00240C43" w:rsidRPr="004A7D32" w:rsidRDefault="00240C43" w:rsidP="00240C43">
      <w:pPr>
        <w:spacing w:before="120"/>
        <w:ind w:firstLine="567"/>
        <w:jc w:val="both"/>
        <w:rPr>
          <w:sz w:val="24"/>
          <w:szCs w:val="24"/>
        </w:rPr>
      </w:pPr>
      <w:r w:rsidRPr="004A7D32">
        <w:rPr>
          <w:sz w:val="24"/>
          <w:szCs w:val="24"/>
        </w:rPr>
        <w:t xml:space="preserve">Великолепная декоративная отделка зрительного зала в основном сохранилась до наших дней. Ослепительная белизна скульптур, мягкое сияние позолоты, голубой тон обивок и драпировок - таково праздничное колористическое звучание зала. Яркий живописный плафон выполнен Э. Фрачиоли по эскизам профессора К. Дузи. Громадная, трёхъярусная бронзовая люстра с хрустальными подвесками и канделябры изготовлены на пожертвования купца К. Плеске, награждённого золотой медалью "во внимание к такой особой артистической заслуге". </w:t>
      </w:r>
    </w:p>
    <w:p w:rsidR="00240C43" w:rsidRPr="004A7D32" w:rsidRDefault="00240C43" w:rsidP="00240C43">
      <w:pPr>
        <w:spacing w:before="120"/>
        <w:ind w:firstLine="567"/>
        <w:jc w:val="both"/>
        <w:rPr>
          <w:sz w:val="24"/>
          <w:szCs w:val="24"/>
        </w:rPr>
      </w:pPr>
      <w:r w:rsidRPr="004A7D32">
        <w:rPr>
          <w:sz w:val="24"/>
          <w:szCs w:val="24"/>
        </w:rPr>
        <w:t>Уникальный занавес, ставший эмблемой Мариинского театра, создан в 1914 году по эскизам выдающегося театрального художника А. Головина. В 1952 году художники С. Вирсаладзе и М. Зандин изменили цветовую гамму занавеса - тёмно-красного, сделав его сине-голубым, в соответствии с основным тоном декора зрительного зала. Во время Второй мировой войны в здание театра попало более двух десятков снарядов, но к осени 1944 года оно уже было восстановлено.</w:t>
      </w:r>
    </w:p>
    <w:p w:rsidR="00240C43" w:rsidRDefault="00240C43" w:rsidP="00240C43">
      <w:pPr>
        <w:spacing w:before="120"/>
        <w:ind w:firstLine="567"/>
        <w:jc w:val="both"/>
        <w:rPr>
          <w:sz w:val="24"/>
          <w:szCs w:val="24"/>
        </w:rPr>
      </w:pPr>
      <w:r w:rsidRPr="004A7D32">
        <w:rPr>
          <w:sz w:val="24"/>
          <w:szCs w:val="24"/>
        </w:rPr>
        <w:t xml:space="preserve">В конце 1960-х годов в ходе реконструкции по проекту С. Гельфера перестроена сцена - от фундамента до колосников. Подъёмный пол оркестровой ямы и другие технические приспособления позволяют разнообразно использовать оркестр и добиваться сложнейших декоративных эффектов. Однако время требует постоянного совершенствования сценической машинерии, и театр готовится к очередной технической реконструкции.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C43"/>
    <w:rsid w:val="001065E9"/>
    <w:rsid w:val="00240C43"/>
    <w:rsid w:val="003F3287"/>
    <w:rsid w:val="004915ED"/>
    <w:rsid w:val="004A7D32"/>
    <w:rsid w:val="00692A48"/>
    <w:rsid w:val="00BB0DE0"/>
    <w:rsid w:val="00C860FA"/>
    <w:rsid w:val="00DA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2BF01F6-A0A0-4A16-93DC-C97EE701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43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40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input/&#1086;&#1087;&#1077;&#1088;&#1099;/mariin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2397</Words>
  <Characters>1367</Characters>
  <Application>Microsoft Office Word</Application>
  <DocSecurity>0</DocSecurity>
  <Lines>11</Lines>
  <Paragraphs>7</Paragraphs>
  <ScaleCrop>false</ScaleCrop>
  <Company>Home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Мариинский театр - символ русской культуры</dc:title>
  <dc:subject/>
  <dc:creator>User</dc:creator>
  <cp:keywords/>
  <dc:description/>
  <cp:lastModifiedBy>admin</cp:lastModifiedBy>
  <cp:revision>2</cp:revision>
  <dcterms:created xsi:type="dcterms:W3CDTF">2014-01-25T17:53:00Z</dcterms:created>
  <dcterms:modified xsi:type="dcterms:W3CDTF">2014-01-25T17:53:00Z</dcterms:modified>
</cp:coreProperties>
</file>