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F46" w:rsidRDefault="009F2F46">
      <w:pPr>
        <w:jc w:val="center"/>
        <w:rPr>
          <w:sz w:val="28"/>
          <w:szCs w:val="28"/>
        </w:rPr>
      </w:pPr>
      <w:r>
        <w:rPr>
          <w:rStyle w:val="HTML"/>
          <w:rFonts w:ascii="Times New Roman" w:hAnsi="Times New Roman" w:cs="Times New Roman"/>
          <w:b/>
          <w:bCs/>
          <w:sz w:val="28"/>
          <w:szCs w:val="28"/>
        </w:rPr>
        <w:t>Медицинское применение марихуаны</w:t>
      </w:r>
    </w:p>
    <w:p w:rsidR="009F2F46" w:rsidRDefault="009F2F46">
      <w:pPr>
        <w:rPr>
          <w:sz w:val="24"/>
          <w:szCs w:val="24"/>
        </w:rPr>
      </w:pPr>
      <w:r>
        <w:rPr>
          <w:sz w:val="24"/>
          <w:szCs w:val="24"/>
        </w:rPr>
        <w:t xml:space="preserve">Ничто не ново под луной. Уже много столетий тому назад в Китае были описаны целебные свойства конопли и разработаны рекомендации по ее применению при некоторых заболеваниях. Тем не менее до сих пор любое позитивное упоминание конопли, марихуаны, гашиша вызывает раздражение широких кругов общественности, которая немедленно усматривает в этом пропаганду наркомании или вообще признает нравственной деградацией общества. </w:t>
      </w:r>
    </w:p>
    <w:p w:rsidR="009F2F46" w:rsidRDefault="009F2F46">
      <w:pPr>
        <w:rPr>
          <w:sz w:val="24"/>
          <w:szCs w:val="24"/>
        </w:rPr>
      </w:pPr>
      <w:r>
        <w:rPr>
          <w:sz w:val="24"/>
          <w:szCs w:val="24"/>
        </w:rPr>
        <w:t xml:space="preserve">Врачам давно известно, что препараты из разновидностей конопли способны ослаблять боль, снижать или устранять тошноту, повышать аппетит. Тем не менее, выписывать анашу и гашиш, как лекарство врачи не имеют права. </w:t>
      </w:r>
    </w:p>
    <w:p w:rsidR="009F2F46" w:rsidRDefault="009F2F46">
      <w:pPr>
        <w:rPr>
          <w:sz w:val="24"/>
          <w:szCs w:val="24"/>
        </w:rPr>
      </w:pPr>
      <w:r>
        <w:rPr>
          <w:sz w:val="24"/>
          <w:szCs w:val="24"/>
        </w:rPr>
        <w:t xml:space="preserve">Сабине итц-Шпатц 39 лет. У нее тяжелая форма рака костного мозга. До болезни она сталкивалась с наркотиками лишь в случае служебной необходимости. Сейчас, когда к ней в больницу приходят друзья, они вместо цветов несут ей высушенные цветы конопли. Сабина добавляет их в чай и сразу чувствует себя лучше : тошнота и боли отступают, настроение улучшается. </w:t>
      </w:r>
    </w:p>
    <w:p w:rsidR="009F2F46" w:rsidRDefault="009F2F46">
      <w:pPr>
        <w:rPr>
          <w:sz w:val="24"/>
          <w:szCs w:val="24"/>
        </w:rPr>
      </w:pPr>
      <w:r>
        <w:rPr>
          <w:sz w:val="24"/>
          <w:szCs w:val="24"/>
        </w:rPr>
        <w:t xml:space="preserve">"Я смертельно больной человек, - говорит 26-летний Матиас Ханц, - у меня СПИД. Для меня жизненно важно сохранять вес тела на определенном уровне. При росте 180 см мой вес колеблется на уровне 56 кг. И каждый раз, когда он сползает ниже этой грани, я начинаю курить марихуану. Я просто не могу иначе, мне больше ничего не помогает. Через полчаса после курения я уже испытываю зверский голод". </w:t>
      </w:r>
    </w:p>
    <w:p w:rsidR="009F2F46" w:rsidRDefault="009F2F46">
      <w:pPr>
        <w:rPr>
          <w:sz w:val="24"/>
          <w:szCs w:val="24"/>
        </w:rPr>
      </w:pPr>
      <w:r>
        <w:rPr>
          <w:sz w:val="24"/>
          <w:szCs w:val="24"/>
        </w:rPr>
        <w:t xml:space="preserve">Согласно исследованиям медиков США, длителность жизни больных СПИДом зависит от веса их тела. Большое значение поэтому врачи уделяют вопросам питания и аппетиту пациентов. Прекрасные результаты в этом отношении демонстрирует препарат маринол, разрешенный в США с 1986 года для терапии больных раком, а с 1991 года и для лечения СПИДа. В нем содержится искусствено синтезированнное вещество дельта-9 -тетрагиброканнабинол (ТС). Это главный компонент гашиша. Испытания в госпиталях США показали, что, если больные СПИДом ежедневно принимают одну-две капсулы по 2,5 мг ТС, их аппетит резко улучшается. Пациенты, которые ранее теряли в весе ежемесячно по килограмму, начинают стремительно набирать вес - в среднем по полкило в месяц. </w:t>
      </w:r>
    </w:p>
    <w:p w:rsidR="009F2F46" w:rsidRDefault="009F2F46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институтв онкологических и иммунологических исследований Моабитской клиники Берлина Роберт Гортер уже направил Федеральной опиумной комиссии ФРГ официальное ходатайство на разрешение экспериментов со 120 больными СПИДом. Гортер имеет большой опыт работы в США ( в Калифрнийском университете), где он уже годами выписывал больным раком и СПИДом маринол. Негативных побочных эффектов Гортер пока не зафиксировал. Ходтайство Гортера - первая инициатива по использованию ТС в ФРГ. Этот препарат попадает под германский закон о наркотических веществах. Поэтому разрешение на применение ТС может быть выдано только при наличии научного свидетельства о его эффективности и общественной заинтересованности в этом препарате. </w:t>
      </w:r>
    </w:p>
    <w:p w:rsidR="009F2F46" w:rsidRDefault="009F2F46">
      <w:pPr>
        <w:rPr>
          <w:sz w:val="24"/>
          <w:szCs w:val="24"/>
        </w:rPr>
      </w:pPr>
      <w:r>
        <w:rPr>
          <w:sz w:val="24"/>
          <w:szCs w:val="24"/>
        </w:rPr>
        <w:t xml:space="preserve">"У многих пациентов гашиш-терапия вызывает несколько эйфорическую реакцию, - говорит Йорг Клаус, сотрудник клиники по лечению СПИДа в Берлине, - но именно этот бытовой оптимизм нередко оказывает целительное воздействие". </w:t>
      </w:r>
    </w:p>
    <w:p w:rsidR="009F2F46" w:rsidRDefault="009F2F46">
      <w:pPr>
        <w:rPr>
          <w:sz w:val="24"/>
          <w:szCs w:val="24"/>
        </w:rPr>
      </w:pPr>
      <w:r>
        <w:rPr>
          <w:sz w:val="24"/>
          <w:szCs w:val="24"/>
        </w:rPr>
        <w:t xml:space="preserve">Германская служба помощи болным СПИДом проводит сейчас опрос населения для определения размеров спроса на такие медикаменты. Эксперты этой службы убеждены, что больные давно и активно используют гашиш - но нелегально. Со своей стороны, больные СПИДом создали рабочую группу для обучения правилам использования гашиша в терапевтических целях. </w:t>
      </w:r>
    </w:p>
    <w:p w:rsidR="009F2F46" w:rsidRDefault="009F2F46">
      <w:pPr>
        <w:pStyle w:val="a5"/>
      </w:pPr>
      <w:r>
        <w:t xml:space="preserve">Немедленно после того, как Гортер опубликовал в ФРГ результаты своих американских исследований, к нему стали обращаться германские аптекари с просьбой помочь составить спиртовые настойки из конопли и гашиша. Исподтишка в некоторых аптеках ФРГ эти травяные препараты уже продаются. Аптекари при этом понимают, что сильно рискуют : контрольные инстанции могут лишить их лицензии, если сочтут нарушенным закон о наркотических веществах. </w:t>
      </w:r>
    </w:p>
    <w:p w:rsidR="009F2F46" w:rsidRDefault="009F2F46">
      <w:pPr>
        <w:rPr>
          <w:sz w:val="24"/>
          <w:szCs w:val="24"/>
        </w:rPr>
      </w:pPr>
      <w:r>
        <w:rPr>
          <w:sz w:val="24"/>
          <w:szCs w:val="24"/>
        </w:rPr>
        <w:t xml:space="preserve">А в Берлине недавно прошел научный симпозиум на тему "Медицинские аспекты употребления конопли". Президент аптечной палаты Берлина Эллис Хубер не скрывает раздражения :" Запрет на подобного рода лекарства не имеет ничего общего с наукой . Это твердолобый бюрократический догматизм". Хубер выступает за свободную продажу лечебных препаратов из конопли. сам он не видит разницы между хроническими курильщиками марихуаны и алкоголиками, для него и те, и другие - наркоманы. но если алкогольные напитки продаются на каждом углу, то купить лекарства из конопли трудно даже для тяжелобольных. </w:t>
      </w:r>
    </w:p>
    <w:p w:rsidR="009F2F46" w:rsidRDefault="009F2F46">
      <w:pPr>
        <w:rPr>
          <w:sz w:val="24"/>
          <w:szCs w:val="24"/>
        </w:rPr>
      </w:pPr>
      <w:r>
        <w:rPr>
          <w:sz w:val="24"/>
          <w:szCs w:val="24"/>
        </w:rPr>
        <w:t xml:space="preserve">Матиас Хинц : " Вместо того, чтобы покупать гашиш по рецепту в аптеке, я должен идти к бандитам и покупать лекарство у них. Я знаю, что скоро умру от СПИДа. Но меня приводит в бешенство то, что государство заставляет меня перед смертью финансировать мафию". </w:t>
      </w:r>
    </w:p>
    <w:p w:rsidR="009F2F46" w:rsidRDefault="009F2F46">
      <w:pPr>
        <w:rPr>
          <w:sz w:val="24"/>
          <w:szCs w:val="24"/>
        </w:rPr>
      </w:pPr>
      <w:r>
        <w:rPr>
          <w:sz w:val="24"/>
          <w:szCs w:val="24"/>
        </w:rPr>
        <w:t xml:space="preserve">Особенно большие трудности в этой связи возникают у больных раком. Зачастую они не имеют никакого опыта общения с преступным миром и просто не представляют, как и у кого можно достать марихуану. Государственные запреты обрекают их на использование сильнодействующих химических обезболивающих средств, многие из которых приводят к тяжелым побочным эффектам. Так что можно считать, что одной 78-летней берлинской бабушке (больной раком) по - настоящему повезло. Ее опытные внуки делали ей самокрутки из марихуаны вплоть до того дня, когда бабушка отошла в мир иной. </w:t>
      </w:r>
    </w:p>
    <w:p w:rsidR="009F2F46" w:rsidRDefault="009F2F46">
      <w:pPr>
        <w:rPr>
          <w:sz w:val="24"/>
          <w:szCs w:val="24"/>
        </w:rPr>
      </w:pPr>
      <w:bookmarkStart w:id="0" w:name="_GoBack"/>
      <w:bookmarkEnd w:id="0"/>
    </w:p>
    <w:sectPr w:rsidR="009F2F4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FDF"/>
    <w:rsid w:val="00001FDF"/>
    <w:rsid w:val="009F2F46"/>
    <w:rsid w:val="00AB6203"/>
    <w:rsid w:val="00B8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E6AC64-4317-4F7A-A3BA-007D9BFC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TML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ody Text"/>
    <w:basedOn w:val="a"/>
    <w:link w:val="a6"/>
    <w:uiPriority w:val="99"/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3369</Words>
  <Characters>1921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Медицинское применение марихуаны</vt:lpstr>
    </vt:vector>
  </TitlesOfParts>
  <Company>KM</Company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Медицинское применение марихуаны</dc:title>
  <dc:subject/>
  <dc:creator>N/A</dc:creator>
  <cp:keywords/>
  <dc:description/>
  <cp:lastModifiedBy>admin</cp:lastModifiedBy>
  <cp:revision>2</cp:revision>
  <dcterms:created xsi:type="dcterms:W3CDTF">2014-01-27T15:05:00Z</dcterms:created>
  <dcterms:modified xsi:type="dcterms:W3CDTF">2014-01-27T15:05:00Z</dcterms:modified>
</cp:coreProperties>
</file>