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EB6" w:rsidRDefault="001A7EB6">
      <w:pPr>
        <w:pStyle w:val="2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Мужчины терпеть не могут, когда женщины ведут себя так, будто они не любят секс</w:t>
      </w:r>
    </w:p>
    <w:p w:rsidR="001A7EB6" w:rsidRDefault="001A7EB6">
      <w:pPr>
        <w:numPr>
          <w:ilvl w:val="0"/>
          <w:numId w:val="1"/>
        </w:numPr>
        <w:spacing w:before="100" w:beforeAutospacing="1" w:after="100" w:afterAutospacing="1"/>
        <w:ind w:firstLine="567"/>
        <w:jc w:val="both"/>
      </w:pPr>
      <w:r>
        <w:t xml:space="preserve">"Она порождает во мне чувство, что моя любовь к сексу - это ненормально, как будто я какое-то животное или недоразвитое существо, а она выше секса". </w:t>
      </w:r>
    </w:p>
    <w:p w:rsidR="001A7EB6" w:rsidRDefault="001A7EB6">
      <w:pPr>
        <w:numPr>
          <w:ilvl w:val="0"/>
          <w:numId w:val="1"/>
        </w:numPr>
        <w:spacing w:before="100" w:beforeAutospacing="1" w:after="100" w:afterAutospacing="1"/>
        <w:ind w:firstLine="567"/>
        <w:jc w:val="both"/>
      </w:pPr>
      <w:r>
        <w:t xml:space="preserve">"Я ненавижу, когда моя жена ведет себя так, будто делает мне одолжение, занимаясь любовью. Она, конечно, не говорит об этом прямо, но я так и слышу, как она говорит про себя: </w:t>
      </w:r>
    </w:p>
    <w:p w:rsidR="001A7EB6" w:rsidRDefault="001A7EB6">
      <w:pPr>
        <w:numPr>
          <w:ilvl w:val="0"/>
          <w:numId w:val="1"/>
        </w:numPr>
        <w:spacing w:before="100" w:beforeAutospacing="1" w:after="100" w:afterAutospacing="1"/>
        <w:ind w:firstLine="567"/>
        <w:jc w:val="both"/>
      </w:pPr>
      <w:r>
        <w:t xml:space="preserve">"О, ну ладно, так уж и быть, надо пройти через это, чтобы он не беспокоил меня снова неделю или две". </w:t>
      </w:r>
    </w:p>
    <w:p w:rsidR="001A7EB6" w:rsidRDefault="001A7EB6">
      <w:pPr>
        <w:numPr>
          <w:ilvl w:val="0"/>
          <w:numId w:val="1"/>
        </w:numPr>
        <w:spacing w:before="100" w:beforeAutospacing="1" w:after="100" w:afterAutospacing="1"/>
        <w:ind w:firstLine="567"/>
        <w:jc w:val="both"/>
      </w:pPr>
      <w:r>
        <w:t xml:space="preserve">"У меня была подружка, которая боялась показать мне, как сильно она любит секс, чтобы не выглядеть "грязной" или "похотливой". Она всегда заставляла долго себя уговаривать, прежде чем лечь в постель, притворяясь, что просто терпит секс, я же в этой ситуации чувствовал себя каким-то сексуальным извращенцем". </w:t>
      </w:r>
    </w:p>
    <w:p w:rsidR="001A7EB6" w:rsidRDefault="001A7EB6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Вот как говорят сами мужчины о том, что их раздражает в женщинах, которые ведут себя так, будто не любят секс. </w:t>
      </w:r>
    </w:p>
    <w:p w:rsidR="001A7EB6" w:rsidRDefault="001A7EB6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Здесь имеются в виду женщины, которые </w:t>
      </w:r>
    </w:p>
    <w:p w:rsidR="001A7EB6" w:rsidRDefault="001A7EB6">
      <w:pPr>
        <w:numPr>
          <w:ilvl w:val="0"/>
          <w:numId w:val="2"/>
        </w:numPr>
        <w:spacing w:before="100" w:beforeAutospacing="1" w:after="100" w:afterAutospacing="1"/>
        <w:ind w:firstLine="567"/>
        <w:jc w:val="both"/>
      </w:pPr>
      <w:r>
        <w:t xml:space="preserve">пренебрежительно отзываются о сексе; </w:t>
      </w:r>
    </w:p>
    <w:p w:rsidR="001A7EB6" w:rsidRDefault="001A7EB6">
      <w:pPr>
        <w:numPr>
          <w:ilvl w:val="0"/>
          <w:numId w:val="2"/>
        </w:numPr>
        <w:spacing w:before="100" w:beforeAutospacing="1" w:after="100" w:afterAutospacing="1"/>
        <w:ind w:firstLine="567"/>
        <w:jc w:val="both"/>
      </w:pPr>
      <w:r>
        <w:t xml:space="preserve">чувствуют смущение, говоря о сексе; </w:t>
      </w:r>
    </w:p>
    <w:p w:rsidR="001A7EB6" w:rsidRDefault="001A7EB6">
      <w:pPr>
        <w:numPr>
          <w:ilvl w:val="0"/>
          <w:numId w:val="2"/>
        </w:numPr>
        <w:spacing w:before="100" w:beforeAutospacing="1" w:after="100" w:afterAutospacing="1"/>
        <w:ind w:firstLine="567"/>
        <w:jc w:val="both"/>
      </w:pPr>
      <w:r>
        <w:t xml:space="preserve">часто демонстрируют свое нежелание заниматься любовью; </w:t>
      </w:r>
    </w:p>
    <w:p w:rsidR="001A7EB6" w:rsidRDefault="001A7EB6">
      <w:pPr>
        <w:numPr>
          <w:ilvl w:val="0"/>
          <w:numId w:val="2"/>
        </w:numPr>
        <w:spacing w:before="100" w:beforeAutospacing="1" w:after="100" w:afterAutospacing="1"/>
        <w:ind w:firstLine="567"/>
        <w:jc w:val="both"/>
      </w:pPr>
      <w:r>
        <w:t xml:space="preserve">критикуют своих любовников или мужей за проявление их сексуальности; </w:t>
      </w:r>
    </w:p>
    <w:p w:rsidR="001A7EB6" w:rsidRDefault="001A7EB6">
      <w:pPr>
        <w:numPr>
          <w:ilvl w:val="0"/>
          <w:numId w:val="2"/>
        </w:numPr>
        <w:spacing w:before="100" w:beforeAutospacing="1" w:after="100" w:afterAutospacing="1"/>
        <w:ind w:firstLine="567"/>
        <w:jc w:val="both"/>
      </w:pPr>
      <w:r>
        <w:t xml:space="preserve">ведут себя в постели в соответствии с принципом "это нужно пережить" или показывают, что они просто терпят секс. </w:t>
      </w:r>
    </w:p>
    <w:p w:rsidR="001A7EB6" w:rsidRDefault="001A7EB6">
      <w:pPr>
        <w:pStyle w:val="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Почему же мужчины так не любят это </w:t>
      </w:r>
    </w:p>
    <w:p w:rsidR="001A7EB6" w:rsidRDefault="001A7EB6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мы уже отмечали ранее, секс - это, пожалуй, единственная сфера, где мужчина неизбежно открывается перед женщиной, становясь при этом уязвимым. Когда женщина ведет себя так, будто не любит секс, мужчина начинает чувствовать себя "плохим", "грязным", он смущается и корит себя за несдержанность. А вы, прочтя четвертую главу, уже знаете, как мужчины не любят ощущать свою неправоту. Такое поведение женщины заставляет мужчину испытывать дискомфорт - "если бы я был "настоящим мужчиной", - думает он, - она бы хотела меня". Возможно, женщина на самом деле и любит секс, но просто стесняется показать это. Тем не менее ее партнер будет испытывать потребность "защитить себя" от ее осуждения, что постепенно приведет к тому, что она вообще перестанет возбуждать его. </w:t>
      </w:r>
    </w:p>
    <w:p w:rsidR="001A7EB6" w:rsidRDefault="001A7EB6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Мужчина никогда не откроется перед женщиной, которая не разделяет и не понимает его желаний. </w:t>
      </w:r>
    </w:p>
    <w:p w:rsidR="001A7EB6" w:rsidRDefault="001A7EB6">
      <w:pPr>
        <w:pStyle w:val="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Почему женщины делают это </w:t>
      </w:r>
    </w:p>
    <w:p w:rsidR="001A7EB6" w:rsidRDefault="001A7EB6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Существует несколько объяснений, почему женщины ведут себя так, будто они не любят секс. </w:t>
      </w:r>
    </w:p>
    <w:p w:rsidR="001A7EB6" w:rsidRDefault="001A7EB6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 Миф: мужчины не уважают женщин, любящих секс. </w:t>
      </w:r>
    </w:p>
    <w:p w:rsidR="001A7EB6" w:rsidRDefault="001A7EB6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Многие из нас слышали в детстве: "Не показывай мальчикам, что они нравятся тебе, а то они не будут уважать тебя, и ты не выйдешь замуж". Так мы учились подавлять свою собственную сексуальность, чтобы не выглядеть слишком распущенными и просвещенными в вопросах секса. Пришло время освободиться от этого мифа. Большинство эмоционально здоровых мужчин хотели бы видеть рядом с собой женщин, получающих удовольствие от секса, поскольку это способствовало бы их собственному сексуальному раскрепощению. Поэтому, если вы все еще играете роль "хорошей девочки", расслабьтесь и станьте той чувственной женщиной, которая живет внутри вас. </w:t>
      </w:r>
    </w:p>
    <w:p w:rsidR="001A7EB6" w:rsidRDefault="001A7EB6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Вы можете любить секс, но вас может не возбуждать ваш партнер или вас может не удовлетворять его сексуальный стиль. </w:t>
      </w:r>
    </w:p>
    <w:p w:rsidR="001A7EB6" w:rsidRDefault="001A7EB6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Одна пара пришла недавно ко мне на консультацию. Мужчина жаловался на то, что его жена не любит секс. Я попросила его выйти и, оставшись с ней наедине, предложила ей поделиться со мной как с женщиной своими проблемами. "Это правда, - призналась она. - Я действительно избегаю сексуальных отношений с мужем, но не потому, что не люблю секс. Я люблю секс. Я просто не люблю секс с ним!" </w:t>
      </w:r>
    </w:p>
    <w:p w:rsidR="001A7EB6" w:rsidRDefault="001A7EB6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вы ведете себя так, будто не любите секс, спросите себя: "Нравился бы мне секс, если бы мой партнер вел себя в постели иначе?" </w:t>
      </w:r>
    </w:p>
    <w:p w:rsidR="001A7EB6" w:rsidRDefault="001A7EB6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ответ будет утвердительным, поговорите об этом со своим сексуальным партнером, выразите ему свои пожелания. Возможно, вам было бы полезно посетить консультацию сексолога, который бы помог вам достичь сексуальной гармонии. </w:t>
      </w:r>
    </w:p>
    <w:p w:rsidR="001A7EB6" w:rsidRDefault="001A7EB6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Другой причиной снижения сексуальных желаний может быть эмоциональная напряженность в ваших взаимоотношениях. Как я отмечала в своей книге "Как любить всегда", подавляемое раздражение, обида, недоверие - все это постепенно убивает страсть между вами и мужчиной. Постарайтесь разрядить эмоциональную атмосферу, и ваши сексуальные отношения расцветут вновь. </w:t>
      </w:r>
    </w:p>
    <w:p w:rsidR="001A7EB6" w:rsidRDefault="001A7EB6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Вы можете просто не любить секс. </w:t>
      </w:r>
    </w:p>
    <w:p w:rsidR="001A7EB6" w:rsidRDefault="001A7EB6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вы чувствуете, что ваши проблемы серьезнее, чем все, о чем я сейчас говорила, и что вы действительно не получаете удовольствия от секса, я рекомендую вам посоветоваться с сексологом, чтобы попытаться разобраться в том, что блокирует вашу сексуальность. Очень часто это происходит с женщинами, которые перенесли в детстве сексуальное насилие. Обратитесь за помощью, чтобы обрести гармонию и счастье в любви. </w:t>
      </w:r>
    </w:p>
    <w:p w:rsidR="001A7EB6" w:rsidRDefault="001A7EB6">
      <w:pPr>
        <w:pStyle w:val="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Решение: </w:t>
      </w:r>
    </w:p>
    <w:p w:rsidR="001A7EB6" w:rsidRDefault="001A7EB6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заключается в том, чтобы не скрывать от вашего мужчины своей чувственности и сексуальности. Дайте возможность себе насладиться собственной сексуальностью как в посте ли, так и вне ее. Говорите мужчине, что вы хотите его, не скрывайте от него своих сексуальных желаний, и вы увидите, как возбуждающе на него это подействует! </w:t>
      </w:r>
    </w:p>
    <w:p w:rsidR="001A7EB6" w:rsidRDefault="001A7EB6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1A7EB6" w:rsidRDefault="001A7EB6">
      <w:pPr>
        <w:ind w:firstLine="567"/>
        <w:jc w:val="both"/>
        <w:rPr>
          <w:b/>
          <w:bCs/>
        </w:rPr>
      </w:pPr>
      <w:r>
        <w:rPr>
          <w:b/>
          <w:bCs/>
        </w:rPr>
        <w:t>Список использованной литературы:</w:t>
      </w:r>
    </w:p>
    <w:p w:rsidR="001A7EB6" w:rsidRDefault="001A7EB6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    Барбара де Анджелис. Секреты о мужчинах, которые должна знать каждая женщина. ЭСМО-ПРЕСС, 2000 г.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Барбара де Анджелис - профессор, специалист по проблемам взаимотношения между мужчинами и женщинами.</w:t>
      </w:r>
    </w:p>
    <w:p w:rsidR="001A7EB6" w:rsidRDefault="001A7EB6">
      <w:pPr>
        <w:ind w:firstLine="567"/>
        <w:jc w:val="both"/>
      </w:pPr>
      <w:bookmarkStart w:id="0" w:name="_GoBack"/>
      <w:bookmarkEnd w:id="0"/>
    </w:p>
    <w:sectPr w:rsidR="001A7EB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037EDE"/>
    <w:multiLevelType w:val="hybridMultilevel"/>
    <w:tmpl w:val="C8002382"/>
    <w:lvl w:ilvl="0" w:tplc="7DA250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5CFA3C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842C1D7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6E66B69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B8CBCA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EA869A4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7D60572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2E64025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340632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65054F14"/>
    <w:multiLevelType w:val="hybridMultilevel"/>
    <w:tmpl w:val="FD80CD32"/>
    <w:lvl w:ilvl="0" w:tplc="AB9881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3A2064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D7381B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2230088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4438AAA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A12C99B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E84AE10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76E6CAA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C44409D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26E6"/>
    <w:rsid w:val="001A7EB6"/>
    <w:rsid w:val="003F4B4A"/>
    <w:rsid w:val="00BD26E6"/>
    <w:rsid w:val="00BF7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B446B19-C4F4-4782-9831-CA7FD62B6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  <w:szCs w:val="24"/>
      <w:lang w:val="ru-RU" w:eastAsia="ru-RU"/>
    </w:rPr>
  </w:style>
  <w:style w:type="paragraph" w:styleId="2">
    <w:name w:val="heading 2"/>
    <w:basedOn w:val="a"/>
    <w:link w:val="20"/>
    <w:uiPriority w:val="99"/>
    <w:qFormat/>
    <w:pPr>
      <w:spacing w:before="100" w:beforeAutospacing="1" w:after="100" w:afterAutospacing="1"/>
      <w:outlineLvl w:val="1"/>
    </w:pPr>
    <w:rPr>
      <w:rFonts w:ascii="Arial" w:eastAsia="Arial Unicode MS" w:hAnsi="Arial" w:cs="Arial"/>
      <w:b/>
      <w:bCs/>
      <w:color w:val="000080"/>
      <w:sz w:val="32"/>
      <w:szCs w:val="32"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/>
      <w:outlineLvl w:val="2"/>
    </w:pPr>
    <w:rPr>
      <w:rFonts w:ascii="Arial" w:eastAsia="Arial Unicode MS" w:hAnsi="Arial" w:cs="Arial"/>
      <w:b/>
      <w:bCs/>
      <w:color w:val="00008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3350</Words>
  <Characters>1911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Мужчины терпеть не могут, когда женщины ведут себя так, будто они не любят секс</vt:lpstr>
    </vt:vector>
  </TitlesOfParts>
  <Company>dubki.net</Company>
  <LinksUpToDate>false</LinksUpToDate>
  <CharactersWithSpaces>5251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Мужчины терпеть не могут, когда женщины ведут себя так, будто они не любят секс</dc:title>
  <dc:subject/>
  <dc:creator>bertucho</dc:creator>
  <cp:keywords/>
  <dc:description/>
  <cp:lastModifiedBy>admin</cp:lastModifiedBy>
  <cp:revision>2</cp:revision>
  <dcterms:created xsi:type="dcterms:W3CDTF">2014-01-27T21:42:00Z</dcterms:created>
  <dcterms:modified xsi:type="dcterms:W3CDTF">2014-01-27T21:42:00Z</dcterms:modified>
</cp:coreProperties>
</file>