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7762" w:rsidRDefault="00B2776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Музыкальная драматургия в рок музыке 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Музыкальная драматургия, очевидно, подразумевает сложность и изысканность исполнения, «не простоту» музыкальных фраз, ориентированность на классическую симфо-музыку и школу игры, и театральность постановки выступления.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Рок-музыка, зародившись в середине ХХ века, как жанр, естественно, стала развиваться в разных направлениях. Одна часть исполнителей, Бон Джови, Стинг, Стиви Уандер и др. тяготели к эстраде, группы типа Дорз, Битлз, Джетро Талл, Роллинг Стоунз – к балладно-романсным музыкальным отношениям, собственно, рок-н-роллу как таковому, как принято определять ядро данного жанра. Вообще, о музыкальной драматургии в таких «живых» культурных явлениях, как рок-музыка, рэп, панк-музыка можно говорить с достаточной степенью условности. Например, рок-опера «Иисус Христос Супер Стар», с которой, собственно, и началась история музыкальной рок драматургии, – театрализованное шоу с сотнями исполнителей, гигантскими декорациями, огромными залами и тысячами зрителей, и она идет с успехом вот уже тридцать лет. Взятый отдельно от визуального шоу, саундтрек к этой рок опере – вполне рок-н-рольная музыка, которую можно поставить в один ряд с произведениями таких групп, как Спейс, Кинг Кримпсон, Пинк Флойд. По  «симфоничности», понятой, как «сложность», - это не менее изысканные и драматургичные произведения. А если лазерное шоу, сопровождавшее все выступления вышеуказанных групп сравнить с театрализованными интерьерами рок опер, то мы увидим поразительную близость того, что в театральной среде называется «рок-опера», а в среде рок-н-ролльной – «симфо-рок».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рассмотреть историю чисто рок опер, то мы увидим поэтапное движение двух видов искусства друг к другу. Театралы, пытаясь «оброкенролить» свое театральное действо, движутся к музыке. Музыканты - обогащают свои выступления на публике театрализованными представлениями.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Поэтому, «драматургичность», на наш взгляд, - это, с одной стороны, сложность, «симфоничность» собственно музыкального произведения, с другой стороны – это театрализованность исполнения.</w:t>
      </w:r>
    </w:p>
    <w:p w:rsidR="00B27762" w:rsidRDefault="00B27762">
      <w:pPr>
        <w:pStyle w:val="a4"/>
        <w:widowControl w:val="0"/>
        <w:spacing w:before="120" w:after="0"/>
        <w:ind w:firstLine="567"/>
        <w:jc w:val="both"/>
      </w:pPr>
      <w:r>
        <w:t>Как выше уже указывалось, первой рок оперой стала «Иисус Христос Супер-звезда». Америка 70-х  буквально взорвалась ошеломляющим успехом музыки и театрального шоу этой постановки. Через некоторое время появился фильм с одноименным названием. Кинорежиссеры мира, как будто почувствовали веяние времени, и начали выпускать музыкальные фильмы, театральные режиссеры – ставить рок оперы. В России, которая, конечно, не могла отставать от Америки ни в чем, почти одновременно появляются 2 постановки: «Звезда и смерть Хоакино Мурьеты» и «Юнона и Авось». Успех и той и другой – впечатлял. В кино – «Собака на сене», «Труффальдино из Бергамо», «Д Артаньян и три мушкетера».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Расцвет движения хиппи, поклонявшихся музыке и цветам, фестиваль «Вудсток», триумфальное шествие по миру «Битлз» - все это расцвет рок-н-ролла 70-х. Но это, так сказать, ядро жанра. По обочинам – симфо-рок или рок оперы и эстрада. Отдельно, примыкая к ним, стоят барды, панк-рок и хэви-металл. И там и там и там присутствует драматургия, понятая как «театральность» и сложность музыки, и там и там – страстное желание петь, «выпевать жизнь»... но все проходит. Кончилось время цветов, хиппи выросли, стали бабушками и дедушками, а новое поколение слушает новую музыку в более яркой ритмичной упаковке. Время рок опер проходит, и седеющий Александр Грацкий вместе с Жан Мишель Жарром медленно перемещаются по направлению к Свану.</w:t>
      </w:r>
    </w:p>
    <w:p w:rsidR="00B27762" w:rsidRDefault="00B2776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2776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4D06"/>
    <w:rsid w:val="00035807"/>
    <w:rsid w:val="005F765E"/>
    <w:rsid w:val="00B27762"/>
    <w:rsid w:val="00EF4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346EF90-1412-4CB8-9CA1-0900BA6C5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paragraph" w:styleId="a4">
    <w:name w:val="Block Text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2205</Words>
  <Characters>1258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Музыкальная драматургия в рок музыке </vt:lpstr>
    </vt:vector>
  </TitlesOfParts>
  <Company>PERSONAL COMPUTERS</Company>
  <LinksUpToDate>false</LinksUpToDate>
  <CharactersWithSpaces>3457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Музыкальная драматургия в рок музыке </dc:title>
  <dc:subject/>
  <dc:creator>USER</dc:creator>
  <cp:keywords/>
  <dc:description/>
  <cp:lastModifiedBy>admin</cp:lastModifiedBy>
  <cp:revision>2</cp:revision>
  <dcterms:created xsi:type="dcterms:W3CDTF">2014-01-27T05:03:00Z</dcterms:created>
  <dcterms:modified xsi:type="dcterms:W3CDTF">2014-01-27T05:03:00Z</dcterms:modified>
</cp:coreProperties>
</file>