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8E" w:rsidRDefault="00454F5D">
      <w:pPr>
        <w:pStyle w:val="1"/>
        <w:jc w:val="center"/>
      </w:pPr>
      <w:r>
        <w:t>Нашествие на Русь</w:t>
      </w:r>
    </w:p>
    <w:p w:rsidR="0027588E" w:rsidRPr="00454F5D" w:rsidRDefault="00454F5D">
      <w:pPr>
        <w:pStyle w:val="a3"/>
        <w:divId w:val="1295520624"/>
      </w:pPr>
      <w:r>
        <w:t>   Походы на Русь начались после возникновения Монгольской империи Чингисхана. Но нашествию на запад предшествовал разведывательный поход 30-тысячного монгольского войска во главе с Субудаем и Джэбэ. В 1222 г. это войско через Персию ворвалось в Закавказье, по берегу Каспийского моря вошло в половецкие степи. Половецкий хан  Котян  обратился  за  помощью к русским князьям. Русские дружины и половцы встретили завоевателей на р. Калке, где 31 мая 1223 г. произошла битва. Несогласованность в действиях русских князей позволила завоевателям одержать победу. Многие русские воины и возглавлявшие их князья погибли в степях. Но монголо-татары возвратились через Поволжье в Среднюю Азию.</w:t>
      </w:r>
    </w:p>
    <w:p w:rsidR="0027588E" w:rsidRDefault="00454F5D">
      <w:pPr>
        <w:pStyle w:val="a3"/>
        <w:divId w:val="1295520624"/>
      </w:pPr>
      <w:r>
        <w:t>Наступление на Восточную Европу силами “улуса Джучи”, где теперь правил Батый, началось в 1229 г. Монгольская конница перешла р. Яик и вторглась в прикаспийские степи. Пять лет провели там завоеватели, но заметных успехов не добились. Волжская Булгария отстояла свои границы. Половецкие кочевья были оттеснены за Волгу, но не разбиты. Продолжал сопротивление завоевателям башкирский народ.</w:t>
      </w:r>
    </w:p>
    <w:p w:rsidR="0027588E" w:rsidRDefault="00454F5D">
      <w:pPr>
        <w:pStyle w:val="a3"/>
        <w:divId w:val="1295520624"/>
      </w:pPr>
      <w:r>
        <w:t>Зимой 1236/37 г. монголо-татары разорили и опустошили Волжскую Булгарию, весной и летом 1237 г. воевали уже на правом берегу Волги с половцами и в предгорьях Северного Кавказа – с аланами, покоряли земли буртасов и мордвы. В начале зимы 1237 г. полчища Батыя собрались поблизости от границ Рязанского княжества. Венгерский путешественник Юлиан, проезжавший накануне нашествия близ русских рубежей, писал, что монголо-татары “ждут того, чтобы земля, реки и болота с наступлением зимы замерзли, после чего всему множеству татар легко будет разгромить всю Русь, страну русских”. Действительно, завоеватели начали наступление зимой и старались двигаться с обозами и осадными орудиями-пороками по льду рек. Однако “легко завоевать Русь” монголо-татарам не удалось. Русский народ оказал монголо-татарам упорное сопротивление.</w:t>
      </w:r>
    </w:p>
    <w:p w:rsidR="0027588E" w:rsidRDefault="00454F5D">
      <w:pPr>
        <w:pStyle w:val="a3"/>
        <w:divId w:val="1295520624"/>
      </w:pPr>
      <w:r>
        <w:t>Рязанский князь встретил  завоевателей  у  границ своего княжества, но в упорном бою потерпел поражение. Остатки рязанского войска укрылись в Рязани, которую монголо-татарам удалось взять только 21 декабря 1237 г., после непрерывных шестидневных штурмов. По преданию, на войско Батыя, двинувшееся дальше на север, напал с небольшим отрядом храбрецов Евпатий Коловрат. Отряд погиб в неравном бою.</w:t>
      </w:r>
    </w:p>
    <w:p w:rsidR="0027588E" w:rsidRDefault="00454F5D">
      <w:pPr>
        <w:pStyle w:val="a3"/>
        <w:divId w:val="1295520624"/>
      </w:pPr>
      <w:r>
        <w:t>Следующее сражение произошло под Коломной, куда великий владимирский князь Юрий Всеволодович послал значительное войско во главе со своим старшим сыном. И снова была “сеча великая”. Только огромное численное превосходство позволило Батыю одержать победу. 4 февраля 1238 г. войско Батыя осадило Владимир, разрушив по дороге Москву. Великий князь еще до осады покинул Владимир и уехал за Волгу, на р. Сить (приток Мологи), чтобы собрать новое войско. Горожане Владимира от мала до велика взялись за оружие. Только 7 февраля монголо-татары, пробив в нескольких местах деревянные стены, ворвались в город. Владимир пал.</w:t>
      </w:r>
    </w:p>
    <w:p w:rsidR="0027588E" w:rsidRDefault="00454F5D">
      <w:pPr>
        <w:pStyle w:val="a3"/>
        <w:divId w:val="1295520624"/>
      </w:pPr>
      <w:r>
        <w:t>В феврале войско Батыя разделилось на несколько крупных ратей, которые пошли по основным речным и торговым путям, разрушая города, являвшиеся центрами сопротивления. По свидетельству летописцев, в течение февраля было разрушено 14 русских городов. 4 марта 1238 г. на р. Сити погибло великокняжеское войско, окруженное монгольским полководцем Бурундаем. Юрий Всеволодович был убит. На следующий день пал Торжок – крепость на границе Новгородской земли. Но организовать наступление на Новгород хан Батый не сумел. Его войска устали, понесли большие потери, оказались разбросанными на огромном пространстве от Твери до Костромы. Батый приказал отходить в степи.</w:t>
      </w:r>
    </w:p>
    <w:p w:rsidR="0027588E" w:rsidRDefault="00454F5D">
      <w:pPr>
        <w:pStyle w:val="a3"/>
        <w:divId w:val="1295520624"/>
      </w:pPr>
      <w:r>
        <w:t>На обратном пути в марте и апреле 1238 г. завоеватели еще раз “облавой” прошли по русским землям, подвергнув их страшному опустошению. Неожиданно сильное сопротивление оказал Батыю маленький городок Козельск, под которым монголо-татары задержались почти на два месяца. Все отважные защитники Козельска погибли. “Злым городом” назвал Козельск хан Батый и приказал уничтожить его, увидев множество погибших монголо-татарских воинов под его стенами.</w:t>
      </w:r>
    </w:p>
    <w:p w:rsidR="0027588E" w:rsidRDefault="00454F5D">
      <w:pPr>
        <w:pStyle w:val="a3"/>
        <w:divId w:val="1295520624"/>
      </w:pPr>
      <w:r>
        <w:t>С лета 1238г. до осени 1240г. завоеватели оставались в половецких степях. Но они не нашли там желанного отдыха. Продолжалась война с половцами, аланами и черкесами. Восстало население Мордовской земли, и Батыю пришлось посылать туда карательное войско. Много монголо-татар погибло при штурмах Чернигова и Переяславля-Южного. Только осенью 1240 г. завоеватели смогли начать новый поход на запад.</w:t>
      </w:r>
    </w:p>
    <w:p w:rsidR="0027588E" w:rsidRDefault="00454F5D">
      <w:pPr>
        <w:pStyle w:val="a3"/>
        <w:divId w:val="1295520624"/>
      </w:pPr>
      <w:r>
        <w:t>Первой жертвой нового нашествия стал Киев, древняя столица Руси. Защитники города во главе с тысяцким Дмитром погибли, но не сдались. Упорно оборонялись и другие русские города; некоторые из них (Кременец, Данилов, Холм) отбили все штурмы татар и уцелели. Южная Русь была разорена. Весной 1241 г. завоеватели ушли за пределы русских земель на Запад. Но вскоре вернулись в свои степи, не добившись большого успеха. Русь спасла народы Центральной Европы от монгольского завоевания.</w:t>
      </w:r>
    </w:p>
    <w:p w:rsidR="0027588E" w:rsidRDefault="00454F5D">
      <w:pPr>
        <w:pStyle w:val="a3"/>
        <w:divId w:val="1295520624"/>
      </w:pPr>
      <w:r>
        <w:t xml:space="preserve">При подготовке данной работы были использованы материалы с сайта http://www.studentu.ru </w:t>
      </w:r>
      <w:bookmarkStart w:id="0" w:name="_GoBack"/>
      <w:bookmarkEnd w:id="0"/>
    </w:p>
    <w:sectPr w:rsidR="002758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F5D"/>
    <w:rsid w:val="0027588E"/>
    <w:rsid w:val="00454F5D"/>
    <w:rsid w:val="0081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20C2B-7E2A-441C-B856-6987A871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520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Нашествие на Русь</dc:title>
  <dc:subject/>
  <dc:creator>admin</dc:creator>
  <cp:keywords/>
  <dc:description/>
  <cp:lastModifiedBy>admin</cp:lastModifiedBy>
  <cp:revision>2</cp:revision>
  <dcterms:created xsi:type="dcterms:W3CDTF">2014-01-30T16:14:00Z</dcterms:created>
  <dcterms:modified xsi:type="dcterms:W3CDTF">2014-01-30T16:14:00Z</dcterms:modified>
</cp:coreProperties>
</file>