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1E7" w:rsidRPr="003375E0" w:rsidRDefault="006321E7" w:rsidP="006321E7">
      <w:pPr>
        <w:spacing w:before="120"/>
        <w:jc w:val="center"/>
        <w:rPr>
          <w:b/>
          <w:bCs/>
          <w:sz w:val="32"/>
          <w:szCs w:val="32"/>
        </w:rPr>
      </w:pPr>
      <w:r w:rsidRPr="003375E0">
        <w:rPr>
          <w:b/>
          <w:bCs/>
          <w:sz w:val="32"/>
          <w:szCs w:val="32"/>
        </w:rPr>
        <w:t>Найк Борзов и его "10 клипов".</w:t>
      </w:r>
    </w:p>
    <w:p w:rsidR="006321E7" w:rsidRPr="003375E0" w:rsidRDefault="006321E7" w:rsidP="006321E7">
      <w:pPr>
        <w:spacing w:before="120"/>
        <w:ind w:firstLine="567"/>
        <w:jc w:val="both"/>
        <w:rPr>
          <w:sz w:val="28"/>
          <w:szCs w:val="28"/>
        </w:rPr>
      </w:pPr>
      <w:r w:rsidRPr="003375E0">
        <w:rPr>
          <w:sz w:val="28"/>
          <w:szCs w:val="28"/>
        </w:rPr>
        <w:t>Артем Старовойтов</w:t>
      </w:r>
    </w:p>
    <w:p w:rsidR="006321E7" w:rsidRDefault="006321E7" w:rsidP="006321E7">
      <w:pPr>
        <w:spacing w:before="120"/>
        <w:ind w:firstLine="567"/>
        <w:jc w:val="both"/>
      </w:pPr>
      <w:r w:rsidRPr="00AF4B43">
        <w:t>Немного истории :</w:t>
      </w:r>
    </w:p>
    <w:p w:rsidR="006321E7" w:rsidRDefault="006321E7" w:rsidP="006321E7">
      <w:pPr>
        <w:spacing w:before="120"/>
        <w:ind w:firstLine="567"/>
        <w:jc w:val="both"/>
      </w:pPr>
      <w:r w:rsidRPr="00AF4B43">
        <w:t>С момента выхода первого клипа Найка Борзова прошло уже почти шесть лет... Все началось с клипа на песню "Три слова". Как это не странно, но именно с этой, по словам автора, "кривой и непричесанной" песни широкая общественность познакомилась с Найком и полюбила его творчество.</w:t>
      </w:r>
    </w:p>
    <w:p w:rsidR="006321E7" w:rsidRDefault="006321E7" w:rsidP="006321E7">
      <w:pPr>
        <w:spacing w:before="120"/>
        <w:ind w:firstLine="567"/>
        <w:jc w:val="both"/>
      </w:pPr>
      <w:r w:rsidRPr="00AF4B43">
        <w:t>Вскоре вслед за ироничными "Тремя словами" стартовала романтичная композиция "Верхом на звезде". Сам Найк вкладывает в эту песню два смысла. Первый: человек имеет право на личную свободу и свободу действий. А второй будет понятен тому, кто сможет перевести с испанского на русский язык одну из фраз песни: "mi torno diablo esta". Позднее, весной 2000 года был снят клип на "Последнюю песню" – своеобразную экранизацию состояния человека, который любит, но вынужден перейти в другое астральное "состояние".</w:t>
      </w:r>
    </w:p>
    <w:p w:rsidR="006321E7" w:rsidRDefault="006321E7" w:rsidP="006321E7">
      <w:pPr>
        <w:spacing w:before="120"/>
        <w:ind w:firstLine="567"/>
        <w:jc w:val="both"/>
      </w:pPr>
      <w:r w:rsidRPr="00AF4B43">
        <w:t>Уж осенью 2000 года на песню "Лошадка" снимают целых два клипа. Один из них - на оригинальную версию, другой - на ремикс от команды «ВИДЫ РЫБ". Оба клипа - анимационные.</w:t>
      </w:r>
    </w:p>
    <w:p w:rsidR="006321E7" w:rsidRDefault="006321E7" w:rsidP="006321E7">
      <w:pPr>
        <w:spacing w:before="120"/>
        <w:ind w:firstLine="567"/>
        <w:jc w:val="both"/>
      </w:pPr>
      <w:r w:rsidRPr="00AF4B43">
        <w:t>В 2001 году были сняты другие два клипа: на съемку первого на песню "Ссора" в качестве режиссера был приглашен Федор Бондарчук. При съемках второго на песню» День как день" Найк попробовал себя в качестве сценариста.</w:t>
      </w:r>
    </w:p>
    <w:p w:rsidR="006321E7" w:rsidRDefault="006321E7" w:rsidP="006321E7">
      <w:pPr>
        <w:spacing w:before="120"/>
        <w:ind w:firstLine="567"/>
        <w:jc w:val="both"/>
      </w:pPr>
      <w:r w:rsidRPr="00AF4B43">
        <w:t>Наконец, осенью 2002 года Найковская песня "Одна она" была названа одним из "главных хитов года" и клип на нее находился в постоянной ротации на TV. Не удивительно, что ощущения от клипа у самого Найка были абсолютно «радужные»- ведь все то, что им задумывалось, то и получилось - а это самое главное.</w:t>
      </w:r>
    </w:p>
    <w:p w:rsidR="006321E7" w:rsidRDefault="006321E7" w:rsidP="006321E7">
      <w:pPr>
        <w:spacing w:before="120"/>
        <w:ind w:firstLine="567"/>
        <w:jc w:val="both"/>
      </w:pPr>
      <w:r w:rsidRPr="00AF4B43">
        <w:t xml:space="preserve">Завершает серию клипов к альбому "Заноза" видео на песню "Kingsize", вышедший в марте 2003 года. </w:t>
      </w:r>
    </w:p>
    <w:p w:rsidR="006321E7" w:rsidRDefault="006321E7" w:rsidP="006321E7">
      <w:pPr>
        <w:spacing w:before="120"/>
        <w:ind w:firstLine="567"/>
        <w:jc w:val="both"/>
      </w:pPr>
      <w:r w:rsidRPr="00AF4B43">
        <w:t>О выступлении:</w:t>
      </w:r>
    </w:p>
    <w:p w:rsidR="006321E7" w:rsidRDefault="006321E7" w:rsidP="006321E7">
      <w:pPr>
        <w:spacing w:before="120"/>
        <w:ind w:firstLine="567"/>
        <w:jc w:val="both"/>
      </w:pPr>
      <w:r w:rsidRPr="00AF4B43">
        <w:t>26 ноября в клубе "Апельсин" прошла презентация DVD Найка Борзова "10 клипов", ставшая своеобразным видео отчетом музыканта за шесть лет его творческой деятельности. Появление своего кумира на сцене публика приветствовала, как всегда, дружелюбно.</w:t>
      </w:r>
    </w:p>
    <w:p w:rsidR="006321E7" w:rsidRDefault="006321E7" w:rsidP="006321E7">
      <w:pPr>
        <w:spacing w:before="120"/>
        <w:ind w:firstLine="567"/>
        <w:jc w:val="both"/>
      </w:pPr>
      <w:r w:rsidRPr="00AF4B43">
        <w:t xml:space="preserve">Когда на сцене звучали такие хиты, как "Три слова", "Верхом на звезде" и "Лошадка", публика активно подпевала Найку. Ближе к концу выступления по просьбе Борзова на сцену поднялся кто-то из публики и трогательно поведал о том, что он специально приехал из Беларуси только ради того, чтобы поздравить музыканта и пожелать ему творческих успехов. </w:t>
      </w:r>
    </w:p>
    <w:p w:rsidR="006321E7" w:rsidRDefault="006321E7" w:rsidP="006321E7">
      <w:pPr>
        <w:spacing w:before="120"/>
        <w:ind w:firstLine="567"/>
        <w:jc w:val="both"/>
      </w:pPr>
      <w:r w:rsidRPr="00AF4B43">
        <w:t>Неофициальная же часть выступления преподнесла публике сразу два сюрприза. На бис были сыграны сразу две новые песни: сначала меланхоличная "Грусть", а затем - психоделическая "Рай дискотек": во время исполнения последней Найк медленно ушел со сцены с микрофоном и продолжал петь уже из гримерки. Его голос то возвышался, то переходил в непонятное бормотание, и музыка при этом приобрела некий неуловимый мистический оттенок. Но и этого Найку было мало для эффектного финала: свое выступление он решил закончить песней «Ради любви», во время которой неторопливо прохаживался по сцене с микрофоном, а под самый конец занял место за барабанами, отыграв финальную партию.</w:t>
      </w:r>
    </w:p>
    <w:p w:rsidR="006321E7" w:rsidRDefault="006321E7" w:rsidP="006321E7">
      <w:pPr>
        <w:spacing w:before="120"/>
        <w:ind w:firstLine="567"/>
        <w:jc w:val="both"/>
      </w:pPr>
      <w:r w:rsidRPr="00AF4B43">
        <w:t xml:space="preserve">В общем, поклонники остались довольны, а Найк показал себя с самой лучшей стороны. Кстати, специально для наших читателей перед выступлением Найку был задан вопрос, какие "три слова" он ждет от нового 2006 года. Ответ последовал незамедлительно: «Непрекращающиеся позитивные вкусности!» Чего и вам желаем почувствовать от просмотра полного собрания клипов музыканта.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21E7"/>
    <w:rsid w:val="00002B5A"/>
    <w:rsid w:val="0010437E"/>
    <w:rsid w:val="0015746F"/>
    <w:rsid w:val="00302231"/>
    <w:rsid w:val="003375E0"/>
    <w:rsid w:val="00616072"/>
    <w:rsid w:val="006321E7"/>
    <w:rsid w:val="006A5004"/>
    <w:rsid w:val="00710178"/>
    <w:rsid w:val="00856253"/>
    <w:rsid w:val="008B35EE"/>
    <w:rsid w:val="00905CC1"/>
    <w:rsid w:val="00AF12FA"/>
    <w:rsid w:val="00AF4B43"/>
    <w:rsid w:val="00B03130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68A3346-2AB8-4C06-A936-631E3246D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1E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6321E7"/>
    <w:rPr>
      <w:color w:val="auto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Найк Борзов и его "10 клипов"</vt:lpstr>
    </vt:vector>
  </TitlesOfParts>
  <Company>Home</Company>
  <LinksUpToDate>false</LinksUpToDate>
  <CharactersWithSpaces>3278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Найк Борзов и его "10 клипов"</dc:title>
  <dc:subject/>
  <dc:creator>User</dc:creator>
  <cp:keywords/>
  <dc:description/>
  <cp:lastModifiedBy>admin</cp:lastModifiedBy>
  <cp:revision>2</cp:revision>
  <dcterms:created xsi:type="dcterms:W3CDTF">2014-02-15T04:50:00Z</dcterms:created>
  <dcterms:modified xsi:type="dcterms:W3CDTF">2014-02-15T04:50:00Z</dcterms:modified>
</cp:coreProperties>
</file>