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1E" w:rsidRDefault="0077761E">
      <w:pPr>
        <w:pStyle w:val="a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Нотные редакторы</w:t>
      </w:r>
      <w:r>
        <w:rPr>
          <w:b/>
          <w:bCs/>
          <w:color w:val="000000"/>
          <w:sz w:val="28"/>
          <w:szCs w:val="28"/>
        </w:rPr>
        <w:br/>
      </w:r>
    </w:p>
    <w:p w:rsidR="0077761E" w:rsidRDefault="0077761E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С появлением компьютера в музыке наступило время больших возможностей. Теперь любой человек может воспроизводить на нем звучание целого оркестра, монтировать звуковые файлы точь-в-точь как в профессиональной студии, добавлять к ним всевозможные эффекты... И еще одно: теперь любой музыкант-любитель - сам себе издательство. Он может легко набрать и напечатать любые свои сочинения. Надо только правильно подобрать программу. </w:t>
      </w:r>
    </w:p>
    <w:p w:rsidR="0077761E" w:rsidRDefault="0077761E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Давайте рассмотрим основные программные пакеты, которые предлагают нам разработчики. Большинство людей, которые так или иначе связаны с набором нотного текста, знакомы с программой Finale. Другие используют менее известную, но очень активно набирающую обороты программу Sibelius. Есть еще Encore, Score for Dos и даже TeX, который работает под Linux. Последний, думаю, не стоит рассматривать в качестве объекта внимания для моей статьи (это софт для фанатов, в основном, технической ориентации, ну, что-то вроде MUD для любителей RPG. Черный экран, формулы, специальная программа для предварительного просмотра, отсутствие масштабируемых шрифтов, большие трудности по созданию новых шрифтов и спецсимволов). </w:t>
      </w:r>
    </w:p>
    <w:p w:rsidR="0077761E" w:rsidRDefault="00DF0E26">
      <w:pPr>
        <w:pStyle w:val="a4"/>
        <w:ind w:firstLine="720"/>
        <w:jc w:val="both"/>
        <w:rPr>
          <w:color w:val="000000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ncore" style="position:absolute;left:0;text-align:left;margin-left:197.6pt;margin-top:0;width:150pt;height:108pt;z-index:251655168;mso-wrap-distance-left:3.75pt;mso-wrap-distance-top:3.75pt;mso-wrap-distance-right:3.75pt;mso-wrap-distance-bottom:3.75pt;mso-position-horizontal:right;mso-position-vertical-relative:line" o:allowoverlap="f">
            <v:imagedata r:id="rId4"/>
            <w10:wrap type="square"/>
          </v:shape>
        </w:pict>
      </w:r>
      <w:r w:rsidR="0077761E">
        <w:rPr>
          <w:b/>
          <w:bCs/>
          <w:color w:val="000000"/>
        </w:rPr>
        <w:t>Encore</w:t>
      </w:r>
      <w:r w:rsidR="0077761E">
        <w:rPr>
          <w:color w:val="000000"/>
        </w:rPr>
        <w:t xml:space="preserve"> - программа непрофессионалов. В ней довольно понятный интерфейс, но очень мало возможностей. Система расстановки объектов на нотном стане и около него крайне несовершенна. Encore позволяет вести запись нот для восьми независимых голосов и поддерживает партитуры, состоящие из 64 нотных линеек. Ноты при печати выглядят не очень хорошо. В целом, использовать не советую. Подробнее касаться не буду, могу лишь дать ссылку на неплохую статью о программе - </w:t>
      </w:r>
      <w:r w:rsidR="0077761E" w:rsidRPr="005F76F3">
        <w:rPr>
          <w:color w:val="000000"/>
        </w:rPr>
        <w:t>http://www.roline.ru/sp/mpc/digest/sound/encor.rhtml</w:t>
      </w:r>
      <w:r w:rsidR="0077761E">
        <w:rPr>
          <w:color w:val="000000"/>
        </w:rPr>
        <w:t xml:space="preserve"> </w:t>
      </w:r>
    </w:p>
    <w:p w:rsidR="0077761E" w:rsidRDefault="0077761E">
      <w:pPr>
        <w:pStyle w:val="a4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Score for DOS</w:t>
      </w:r>
      <w:r>
        <w:rPr>
          <w:color w:val="000000"/>
        </w:rPr>
        <w:t xml:space="preserve"> - для очень опытных пользователей. Очень хороша при использовании совместно с Finale. Наиболее опытные пользователи, такие, как известный в определенных кругах Сергей Лебедев (который написал книгу о Finale) используют сочетание программ Finale + Score. Известно, что ноты при печати из Finale выглядят неплохо, но не блестяще. Есть специальная утилита для перевода нот из Finale в Score, после этой процедуры можно немного доработать ноты в Score и при печати получить значительно улучшенный вариант. Недостаток - очень сложно разобраться. Совсем не интуитивный интерфейс. </w:t>
      </w:r>
    </w:p>
    <w:p w:rsidR="0077761E" w:rsidRDefault="00DF0E26">
      <w:pPr>
        <w:pStyle w:val="a4"/>
        <w:ind w:firstLine="720"/>
        <w:jc w:val="both"/>
        <w:rPr>
          <w:color w:val="000000"/>
        </w:rPr>
      </w:pPr>
      <w:r>
        <w:rPr>
          <w:noProof/>
          <w:lang w:val="ru-RU" w:eastAsia="ru-RU"/>
        </w:rPr>
        <w:pict>
          <v:shape id="_x0000_s1027" type="#_x0000_t75" alt="Sibelius logo" style="position:absolute;left:0;text-align:left;margin-left:0;margin-top:0;width:176.25pt;height:51pt;z-index:251656192;mso-wrap-distance-left:3.75pt;mso-wrap-distance-top:3.75pt;mso-wrap-distance-right:3.75pt;mso-wrap-distance-bottom:3.75pt;mso-position-horizontal:left;mso-position-vertical-relative:line" o:allowoverlap="f">
            <v:imagedata r:id="rId5"/>
            <w10:wrap type="square"/>
          </v:shape>
        </w:pict>
      </w:r>
      <w:r w:rsidR="0077761E">
        <w:rPr>
          <w:color w:val="000000"/>
        </w:rPr>
        <w:t xml:space="preserve">А если вы - начинающий пользователь, то вам однозначно подойдет </w:t>
      </w:r>
      <w:r w:rsidR="0077761E">
        <w:rPr>
          <w:b/>
          <w:bCs/>
          <w:color w:val="000000"/>
        </w:rPr>
        <w:t>Sibelius</w:t>
      </w:r>
      <w:r w:rsidR="0077761E">
        <w:rPr>
          <w:color w:val="000000"/>
        </w:rPr>
        <w:t xml:space="preserve">. У него приятное и очевидное управление. Любую функцию можно найти сразу с помощью нескольких кликов. Все объекты отображаются графически прямо в файловом меню, поэтому разобраться в программе сможет даже человек не очень хорошо владеющий английским языком. Для ускорения работы можно изучить клавишные комбинации и даже назначить их самому. </w:t>
      </w:r>
      <w:r w:rsidR="0077761E">
        <w:rPr>
          <w:color w:val="000000"/>
        </w:rPr>
        <w:br/>
      </w:r>
      <w:r w:rsidR="0077761E">
        <w:rPr>
          <w:color w:val="000000"/>
        </w:rPr>
        <w:br/>
        <w:t xml:space="preserve">В Sibelius очень легко делать такие вещи, как, например, перелом строки и другие, характерные для современной музыки (а это очень актуально для людей, подрабатывающих набором нот для консервативных композиторов, которые не хотят иметь ничего общего с компьютером, но, тем не менее, уважающих напечатанный нотный текст). Чтобы стало понятней, замечу, что в Сибелиусе только разновидностей нотных головок около 20 штук, а также около 25 ключей (поверьте, далеко не каждый музыкант знает их все). </w:t>
      </w:r>
    </w:p>
    <w:p w:rsidR="0077761E" w:rsidRDefault="00DF0E26">
      <w:pPr>
        <w:pStyle w:val="a4"/>
        <w:ind w:firstLine="720"/>
        <w:jc w:val="both"/>
        <w:rPr>
          <w:color w:val="000000"/>
        </w:rPr>
      </w:pPr>
      <w:r>
        <w:rPr>
          <w:noProof/>
          <w:lang w:val="ru-RU" w:eastAsia="ru-RU"/>
        </w:rPr>
        <w:pict>
          <v:shape id="_x0000_s1028" type="#_x0000_t75" alt="Finale" style="position:absolute;left:0;text-align:left;margin-left:17.6pt;margin-top:0;width:60pt;height:60pt;z-index:251657216;mso-wrap-distance-left:3.75pt;mso-wrap-distance-top:3.75pt;mso-wrap-distance-right:3.75pt;mso-wrap-distance-bottom:3.75pt;mso-position-horizontal:right;mso-position-vertical-relative:line" o:allowoverlap="f">
            <v:imagedata r:id="rId6"/>
            <w10:wrap type="square"/>
          </v:shape>
        </w:pict>
      </w:r>
      <w:r w:rsidR="0077761E">
        <w:rPr>
          <w:color w:val="000000"/>
        </w:rPr>
        <w:t xml:space="preserve">В Finale тоже можно успешно набирать такие ноты, но иногда возникают такие проблемы, для решения которых приходится находить совершенно необычные решения. Например, чтобы сделать в Finale перелом нотной строки посередине, а затем ее продолжение на таком же уровне по высоте, нужно вставить рисунок белого цвета, и растянуть его на такой участок, который бы закрывал ненужный кусок строки. Согласитесь, не очень логично. В Сибелиусе же это можно сделать в 2 клика. </w:t>
      </w:r>
    </w:p>
    <w:p w:rsidR="0077761E" w:rsidRDefault="00DF0E26">
      <w:pPr>
        <w:pStyle w:val="a4"/>
        <w:ind w:firstLine="720"/>
        <w:jc w:val="both"/>
        <w:rPr>
          <w:color w:val="000000"/>
        </w:rPr>
      </w:pPr>
      <w:r>
        <w:rPr>
          <w:noProof/>
          <w:lang w:val="ru-RU" w:eastAsia="ru-RU"/>
        </w:rPr>
        <w:pict>
          <v:shape id="_x0000_s1029" type="#_x0000_t75" alt="Выбор инструментов в Sibelius" style="position:absolute;left:0;text-align:left;margin-left:0;margin-top:0;width:112.5pt;height:84pt;z-index:251658240;mso-wrap-distance-left:3.75pt;mso-wrap-distance-top:3.75pt;mso-wrap-distance-right:3.75pt;mso-wrap-distance-bottom:3.75pt;mso-position-horizontal:left;mso-position-vertical-relative:line" o:allowoverlap="f">
            <v:imagedata r:id="rId7"/>
            <w10:wrap type="square"/>
          </v:shape>
        </w:pict>
      </w:r>
      <w:r w:rsidR="0077761E">
        <w:rPr>
          <w:color w:val="000000"/>
        </w:rPr>
        <w:t>Позволю себе немного сказать о моих ощущениях после перехода с Finale на Sibelius. В Finale я иногда подолгу искал как же сделать то или это. А потом, после получасового копания в 1000-страничной документации на английском, наконец, находил и удивлялся: как же здорово придумано! В Сибелиусе я просто брал и делал то, что мне надо, причем любую функцию может найти даже новичок, каким я и был тогда. В Finale очень запутанная система файловых меню, огромное количество панелей, сложно сразу понять какая из них за что отвечает, а в Sibeliusе все построено очень логично. В Finale для того, чтобы просто изменить высоту штиля (палочка, которая служит для обозначения длительности ноты), надо из главного меню вызвать специальную панель инструментов (</w:t>
      </w:r>
      <w:r w:rsidR="0077761E">
        <w:rPr>
          <w:b/>
          <w:bCs/>
          <w:color w:val="000000"/>
        </w:rPr>
        <w:t>Special Tools</w:t>
      </w:r>
      <w:r w:rsidR="0077761E">
        <w:rPr>
          <w:color w:val="000000"/>
        </w:rPr>
        <w:t>), в ней выбрать кнопку управления длинной штиля (</w:t>
      </w:r>
      <w:r w:rsidR="0077761E">
        <w:rPr>
          <w:b/>
          <w:bCs/>
          <w:color w:val="000000"/>
        </w:rPr>
        <w:t>Stem length tool</w:t>
      </w:r>
      <w:r w:rsidR="0077761E">
        <w:rPr>
          <w:color w:val="000000"/>
        </w:rPr>
        <w:t xml:space="preserve">), а потом уже тянуть за квадратик, который появляется только после клика (!) по нужному такту. В Sibelius'е же достаточно просто потянуть за верхнюю часть штиля нотки. </w:t>
      </w:r>
    </w:p>
    <w:p w:rsidR="0077761E" w:rsidRDefault="00DF0E26">
      <w:pPr>
        <w:pStyle w:val="a4"/>
        <w:ind w:firstLine="720"/>
        <w:jc w:val="both"/>
        <w:rPr>
          <w:color w:val="000000"/>
        </w:rPr>
      </w:pPr>
      <w:r>
        <w:rPr>
          <w:noProof/>
          <w:lang w:val="ru-RU" w:eastAsia="ru-RU"/>
        </w:rPr>
        <w:pict>
          <v:shape id="_x0000_s1030" type="#_x0000_t75" alt="Какие кнопочки в Finale, прямо как для детского сада!" style="position:absolute;left:0;text-align:left;margin-left:200.6pt;margin-top:0;width:151.5pt;height:70.5pt;z-index:251659264;mso-wrap-distance-left:3.75pt;mso-wrap-distance-top:3.75pt;mso-wrap-distance-right:3.75pt;mso-wrap-distance-bottom:3.75pt;mso-position-horizontal:right;mso-position-vertical-relative:line" o:allowoverlap="f">
            <v:imagedata r:id="rId8"/>
            <w10:wrap type="square"/>
          </v:shape>
        </w:pict>
      </w:r>
      <w:r w:rsidR="0077761E">
        <w:rPr>
          <w:color w:val="000000"/>
        </w:rPr>
        <w:t xml:space="preserve">Вы спросите, что же мешает использовать все программы вместе, чтобы употреблять сильные стороны каждой из них? К сожалению, почти все они совершенно несовместимы. Только в Finale 2000 появилась функция импорта файлов из Encore. Хотя, говорят, что после такого импорта файлы приходится долго дорабатывать, так что это не выход. </w:t>
      </w:r>
    </w:p>
    <w:p w:rsidR="0077761E" w:rsidRDefault="0077761E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Однако, что это я все хвалю только Sibelius? Любителям "горячих клавиш" придется по душе Finale. Там предусмотрены назначения клавиш почти под все операции. Есть еще специальная программа - </w:t>
      </w:r>
      <w:r>
        <w:rPr>
          <w:b/>
          <w:bCs/>
          <w:color w:val="000000"/>
        </w:rPr>
        <w:t>FinKey</w:t>
      </w:r>
      <w:r>
        <w:rPr>
          <w:color w:val="000000"/>
        </w:rPr>
        <w:t xml:space="preserve">, которая позволяет еще увеличить количество операций для назначения клавиш. Правда, и в Sibelius последних версий уже есть свои сочетания клавиш почти для всех функций, которые весьма удобны. </w:t>
      </w:r>
      <w:r>
        <w:rPr>
          <w:color w:val="000000"/>
        </w:rPr>
        <w:br/>
      </w:r>
      <w:r>
        <w:rPr>
          <w:color w:val="000000"/>
        </w:rPr>
        <w:br/>
      </w:r>
      <w:r w:rsidR="00DF0E26">
        <w:rPr>
          <w:noProof/>
          <w:lang w:val="ru-RU" w:eastAsia="ru-RU"/>
        </w:rPr>
        <w:pict>
          <v:shape id="_x0000_s1031" type="#_x0000_t75" alt="Выбор формата..." style="position:absolute;left:0;text-align:left;margin-left:0;margin-top:0;width:160.5pt;height:102.75pt;z-index:251660288;mso-wrap-distance-left:3.75pt;mso-wrap-distance-top:3.75pt;mso-wrap-distance-right:3.75pt;mso-wrap-distance-bottom:3.75pt;mso-position-horizontal:left;mso-position-horizontal-relative:text;mso-position-vertical-relative:line" o:allowoverlap="f">
            <v:imagedata r:id="rId9"/>
            <w10:wrap type="square"/>
          </v:shape>
        </w:pict>
      </w:r>
      <w:r>
        <w:rPr>
          <w:color w:val="000000"/>
        </w:rPr>
        <w:t xml:space="preserve">Многие наборщики выкладывают ноты, набранные ими, в качестве примера их работы в Сеть, так что если повезет, вы сможете получить не просто нотный текст какого-либо сочинения, вы получите текст, который можно редактировать! И Finale, и Sibelius поддерживают Plug In'ы, так что их возможности можно расширять, не дожидаясь выхода новых версий. </w:t>
      </w:r>
    </w:p>
    <w:p w:rsidR="0077761E" w:rsidRDefault="0077761E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Напоследок еще один важный аспект - вывод на печать. Здесь лидер, без сомнения, - Sibelius. Я пробовал набирать одни и те же ноты в Finale 2000 и Sibelius 1.104, и разница была очевидна. В Sibelius ноты выглядят так, как будто они были напечатаны в нотном издательстве. Кстати, многие издательства за границей сейчас используют Sibelius. И еще, в "Компьютерре" писали, что где-то за бугром провели независимый тест-сравнение программ Finale и Sibelius. Было поставлено 10 сложных задач. В Sibelius'е были решены все, а в Finale -  только 7 из 10. После этого кампания Coda, которая разрабатывает Finale, заявила, что уже летом 2000 года мы увидим новую версию Finale, которая будет лучше всех. Ну что ж, посмотрим. </w:t>
      </w:r>
    </w:p>
    <w:p w:rsidR="0077761E" w:rsidRDefault="0077761E">
      <w:pPr>
        <w:pStyle w:val="a4"/>
        <w:jc w:val="both"/>
        <w:rPr>
          <w:color w:val="000000"/>
        </w:rPr>
      </w:pPr>
      <w:r>
        <w:rPr>
          <w:b/>
          <w:bCs/>
          <w:color w:val="000000"/>
        </w:rPr>
        <w:t xml:space="preserve">Андрей Рубцов. </w:t>
      </w:r>
      <w:r w:rsidRPr="005F76F3">
        <w:rPr>
          <w:b/>
          <w:bCs/>
          <w:color w:val="000000"/>
        </w:rPr>
        <w:t>Oboist@chat.ru</w:t>
      </w:r>
      <w:r>
        <w:rPr>
          <w:b/>
          <w:bCs/>
          <w:color w:val="000000"/>
        </w:rPr>
        <w:t xml:space="preserve"> ©</w:t>
      </w:r>
    </w:p>
    <w:p w:rsidR="0077761E" w:rsidRDefault="0077761E">
      <w:pPr>
        <w:jc w:val="both"/>
        <w:rPr>
          <w:color w:val="000000"/>
        </w:rPr>
      </w:pPr>
    </w:p>
    <w:p w:rsidR="0077761E" w:rsidRDefault="0077761E">
      <w:pPr>
        <w:jc w:val="both"/>
        <w:rPr>
          <w:color w:val="000000"/>
        </w:rPr>
      </w:pPr>
      <w:bookmarkStart w:id="0" w:name="_GoBack"/>
      <w:bookmarkEnd w:id="0"/>
    </w:p>
    <w:sectPr w:rsidR="0077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6F3"/>
    <w:rsid w:val="004248FF"/>
    <w:rsid w:val="005F76F3"/>
    <w:rsid w:val="0077761E"/>
    <w:rsid w:val="00D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68001B3-376F-41A5-ADA8-94B49291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Nasty_Work\&#1053;&#1086;&#1090;&#1085;&#1099;&#1077;%20&#1088;&#1077;&#1076;&#1072;&#1082;&#1090;&#1086;&#1088;&#1099;%20-%20Finale,%20Sibelius,%20Encore%20%20&#1050;&#1083;&#1072;&#1089;&#1089;&#1080;&#1095;&#1077;&#1089;&#1082;&#1072;&#1103;%20&#1084;&#1091;&#1079;&#1099;&#1082;&#1072;213_files\finale_buttons.jp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E:\Nasty_Work\&#1053;&#1086;&#1090;&#1085;&#1099;&#1077;%20&#1088;&#1077;&#1076;&#1072;&#1082;&#1090;&#1086;&#1088;&#1099;%20-%20Finale,%20Sibelius,%20Encore%20%20&#1050;&#1083;&#1072;&#1089;&#1089;&#1080;&#1095;&#1077;&#1089;&#1082;&#1072;&#1103;%20&#1084;&#1091;&#1079;&#1099;&#1082;&#1072;213_files\finale_instruments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E:\Nasty_Work\&#1053;&#1086;&#1090;&#1085;&#1099;&#1077;%20&#1088;&#1077;&#1076;&#1072;&#1082;&#1090;&#1086;&#1088;&#1099;%20-%20Finale,%20Sibelius,%20Encore%20%20&#1050;&#1083;&#1072;&#1089;&#1089;&#1080;&#1095;&#1077;&#1089;&#1082;&#1072;&#1103;%20&#1084;&#1091;&#1079;&#1099;&#1082;&#1072;213_files\finale_logo.gif" TargetMode="External"/><Relationship Id="rId11" Type="http://schemas.openxmlformats.org/officeDocument/2006/relationships/theme" Target="theme/theme1.xml"/><Relationship Id="rId5" Type="http://schemas.openxmlformats.org/officeDocument/2006/relationships/image" Target="file:///E:\Nasty_Work\&#1053;&#1086;&#1090;&#1085;&#1099;&#1077;%20&#1088;&#1077;&#1076;&#1072;&#1082;&#1090;&#1086;&#1088;&#1099;%20-%20Finale,%20Sibelius,%20Encore%20%20&#1050;&#1083;&#1072;&#1089;&#1089;&#1080;&#1095;&#1077;&#1089;&#1082;&#1072;&#1103;%20&#1084;&#1091;&#1079;&#1099;&#1082;&#1072;213_files\sibelius_logo.jpg" TargetMode="External"/><Relationship Id="rId10" Type="http://schemas.openxmlformats.org/officeDocument/2006/relationships/fontTable" Target="fontTable.xml"/><Relationship Id="rId4" Type="http://schemas.openxmlformats.org/officeDocument/2006/relationships/image" Target="file:///E:\Nasty_Work\&#1053;&#1086;&#1090;&#1085;&#1099;&#1077;%20&#1088;&#1077;&#1076;&#1072;&#1082;&#1090;&#1086;&#1088;&#1099;%20-%20Finale,%20Sibelius,%20Encore%20%20&#1050;&#1083;&#1072;&#1089;&#1089;&#1080;&#1095;&#1077;&#1089;&#1082;&#1072;&#1103;%20&#1084;&#1091;&#1079;&#1099;&#1082;&#1072;213_files\encore.jpg" TargetMode="External"/><Relationship Id="rId9" Type="http://schemas.openxmlformats.org/officeDocument/2006/relationships/image" Target="file:///E:\Nasty_Work\&#1053;&#1086;&#1090;&#1085;&#1099;&#1077;%20&#1088;&#1077;&#1076;&#1072;&#1082;&#1090;&#1086;&#1088;&#1099;%20-%20Finale,%20Sibelius,%20Encore%20%20&#1050;&#1083;&#1072;&#1089;&#1089;&#1080;&#1095;&#1077;&#1089;&#1082;&#1072;&#1103;%20&#1084;&#1091;&#1079;&#1099;&#1082;&#1072;213_files\sibelius_pape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4107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Нотные редакторы</vt:lpstr>
    </vt:vector>
  </TitlesOfParts>
  <Company>R-Style</Company>
  <LinksUpToDate>false</LinksUpToDate>
  <CharactersWithSpaces>6437</CharactersWithSpaces>
  <SharedDoc>false</SharedDoc>
  <HLinks>
    <vt:vector size="36" baseType="variant">
      <vt:variant>
        <vt:i4>70058042</vt:i4>
      </vt:variant>
      <vt:variant>
        <vt:i4>-1</vt:i4>
      </vt:variant>
      <vt:variant>
        <vt:i4>1026</vt:i4>
      </vt:variant>
      <vt:variant>
        <vt:i4>1</vt:i4>
      </vt:variant>
      <vt:variant>
        <vt:lpwstr>E:\Nasty_Work\Нотные редакторы - Finale, Sibelius, Encore  Классическая музыка213_files\encore.jpg</vt:lpwstr>
      </vt:variant>
      <vt:variant>
        <vt:lpwstr/>
      </vt:variant>
      <vt:variant>
        <vt:i4>67567661</vt:i4>
      </vt:variant>
      <vt:variant>
        <vt:i4>-1</vt:i4>
      </vt:variant>
      <vt:variant>
        <vt:i4>1027</vt:i4>
      </vt:variant>
      <vt:variant>
        <vt:i4>1</vt:i4>
      </vt:variant>
      <vt:variant>
        <vt:lpwstr>E:\Nasty_Work\Нотные редакторы - Finale, Sibelius, Encore  Классическая музыка213_files\sibelius_logo.jpg</vt:lpwstr>
      </vt:variant>
      <vt:variant>
        <vt:lpwstr/>
      </vt:variant>
      <vt:variant>
        <vt:i4>73728076</vt:i4>
      </vt:variant>
      <vt:variant>
        <vt:i4>-1</vt:i4>
      </vt:variant>
      <vt:variant>
        <vt:i4>1028</vt:i4>
      </vt:variant>
      <vt:variant>
        <vt:i4>1</vt:i4>
      </vt:variant>
      <vt:variant>
        <vt:lpwstr>E:\Nasty_Work\Нотные редакторы - Finale, Sibelius, Encore  Классическая музыка213_files\finale_logo.gif</vt:lpwstr>
      </vt:variant>
      <vt:variant>
        <vt:lpwstr/>
      </vt:variant>
      <vt:variant>
        <vt:i4>71041035</vt:i4>
      </vt:variant>
      <vt:variant>
        <vt:i4>-1</vt:i4>
      </vt:variant>
      <vt:variant>
        <vt:i4>1029</vt:i4>
      </vt:variant>
      <vt:variant>
        <vt:i4>1</vt:i4>
      </vt:variant>
      <vt:variant>
        <vt:lpwstr>E:\Nasty_Work\Нотные редакторы - Finale, Sibelius, Encore  Классическая музыка213_files\finale_instruments.jpg</vt:lpwstr>
      </vt:variant>
      <vt:variant>
        <vt:lpwstr/>
      </vt:variant>
      <vt:variant>
        <vt:i4>70123546</vt:i4>
      </vt:variant>
      <vt:variant>
        <vt:i4>-1</vt:i4>
      </vt:variant>
      <vt:variant>
        <vt:i4>1030</vt:i4>
      </vt:variant>
      <vt:variant>
        <vt:i4>1</vt:i4>
      </vt:variant>
      <vt:variant>
        <vt:lpwstr>E:\Nasty_Work\Нотные редакторы - Finale, Sibelius, Encore  Классическая музыка213_files\finale_buttons.jpg</vt:lpwstr>
      </vt:variant>
      <vt:variant>
        <vt:lpwstr/>
      </vt:variant>
      <vt:variant>
        <vt:i4>70058013</vt:i4>
      </vt:variant>
      <vt:variant>
        <vt:i4>-1</vt:i4>
      </vt:variant>
      <vt:variant>
        <vt:i4>1031</vt:i4>
      </vt:variant>
      <vt:variant>
        <vt:i4>1</vt:i4>
      </vt:variant>
      <vt:variant>
        <vt:lpwstr>E:\Nasty_Work\Нотные редакторы - Finale, Sibelius, Encore  Классическая музыка213_files\sibelius_paper.jpg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Нотные редакторы</dc:title>
  <dc:subject/>
  <dc:creator>Andrew Gabov</dc:creator>
  <cp:keywords/>
  <dc:description/>
  <cp:lastModifiedBy>admin</cp:lastModifiedBy>
  <cp:revision>2</cp:revision>
  <dcterms:created xsi:type="dcterms:W3CDTF">2014-01-27T10:05:00Z</dcterms:created>
  <dcterms:modified xsi:type="dcterms:W3CDTF">2014-01-27T10:05:00Z</dcterms:modified>
</cp:coreProperties>
</file>