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7F" w:rsidRDefault="002C10DC">
      <w:pPr>
        <w:widowControl w:val="0"/>
        <w:spacing w:before="120"/>
        <w:jc w:val="center"/>
        <w:rPr>
          <w:b/>
          <w:bCs/>
          <w:color w:val="000000"/>
          <w:sz w:val="32"/>
          <w:szCs w:val="32"/>
        </w:rPr>
      </w:pPr>
      <w:r>
        <w:rPr>
          <w:b/>
          <w:bCs/>
          <w:color w:val="000000"/>
          <w:sz w:val="32"/>
          <w:szCs w:val="32"/>
        </w:rPr>
        <w:t>О гравитации и необнаруживаемой гравитационной волне</w:t>
      </w:r>
    </w:p>
    <w:p w:rsidR="0037147F" w:rsidRDefault="002C10DC">
      <w:pPr>
        <w:widowControl w:val="0"/>
        <w:spacing w:before="120"/>
        <w:jc w:val="center"/>
        <w:rPr>
          <w:color w:val="000000"/>
          <w:sz w:val="28"/>
          <w:szCs w:val="28"/>
        </w:rPr>
      </w:pPr>
      <w:r>
        <w:rPr>
          <w:color w:val="000000"/>
          <w:sz w:val="28"/>
          <w:szCs w:val="28"/>
        </w:rPr>
        <w:t>Георги Киракосян</w:t>
      </w:r>
    </w:p>
    <w:p w:rsidR="0037147F" w:rsidRDefault="002C10DC">
      <w:pPr>
        <w:widowControl w:val="0"/>
        <w:spacing w:before="120"/>
        <w:ind w:firstLine="567"/>
        <w:jc w:val="both"/>
        <w:rPr>
          <w:color w:val="000000"/>
          <w:sz w:val="24"/>
          <w:szCs w:val="24"/>
        </w:rPr>
      </w:pPr>
      <w:r>
        <w:rPr>
          <w:color w:val="000000"/>
          <w:sz w:val="24"/>
          <w:szCs w:val="24"/>
        </w:rPr>
        <w:t>Попытки регистрировать гравитационную волну, существование которой вытекает из Общей теории относительности (ОТО) Эйнштейна, предпринимаются уже в течение тридцати лет и, как известно, пока не увенчались успехом.</w:t>
      </w:r>
    </w:p>
    <w:p w:rsidR="0037147F" w:rsidRDefault="002C10DC">
      <w:pPr>
        <w:widowControl w:val="0"/>
        <w:spacing w:before="120"/>
        <w:ind w:firstLine="567"/>
        <w:jc w:val="both"/>
        <w:rPr>
          <w:color w:val="000000"/>
          <w:sz w:val="24"/>
          <w:szCs w:val="24"/>
        </w:rPr>
      </w:pPr>
      <w:r>
        <w:rPr>
          <w:color w:val="000000"/>
          <w:sz w:val="24"/>
          <w:szCs w:val="24"/>
        </w:rPr>
        <w:t>Отрицательные результаты этих экспериментов физики объясняют недостаточной чувствительностью имеющихся гравитационных антенн и планируют новые эксперименты, с применением новых, сверхчувствительных детекторов изменений кривизны пространства-времени [1].</w:t>
      </w:r>
    </w:p>
    <w:p w:rsidR="0037147F" w:rsidRDefault="002C10DC">
      <w:pPr>
        <w:widowControl w:val="0"/>
        <w:spacing w:before="120"/>
        <w:ind w:firstLine="567"/>
        <w:jc w:val="both"/>
        <w:rPr>
          <w:color w:val="000000"/>
          <w:sz w:val="24"/>
          <w:szCs w:val="24"/>
        </w:rPr>
      </w:pPr>
      <w:r>
        <w:rPr>
          <w:color w:val="000000"/>
          <w:sz w:val="24"/>
          <w:szCs w:val="24"/>
        </w:rPr>
        <w:t>Таким образом, на сегодня еще нет реальных признаков правоты концепции гравитационных волн и объяснения природы самой гравитации, если то что считается сейчас объяснением, можно считать таковым. А между тем, вместо того чтобы развивать новые теории, объясняющие почему так трудно обнаруживается гравитационная волна, наверное, уже можно смирится с ее отсутствием и задуматься что бы это означало?</w:t>
      </w:r>
    </w:p>
    <w:p w:rsidR="0037147F" w:rsidRDefault="002C10DC">
      <w:pPr>
        <w:widowControl w:val="0"/>
        <w:spacing w:before="120"/>
        <w:ind w:firstLine="567"/>
        <w:jc w:val="both"/>
        <w:rPr>
          <w:color w:val="000000"/>
          <w:sz w:val="24"/>
          <w:szCs w:val="24"/>
        </w:rPr>
      </w:pPr>
      <w:r>
        <w:rPr>
          <w:color w:val="000000"/>
          <w:sz w:val="24"/>
          <w:szCs w:val="24"/>
        </w:rPr>
        <w:t>Автор этих строк имеет достаточное основание ожидать что и планируемые сверхчувствительные (и, несомненно, сверхдорогостоящие) эксперименты также не приведут к положительным результатам.</w:t>
      </w:r>
    </w:p>
    <w:p w:rsidR="0037147F" w:rsidRDefault="002C10DC">
      <w:pPr>
        <w:widowControl w:val="0"/>
        <w:spacing w:before="120"/>
        <w:ind w:firstLine="567"/>
        <w:jc w:val="both"/>
        <w:rPr>
          <w:color w:val="000000"/>
          <w:sz w:val="24"/>
          <w:szCs w:val="24"/>
        </w:rPr>
      </w:pPr>
      <w:r>
        <w:rPr>
          <w:color w:val="000000"/>
          <w:sz w:val="24"/>
          <w:szCs w:val="24"/>
        </w:rPr>
        <w:t>Судите сами. Нас уверяют что гравитация представляет собой ничто иное, как искривление пространства-времени, при этом не считая необходимым объяснить что же такое само пространство-время? Судя по прелагаемой формулировке оно должно являться самостоятельным видом физической реальности, так как ему приписываются конкретные свойства.</w:t>
      </w:r>
    </w:p>
    <w:p w:rsidR="0037147F" w:rsidRDefault="002C10DC">
      <w:pPr>
        <w:widowControl w:val="0"/>
        <w:spacing w:before="120"/>
        <w:ind w:firstLine="567"/>
        <w:jc w:val="both"/>
        <w:rPr>
          <w:color w:val="000000"/>
          <w:sz w:val="24"/>
          <w:szCs w:val="24"/>
        </w:rPr>
      </w:pPr>
      <w:r>
        <w:rPr>
          <w:color w:val="000000"/>
          <w:sz w:val="24"/>
          <w:szCs w:val="24"/>
        </w:rPr>
        <w:t>В таком случае, где же доказательство существования этой реальности? И более того. Внимательно изучая теорию Эйнштейна можно убедится что как в ОТО так и в Специальной теории относительности (СТО) в количественном отношении не фигурирует то что в них называется «пространство-время» в том смысле, что в математических выкладках этих теорий не присутствует какая-либо новая физическая постоянная которую можно было бы считать характеристикой «пространства-времени». Таким образом, данное понятие, фактически, имеет лишь словесно-психологическое значение, указывая на то, что истинная картина реальности в теориях Эйнштейна остается далеко не раскрытой.</w:t>
      </w:r>
    </w:p>
    <w:p w:rsidR="0037147F" w:rsidRDefault="002C10DC">
      <w:pPr>
        <w:widowControl w:val="0"/>
        <w:spacing w:before="120"/>
        <w:ind w:firstLine="567"/>
        <w:jc w:val="both"/>
        <w:rPr>
          <w:color w:val="000000"/>
          <w:sz w:val="24"/>
          <w:szCs w:val="24"/>
        </w:rPr>
      </w:pPr>
      <w:r>
        <w:rPr>
          <w:color w:val="000000"/>
          <w:sz w:val="24"/>
          <w:szCs w:val="24"/>
        </w:rPr>
        <w:t>Приведенное замечание не следует рассматривать как попытку автора полностью свести на нет значение теории Эйнштейна, оказавшейся результативной для описания количественной стороны определенного круга физических явлений.</w:t>
      </w:r>
    </w:p>
    <w:p w:rsidR="0037147F" w:rsidRDefault="002C10DC">
      <w:pPr>
        <w:widowControl w:val="0"/>
        <w:spacing w:before="120"/>
        <w:ind w:firstLine="567"/>
        <w:jc w:val="both"/>
        <w:rPr>
          <w:color w:val="000000"/>
          <w:sz w:val="24"/>
          <w:szCs w:val="24"/>
        </w:rPr>
      </w:pPr>
      <w:r>
        <w:rPr>
          <w:color w:val="000000"/>
          <w:sz w:val="24"/>
          <w:szCs w:val="24"/>
        </w:rPr>
        <w:t>Дело только в том, что полноценное причинно-логическое осмысление этих формальных теорий еще отсутствует, вследствие чего невозможно с уверенностью отличать в них рациональное от мистификации. Так вот, появление «гравитационной волны», по убеждению автора, как раз и относится к мистической части теорий Эйнштейна.</w:t>
      </w:r>
    </w:p>
    <w:p w:rsidR="0037147F" w:rsidRDefault="002C10DC">
      <w:pPr>
        <w:widowControl w:val="0"/>
        <w:spacing w:before="120"/>
        <w:ind w:firstLine="567"/>
        <w:jc w:val="both"/>
        <w:rPr>
          <w:color w:val="000000"/>
          <w:sz w:val="24"/>
          <w:szCs w:val="24"/>
        </w:rPr>
      </w:pPr>
      <w:r>
        <w:rPr>
          <w:color w:val="000000"/>
          <w:sz w:val="24"/>
          <w:szCs w:val="24"/>
        </w:rPr>
        <w:t>Исходя из вышеописанной точки зрения и руководствуясь методологическими принципами, значительно отличающимися от ныне используемых, автору удалось прийти к такой последовательной и гармоничной (это пока лишь субъективная оценка самого автора) физической картине мировосприятия, которая дает понятные, причинные и вытекающие из них количественные ответы на множество фундаментальных, проблемных вопросов естествознания. В соответствии с подходом автора, путь к пониманию сущности гравитации проходит через познание физической природы элементарной частицы.</w:t>
      </w:r>
    </w:p>
    <w:p w:rsidR="0037147F" w:rsidRDefault="002C10DC">
      <w:pPr>
        <w:widowControl w:val="0"/>
        <w:spacing w:before="120"/>
        <w:ind w:firstLine="567"/>
        <w:jc w:val="both"/>
        <w:rPr>
          <w:color w:val="000000"/>
          <w:sz w:val="24"/>
          <w:szCs w:val="24"/>
        </w:rPr>
      </w:pPr>
      <w:r>
        <w:rPr>
          <w:color w:val="000000"/>
          <w:sz w:val="24"/>
          <w:szCs w:val="24"/>
        </w:rPr>
        <w:t>Возникновение гравитации, как и массы, заряда, магнитного и механического моментов частицы, вытекают из сущности и свойств самой частицы, без участия иных загадочных и модных категорий на подобие – ψ-полей, суперструн, «пространства-времени» и прочих.</w:t>
      </w:r>
    </w:p>
    <w:p w:rsidR="0037147F" w:rsidRDefault="002C10DC">
      <w:pPr>
        <w:widowControl w:val="0"/>
        <w:spacing w:before="120"/>
        <w:ind w:firstLine="567"/>
        <w:jc w:val="both"/>
        <w:rPr>
          <w:color w:val="000000"/>
          <w:sz w:val="24"/>
          <w:szCs w:val="24"/>
        </w:rPr>
      </w:pPr>
      <w:r>
        <w:rPr>
          <w:color w:val="000000"/>
          <w:sz w:val="24"/>
          <w:szCs w:val="24"/>
        </w:rPr>
        <w:t>Хотя выдвигаемая мировоззренческая картина не сложна как с логического точки зрения так и по количественному описанию, тем не менее представление ее в рамки данной статьи довольно трудная задача, поскольку ее восприятие связано с необходимостью значительного «переворота» в существующих представлениях и предубеждениях. Но чтобы не быть голословным, ниже приведем несколько формул и кратких объяснений подтверждающих утверждение автора о мнимости «гравитационной волны».</w:t>
      </w:r>
    </w:p>
    <w:p w:rsidR="0037147F" w:rsidRDefault="002C10DC">
      <w:pPr>
        <w:widowControl w:val="0"/>
        <w:spacing w:before="120"/>
        <w:jc w:val="center"/>
        <w:rPr>
          <w:b/>
          <w:bCs/>
          <w:color w:val="000000"/>
          <w:sz w:val="28"/>
          <w:szCs w:val="28"/>
        </w:rPr>
      </w:pPr>
      <w:r>
        <w:rPr>
          <w:b/>
          <w:bCs/>
          <w:color w:val="000000"/>
          <w:sz w:val="28"/>
          <w:szCs w:val="28"/>
        </w:rPr>
        <w:t>Волновое образование – частица</w:t>
      </w:r>
    </w:p>
    <w:p w:rsidR="0037147F" w:rsidRDefault="002C10DC">
      <w:pPr>
        <w:widowControl w:val="0"/>
        <w:spacing w:before="120"/>
        <w:ind w:firstLine="567"/>
        <w:jc w:val="both"/>
        <w:rPr>
          <w:color w:val="000000"/>
          <w:sz w:val="24"/>
          <w:szCs w:val="24"/>
        </w:rPr>
      </w:pPr>
      <w:r>
        <w:rPr>
          <w:color w:val="000000"/>
          <w:sz w:val="24"/>
          <w:szCs w:val="24"/>
        </w:rPr>
        <w:t>В разработанной автором теории, элементарные частицы представляются как локализованные волновые образования [2]. На основе этого представления выведено следующее уравнение:</w:t>
      </w:r>
    </w:p>
    <w:tbl>
      <w:tblPr>
        <w:tblW w:w="8700" w:type="dxa"/>
        <w:tblCellSpacing w:w="0" w:type="dxa"/>
        <w:tblInd w:w="-15" w:type="dxa"/>
        <w:tblCellMar>
          <w:left w:w="0" w:type="dxa"/>
          <w:right w:w="0" w:type="dxa"/>
        </w:tblCellMar>
        <w:tblLook w:val="0000" w:firstRow="0" w:lastRow="0" w:firstColumn="0" w:lastColumn="0" w:noHBand="0" w:noVBand="0"/>
      </w:tblPr>
      <w:tblGrid>
        <w:gridCol w:w="7823"/>
        <w:gridCol w:w="877"/>
      </w:tblGrid>
      <w:tr w:rsidR="0037147F">
        <w:trPr>
          <w:tblCellSpacing w:w="0" w:type="dxa"/>
        </w:trPr>
        <w:tc>
          <w:tcPr>
            <w:tcW w:w="0" w:type="auto"/>
            <w:tcBorders>
              <w:top w:val="nil"/>
              <w:left w:val="nil"/>
              <w:bottom w:val="nil"/>
              <w:right w:val="nil"/>
            </w:tcBorders>
            <w:vAlign w:val="center"/>
          </w:tcPr>
          <w:p w:rsidR="0037147F" w:rsidRDefault="006510DE">
            <w:pPr>
              <w:widowControl w:val="0"/>
              <w:spacing w:before="120"/>
              <w:ind w:firstLine="567"/>
              <w:jc w:val="both"/>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42pt">
                  <v:imagedata r:id="rId5" o:title="ngv_e01"/>
                </v:shape>
              </w:pict>
            </w:r>
          </w:p>
        </w:tc>
        <w:tc>
          <w:tcPr>
            <w:tcW w:w="600" w:type="dxa"/>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(1)</w:t>
            </w:r>
          </w:p>
        </w:tc>
      </w:tr>
    </w:tbl>
    <w:p w:rsidR="0037147F" w:rsidRDefault="002C10DC">
      <w:pPr>
        <w:widowControl w:val="0"/>
        <w:spacing w:before="120"/>
        <w:ind w:firstLine="567"/>
        <w:jc w:val="both"/>
        <w:rPr>
          <w:color w:val="000000"/>
          <w:sz w:val="24"/>
          <w:szCs w:val="24"/>
        </w:rPr>
      </w:pPr>
      <w:r>
        <w:rPr>
          <w:color w:val="000000"/>
          <w:sz w:val="24"/>
          <w:szCs w:val="24"/>
        </w:rPr>
        <w:t>где m = 1, 2, 3, ..., n – целые положительные числа.</w:t>
      </w:r>
    </w:p>
    <w:p w:rsidR="0037147F" w:rsidRDefault="002C10DC">
      <w:pPr>
        <w:widowControl w:val="0"/>
        <w:spacing w:before="120"/>
        <w:ind w:firstLine="567"/>
        <w:jc w:val="both"/>
        <w:rPr>
          <w:color w:val="000000"/>
          <w:sz w:val="24"/>
          <w:szCs w:val="24"/>
        </w:rPr>
      </w:pPr>
      <w:r>
        <w:rPr>
          <w:color w:val="000000"/>
          <w:sz w:val="24"/>
          <w:szCs w:val="24"/>
        </w:rPr>
        <w:t>Для n = 1000 этому уравнению удовлетворяет значение</w:t>
      </w:r>
    </w:p>
    <w:tbl>
      <w:tblPr>
        <w:tblW w:w="8700" w:type="dxa"/>
        <w:tblCellSpacing w:w="0" w:type="dxa"/>
        <w:tblInd w:w="-15" w:type="dxa"/>
        <w:tblCellMar>
          <w:left w:w="0" w:type="dxa"/>
          <w:right w:w="0" w:type="dxa"/>
        </w:tblCellMar>
        <w:tblLook w:val="0000" w:firstRow="0" w:lastRow="0" w:firstColumn="0" w:lastColumn="0" w:noHBand="0" w:noVBand="0"/>
      </w:tblPr>
      <w:tblGrid>
        <w:gridCol w:w="7823"/>
        <w:gridCol w:w="877"/>
      </w:tblGrid>
      <w:tr w:rsidR="0037147F">
        <w:trPr>
          <w:tblCellSpacing w:w="0" w:type="dxa"/>
        </w:trPr>
        <w:tc>
          <w:tcPr>
            <w:tcW w:w="0" w:type="auto"/>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 xml:space="preserve">a ≈ </w:t>
            </w:r>
            <w:r>
              <w:rPr>
                <w:color w:val="000000"/>
                <w:sz w:val="24"/>
                <w:szCs w:val="24"/>
                <w:vertAlign w:val="superscript"/>
              </w:rPr>
              <w:t>1</w:t>
            </w:r>
            <w:r>
              <w:rPr>
                <w:color w:val="000000"/>
                <w:sz w:val="24"/>
                <w:szCs w:val="24"/>
              </w:rPr>
              <w:t>/</w:t>
            </w:r>
            <w:r>
              <w:rPr>
                <w:color w:val="000000"/>
                <w:sz w:val="24"/>
                <w:szCs w:val="24"/>
                <w:vertAlign w:val="subscript"/>
              </w:rPr>
              <w:t>137</w:t>
            </w:r>
            <w:r>
              <w:rPr>
                <w:color w:val="000000"/>
                <w:sz w:val="24"/>
                <w:szCs w:val="24"/>
              </w:rPr>
              <w:t xml:space="preserve"> ± 0,00003.</w:t>
            </w:r>
          </w:p>
        </w:tc>
        <w:tc>
          <w:tcPr>
            <w:tcW w:w="600" w:type="dxa"/>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(2)</w:t>
            </w:r>
          </w:p>
        </w:tc>
      </w:tr>
    </w:tbl>
    <w:p w:rsidR="0037147F" w:rsidRDefault="002C10DC">
      <w:pPr>
        <w:widowControl w:val="0"/>
        <w:spacing w:before="120"/>
        <w:ind w:firstLine="567"/>
        <w:jc w:val="both"/>
        <w:rPr>
          <w:color w:val="000000"/>
          <w:sz w:val="24"/>
          <w:szCs w:val="24"/>
        </w:rPr>
      </w:pPr>
      <w:r>
        <w:rPr>
          <w:color w:val="000000"/>
          <w:sz w:val="24"/>
          <w:szCs w:val="24"/>
        </w:rPr>
        <w:t>Данное число близко к численному значению фундаментальной постоянной тонкой структуры – которая на сегодня получена только экспериментальным путем. Насколько в современной физике она остается непостоянной можно судить по выражению Р.Фейнмана, который только сам факт ее существования расценивал как «Богом данное проклятие ко всем физикам». Так вот, выведенное уравнение, которое получается путем последовательных логических шагов исходя из волновой концепции элементарной частицы, если не является удивительным совпадением, показывает существование чрезвычайно важной физической постоянной тонкой структуры обусловленной волновой природой элементарных частиц.</w:t>
      </w:r>
    </w:p>
    <w:p w:rsidR="0037147F" w:rsidRDefault="002C10DC">
      <w:pPr>
        <w:widowControl w:val="0"/>
        <w:spacing w:before="120"/>
        <w:ind w:firstLine="567"/>
        <w:jc w:val="both"/>
        <w:rPr>
          <w:color w:val="000000"/>
          <w:sz w:val="24"/>
          <w:szCs w:val="24"/>
        </w:rPr>
      </w:pPr>
      <w:r>
        <w:rPr>
          <w:color w:val="000000"/>
          <w:sz w:val="24"/>
          <w:szCs w:val="24"/>
        </w:rPr>
        <w:t>Из структуры уравнения (1) видно что постоянная a определяется только известными функциями и числами. То есть она является исключительно геометрической характеристикой волнового образования – частицы (по аналогии с числом π, характеризующим соотношения в окружностисфере и тд).</w:t>
      </w:r>
    </w:p>
    <w:p w:rsidR="0037147F" w:rsidRDefault="002C10DC">
      <w:pPr>
        <w:widowControl w:val="0"/>
        <w:spacing w:before="120"/>
        <w:ind w:firstLine="567"/>
        <w:jc w:val="both"/>
        <w:rPr>
          <w:color w:val="000000"/>
          <w:sz w:val="24"/>
          <w:szCs w:val="24"/>
        </w:rPr>
      </w:pPr>
      <w:r>
        <w:rPr>
          <w:color w:val="000000"/>
          <w:sz w:val="24"/>
          <w:szCs w:val="24"/>
        </w:rPr>
        <w:t>На основе вышесказанного становится понятнопочему постоянная a не имеет размерности, и почему она проявляется в количественных описаниях многообразных особенностей свойственных элементарным частицам.</w:t>
      </w:r>
    </w:p>
    <w:p w:rsidR="0037147F" w:rsidRDefault="002C10DC">
      <w:pPr>
        <w:widowControl w:val="0"/>
        <w:spacing w:before="120"/>
        <w:ind w:firstLine="567"/>
        <w:jc w:val="both"/>
        <w:rPr>
          <w:color w:val="000000"/>
          <w:sz w:val="24"/>
          <w:szCs w:val="24"/>
        </w:rPr>
      </w:pPr>
      <w:r>
        <w:rPr>
          <w:color w:val="000000"/>
          <w:sz w:val="24"/>
          <w:szCs w:val="24"/>
        </w:rPr>
        <w:t>Таким образом отсутствие смысла и механизма возникновения данной постоянной до сих порнапрямую связано с невыясненной сущностью самой элементарной частицы Выявление физического смысла этой постоянной одновременно означает и выяснение природы самой элементарной частицыПредлагаемое автором объяснение плохо укладывается в рамки ныне принятых представленийно предоставляет простые ответы на многочисленные вопросыкасающиеся мира элементарных частицкак с логической точки зрения, так и количественные соотношения.</w:t>
      </w:r>
    </w:p>
    <w:p w:rsidR="0037147F" w:rsidRDefault="002C10DC">
      <w:pPr>
        <w:widowControl w:val="0"/>
        <w:spacing w:before="120"/>
        <w:ind w:firstLine="567"/>
        <w:jc w:val="both"/>
        <w:rPr>
          <w:color w:val="000000"/>
          <w:sz w:val="24"/>
          <w:szCs w:val="24"/>
        </w:rPr>
      </w:pPr>
      <w:r>
        <w:rPr>
          <w:color w:val="000000"/>
          <w:sz w:val="24"/>
          <w:szCs w:val="24"/>
        </w:rPr>
        <w:t>Приведем полученное автором соотношение, которое используется в дальнейшем:</w:t>
      </w:r>
    </w:p>
    <w:tbl>
      <w:tblPr>
        <w:tblW w:w="8700" w:type="dxa"/>
        <w:tblCellSpacing w:w="0" w:type="dxa"/>
        <w:tblInd w:w="-15" w:type="dxa"/>
        <w:tblCellMar>
          <w:left w:w="0" w:type="dxa"/>
          <w:right w:w="0" w:type="dxa"/>
        </w:tblCellMar>
        <w:tblLook w:val="0000" w:firstRow="0" w:lastRow="0" w:firstColumn="0" w:lastColumn="0" w:noHBand="0" w:noVBand="0"/>
      </w:tblPr>
      <w:tblGrid>
        <w:gridCol w:w="7823"/>
        <w:gridCol w:w="877"/>
      </w:tblGrid>
      <w:tr w:rsidR="0037147F">
        <w:trPr>
          <w:tblCellSpacing w:w="0" w:type="dxa"/>
        </w:trPr>
        <w:tc>
          <w:tcPr>
            <w:tcW w:w="0" w:type="auto"/>
            <w:tcBorders>
              <w:top w:val="nil"/>
              <w:left w:val="nil"/>
              <w:bottom w:val="nil"/>
              <w:right w:val="nil"/>
            </w:tcBorders>
            <w:vAlign w:val="center"/>
          </w:tcPr>
          <w:p w:rsidR="0037147F" w:rsidRDefault="006510DE">
            <w:pPr>
              <w:widowControl w:val="0"/>
              <w:spacing w:before="120"/>
              <w:ind w:firstLine="567"/>
              <w:jc w:val="both"/>
              <w:rPr>
                <w:color w:val="000000"/>
                <w:sz w:val="24"/>
                <w:szCs w:val="24"/>
              </w:rPr>
            </w:pPr>
            <w:r>
              <w:rPr>
                <w:color w:val="000000"/>
                <w:sz w:val="24"/>
                <w:szCs w:val="24"/>
              </w:rPr>
              <w:pict>
                <v:shape id="_x0000_i1026" type="#_x0000_t75" style="width:106.5pt;height:38.25pt">
                  <v:imagedata r:id="rId6" o:title="ngv_e02"/>
                </v:shape>
              </w:pict>
            </w:r>
          </w:p>
        </w:tc>
        <w:tc>
          <w:tcPr>
            <w:tcW w:w="600" w:type="dxa"/>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(3)</w:t>
            </w:r>
          </w:p>
        </w:tc>
      </w:tr>
    </w:tbl>
    <w:p w:rsidR="0037147F" w:rsidRDefault="002C10DC">
      <w:pPr>
        <w:widowControl w:val="0"/>
        <w:spacing w:before="120"/>
        <w:ind w:firstLine="567"/>
        <w:jc w:val="both"/>
        <w:rPr>
          <w:color w:val="000000"/>
          <w:sz w:val="24"/>
          <w:szCs w:val="24"/>
        </w:rPr>
      </w:pPr>
      <w:r>
        <w:rPr>
          <w:color w:val="000000"/>
          <w:sz w:val="24"/>
          <w:szCs w:val="24"/>
        </w:rPr>
        <w:t>где λ</w:t>
      </w:r>
      <w:r>
        <w:rPr>
          <w:color w:val="000000"/>
          <w:sz w:val="24"/>
          <w:szCs w:val="24"/>
          <w:vertAlign w:val="subscript"/>
        </w:rPr>
        <w:t>k</w:t>
      </w:r>
      <w:r>
        <w:rPr>
          <w:color w:val="000000"/>
          <w:sz w:val="24"/>
          <w:szCs w:val="24"/>
        </w:rPr>
        <w:t xml:space="preserve"> – длина волны Комптона для электрона. Этим выражением определяется среднее значение радиуса распределения массы для электрона.</w:t>
      </w:r>
    </w:p>
    <w:p w:rsidR="0037147F" w:rsidRDefault="002C10DC">
      <w:pPr>
        <w:widowControl w:val="0"/>
        <w:spacing w:before="120"/>
        <w:ind w:firstLine="567"/>
        <w:jc w:val="both"/>
        <w:rPr>
          <w:color w:val="000000"/>
          <w:sz w:val="24"/>
          <w:szCs w:val="24"/>
        </w:rPr>
      </w:pPr>
      <w:r>
        <w:rPr>
          <w:color w:val="000000"/>
          <w:sz w:val="24"/>
          <w:szCs w:val="24"/>
        </w:rPr>
        <w:t>Это значение определенно не согласуется с квантово-механической трактовкой где электрон считают материальной точкой. Но с другой стороны в пользу верности полученного значения засвидетельствует заключение Ландау и других о том, что электрон не может размещаться в объеме меньшем, чем длина волны Комптона [3].</w:t>
      </w:r>
    </w:p>
    <w:p w:rsidR="0037147F" w:rsidRDefault="002C10DC">
      <w:pPr>
        <w:widowControl w:val="0"/>
        <w:spacing w:before="120"/>
        <w:ind w:firstLine="567"/>
        <w:jc w:val="both"/>
        <w:rPr>
          <w:color w:val="000000"/>
          <w:sz w:val="24"/>
          <w:szCs w:val="24"/>
        </w:rPr>
      </w:pPr>
      <w:r>
        <w:rPr>
          <w:color w:val="000000"/>
          <w:sz w:val="24"/>
          <w:szCs w:val="24"/>
        </w:rPr>
        <w:t>На основе значения радиуса электрона (3) в упомянутой теории [2] выводятся ряд других его параметров, которые согласуются с известными значениями, что свидетельствует в пользу выведенного значения радиуса электрона, тем самым доказывая необходимость глубокого пересмотра ныне принятых представлений.</w:t>
      </w:r>
    </w:p>
    <w:p w:rsidR="0037147F" w:rsidRDefault="002C10DC">
      <w:pPr>
        <w:widowControl w:val="0"/>
        <w:spacing w:before="120"/>
        <w:jc w:val="center"/>
        <w:rPr>
          <w:b/>
          <w:bCs/>
          <w:color w:val="000000"/>
          <w:sz w:val="28"/>
          <w:szCs w:val="28"/>
        </w:rPr>
      </w:pPr>
      <w:r>
        <w:rPr>
          <w:b/>
          <w:bCs/>
          <w:color w:val="000000"/>
          <w:sz w:val="28"/>
          <w:szCs w:val="28"/>
        </w:rPr>
        <w:t>Проблема гравитации</w:t>
      </w:r>
    </w:p>
    <w:p w:rsidR="0037147F" w:rsidRDefault="002C10DC">
      <w:pPr>
        <w:widowControl w:val="0"/>
        <w:spacing w:before="120"/>
        <w:ind w:firstLine="567"/>
        <w:jc w:val="both"/>
        <w:rPr>
          <w:color w:val="000000"/>
          <w:sz w:val="24"/>
          <w:szCs w:val="24"/>
        </w:rPr>
      </w:pPr>
      <w:r>
        <w:rPr>
          <w:color w:val="000000"/>
          <w:sz w:val="24"/>
          <w:szCs w:val="24"/>
        </w:rPr>
        <w:t>Воздерживаясь от причинно-описательного представления предлагаемого объяснения физического смысла гравитации, так как ее восприятие связано с определенными трудностями интуитивного характера, для преодоления которых требуется значительно больше страниц, приведем только количественное выражение этого объяснения.</w:t>
      </w:r>
    </w:p>
    <w:p w:rsidR="0037147F" w:rsidRDefault="002C10DC">
      <w:pPr>
        <w:widowControl w:val="0"/>
        <w:spacing w:before="120"/>
        <w:ind w:firstLine="567"/>
        <w:jc w:val="both"/>
        <w:rPr>
          <w:color w:val="000000"/>
          <w:sz w:val="24"/>
          <w:szCs w:val="24"/>
        </w:rPr>
      </w:pPr>
      <w:r>
        <w:rPr>
          <w:color w:val="000000"/>
          <w:sz w:val="24"/>
          <w:szCs w:val="24"/>
        </w:rPr>
        <w:t>Будем исходить из сущности и свойств электрона. Математическая интерпретация принятой концепции о гравитации выглядит особенно просто, если в качестве системы единиц принимаем:</w:t>
      </w:r>
    </w:p>
    <w:tbl>
      <w:tblPr>
        <w:tblW w:w="8700" w:type="dxa"/>
        <w:tblCellSpacing w:w="0" w:type="dxa"/>
        <w:tblInd w:w="-15" w:type="dxa"/>
        <w:tblCellMar>
          <w:left w:w="0" w:type="dxa"/>
          <w:right w:w="0" w:type="dxa"/>
        </w:tblCellMar>
        <w:tblLook w:val="0000" w:firstRow="0" w:lastRow="0" w:firstColumn="0" w:lastColumn="0" w:noHBand="0" w:noVBand="0"/>
      </w:tblPr>
      <w:tblGrid>
        <w:gridCol w:w="7823"/>
        <w:gridCol w:w="877"/>
      </w:tblGrid>
      <w:tr w:rsidR="0037147F">
        <w:trPr>
          <w:tblCellSpacing w:w="0" w:type="dxa"/>
        </w:trPr>
        <w:tc>
          <w:tcPr>
            <w:tcW w:w="0" w:type="auto"/>
            <w:tcBorders>
              <w:top w:val="nil"/>
              <w:left w:val="nil"/>
              <w:bottom w:val="nil"/>
              <w:right w:val="nil"/>
            </w:tcBorders>
            <w:vAlign w:val="center"/>
          </w:tcPr>
          <w:p w:rsidR="0037147F" w:rsidRDefault="002C10DC">
            <w:pPr>
              <w:widowControl w:val="0"/>
              <w:spacing w:before="120"/>
              <w:ind w:firstLine="567"/>
              <w:jc w:val="both"/>
              <w:rPr>
                <w:color w:val="000000"/>
                <w:sz w:val="24"/>
                <w:szCs w:val="24"/>
                <w:lang w:val="en-US"/>
              </w:rPr>
            </w:pPr>
            <w:r>
              <w:rPr>
                <w:color w:val="000000"/>
                <w:sz w:val="24"/>
                <w:szCs w:val="24"/>
                <w:lang w:val="en-US"/>
              </w:rPr>
              <w:t xml:space="preserve">h = C = </w:t>
            </w:r>
            <w:r>
              <w:rPr>
                <w:color w:val="000000"/>
                <w:sz w:val="24"/>
                <w:szCs w:val="24"/>
              </w:rPr>
              <w:t>λ</w:t>
            </w:r>
            <w:r>
              <w:rPr>
                <w:color w:val="000000"/>
                <w:sz w:val="24"/>
                <w:szCs w:val="24"/>
                <w:vertAlign w:val="subscript"/>
                <w:lang w:val="en-US"/>
              </w:rPr>
              <w:t>k</w:t>
            </w:r>
            <w:r>
              <w:rPr>
                <w:color w:val="000000"/>
                <w:sz w:val="24"/>
                <w:szCs w:val="24"/>
                <w:lang w:val="en-US"/>
              </w:rPr>
              <w:t xml:space="preserve"> = 1</w:t>
            </w:r>
          </w:p>
        </w:tc>
        <w:tc>
          <w:tcPr>
            <w:tcW w:w="600" w:type="dxa"/>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(4)</w:t>
            </w:r>
          </w:p>
        </w:tc>
      </w:tr>
    </w:tbl>
    <w:p w:rsidR="0037147F" w:rsidRDefault="002C10DC">
      <w:pPr>
        <w:widowControl w:val="0"/>
        <w:spacing w:before="120"/>
        <w:ind w:firstLine="567"/>
        <w:jc w:val="both"/>
        <w:rPr>
          <w:color w:val="000000"/>
          <w:sz w:val="24"/>
          <w:szCs w:val="24"/>
        </w:rPr>
      </w:pPr>
      <w:r>
        <w:rPr>
          <w:color w:val="000000"/>
          <w:sz w:val="24"/>
          <w:szCs w:val="24"/>
        </w:rPr>
        <w:t>где: h – постоянная Планка, C – скорость света.</w:t>
      </w:r>
    </w:p>
    <w:p w:rsidR="0037147F" w:rsidRDefault="002C10DC">
      <w:pPr>
        <w:widowControl w:val="0"/>
        <w:spacing w:before="120"/>
        <w:ind w:firstLine="567"/>
        <w:jc w:val="both"/>
        <w:rPr>
          <w:color w:val="000000"/>
          <w:sz w:val="24"/>
          <w:szCs w:val="24"/>
        </w:rPr>
      </w:pPr>
      <w:r>
        <w:rPr>
          <w:color w:val="000000"/>
          <w:sz w:val="24"/>
          <w:szCs w:val="24"/>
        </w:rPr>
        <w:t>В такой системе относительных единиц концепция гравитации формулируется в следующем виде:</w:t>
      </w:r>
    </w:p>
    <w:tbl>
      <w:tblPr>
        <w:tblW w:w="8700" w:type="dxa"/>
        <w:tblCellSpacing w:w="0" w:type="dxa"/>
        <w:tblInd w:w="-15" w:type="dxa"/>
        <w:tblCellMar>
          <w:left w:w="0" w:type="dxa"/>
          <w:right w:w="0" w:type="dxa"/>
        </w:tblCellMar>
        <w:tblLook w:val="0000" w:firstRow="0" w:lastRow="0" w:firstColumn="0" w:lastColumn="0" w:noHBand="0" w:noVBand="0"/>
      </w:tblPr>
      <w:tblGrid>
        <w:gridCol w:w="7823"/>
        <w:gridCol w:w="877"/>
      </w:tblGrid>
      <w:tr w:rsidR="0037147F">
        <w:trPr>
          <w:tblCellSpacing w:w="0" w:type="dxa"/>
        </w:trPr>
        <w:tc>
          <w:tcPr>
            <w:tcW w:w="0" w:type="auto"/>
            <w:tcBorders>
              <w:top w:val="nil"/>
              <w:left w:val="nil"/>
              <w:bottom w:val="nil"/>
              <w:right w:val="nil"/>
            </w:tcBorders>
            <w:vAlign w:val="center"/>
          </w:tcPr>
          <w:p w:rsidR="0037147F" w:rsidRDefault="002C10DC">
            <w:pPr>
              <w:widowControl w:val="0"/>
              <w:spacing w:before="120"/>
              <w:ind w:firstLine="567"/>
              <w:jc w:val="both"/>
              <w:rPr>
                <w:color w:val="000000"/>
                <w:sz w:val="24"/>
                <w:szCs w:val="24"/>
                <w:lang w:val="en-US"/>
              </w:rPr>
            </w:pPr>
            <w:r>
              <w:rPr>
                <w:color w:val="000000"/>
                <w:sz w:val="24"/>
                <w:szCs w:val="24"/>
                <w:lang w:val="en-US"/>
              </w:rPr>
              <w:t>V"</w:t>
            </w:r>
            <w:r>
              <w:rPr>
                <w:color w:val="000000"/>
                <w:sz w:val="24"/>
                <w:szCs w:val="24"/>
                <w:vertAlign w:val="subscript"/>
                <w:lang w:val="en-US"/>
              </w:rPr>
              <w:t>e</w:t>
            </w:r>
            <w:r>
              <w:rPr>
                <w:color w:val="000000"/>
                <w:sz w:val="24"/>
                <w:szCs w:val="24"/>
                <w:lang w:val="en-US"/>
              </w:rPr>
              <w:t xml:space="preserve"> = a,</w:t>
            </w:r>
          </w:p>
        </w:tc>
        <w:tc>
          <w:tcPr>
            <w:tcW w:w="600" w:type="dxa"/>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(5)</w:t>
            </w:r>
          </w:p>
        </w:tc>
      </w:tr>
    </w:tbl>
    <w:p w:rsidR="0037147F" w:rsidRDefault="002C10DC">
      <w:pPr>
        <w:widowControl w:val="0"/>
        <w:spacing w:before="120"/>
        <w:ind w:firstLine="567"/>
        <w:jc w:val="both"/>
        <w:rPr>
          <w:color w:val="000000"/>
          <w:sz w:val="24"/>
          <w:szCs w:val="24"/>
        </w:rPr>
      </w:pPr>
      <w:r>
        <w:rPr>
          <w:color w:val="000000"/>
          <w:sz w:val="24"/>
          <w:szCs w:val="24"/>
        </w:rPr>
        <w:t>где: V"</w:t>
      </w:r>
      <w:r>
        <w:rPr>
          <w:color w:val="000000"/>
          <w:sz w:val="24"/>
          <w:szCs w:val="24"/>
          <w:vertAlign w:val="subscript"/>
        </w:rPr>
        <w:t>e</w:t>
      </w:r>
      <w:r>
        <w:rPr>
          <w:color w:val="000000"/>
          <w:sz w:val="24"/>
          <w:szCs w:val="24"/>
        </w:rPr>
        <w:t xml:space="preserve"> – значение второй космической скости для электрона при представлении его самостоятельным гравитирующим телом.</w:t>
      </w:r>
    </w:p>
    <w:p w:rsidR="0037147F" w:rsidRDefault="002C10DC">
      <w:pPr>
        <w:widowControl w:val="0"/>
        <w:spacing w:before="120"/>
        <w:ind w:firstLine="567"/>
        <w:jc w:val="both"/>
        <w:rPr>
          <w:color w:val="000000"/>
          <w:sz w:val="24"/>
          <w:szCs w:val="24"/>
        </w:rPr>
      </w:pPr>
      <w:r>
        <w:rPr>
          <w:color w:val="000000"/>
          <w:sz w:val="24"/>
          <w:szCs w:val="24"/>
        </w:rPr>
        <w:t>Смысл написанного заключается в том, что гравитационная величина (вторая космическая скорость) для частицы (в данном случае – для электрона), так же задается универсальной характеристической постоянной a как и другие ее свойства.</w:t>
      </w:r>
    </w:p>
    <w:p w:rsidR="0037147F" w:rsidRDefault="002C10DC">
      <w:pPr>
        <w:widowControl w:val="0"/>
        <w:spacing w:before="120"/>
        <w:ind w:firstLine="567"/>
        <w:jc w:val="both"/>
        <w:rPr>
          <w:color w:val="000000"/>
          <w:sz w:val="24"/>
          <w:szCs w:val="24"/>
        </w:rPr>
      </w:pPr>
      <w:r>
        <w:rPr>
          <w:color w:val="000000"/>
          <w:sz w:val="24"/>
          <w:szCs w:val="24"/>
        </w:rPr>
        <w:t>Выражение (5) в классической системе единиц имеет следующий вид:</w:t>
      </w:r>
    </w:p>
    <w:tbl>
      <w:tblPr>
        <w:tblW w:w="8700" w:type="dxa"/>
        <w:tblCellSpacing w:w="0" w:type="dxa"/>
        <w:tblInd w:w="-15" w:type="dxa"/>
        <w:tblCellMar>
          <w:left w:w="0" w:type="dxa"/>
          <w:right w:w="0" w:type="dxa"/>
        </w:tblCellMar>
        <w:tblLook w:val="0000" w:firstRow="0" w:lastRow="0" w:firstColumn="0" w:lastColumn="0" w:noHBand="0" w:noVBand="0"/>
      </w:tblPr>
      <w:tblGrid>
        <w:gridCol w:w="6778"/>
        <w:gridCol w:w="1922"/>
      </w:tblGrid>
      <w:tr w:rsidR="0037147F">
        <w:trPr>
          <w:tblCellSpacing w:w="0" w:type="dxa"/>
        </w:trPr>
        <w:tc>
          <w:tcPr>
            <w:tcW w:w="0" w:type="auto"/>
            <w:tcBorders>
              <w:top w:val="nil"/>
              <w:left w:val="nil"/>
              <w:bottom w:val="nil"/>
              <w:right w:val="nil"/>
            </w:tcBorders>
            <w:vAlign w:val="center"/>
          </w:tcPr>
          <w:p w:rsidR="0037147F" w:rsidRDefault="002C10DC">
            <w:pPr>
              <w:widowControl w:val="0"/>
              <w:spacing w:before="120"/>
              <w:ind w:firstLine="567"/>
              <w:jc w:val="both"/>
              <w:rPr>
                <w:color w:val="000000"/>
                <w:sz w:val="24"/>
                <w:szCs w:val="24"/>
                <w:lang w:val="en-US"/>
              </w:rPr>
            </w:pPr>
            <w:r>
              <w:rPr>
                <w:color w:val="000000"/>
                <w:sz w:val="24"/>
                <w:szCs w:val="24"/>
                <w:lang w:val="en-US"/>
              </w:rPr>
              <w:t>V"</w:t>
            </w:r>
            <w:r>
              <w:rPr>
                <w:color w:val="000000"/>
                <w:sz w:val="24"/>
                <w:szCs w:val="24"/>
                <w:vertAlign w:val="subscript"/>
                <w:lang w:val="en-US"/>
              </w:rPr>
              <w:t>e</w:t>
            </w:r>
            <w:r>
              <w:rPr>
                <w:color w:val="000000"/>
                <w:sz w:val="24"/>
                <w:szCs w:val="24"/>
                <w:lang w:val="en-US"/>
              </w:rPr>
              <w:t xml:space="preserve"> = aC (T</w:t>
            </w:r>
            <w:r>
              <w:rPr>
                <w:color w:val="000000"/>
                <w:sz w:val="24"/>
                <w:szCs w:val="24"/>
                <w:vertAlign w:val="subscript"/>
                <w:lang w:val="en-US"/>
              </w:rPr>
              <w:t>k</w:t>
            </w:r>
            <w:r>
              <w:rPr>
                <w:color w:val="000000"/>
                <w:sz w:val="24"/>
                <w:szCs w:val="24"/>
                <w:lang w:val="en-US"/>
              </w:rPr>
              <w:t xml:space="preserve"> / T) = a</w:t>
            </w:r>
            <w:r>
              <w:rPr>
                <w:color w:val="000000"/>
                <w:sz w:val="24"/>
                <w:szCs w:val="24"/>
              </w:rPr>
              <w:t>λ</w:t>
            </w:r>
            <w:r>
              <w:rPr>
                <w:color w:val="000000"/>
                <w:sz w:val="24"/>
                <w:szCs w:val="24"/>
                <w:vertAlign w:val="subscript"/>
                <w:lang w:val="en-US"/>
              </w:rPr>
              <w:t>k</w:t>
            </w:r>
            <w:r>
              <w:rPr>
                <w:color w:val="000000"/>
                <w:sz w:val="24"/>
                <w:szCs w:val="24"/>
                <w:lang w:val="en-US"/>
              </w:rPr>
              <w:t>S</w:t>
            </w:r>
            <w:r>
              <w:rPr>
                <w:color w:val="000000"/>
                <w:sz w:val="24"/>
                <w:szCs w:val="24"/>
                <w:vertAlign w:val="superscript"/>
                <w:lang w:val="en-US"/>
              </w:rPr>
              <w:t>–1</w:t>
            </w:r>
          </w:p>
        </w:tc>
        <w:tc>
          <w:tcPr>
            <w:tcW w:w="0" w:type="auto"/>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(6)</w:t>
            </w:r>
          </w:p>
        </w:tc>
      </w:tr>
    </w:tbl>
    <w:p w:rsidR="0037147F" w:rsidRDefault="002C10DC">
      <w:pPr>
        <w:widowControl w:val="0"/>
        <w:spacing w:before="120"/>
        <w:ind w:firstLine="567"/>
        <w:jc w:val="both"/>
        <w:rPr>
          <w:color w:val="000000"/>
          <w:sz w:val="24"/>
          <w:szCs w:val="24"/>
        </w:rPr>
      </w:pPr>
      <w:r>
        <w:rPr>
          <w:color w:val="000000"/>
          <w:sz w:val="24"/>
          <w:szCs w:val="24"/>
        </w:rPr>
        <w:t>где: T</w:t>
      </w:r>
      <w:r>
        <w:rPr>
          <w:color w:val="000000"/>
          <w:sz w:val="24"/>
          <w:szCs w:val="24"/>
          <w:vertAlign w:val="subscript"/>
        </w:rPr>
        <w:t>k</w:t>
      </w:r>
      <w:r>
        <w:rPr>
          <w:color w:val="000000"/>
          <w:sz w:val="24"/>
          <w:szCs w:val="24"/>
        </w:rPr>
        <w:t xml:space="preserve"> – период колебаний волны Комптона, T – принятая единица измерения времени, S – секунда.</w:t>
      </w:r>
    </w:p>
    <w:p w:rsidR="0037147F" w:rsidRDefault="002C10DC">
      <w:pPr>
        <w:widowControl w:val="0"/>
        <w:spacing w:before="120"/>
        <w:ind w:firstLine="567"/>
        <w:jc w:val="both"/>
        <w:rPr>
          <w:color w:val="000000"/>
          <w:sz w:val="24"/>
          <w:szCs w:val="24"/>
        </w:rPr>
      </w:pPr>
      <w:r>
        <w:rPr>
          <w:color w:val="000000"/>
          <w:sz w:val="24"/>
          <w:szCs w:val="24"/>
        </w:rPr>
        <w:t>Выразив V"</w:t>
      </w:r>
      <w:r>
        <w:rPr>
          <w:color w:val="000000"/>
          <w:sz w:val="24"/>
          <w:szCs w:val="24"/>
          <w:vertAlign w:val="subscript"/>
        </w:rPr>
        <w:t>e</w:t>
      </w:r>
      <w:r>
        <w:rPr>
          <w:color w:val="000000"/>
          <w:sz w:val="24"/>
          <w:szCs w:val="24"/>
        </w:rPr>
        <w:t xml:space="preserve"> через m</w:t>
      </w:r>
      <w:r>
        <w:rPr>
          <w:color w:val="000000"/>
          <w:sz w:val="24"/>
          <w:szCs w:val="24"/>
          <w:vertAlign w:val="subscript"/>
        </w:rPr>
        <w:t>e</w:t>
      </w:r>
      <w:r>
        <w:rPr>
          <w:color w:val="000000"/>
          <w:sz w:val="24"/>
          <w:szCs w:val="24"/>
        </w:rPr>
        <w:t xml:space="preserve"> и r</w:t>
      </w:r>
      <w:r>
        <w:rPr>
          <w:color w:val="000000"/>
          <w:sz w:val="24"/>
          <w:szCs w:val="24"/>
          <w:vertAlign w:val="subscript"/>
        </w:rPr>
        <w:t>e</w:t>
      </w:r>
      <w:r>
        <w:rPr>
          <w:color w:val="000000"/>
          <w:sz w:val="24"/>
          <w:szCs w:val="24"/>
        </w:rPr>
        <w:t xml:space="preserve"> получим:</w:t>
      </w:r>
    </w:p>
    <w:tbl>
      <w:tblPr>
        <w:tblW w:w="8700" w:type="dxa"/>
        <w:tblCellSpacing w:w="0" w:type="dxa"/>
        <w:tblInd w:w="-15" w:type="dxa"/>
        <w:tblCellMar>
          <w:left w:w="0" w:type="dxa"/>
          <w:right w:w="0" w:type="dxa"/>
        </w:tblCellMar>
        <w:tblLook w:val="0000" w:firstRow="0" w:lastRow="0" w:firstColumn="0" w:lastColumn="0" w:noHBand="0" w:noVBand="0"/>
      </w:tblPr>
      <w:tblGrid>
        <w:gridCol w:w="7823"/>
        <w:gridCol w:w="877"/>
      </w:tblGrid>
      <w:tr w:rsidR="0037147F">
        <w:trPr>
          <w:tblCellSpacing w:w="0" w:type="dxa"/>
        </w:trPr>
        <w:tc>
          <w:tcPr>
            <w:tcW w:w="0" w:type="auto"/>
            <w:tcBorders>
              <w:top w:val="nil"/>
              <w:left w:val="nil"/>
              <w:bottom w:val="nil"/>
              <w:right w:val="nil"/>
            </w:tcBorders>
            <w:vAlign w:val="center"/>
          </w:tcPr>
          <w:p w:rsidR="0037147F" w:rsidRDefault="006510DE">
            <w:pPr>
              <w:widowControl w:val="0"/>
              <w:spacing w:before="120"/>
              <w:ind w:firstLine="567"/>
              <w:jc w:val="both"/>
              <w:rPr>
                <w:color w:val="000000"/>
                <w:sz w:val="24"/>
                <w:szCs w:val="24"/>
              </w:rPr>
            </w:pPr>
            <w:r>
              <w:rPr>
                <w:color w:val="000000"/>
                <w:sz w:val="24"/>
                <w:szCs w:val="24"/>
              </w:rPr>
              <w:pict>
                <v:shape id="_x0000_i1027" type="#_x0000_t75" style="width:120.75pt;height:45.75pt">
                  <v:imagedata r:id="rId7" o:title="ngv_e03"/>
                </v:shape>
              </w:pict>
            </w:r>
          </w:p>
        </w:tc>
        <w:tc>
          <w:tcPr>
            <w:tcW w:w="600" w:type="dxa"/>
            <w:tcBorders>
              <w:top w:val="nil"/>
              <w:left w:val="nil"/>
              <w:bottom w:val="nil"/>
              <w:right w:val="nil"/>
            </w:tcBorders>
            <w:vAlign w:val="center"/>
          </w:tcPr>
          <w:p w:rsidR="0037147F" w:rsidRDefault="002C10DC">
            <w:pPr>
              <w:widowControl w:val="0"/>
              <w:spacing w:before="120"/>
              <w:ind w:firstLine="567"/>
              <w:jc w:val="both"/>
              <w:rPr>
                <w:color w:val="000000"/>
                <w:sz w:val="24"/>
                <w:szCs w:val="24"/>
              </w:rPr>
            </w:pPr>
            <w:r>
              <w:rPr>
                <w:color w:val="000000"/>
                <w:sz w:val="24"/>
                <w:szCs w:val="24"/>
              </w:rPr>
              <w:t>(7)</w:t>
            </w:r>
          </w:p>
        </w:tc>
      </w:tr>
    </w:tbl>
    <w:p w:rsidR="0037147F" w:rsidRDefault="002C10DC">
      <w:pPr>
        <w:widowControl w:val="0"/>
        <w:spacing w:before="120"/>
        <w:ind w:firstLine="567"/>
        <w:jc w:val="both"/>
        <w:rPr>
          <w:color w:val="000000"/>
          <w:sz w:val="24"/>
          <w:szCs w:val="24"/>
        </w:rPr>
      </w:pPr>
      <w:r>
        <w:rPr>
          <w:color w:val="000000"/>
          <w:sz w:val="24"/>
          <w:szCs w:val="24"/>
        </w:rPr>
        <w:t>где m</w:t>
      </w:r>
      <w:r>
        <w:rPr>
          <w:color w:val="000000"/>
          <w:sz w:val="24"/>
          <w:szCs w:val="24"/>
          <w:vertAlign w:val="subscript"/>
        </w:rPr>
        <w:t>e</w:t>
      </w:r>
      <w:r>
        <w:rPr>
          <w:color w:val="000000"/>
          <w:sz w:val="24"/>
          <w:szCs w:val="24"/>
        </w:rPr>
        <w:t xml:space="preserve"> – масса электрона, G – гравитационная постоянная.</w:t>
      </w:r>
    </w:p>
    <w:p w:rsidR="0037147F" w:rsidRDefault="002C10DC">
      <w:pPr>
        <w:widowControl w:val="0"/>
        <w:spacing w:before="120"/>
        <w:ind w:firstLine="567"/>
        <w:jc w:val="both"/>
        <w:rPr>
          <w:color w:val="000000"/>
          <w:sz w:val="24"/>
          <w:szCs w:val="24"/>
        </w:rPr>
      </w:pPr>
      <w:r>
        <w:rPr>
          <w:color w:val="000000"/>
          <w:sz w:val="24"/>
          <w:szCs w:val="24"/>
        </w:rPr>
        <w:t>Используя (3) и известное соотношение: m</w:t>
      </w:r>
      <w:r>
        <w:rPr>
          <w:color w:val="000000"/>
          <w:sz w:val="24"/>
          <w:szCs w:val="24"/>
          <w:vertAlign w:val="subscript"/>
        </w:rPr>
        <w:t>e</w:t>
      </w:r>
      <w:r>
        <w:rPr>
          <w:color w:val="000000"/>
          <w:sz w:val="24"/>
          <w:szCs w:val="24"/>
        </w:rPr>
        <w:t xml:space="preserve"> = h / (Cλ</w:t>
      </w:r>
      <w:r>
        <w:rPr>
          <w:color w:val="000000"/>
          <w:sz w:val="24"/>
          <w:szCs w:val="24"/>
          <w:vertAlign w:val="subscript"/>
        </w:rPr>
        <w:t>k</w:t>
      </w:r>
      <w:r>
        <w:rPr>
          <w:color w:val="000000"/>
          <w:sz w:val="24"/>
          <w:szCs w:val="24"/>
        </w:rPr>
        <w:t>), используя (7) получим:</w:t>
      </w:r>
    </w:p>
    <w:p w:rsidR="0037147F" w:rsidRDefault="006510DE">
      <w:pPr>
        <w:widowControl w:val="0"/>
        <w:spacing w:before="120"/>
        <w:ind w:firstLine="567"/>
        <w:jc w:val="both"/>
        <w:rPr>
          <w:color w:val="000000"/>
          <w:sz w:val="24"/>
          <w:szCs w:val="24"/>
        </w:rPr>
      </w:pPr>
      <w:r>
        <w:rPr>
          <w:color w:val="000000"/>
          <w:sz w:val="24"/>
          <w:szCs w:val="24"/>
        </w:rPr>
        <w:pict>
          <v:shape id="_x0000_i1028" type="#_x0000_t75" style="width:150.75pt;height:54.75pt">
            <v:imagedata r:id="rId8" o:title="ngv_e04"/>
          </v:shape>
        </w:pict>
      </w:r>
    </w:p>
    <w:p w:rsidR="0037147F" w:rsidRDefault="002C10DC">
      <w:pPr>
        <w:widowControl w:val="0"/>
        <w:spacing w:before="120"/>
        <w:ind w:firstLine="567"/>
        <w:jc w:val="both"/>
        <w:rPr>
          <w:color w:val="000000"/>
          <w:sz w:val="24"/>
          <w:szCs w:val="24"/>
        </w:rPr>
      </w:pPr>
      <w:r>
        <w:rPr>
          <w:color w:val="000000"/>
          <w:sz w:val="24"/>
          <w:szCs w:val="24"/>
        </w:rPr>
        <w:t>Постановка значений дает следующую величину:</w:t>
      </w:r>
    </w:p>
    <w:p w:rsidR="0037147F" w:rsidRDefault="002C10DC">
      <w:pPr>
        <w:widowControl w:val="0"/>
        <w:spacing w:before="120"/>
        <w:ind w:firstLine="567"/>
        <w:jc w:val="both"/>
        <w:rPr>
          <w:color w:val="000000"/>
          <w:sz w:val="24"/>
          <w:szCs w:val="24"/>
        </w:rPr>
      </w:pPr>
      <w:r>
        <w:rPr>
          <w:color w:val="000000"/>
          <w:sz w:val="24"/>
          <w:szCs w:val="24"/>
        </w:rPr>
        <w:t>G ≈ 6,652 10</w:t>
      </w:r>
      <w:r>
        <w:rPr>
          <w:color w:val="000000"/>
          <w:sz w:val="24"/>
          <w:szCs w:val="24"/>
          <w:vertAlign w:val="superscript"/>
        </w:rPr>
        <w:t>–11</w:t>
      </w:r>
      <w:r>
        <w:rPr>
          <w:color w:val="000000"/>
          <w:sz w:val="24"/>
          <w:szCs w:val="24"/>
        </w:rPr>
        <w:t>[Н∙м</w:t>
      </w:r>
      <w:r>
        <w:rPr>
          <w:color w:val="000000"/>
          <w:sz w:val="24"/>
          <w:szCs w:val="24"/>
          <w:vertAlign w:val="superscript"/>
        </w:rPr>
        <w:t>2</w:t>
      </w:r>
      <w:r>
        <w:rPr>
          <w:color w:val="000000"/>
          <w:sz w:val="24"/>
          <w:szCs w:val="24"/>
        </w:rPr>
        <w:t>/кг</w:t>
      </w:r>
      <w:r>
        <w:rPr>
          <w:color w:val="000000"/>
          <w:sz w:val="24"/>
          <w:szCs w:val="24"/>
          <w:vertAlign w:val="superscript"/>
        </w:rPr>
        <w:t>2</w:t>
      </w:r>
      <w:r>
        <w:rPr>
          <w:color w:val="000000"/>
          <w:sz w:val="24"/>
          <w:szCs w:val="24"/>
        </w:rPr>
        <w:t>].</w:t>
      </w:r>
    </w:p>
    <w:p w:rsidR="0037147F" w:rsidRDefault="002C10DC">
      <w:pPr>
        <w:widowControl w:val="0"/>
        <w:spacing w:before="120"/>
        <w:ind w:firstLine="567"/>
        <w:jc w:val="both"/>
        <w:rPr>
          <w:color w:val="000000"/>
          <w:sz w:val="24"/>
          <w:szCs w:val="24"/>
        </w:rPr>
      </w:pPr>
      <w:r>
        <w:rPr>
          <w:color w:val="000000"/>
          <w:sz w:val="24"/>
          <w:szCs w:val="24"/>
        </w:rPr>
        <w:t>Напомним экспериментально определенное значение:</w:t>
      </w:r>
    </w:p>
    <w:p w:rsidR="0037147F" w:rsidRDefault="002C10DC">
      <w:pPr>
        <w:widowControl w:val="0"/>
        <w:spacing w:before="120"/>
        <w:ind w:firstLine="567"/>
        <w:jc w:val="both"/>
        <w:rPr>
          <w:color w:val="000000"/>
          <w:sz w:val="24"/>
          <w:szCs w:val="24"/>
        </w:rPr>
      </w:pPr>
      <w:r>
        <w:rPr>
          <w:color w:val="000000"/>
          <w:sz w:val="24"/>
          <w:szCs w:val="24"/>
        </w:rPr>
        <w:t>G ≈ 6,672 10</w:t>
      </w:r>
      <w:r>
        <w:rPr>
          <w:color w:val="000000"/>
          <w:sz w:val="24"/>
          <w:szCs w:val="24"/>
          <w:vertAlign w:val="superscript"/>
        </w:rPr>
        <w:t>–11</w:t>
      </w:r>
      <w:r>
        <w:rPr>
          <w:color w:val="000000"/>
          <w:sz w:val="24"/>
          <w:szCs w:val="24"/>
        </w:rPr>
        <w:t>[Н∙м</w:t>
      </w:r>
      <w:r>
        <w:rPr>
          <w:color w:val="000000"/>
          <w:sz w:val="24"/>
          <w:szCs w:val="24"/>
          <w:vertAlign w:val="superscript"/>
        </w:rPr>
        <w:t>2</w:t>
      </w:r>
      <w:r>
        <w:rPr>
          <w:color w:val="000000"/>
          <w:sz w:val="24"/>
          <w:szCs w:val="24"/>
        </w:rPr>
        <w:t>/кг</w:t>
      </w:r>
      <w:r>
        <w:rPr>
          <w:color w:val="000000"/>
          <w:sz w:val="24"/>
          <w:szCs w:val="24"/>
          <w:vertAlign w:val="superscript"/>
        </w:rPr>
        <w:t>2</w:t>
      </w:r>
      <w:r>
        <w:rPr>
          <w:color w:val="000000"/>
          <w:sz w:val="24"/>
          <w:szCs w:val="24"/>
        </w:rPr>
        <w:t>].</w:t>
      </w:r>
    </w:p>
    <w:p w:rsidR="0037147F" w:rsidRDefault="002C10DC">
      <w:pPr>
        <w:widowControl w:val="0"/>
        <w:spacing w:before="120"/>
        <w:ind w:firstLine="567"/>
        <w:jc w:val="both"/>
        <w:rPr>
          <w:color w:val="000000"/>
          <w:sz w:val="24"/>
          <w:szCs w:val="24"/>
        </w:rPr>
      </w:pPr>
      <w:r>
        <w:rPr>
          <w:color w:val="000000"/>
          <w:sz w:val="24"/>
          <w:szCs w:val="24"/>
        </w:rPr>
        <w:t>Таким образом, исходная концепция гравитации приводит к определению гравитационной постоянной, величина которой весьма близка к экспериментально определенному значению. Следует отметить, что ни одна гипотеза или теория о природе гравитации (в том числе и ОТО Эйнштейна) до сих пор не указывала, каким образом выводится гравитационная постоянная. Верующему в сказки «пространство-времени» будет не трудно полученный результат объявить очередным совпадением или же просто не замечать его, дабы не признавать собственное заблуждение. Однако описанная проблема уже достаточно знакома в истории науки, что вселяет веру в неизбежность коренного изменения существующих в течение многих лет, ложных взглядов в данной дискуссионной области физики и возвращения его на реалистический путь познания истины. С этой точки зрения, несомненно, решающей ролью могут сыграть планируемые новые эксперименты, призванные зарегистрировать неуловимую «гравитационную волну».</w:t>
      </w:r>
    </w:p>
    <w:p w:rsidR="0037147F" w:rsidRDefault="002C10DC">
      <w:pPr>
        <w:widowControl w:val="0"/>
        <w:spacing w:before="120"/>
        <w:jc w:val="center"/>
        <w:rPr>
          <w:b/>
          <w:bCs/>
          <w:color w:val="000000"/>
          <w:sz w:val="28"/>
          <w:szCs w:val="28"/>
        </w:rPr>
      </w:pPr>
      <w:r>
        <w:rPr>
          <w:b/>
          <w:bCs/>
          <w:color w:val="000000"/>
          <w:sz w:val="28"/>
          <w:szCs w:val="28"/>
        </w:rPr>
        <w:t>Список литературы</w:t>
      </w:r>
    </w:p>
    <w:p w:rsidR="0037147F" w:rsidRDefault="002C10DC">
      <w:pPr>
        <w:widowControl w:val="0"/>
        <w:spacing w:before="120"/>
        <w:ind w:firstLine="567"/>
        <w:jc w:val="both"/>
        <w:rPr>
          <w:color w:val="000000"/>
          <w:sz w:val="24"/>
          <w:szCs w:val="24"/>
        </w:rPr>
      </w:pPr>
      <w:r>
        <w:rPr>
          <w:color w:val="000000"/>
          <w:sz w:val="24"/>
          <w:szCs w:val="24"/>
        </w:rPr>
        <w:t xml:space="preserve">Успехи физической науки (УФН), 2001-1. </w:t>
      </w:r>
    </w:p>
    <w:p w:rsidR="0037147F" w:rsidRDefault="002C10DC">
      <w:pPr>
        <w:widowControl w:val="0"/>
        <w:spacing w:before="120"/>
        <w:ind w:firstLine="567"/>
        <w:jc w:val="both"/>
        <w:rPr>
          <w:color w:val="000000"/>
          <w:sz w:val="24"/>
          <w:szCs w:val="24"/>
        </w:rPr>
      </w:pPr>
      <w:r>
        <w:rPr>
          <w:color w:val="000000"/>
          <w:sz w:val="24"/>
          <w:szCs w:val="24"/>
        </w:rPr>
        <w:t xml:space="preserve">Г.Ш.Киракосян. Логическая физика элементарных частиц. ЗАО «КноРус», М., 1999. </w:t>
      </w:r>
    </w:p>
    <w:p w:rsidR="0037147F" w:rsidRDefault="002C10DC">
      <w:pPr>
        <w:widowControl w:val="0"/>
        <w:spacing w:before="120"/>
        <w:ind w:firstLine="567"/>
        <w:jc w:val="both"/>
        <w:rPr>
          <w:color w:val="000000"/>
          <w:sz w:val="24"/>
          <w:szCs w:val="24"/>
        </w:rPr>
      </w:pPr>
      <w:r>
        <w:rPr>
          <w:color w:val="000000"/>
          <w:sz w:val="24"/>
          <w:szCs w:val="24"/>
        </w:rPr>
        <w:t xml:space="preserve">А.И.Наумов. Физика атомного ядра и элементарных частиц. «Просвещение», 1984. </w:t>
      </w:r>
      <w:bookmarkStart w:id="0" w:name="_GoBack"/>
      <w:bookmarkEnd w:id="0"/>
    </w:p>
    <w:sectPr w:rsidR="0037147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B60"/>
    <w:multiLevelType w:val="hybridMultilevel"/>
    <w:tmpl w:val="24FC2118"/>
    <w:lvl w:ilvl="0" w:tplc="01EC2BCA">
      <w:start w:val="1"/>
      <w:numFmt w:val="decimal"/>
      <w:lvlText w:val="%1."/>
      <w:lvlJc w:val="left"/>
      <w:pPr>
        <w:tabs>
          <w:tab w:val="num" w:pos="720"/>
        </w:tabs>
        <w:ind w:left="720" w:hanging="360"/>
      </w:pPr>
    </w:lvl>
    <w:lvl w:ilvl="1" w:tplc="2F205AC0">
      <w:start w:val="1"/>
      <w:numFmt w:val="decimal"/>
      <w:lvlText w:val="%2."/>
      <w:lvlJc w:val="left"/>
      <w:pPr>
        <w:tabs>
          <w:tab w:val="num" w:pos="1440"/>
        </w:tabs>
        <w:ind w:left="1440" w:hanging="360"/>
      </w:pPr>
    </w:lvl>
    <w:lvl w:ilvl="2" w:tplc="0DF842C8">
      <w:start w:val="1"/>
      <w:numFmt w:val="decimal"/>
      <w:lvlText w:val="%3."/>
      <w:lvlJc w:val="left"/>
      <w:pPr>
        <w:tabs>
          <w:tab w:val="num" w:pos="2160"/>
        </w:tabs>
        <w:ind w:left="2160" w:hanging="360"/>
      </w:pPr>
    </w:lvl>
    <w:lvl w:ilvl="3" w:tplc="679EA7BA">
      <w:start w:val="1"/>
      <w:numFmt w:val="decimal"/>
      <w:lvlText w:val="%4."/>
      <w:lvlJc w:val="left"/>
      <w:pPr>
        <w:tabs>
          <w:tab w:val="num" w:pos="2880"/>
        </w:tabs>
        <w:ind w:left="2880" w:hanging="360"/>
      </w:pPr>
    </w:lvl>
    <w:lvl w:ilvl="4" w:tplc="38547290">
      <w:start w:val="1"/>
      <w:numFmt w:val="decimal"/>
      <w:lvlText w:val="%5."/>
      <w:lvlJc w:val="left"/>
      <w:pPr>
        <w:tabs>
          <w:tab w:val="num" w:pos="3600"/>
        </w:tabs>
        <w:ind w:left="3600" w:hanging="360"/>
      </w:pPr>
    </w:lvl>
    <w:lvl w:ilvl="5" w:tplc="87181CC4">
      <w:start w:val="1"/>
      <w:numFmt w:val="decimal"/>
      <w:lvlText w:val="%6."/>
      <w:lvlJc w:val="left"/>
      <w:pPr>
        <w:tabs>
          <w:tab w:val="num" w:pos="4320"/>
        </w:tabs>
        <w:ind w:left="4320" w:hanging="360"/>
      </w:pPr>
    </w:lvl>
    <w:lvl w:ilvl="6" w:tplc="DFDECA30">
      <w:start w:val="1"/>
      <w:numFmt w:val="decimal"/>
      <w:lvlText w:val="%7."/>
      <w:lvlJc w:val="left"/>
      <w:pPr>
        <w:tabs>
          <w:tab w:val="num" w:pos="5040"/>
        </w:tabs>
        <w:ind w:left="5040" w:hanging="360"/>
      </w:pPr>
    </w:lvl>
    <w:lvl w:ilvl="7" w:tplc="1A103734">
      <w:start w:val="1"/>
      <w:numFmt w:val="decimal"/>
      <w:lvlText w:val="%8."/>
      <w:lvlJc w:val="left"/>
      <w:pPr>
        <w:tabs>
          <w:tab w:val="num" w:pos="5760"/>
        </w:tabs>
        <w:ind w:left="5760" w:hanging="360"/>
      </w:pPr>
    </w:lvl>
    <w:lvl w:ilvl="8" w:tplc="3D38075C">
      <w:start w:val="1"/>
      <w:numFmt w:val="decimal"/>
      <w:lvlText w:val="%9."/>
      <w:lvlJc w:val="left"/>
      <w:pPr>
        <w:tabs>
          <w:tab w:val="num" w:pos="6480"/>
        </w:tabs>
        <w:ind w:left="6480" w:hanging="360"/>
      </w:pPr>
    </w:lvl>
  </w:abstractNum>
  <w:abstractNum w:abstractNumId="1">
    <w:nsid w:val="09F820F6"/>
    <w:multiLevelType w:val="hybridMultilevel"/>
    <w:tmpl w:val="4A1217DA"/>
    <w:lvl w:ilvl="0" w:tplc="8BC6B298">
      <w:start w:val="1"/>
      <w:numFmt w:val="bullet"/>
      <w:lvlText w:val=""/>
      <w:lvlJc w:val="left"/>
      <w:pPr>
        <w:tabs>
          <w:tab w:val="num" w:pos="720"/>
        </w:tabs>
        <w:ind w:left="720" w:hanging="360"/>
      </w:pPr>
      <w:rPr>
        <w:rFonts w:ascii="Symbol" w:hAnsi="Symbol" w:cs="Symbol" w:hint="default"/>
        <w:sz w:val="20"/>
        <w:szCs w:val="20"/>
      </w:rPr>
    </w:lvl>
    <w:lvl w:ilvl="1" w:tplc="FBE88E90">
      <w:start w:val="1"/>
      <w:numFmt w:val="bullet"/>
      <w:lvlText w:val="o"/>
      <w:lvlJc w:val="left"/>
      <w:pPr>
        <w:tabs>
          <w:tab w:val="num" w:pos="1440"/>
        </w:tabs>
        <w:ind w:left="1440" w:hanging="360"/>
      </w:pPr>
      <w:rPr>
        <w:rFonts w:ascii="Courier New" w:hAnsi="Courier New" w:cs="Courier New" w:hint="default"/>
        <w:sz w:val="20"/>
        <w:szCs w:val="20"/>
      </w:rPr>
    </w:lvl>
    <w:lvl w:ilvl="2" w:tplc="8F3EBC10">
      <w:start w:val="1"/>
      <w:numFmt w:val="bullet"/>
      <w:lvlText w:val=""/>
      <w:lvlJc w:val="left"/>
      <w:pPr>
        <w:tabs>
          <w:tab w:val="num" w:pos="2160"/>
        </w:tabs>
        <w:ind w:left="2160" w:hanging="360"/>
      </w:pPr>
      <w:rPr>
        <w:rFonts w:ascii="Wingdings" w:hAnsi="Wingdings" w:cs="Wingdings" w:hint="default"/>
        <w:sz w:val="20"/>
        <w:szCs w:val="20"/>
      </w:rPr>
    </w:lvl>
    <w:lvl w:ilvl="3" w:tplc="63FC51F0">
      <w:start w:val="1"/>
      <w:numFmt w:val="bullet"/>
      <w:lvlText w:val=""/>
      <w:lvlJc w:val="left"/>
      <w:pPr>
        <w:tabs>
          <w:tab w:val="num" w:pos="2880"/>
        </w:tabs>
        <w:ind w:left="2880" w:hanging="360"/>
      </w:pPr>
      <w:rPr>
        <w:rFonts w:ascii="Wingdings" w:hAnsi="Wingdings" w:cs="Wingdings" w:hint="default"/>
        <w:sz w:val="20"/>
        <w:szCs w:val="20"/>
      </w:rPr>
    </w:lvl>
    <w:lvl w:ilvl="4" w:tplc="DEC47EA4">
      <w:start w:val="1"/>
      <w:numFmt w:val="bullet"/>
      <w:lvlText w:val=""/>
      <w:lvlJc w:val="left"/>
      <w:pPr>
        <w:tabs>
          <w:tab w:val="num" w:pos="3600"/>
        </w:tabs>
        <w:ind w:left="3600" w:hanging="360"/>
      </w:pPr>
      <w:rPr>
        <w:rFonts w:ascii="Wingdings" w:hAnsi="Wingdings" w:cs="Wingdings" w:hint="default"/>
        <w:sz w:val="20"/>
        <w:szCs w:val="20"/>
      </w:rPr>
    </w:lvl>
    <w:lvl w:ilvl="5" w:tplc="B5F85C7C">
      <w:start w:val="1"/>
      <w:numFmt w:val="bullet"/>
      <w:lvlText w:val=""/>
      <w:lvlJc w:val="left"/>
      <w:pPr>
        <w:tabs>
          <w:tab w:val="num" w:pos="4320"/>
        </w:tabs>
        <w:ind w:left="4320" w:hanging="360"/>
      </w:pPr>
      <w:rPr>
        <w:rFonts w:ascii="Wingdings" w:hAnsi="Wingdings" w:cs="Wingdings" w:hint="default"/>
        <w:sz w:val="20"/>
        <w:szCs w:val="20"/>
      </w:rPr>
    </w:lvl>
    <w:lvl w:ilvl="6" w:tplc="6B02ADFC">
      <w:start w:val="1"/>
      <w:numFmt w:val="bullet"/>
      <w:lvlText w:val=""/>
      <w:lvlJc w:val="left"/>
      <w:pPr>
        <w:tabs>
          <w:tab w:val="num" w:pos="5040"/>
        </w:tabs>
        <w:ind w:left="5040" w:hanging="360"/>
      </w:pPr>
      <w:rPr>
        <w:rFonts w:ascii="Wingdings" w:hAnsi="Wingdings" w:cs="Wingdings" w:hint="default"/>
        <w:sz w:val="20"/>
        <w:szCs w:val="20"/>
      </w:rPr>
    </w:lvl>
    <w:lvl w:ilvl="7" w:tplc="1ECE3630">
      <w:start w:val="1"/>
      <w:numFmt w:val="bullet"/>
      <w:lvlText w:val=""/>
      <w:lvlJc w:val="left"/>
      <w:pPr>
        <w:tabs>
          <w:tab w:val="num" w:pos="5760"/>
        </w:tabs>
        <w:ind w:left="5760" w:hanging="360"/>
      </w:pPr>
      <w:rPr>
        <w:rFonts w:ascii="Wingdings" w:hAnsi="Wingdings" w:cs="Wingdings" w:hint="default"/>
        <w:sz w:val="20"/>
        <w:szCs w:val="20"/>
      </w:rPr>
    </w:lvl>
    <w:lvl w:ilvl="8" w:tplc="1AD6F7F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2F152ED"/>
    <w:multiLevelType w:val="hybridMultilevel"/>
    <w:tmpl w:val="2156483C"/>
    <w:lvl w:ilvl="0" w:tplc="A6604570">
      <w:start w:val="1"/>
      <w:numFmt w:val="decimal"/>
      <w:lvlText w:val="%1."/>
      <w:lvlJc w:val="left"/>
      <w:pPr>
        <w:tabs>
          <w:tab w:val="num" w:pos="720"/>
        </w:tabs>
        <w:ind w:left="720" w:hanging="360"/>
      </w:pPr>
    </w:lvl>
    <w:lvl w:ilvl="1" w:tplc="4574DAD0">
      <w:start w:val="1"/>
      <w:numFmt w:val="decimal"/>
      <w:lvlText w:val="%2."/>
      <w:lvlJc w:val="left"/>
      <w:pPr>
        <w:tabs>
          <w:tab w:val="num" w:pos="1440"/>
        </w:tabs>
        <w:ind w:left="1440" w:hanging="360"/>
      </w:pPr>
    </w:lvl>
    <w:lvl w:ilvl="2" w:tplc="0792CD7E">
      <w:start w:val="1"/>
      <w:numFmt w:val="decimal"/>
      <w:lvlText w:val="%3."/>
      <w:lvlJc w:val="left"/>
      <w:pPr>
        <w:tabs>
          <w:tab w:val="num" w:pos="2160"/>
        </w:tabs>
        <w:ind w:left="2160" w:hanging="360"/>
      </w:pPr>
    </w:lvl>
    <w:lvl w:ilvl="3" w:tplc="FC04B420">
      <w:start w:val="1"/>
      <w:numFmt w:val="decimal"/>
      <w:lvlText w:val="%4."/>
      <w:lvlJc w:val="left"/>
      <w:pPr>
        <w:tabs>
          <w:tab w:val="num" w:pos="2880"/>
        </w:tabs>
        <w:ind w:left="2880" w:hanging="360"/>
      </w:pPr>
    </w:lvl>
    <w:lvl w:ilvl="4" w:tplc="D49E6E7E">
      <w:start w:val="1"/>
      <w:numFmt w:val="decimal"/>
      <w:lvlText w:val="%5."/>
      <w:lvlJc w:val="left"/>
      <w:pPr>
        <w:tabs>
          <w:tab w:val="num" w:pos="3600"/>
        </w:tabs>
        <w:ind w:left="3600" w:hanging="360"/>
      </w:pPr>
    </w:lvl>
    <w:lvl w:ilvl="5" w:tplc="37F63A0A">
      <w:start w:val="1"/>
      <w:numFmt w:val="decimal"/>
      <w:lvlText w:val="%6."/>
      <w:lvlJc w:val="left"/>
      <w:pPr>
        <w:tabs>
          <w:tab w:val="num" w:pos="4320"/>
        </w:tabs>
        <w:ind w:left="4320" w:hanging="360"/>
      </w:pPr>
    </w:lvl>
    <w:lvl w:ilvl="6" w:tplc="237A72A6">
      <w:start w:val="1"/>
      <w:numFmt w:val="decimal"/>
      <w:lvlText w:val="%7."/>
      <w:lvlJc w:val="left"/>
      <w:pPr>
        <w:tabs>
          <w:tab w:val="num" w:pos="5040"/>
        </w:tabs>
        <w:ind w:left="5040" w:hanging="360"/>
      </w:pPr>
    </w:lvl>
    <w:lvl w:ilvl="7" w:tplc="D684030E">
      <w:start w:val="1"/>
      <w:numFmt w:val="decimal"/>
      <w:lvlText w:val="%8."/>
      <w:lvlJc w:val="left"/>
      <w:pPr>
        <w:tabs>
          <w:tab w:val="num" w:pos="5760"/>
        </w:tabs>
        <w:ind w:left="5760" w:hanging="360"/>
      </w:pPr>
    </w:lvl>
    <w:lvl w:ilvl="8" w:tplc="6D7E0F22">
      <w:start w:val="1"/>
      <w:numFmt w:val="decimal"/>
      <w:lvlText w:val="%9."/>
      <w:lvlJc w:val="left"/>
      <w:pPr>
        <w:tabs>
          <w:tab w:val="num" w:pos="6480"/>
        </w:tabs>
        <w:ind w:left="6480" w:hanging="360"/>
      </w:pPr>
    </w:lvl>
  </w:abstractNum>
  <w:abstractNum w:abstractNumId="3">
    <w:nsid w:val="19B44375"/>
    <w:multiLevelType w:val="hybridMultilevel"/>
    <w:tmpl w:val="3CFA951A"/>
    <w:lvl w:ilvl="0" w:tplc="702CCD96">
      <w:start w:val="1"/>
      <w:numFmt w:val="bullet"/>
      <w:lvlText w:val=""/>
      <w:lvlJc w:val="left"/>
      <w:pPr>
        <w:tabs>
          <w:tab w:val="num" w:pos="720"/>
        </w:tabs>
        <w:ind w:left="720" w:hanging="360"/>
      </w:pPr>
      <w:rPr>
        <w:rFonts w:ascii="Symbol" w:hAnsi="Symbol" w:cs="Symbol" w:hint="default"/>
        <w:sz w:val="20"/>
        <w:szCs w:val="20"/>
      </w:rPr>
    </w:lvl>
    <w:lvl w:ilvl="1" w:tplc="8F0AD6F2">
      <w:start w:val="1"/>
      <w:numFmt w:val="bullet"/>
      <w:lvlText w:val="o"/>
      <w:lvlJc w:val="left"/>
      <w:pPr>
        <w:tabs>
          <w:tab w:val="num" w:pos="1440"/>
        </w:tabs>
        <w:ind w:left="1440" w:hanging="360"/>
      </w:pPr>
      <w:rPr>
        <w:rFonts w:ascii="Courier New" w:hAnsi="Courier New" w:cs="Courier New" w:hint="default"/>
        <w:sz w:val="20"/>
        <w:szCs w:val="20"/>
      </w:rPr>
    </w:lvl>
    <w:lvl w:ilvl="2" w:tplc="902A2718">
      <w:start w:val="1"/>
      <w:numFmt w:val="bullet"/>
      <w:lvlText w:val=""/>
      <w:lvlJc w:val="left"/>
      <w:pPr>
        <w:tabs>
          <w:tab w:val="num" w:pos="2160"/>
        </w:tabs>
        <w:ind w:left="2160" w:hanging="360"/>
      </w:pPr>
      <w:rPr>
        <w:rFonts w:ascii="Wingdings" w:hAnsi="Wingdings" w:cs="Wingdings" w:hint="default"/>
        <w:sz w:val="20"/>
        <w:szCs w:val="20"/>
      </w:rPr>
    </w:lvl>
    <w:lvl w:ilvl="3" w:tplc="2BFE2B4E">
      <w:start w:val="1"/>
      <w:numFmt w:val="bullet"/>
      <w:lvlText w:val=""/>
      <w:lvlJc w:val="left"/>
      <w:pPr>
        <w:tabs>
          <w:tab w:val="num" w:pos="2880"/>
        </w:tabs>
        <w:ind w:left="2880" w:hanging="360"/>
      </w:pPr>
      <w:rPr>
        <w:rFonts w:ascii="Wingdings" w:hAnsi="Wingdings" w:cs="Wingdings" w:hint="default"/>
        <w:sz w:val="20"/>
        <w:szCs w:val="20"/>
      </w:rPr>
    </w:lvl>
    <w:lvl w:ilvl="4" w:tplc="C48E02EC">
      <w:start w:val="1"/>
      <w:numFmt w:val="bullet"/>
      <w:lvlText w:val=""/>
      <w:lvlJc w:val="left"/>
      <w:pPr>
        <w:tabs>
          <w:tab w:val="num" w:pos="3600"/>
        </w:tabs>
        <w:ind w:left="3600" w:hanging="360"/>
      </w:pPr>
      <w:rPr>
        <w:rFonts w:ascii="Wingdings" w:hAnsi="Wingdings" w:cs="Wingdings" w:hint="default"/>
        <w:sz w:val="20"/>
        <w:szCs w:val="20"/>
      </w:rPr>
    </w:lvl>
    <w:lvl w:ilvl="5" w:tplc="683E9E80">
      <w:start w:val="1"/>
      <w:numFmt w:val="bullet"/>
      <w:lvlText w:val=""/>
      <w:lvlJc w:val="left"/>
      <w:pPr>
        <w:tabs>
          <w:tab w:val="num" w:pos="4320"/>
        </w:tabs>
        <w:ind w:left="4320" w:hanging="360"/>
      </w:pPr>
      <w:rPr>
        <w:rFonts w:ascii="Wingdings" w:hAnsi="Wingdings" w:cs="Wingdings" w:hint="default"/>
        <w:sz w:val="20"/>
        <w:szCs w:val="20"/>
      </w:rPr>
    </w:lvl>
    <w:lvl w:ilvl="6" w:tplc="39363E7C">
      <w:start w:val="1"/>
      <w:numFmt w:val="bullet"/>
      <w:lvlText w:val=""/>
      <w:lvlJc w:val="left"/>
      <w:pPr>
        <w:tabs>
          <w:tab w:val="num" w:pos="5040"/>
        </w:tabs>
        <w:ind w:left="5040" w:hanging="360"/>
      </w:pPr>
      <w:rPr>
        <w:rFonts w:ascii="Wingdings" w:hAnsi="Wingdings" w:cs="Wingdings" w:hint="default"/>
        <w:sz w:val="20"/>
        <w:szCs w:val="20"/>
      </w:rPr>
    </w:lvl>
    <w:lvl w:ilvl="7" w:tplc="693CBF10">
      <w:start w:val="1"/>
      <w:numFmt w:val="bullet"/>
      <w:lvlText w:val=""/>
      <w:lvlJc w:val="left"/>
      <w:pPr>
        <w:tabs>
          <w:tab w:val="num" w:pos="5760"/>
        </w:tabs>
        <w:ind w:left="5760" w:hanging="360"/>
      </w:pPr>
      <w:rPr>
        <w:rFonts w:ascii="Wingdings" w:hAnsi="Wingdings" w:cs="Wingdings" w:hint="default"/>
        <w:sz w:val="20"/>
        <w:szCs w:val="20"/>
      </w:rPr>
    </w:lvl>
    <w:lvl w:ilvl="8" w:tplc="64408A4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59686E"/>
    <w:multiLevelType w:val="hybridMultilevel"/>
    <w:tmpl w:val="36A24A92"/>
    <w:lvl w:ilvl="0" w:tplc="15FCB924">
      <w:start w:val="1"/>
      <w:numFmt w:val="decimal"/>
      <w:lvlText w:val="%1."/>
      <w:lvlJc w:val="left"/>
      <w:pPr>
        <w:tabs>
          <w:tab w:val="num" w:pos="720"/>
        </w:tabs>
        <w:ind w:left="720" w:hanging="360"/>
      </w:pPr>
    </w:lvl>
    <w:lvl w:ilvl="1" w:tplc="20E66972">
      <w:start w:val="1"/>
      <w:numFmt w:val="decimal"/>
      <w:lvlText w:val="%2."/>
      <w:lvlJc w:val="left"/>
      <w:pPr>
        <w:tabs>
          <w:tab w:val="num" w:pos="1440"/>
        </w:tabs>
        <w:ind w:left="1440" w:hanging="360"/>
      </w:pPr>
    </w:lvl>
    <w:lvl w:ilvl="2" w:tplc="D0B8A276">
      <w:start w:val="1"/>
      <w:numFmt w:val="decimal"/>
      <w:lvlText w:val="%3."/>
      <w:lvlJc w:val="left"/>
      <w:pPr>
        <w:tabs>
          <w:tab w:val="num" w:pos="2160"/>
        </w:tabs>
        <w:ind w:left="2160" w:hanging="360"/>
      </w:pPr>
    </w:lvl>
    <w:lvl w:ilvl="3" w:tplc="0FBAC670">
      <w:start w:val="1"/>
      <w:numFmt w:val="decimal"/>
      <w:lvlText w:val="%4."/>
      <w:lvlJc w:val="left"/>
      <w:pPr>
        <w:tabs>
          <w:tab w:val="num" w:pos="2880"/>
        </w:tabs>
        <w:ind w:left="2880" w:hanging="360"/>
      </w:pPr>
    </w:lvl>
    <w:lvl w:ilvl="4" w:tplc="551A434C">
      <w:start w:val="1"/>
      <w:numFmt w:val="decimal"/>
      <w:lvlText w:val="%5."/>
      <w:lvlJc w:val="left"/>
      <w:pPr>
        <w:tabs>
          <w:tab w:val="num" w:pos="3600"/>
        </w:tabs>
        <w:ind w:left="3600" w:hanging="360"/>
      </w:pPr>
    </w:lvl>
    <w:lvl w:ilvl="5" w:tplc="3FDE781C">
      <w:start w:val="1"/>
      <w:numFmt w:val="decimal"/>
      <w:lvlText w:val="%6."/>
      <w:lvlJc w:val="left"/>
      <w:pPr>
        <w:tabs>
          <w:tab w:val="num" w:pos="4320"/>
        </w:tabs>
        <w:ind w:left="4320" w:hanging="360"/>
      </w:pPr>
    </w:lvl>
    <w:lvl w:ilvl="6" w:tplc="25802D3A">
      <w:start w:val="1"/>
      <w:numFmt w:val="decimal"/>
      <w:lvlText w:val="%7."/>
      <w:lvlJc w:val="left"/>
      <w:pPr>
        <w:tabs>
          <w:tab w:val="num" w:pos="5040"/>
        </w:tabs>
        <w:ind w:left="5040" w:hanging="360"/>
      </w:pPr>
    </w:lvl>
    <w:lvl w:ilvl="7" w:tplc="55309560">
      <w:start w:val="1"/>
      <w:numFmt w:val="decimal"/>
      <w:lvlText w:val="%8."/>
      <w:lvlJc w:val="left"/>
      <w:pPr>
        <w:tabs>
          <w:tab w:val="num" w:pos="5760"/>
        </w:tabs>
        <w:ind w:left="5760" w:hanging="360"/>
      </w:pPr>
    </w:lvl>
    <w:lvl w:ilvl="8" w:tplc="F034AC0A">
      <w:start w:val="1"/>
      <w:numFmt w:val="decimal"/>
      <w:lvlText w:val="%9."/>
      <w:lvlJc w:val="left"/>
      <w:pPr>
        <w:tabs>
          <w:tab w:val="num" w:pos="6480"/>
        </w:tabs>
        <w:ind w:left="6480" w:hanging="360"/>
      </w:pPr>
    </w:lvl>
  </w:abstractNum>
  <w:abstractNum w:abstractNumId="5">
    <w:nsid w:val="25B71E25"/>
    <w:multiLevelType w:val="hybridMultilevel"/>
    <w:tmpl w:val="4C445736"/>
    <w:lvl w:ilvl="0" w:tplc="4162CCB8">
      <w:start w:val="1"/>
      <w:numFmt w:val="decimal"/>
      <w:lvlText w:val="%1."/>
      <w:lvlJc w:val="left"/>
      <w:pPr>
        <w:tabs>
          <w:tab w:val="num" w:pos="720"/>
        </w:tabs>
        <w:ind w:left="720" w:hanging="360"/>
      </w:pPr>
    </w:lvl>
    <w:lvl w:ilvl="1" w:tplc="44FC03C8">
      <w:start w:val="1"/>
      <w:numFmt w:val="decimal"/>
      <w:lvlText w:val="%2."/>
      <w:lvlJc w:val="left"/>
      <w:pPr>
        <w:tabs>
          <w:tab w:val="num" w:pos="1440"/>
        </w:tabs>
        <w:ind w:left="1440" w:hanging="360"/>
      </w:pPr>
    </w:lvl>
    <w:lvl w:ilvl="2" w:tplc="63A8C112">
      <w:start w:val="1"/>
      <w:numFmt w:val="decimal"/>
      <w:lvlText w:val="%3."/>
      <w:lvlJc w:val="left"/>
      <w:pPr>
        <w:tabs>
          <w:tab w:val="num" w:pos="2160"/>
        </w:tabs>
        <w:ind w:left="2160" w:hanging="360"/>
      </w:pPr>
    </w:lvl>
    <w:lvl w:ilvl="3" w:tplc="5548038A">
      <w:start w:val="1"/>
      <w:numFmt w:val="decimal"/>
      <w:lvlText w:val="%4."/>
      <w:lvlJc w:val="left"/>
      <w:pPr>
        <w:tabs>
          <w:tab w:val="num" w:pos="2880"/>
        </w:tabs>
        <w:ind w:left="2880" w:hanging="360"/>
      </w:pPr>
    </w:lvl>
    <w:lvl w:ilvl="4" w:tplc="2512B044">
      <w:start w:val="1"/>
      <w:numFmt w:val="decimal"/>
      <w:lvlText w:val="%5."/>
      <w:lvlJc w:val="left"/>
      <w:pPr>
        <w:tabs>
          <w:tab w:val="num" w:pos="3600"/>
        </w:tabs>
        <w:ind w:left="3600" w:hanging="360"/>
      </w:pPr>
    </w:lvl>
    <w:lvl w:ilvl="5" w:tplc="B3905060">
      <w:start w:val="1"/>
      <w:numFmt w:val="decimal"/>
      <w:lvlText w:val="%6."/>
      <w:lvlJc w:val="left"/>
      <w:pPr>
        <w:tabs>
          <w:tab w:val="num" w:pos="4320"/>
        </w:tabs>
        <w:ind w:left="4320" w:hanging="360"/>
      </w:pPr>
    </w:lvl>
    <w:lvl w:ilvl="6" w:tplc="DA06A366">
      <w:start w:val="1"/>
      <w:numFmt w:val="decimal"/>
      <w:lvlText w:val="%7."/>
      <w:lvlJc w:val="left"/>
      <w:pPr>
        <w:tabs>
          <w:tab w:val="num" w:pos="5040"/>
        </w:tabs>
        <w:ind w:left="5040" w:hanging="360"/>
      </w:pPr>
    </w:lvl>
    <w:lvl w:ilvl="7" w:tplc="17EE4A80">
      <w:start w:val="1"/>
      <w:numFmt w:val="decimal"/>
      <w:lvlText w:val="%8."/>
      <w:lvlJc w:val="left"/>
      <w:pPr>
        <w:tabs>
          <w:tab w:val="num" w:pos="5760"/>
        </w:tabs>
        <w:ind w:left="5760" w:hanging="360"/>
      </w:pPr>
    </w:lvl>
    <w:lvl w:ilvl="8" w:tplc="68C4C61C">
      <w:start w:val="1"/>
      <w:numFmt w:val="decimal"/>
      <w:lvlText w:val="%9."/>
      <w:lvlJc w:val="left"/>
      <w:pPr>
        <w:tabs>
          <w:tab w:val="num" w:pos="6480"/>
        </w:tabs>
        <w:ind w:left="6480" w:hanging="360"/>
      </w:pPr>
    </w:lvl>
  </w:abstractNum>
  <w:abstractNum w:abstractNumId="6">
    <w:nsid w:val="2BDA109A"/>
    <w:multiLevelType w:val="hybridMultilevel"/>
    <w:tmpl w:val="418CFF86"/>
    <w:lvl w:ilvl="0" w:tplc="52C498FA">
      <w:start w:val="1"/>
      <w:numFmt w:val="decimal"/>
      <w:lvlText w:val="%1."/>
      <w:lvlJc w:val="left"/>
      <w:pPr>
        <w:tabs>
          <w:tab w:val="num" w:pos="720"/>
        </w:tabs>
        <w:ind w:left="720" w:hanging="360"/>
      </w:pPr>
    </w:lvl>
    <w:lvl w:ilvl="1" w:tplc="4C8285BA">
      <w:start w:val="1"/>
      <w:numFmt w:val="decimal"/>
      <w:lvlText w:val="%2."/>
      <w:lvlJc w:val="left"/>
      <w:pPr>
        <w:tabs>
          <w:tab w:val="num" w:pos="1440"/>
        </w:tabs>
        <w:ind w:left="1440" w:hanging="360"/>
      </w:pPr>
    </w:lvl>
    <w:lvl w:ilvl="2" w:tplc="9FFE4B98">
      <w:start w:val="1"/>
      <w:numFmt w:val="decimal"/>
      <w:lvlText w:val="%3."/>
      <w:lvlJc w:val="left"/>
      <w:pPr>
        <w:tabs>
          <w:tab w:val="num" w:pos="2160"/>
        </w:tabs>
        <w:ind w:left="2160" w:hanging="360"/>
      </w:pPr>
    </w:lvl>
    <w:lvl w:ilvl="3" w:tplc="6BECD32A">
      <w:start w:val="1"/>
      <w:numFmt w:val="decimal"/>
      <w:lvlText w:val="%4."/>
      <w:lvlJc w:val="left"/>
      <w:pPr>
        <w:tabs>
          <w:tab w:val="num" w:pos="2880"/>
        </w:tabs>
        <w:ind w:left="2880" w:hanging="360"/>
      </w:pPr>
    </w:lvl>
    <w:lvl w:ilvl="4" w:tplc="6824957C">
      <w:start w:val="1"/>
      <w:numFmt w:val="decimal"/>
      <w:lvlText w:val="%5."/>
      <w:lvlJc w:val="left"/>
      <w:pPr>
        <w:tabs>
          <w:tab w:val="num" w:pos="3600"/>
        </w:tabs>
        <w:ind w:left="3600" w:hanging="360"/>
      </w:pPr>
    </w:lvl>
    <w:lvl w:ilvl="5" w:tplc="3F088A7C">
      <w:start w:val="1"/>
      <w:numFmt w:val="decimal"/>
      <w:lvlText w:val="%6."/>
      <w:lvlJc w:val="left"/>
      <w:pPr>
        <w:tabs>
          <w:tab w:val="num" w:pos="4320"/>
        </w:tabs>
        <w:ind w:left="4320" w:hanging="360"/>
      </w:pPr>
    </w:lvl>
    <w:lvl w:ilvl="6" w:tplc="601201A6">
      <w:start w:val="1"/>
      <w:numFmt w:val="decimal"/>
      <w:lvlText w:val="%7."/>
      <w:lvlJc w:val="left"/>
      <w:pPr>
        <w:tabs>
          <w:tab w:val="num" w:pos="5040"/>
        </w:tabs>
        <w:ind w:left="5040" w:hanging="360"/>
      </w:pPr>
    </w:lvl>
    <w:lvl w:ilvl="7" w:tplc="78560AA6">
      <w:start w:val="1"/>
      <w:numFmt w:val="decimal"/>
      <w:lvlText w:val="%8."/>
      <w:lvlJc w:val="left"/>
      <w:pPr>
        <w:tabs>
          <w:tab w:val="num" w:pos="5760"/>
        </w:tabs>
        <w:ind w:left="5760" w:hanging="360"/>
      </w:pPr>
    </w:lvl>
    <w:lvl w:ilvl="8" w:tplc="D53CEDA0">
      <w:start w:val="1"/>
      <w:numFmt w:val="decimal"/>
      <w:lvlText w:val="%9."/>
      <w:lvlJc w:val="left"/>
      <w:pPr>
        <w:tabs>
          <w:tab w:val="num" w:pos="6480"/>
        </w:tabs>
        <w:ind w:left="6480" w:hanging="360"/>
      </w:pPr>
    </w:lvl>
  </w:abstractNum>
  <w:abstractNum w:abstractNumId="7">
    <w:nsid w:val="2C24201E"/>
    <w:multiLevelType w:val="hybridMultilevel"/>
    <w:tmpl w:val="B8FC1200"/>
    <w:lvl w:ilvl="0" w:tplc="F4ECACEA">
      <w:start w:val="1"/>
      <w:numFmt w:val="decimal"/>
      <w:lvlText w:val="%1."/>
      <w:lvlJc w:val="left"/>
      <w:pPr>
        <w:tabs>
          <w:tab w:val="num" w:pos="720"/>
        </w:tabs>
        <w:ind w:left="720" w:hanging="360"/>
      </w:pPr>
    </w:lvl>
    <w:lvl w:ilvl="1" w:tplc="FE8A947C">
      <w:start w:val="1"/>
      <w:numFmt w:val="decimal"/>
      <w:lvlText w:val="%2."/>
      <w:lvlJc w:val="left"/>
      <w:pPr>
        <w:tabs>
          <w:tab w:val="num" w:pos="1440"/>
        </w:tabs>
        <w:ind w:left="1440" w:hanging="360"/>
      </w:pPr>
    </w:lvl>
    <w:lvl w:ilvl="2" w:tplc="08121BF8">
      <w:start w:val="1"/>
      <w:numFmt w:val="decimal"/>
      <w:lvlText w:val="%3."/>
      <w:lvlJc w:val="left"/>
      <w:pPr>
        <w:tabs>
          <w:tab w:val="num" w:pos="2160"/>
        </w:tabs>
        <w:ind w:left="2160" w:hanging="360"/>
      </w:pPr>
    </w:lvl>
    <w:lvl w:ilvl="3" w:tplc="52B2F138">
      <w:start w:val="1"/>
      <w:numFmt w:val="decimal"/>
      <w:lvlText w:val="%4."/>
      <w:lvlJc w:val="left"/>
      <w:pPr>
        <w:tabs>
          <w:tab w:val="num" w:pos="2880"/>
        </w:tabs>
        <w:ind w:left="2880" w:hanging="360"/>
      </w:pPr>
    </w:lvl>
    <w:lvl w:ilvl="4" w:tplc="92DC7D1A">
      <w:start w:val="1"/>
      <w:numFmt w:val="decimal"/>
      <w:lvlText w:val="%5."/>
      <w:lvlJc w:val="left"/>
      <w:pPr>
        <w:tabs>
          <w:tab w:val="num" w:pos="3600"/>
        </w:tabs>
        <w:ind w:left="3600" w:hanging="360"/>
      </w:pPr>
    </w:lvl>
    <w:lvl w:ilvl="5" w:tplc="EC121A46">
      <w:start w:val="1"/>
      <w:numFmt w:val="decimal"/>
      <w:lvlText w:val="%6."/>
      <w:lvlJc w:val="left"/>
      <w:pPr>
        <w:tabs>
          <w:tab w:val="num" w:pos="4320"/>
        </w:tabs>
        <w:ind w:left="4320" w:hanging="360"/>
      </w:pPr>
    </w:lvl>
    <w:lvl w:ilvl="6" w:tplc="6CB267B4">
      <w:start w:val="1"/>
      <w:numFmt w:val="decimal"/>
      <w:lvlText w:val="%7."/>
      <w:lvlJc w:val="left"/>
      <w:pPr>
        <w:tabs>
          <w:tab w:val="num" w:pos="5040"/>
        </w:tabs>
        <w:ind w:left="5040" w:hanging="360"/>
      </w:pPr>
    </w:lvl>
    <w:lvl w:ilvl="7" w:tplc="CAE076BC">
      <w:start w:val="1"/>
      <w:numFmt w:val="decimal"/>
      <w:lvlText w:val="%8."/>
      <w:lvlJc w:val="left"/>
      <w:pPr>
        <w:tabs>
          <w:tab w:val="num" w:pos="5760"/>
        </w:tabs>
        <w:ind w:left="5760" w:hanging="360"/>
      </w:pPr>
    </w:lvl>
    <w:lvl w:ilvl="8" w:tplc="A30A450C">
      <w:start w:val="1"/>
      <w:numFmt w:val="decimal"/>
      <w:lvlText w:val="%9."/>
      <w:lvlJc w:val="left"/>
      <w:pPr>
        <w:tabs>
          <w:tab w:val="num" w:pos="6480"/>
        </w:tabs>
        <w:ind w:left="6480" w:hanging="360"/>
      </w:pPr>
    </w:lvl>
  </w:abstractNum>
  <w:abstractNum w:abstractNumId="8">
    <w:nsid w:val="2DAF5C1E"/>
    <w:multiLevelType w:val="hybridMultilevel"/>
    <w:tmpl w:val="7E2863D4"/>
    <w:lvl w:ilvl="0" w:tplc="30A21780">
      <w:start w:val="1"/>
      <w:numFmt w:val="decimal"/>
      <w:lvlText w:val="%1."/>
      <w:lvlJc w:val="left"/>
      <w:pPr>
        <w:tabs>
          <w:tab w:val="num" w:pos="720"/>
        </w:tabs>
        <w:ind w:left="720" w:hanging="360"/>
      </w:pPr>
    </w:lvl>
    <w:lvl w:ilvl="1" w:tplc="D21AB62E">
      <w:start w:val="1"/>
      <w:numFmt w:val="decimal"/>
      <w:lvlText w:val="%2."/>
      <w:lvlJc w:val="left"/>
      <w:pPr>
        <w:tabs>
          <w:tab w:val="num" w:pos="1440"/>
        </w:tabs>
        <w:ind w:left="1440" w:hanging="360"/>
      </w:pPr>
    </w:lvl>
    <w:lvl w:ilvl="2" w:tplc="A398AE24">
      <w:start w:val="1"/>
      <w:numFmt w:val="decimal"/>
      <w:lvlText w:val="%3."/>
      <w:lvlJc w:val="left"/>
      <w:pPr>
        <w:tabs>
          <w:tab w:val="num" w:pos="2160"/>
        </w:tabs>
        <w:ind w:left="2160" w:hanging="360"/>
      </w:pPr>
    </w:lvl>
    <w:lvl w:ilvl="3" w:tplc="41D4D252">
      <w:start w:val="1"/>
      <w:numFmt w:val="decimal"/>
      <w:lvlText w:val="%4."/>
      <w:lvlJc w:val="left"/>
      <w:pPr>
        <w:tabs>
          <w:tab w:val="num" w:pos="2880"/>
        </w:tabs>
        <w:ind w:left="2880" w:hanging="360"/>
      </w:pPr>
    </w:lvl>
    <w:lvl w:ilvl="4" w:tplc="375E62DE">
      <w:start w:val="1"/>
      <w:numFmt w:val="decimal"/>
      <w:lvlText w:val="%5."/>
      <w:lvlJc w:val="left"/>
      <w:pPr>
        <w:tabs>
          <w:tab w:val="num" w:pos="3600"/>
        </w:tabs>
        <w:ind w:left="3600" w:hanging="360"/>
      </w:pPr>
    </w:lvl>
    <w:lvl w:ilvl="5" w:tplc="4440BCDE">
      <w:start w:val="1"/>
      <w:numFmt w:val="decimal"/>
      <w:lvlText w:val="%6."/>
      <w:lvlJc w:val="left"/>
      <w:pPr>
        <w:tabs>
          <w:tab w:val="num" w:pos="4320"/>
        </w:tabs>
        <w:ind w:left="4320" w:hanging="360"/>
      </w:pPr>
    </w:lvl>
    <w:lvl w:ilvl="6" w:tplc="115A13C2">
      <w:start w:val="1"/>
      <w:numFmt w:val="decimal"/>
      <w:lvlText w:val="%7."/>
      <w:lvlJc w:val="left"/>
      <w:pPr>
        <w:tabs>
          <w:tab w:val="num" w:pos="5040"/>
        </w:tabs>
        <w:ind w:left="5040" w:hanging="360"/>
      </w:pPr>
    </w:lvl>
    <w:lvl w:ilvl="7" w:tplc="4F640636">
      <w:start w:val="1"/>
      <w:numFmt w:val="decimal"/>
      <w:lvlText w:val="%8."/>
      <w:lvlJc w:val="left"/>
      <w:pPr>
        <w:tabs>
          <w:tab w:val="num" w:pos="5760"/>
        </w:tabs>
        <w:ind w:left="5760" w:hanging="360"/>
      </w:pPr>
    </w:lvl>
    <w:lvl w:ilvl="8" w:tplc="BEA4528E">
      <w:start w:val="1"/>
      <w:numFmt w:val="decimal"/>
      <w:lvlText w:val="%9."/>
      <w:lvlJc w:val="left"/>
      <w:pPr>
        <w:tabs>
          <w:tab w:val="num" w:pos="6480"/>
        </w:tabs>
        <w:ind w:left="6480" w:hanging="360"/>
      </w:pPr>
    </w:lvl>
  </w:abstractNum>
  <w:abstractNum w:abstractNumId="9">
    <w:nsid w:val="369246A7"/>
    <w:multiLevelType w:val="hybridMultilevel"/>
    <w:tmpl w:val="4A92282A"/>
    <w:lvl w:ilvl="0" w:tplc="363ABBD8">
      <w:start w:val="1"/>
      <w:numFmt w:val="decimal"/>
      <w:lvlText w:val="%1."/>
      <w:lvlJc w:val="left"/>
      <w:pPr>
        <w:tabs>
          <w:tab w:val="num" w:pos="720"/>
        </w:tabs>
        <w:ind w:left="720" w:hanging="360"/>
      </w:pPr>
    </w:lvl>
    <w:lvl w:ilvl="1" w:tplc="CFA8E3B0">
      <w:start w:val="1"/>
      <w:numFmt w:val="decimal"/>
      <w:lvlText w:val="%2."/>
      <w:lvlJc w:val="left"/>
      <w:pPr>
        <w:tabs>
          <w:tab w:val="num" w:pos="1440"/>
        </w:tabs>
        <w:ind w:left="1440" w:hanging="360"/>
      </w:pPr>
    </w:lvl>
    <w:lvl w:ilvl="2" w:tplc="653E8208">
      <w:start w:val="1"/>
      <w:numFmt w:val="decimal"/>
      <w:lvlText w:val="%3."/>
      <w:lvlJc w:val="left"/>
      <w:pPr>
        <w:tabs>
          <w:tab w:val="num" w:pos="2160"/>
        </w:tabs>
        <w:ind w:left="2160" w:hanging="360"/>
      </w:pPr>
    </w:lvl>
    <w:lvl w:ilvl="3" w:tplc="E1B20056">
      <w:start w:val="1"/>
      <w:numFmt w:val="decimal"/>
      <w:lvlText w:val="%4."/>
      <w:lvlJc w:val="left"/>
      <w:pPr>
        <w:tabs>
          <w:tab w:val="num" w:pos="2880"/>
        </w:tabs>
        <w:ind w:left="2880" w:hanging="360"/>
      </w:pPr>
    </w:lvl>
    <w:lvl w:ilvl="4" w:tplc="4D6E044E">
      <w:start w:val="1"/>
      <w:numFmt w:val="decimal"/>
      <w:lvlText w:val="%5."/>
      <w:lvlJc w:val="left"/>
      <w:pPr>
        <w:tabs>
          <w:tab w:val="num" w:pos="3600"/>
        </w:tabs>
        <w:ind w:left="3600" w:hanging="360"/>
      </w:pPr>
    </w:lvl>
    <w:lvl w:ilvl="5" w:tplc="8BE0B0E8">
      <w:start w:val="1"/>
      <w:numFmt w:val="decimal"/>
      <w:lvlText w:val="%6."/>
      <w:lvlJc w:val="left"/>
      <w:pPr>
        <w:tabs>
          <w:tab w:val="num" w:pos="4320"/>
        </w:tabs>
        <w:ind w:left="4320" w:hanging="360"/>
      </w:pPr>
    </w:lvl>
    <w:lvl w:ilvl="6" w:tplc="405218E6">
      <w:start w:val="1"/>
      <w:numFmt w:val="decimal"/>
      <w:lvlText w:val="%7."/>
      <w:lvlJc w:val="left"/>
      <w:pPr>
        <w:tabs>
          <w:tab w:val="num" w:pos="5040"/>
        </w:tabs>
        <w:ind w:left="5040" w:hanging="360"/>
      </w:pPr>
    </w:lvl>
    <w:lvl w:ilvl="7" w:tplc="B5365FEC">
      <w:start w:val="1"/>
      <w:numFmt w:val="decimal"/>
      <w:lvlText w:val="%8."/>
      <w:lvlJc w:val="left"/>
      <w:pPr>
        <w:tabs>
          <w:tab w:val="num" w:pos="5760"/>
        </w:tabs>
        <w:ind w:left="5760" w:hanging="360"/>
      </w:pPr>
    </w:lvl>
    <w:lvl w:ilvl="8" w:tplc="6B482982">
      <w:start w:val="1"/>
      <w:numFmt w:val="decimal"/>
      <w:lvlText w:val="%9."/>
      <w:lvlJc w:val="left"/>
      <w:pPr>
        <w:tabs>
          <w:tab w:val="num" w:pos="6480"/>
        </w:tabs>
        <w:ind w:left="6480" w:hanging="360"/>
      </w:pPr>
    </w:lvl>
  </w:abstractNum>
  <w:abstractNum w:abstractNumId="10">
    <w:nsid w:val="42417C51"/>
    <w:multiLevelType w:val="hybridMultilevel"/>
    <w:tmpl w:val="F418F40A"/>
    <w:lvl w:ilvl="0" w:tplc="D91E12F0">
      <w:start w:val="1"/>
      <w:numFmt w:val="decimal"/>
      <w:lvlText w:val="%1."/>
      <w:lvlJc w:val="left"/>
      <w:pPr>
        <w:tabs>
          <w:tab w:val="num" w:pos="720"/>
        </w:tabs>
        <w:ind w:left="720" w:hanging="360"/>
      </w:pPr>
    </w:lvl>
    <w:lvl w:ilvl="1" w:tplc="EB6053B0">
      <w:start w:val="1"/>
      <w:numFmt w:val="decimal"/>
      <w:lvlText w:val="%2."/>
      <w:lvlJc w:val="left"/>
      <w:pPr>
        <w:tabs>
          <w:tab w:val="num" w:pos="1440"/>
        </w:tabs>
        <w:ind w:left="1440" w:hanging="360"/>
      </w:pPr>
    </w:lvl>
    <w:lvl w:ilvl="2" w:tplc="FD64A7F2">
      <w:start w:val="1"/>
      <w:numFmt w:val="decimal"/>
      <w:lvlText w:val="%3."/>
      <w:lvlJc w:val="left"/>
      <w:pPr>
        <w:tabs>
          <w:tab w:val="num" w:pos="2160"/>
        </w:tabs>
        <w:ind w:left="2160" w:hanging="360"/>
      </w:pPr>
    </w:lvl>
    <w:lvl w:ilvl="3" w:tplc="929855B2">
      <w:start w:val="1"/>
      <w:numFmt w:val="decimal"/>
      <w:lvlText w:val="%4."/>
      <w:lvlJc w:val="left"/>
      <w:pPr>
        <w:tabs>
          <w:tab w:val="num" w:pos="2880"/>
        </w:tabs>
        <w:ind w:left="2880" w:hanging="360"/>
      </w:pPr>
    </w:lvl>
    <w:lvl w:ilvl="4" w:tplc="ED24309E">
      <w:start w:val="1"/>
      <w:numFmt w:val="decimal"/>
      <w:lvlText w:val="%5."/>
      <w:lvlJc w:val="left"/>
      <w:pPr>
        <w:tabs>
          <w:tab w:val="num" w:pos="3600"/>
        </w:tabs>
        <w:ind w:left="3600" w:hanging="360"/>
      </w:pPr>
    </w:lvl>
    <w:lvl w:ilvl="5" w:tplc="6242DA9E">
      <w:start w:val="1"/>
      <w:numFmt w:val="decimal"/>
      <w:lvlText w:val="%6."/>
      <w:lvlJc w:val="left"/>
      <w:pPr>
        <w:tabs>
          <w:tab w:val="num" w:pos="4320"/>
        </w:tabs>
        <w:ind w:left="4320" w:hanging="360"/>
      </w:pPr>
    </w:lvl>
    <w:lvl w:ilvl="6" w:tplc="7C5AEBFE">
      <w:start w:val="1"/>
      <w:numFmt w:val="decimal"/>
      <w:lvlText w:val="%7."/>
      <w:lvlJc w:val="left"/>
      <w:pPr>
        <w:tabs>
          <w:tab w:val="num" w:pos="5040"/>
        </w:tabs>
        <w:ind w:left="5040" w:hanging="360"/>
      </w:pPr>
    </w:lvl>
    <w:lvl w:ilvl="7" w:tplc="2182BCB6">
      <w:start w:val="1"/>
      <w:numFmt w:val="decimal"/>
      <w:lvlText w:val="%8."/>
      <w:lvlJc w:val="left"/>
      <w:pPr>
        <w:tabs>
          <w:tab w:val="num" w:pos="5760"/>
        </w:tabs>
        <w:ind w:left="5760" w:hanging="360"/>
      </w:pPr>
    </w:lvl>
    <w:lvl w:ilvl="8" w:tplc="077C86A6">
      <w:start w:val="1"/>
      <w:numFmt w:val="decimal"/>
      <w:lvlText w:val="%9."/>
      <w:lvlJc w:val="left"/>
      <w:pPr>
        <w:tabs>
          <w:tab w:val="num" w:pos="6480"/>
        </w:tabs>
        <w:ind w:left="6480" w:hanging="360"/>
      </w:pPr>
    </w:lvl>
  </w:abstractNum>
  <w:abstractNum w:abstractNumId="11">
    <w:nsid w:val="45AE6288"/>
    <w:multiLevelType w:val="hybridMultilevel"/>
    <w:tmpl w:val="7D826060"/>
    <w:lvl w:ilvl="0" w:tplc="BF804470">
      <w:start w:val="1"/>
      <w:numFmt w:val="decimal"/>
      <w:lvlText w:val="%1."/>
      <w:lvlJc w:val="left"/>
      <w:pPr>
        <w:tabs>
          <w:tab w:val="num" w:pos="720"/>
        </w:tabs>
        <w:ind w:left="720" w:hanging="360"/>
      </w:pPr>
    </w:lvl>
    <w:lvl w:ilvl="1" w:tplc="124AF676">
      <w:start w:val="1"/>
      <w:numFmt w:val="decimal"/>
      <w:lvlText w:val="%2."/>
      <w:lvlJc w:val="left"/>
      <w:pPr>
        <w:tabs>
          <w:tab w:val="num" w:pos="1440"/>
        </w:tabs>
        <w:ind w:left="1440" w:hanging="360"/>
      </w:pPr>
    </w:lvl>
    <w:lvl w:ilvl="2" w:tplc="966E828A">
      <w:start w:val="1"/>
      <w:numFmt w:val="decimal"/>
      <w:lvlText w:val="%3."/>
      <w:lvlJc w:val="left"/>
      <w:pPr>
        <w:tabs>
          <w:tab w:val="num" w:pos="2160"/>
        </w:tabs>
        <w:ind w:left="2160" w:hanging="360"/>
      </w:pPr>
    </w:lvl>
    <w:lvl w:ilvl="3" w:tplc="8D740CF4">
      <w:start w:val="1"/>
      <w:numFmt w:val="decimal"/>
      <w:lvlText w:val="%4."/>
      <w:lvlJc w:val="left"/>
      <w:pPr>
        <w:tabs>
          <w:tab w:val="num" w:pos="2880"/>
        </w:tabs>
        <w:ind w:left="2880" w:hanging="360"/>
      </w:pPr>
    </w:lvl>
    <w:lvl w:ilvl="4" w:tplc="52B66CB2">
      <w:start w:val="1"/>
      <w:numFmt w:val="decimal"/>
      <w:lvlText w:val="%5."/>
      <w:lvlJc w:val="left"/>
      <w:pPr>
        <w:tabs>
          <w:tab w:val="num" w:pos="3600"/>
        </w:tabs>
        <w:ind w:left="3600" w:hanging="360"/>
      </w:pPr>
    </w:lvl>
    <w:lvl w:ilvl="5" w:tplc="45F8A732">
      <w:start w:val="1"/>
      <w:numFmt w:val="decimal"/>
      <w:lvlText w:val="%6."/>
      <w:lvlJc w:val="left"/>
      <w:pPr>
        <w:tabs>
          <w:tab w:val="num" w:pos="4320"/>
        </w:tabs>
        <w:ind w:left="4320" w:hanging="360"/>
      </w:pPr>
    </w:lvl>
    <w:lvl w:ilvl="6" w:tplc="D0B08486">
      <w:start w:val="1"/>
      <w:numFmt w:val="decimal"/>
      <w:lvlText w:val="%7."/>
      <w:lvlJc w:val="left"/>
      <w:pPr>
        <w:tabs>
          <w:tab w:val="num" w:pos="5040"/>
        </w:tabs>
        <w:ind w:left="5040" w:hanging="360"/>
      </w:pPr>
    </w:lvl>
    <w:lvl w:ilvl="7" w:tplc="A74A4A6A">
      <w:start w:val="1"/>
      <w:numFmt w:val="decimal"/>
      <w:lvlText w:val="%8."/>
      <w:lvlJc w:val="left"/>
      <w:pPr>
        <w:tabs>
          <w:tab w:val="num" w:pos="5760"/>
        </w:tabs>
        <w:ind w:left="5760" w:hanging="360"/>
      </w:pPr>
    </w:lvl>
    <w:lvl w:ilvl="8" w:tplc="33B2BE4E">
      <w:start w:val="1"/>
      <w:numFmt w:val="decimal"/>
      <w:lvlText w:val="%9."/>
      <w:lvlJc w:val="left"/>
      <w:pPr>
        <w:tabs>
          <w:tab w:val="num" w:pos="6480"/>
        </w:tabs>
        <w:ind w:left="6480" w:hanging="360"/>
      </w:pPr>
    </w:lvl>
  </w:abstractNum>
  <w:abstractNum w:abstractNumId="12">
    <w:nsid w:val="47542B6F"/>
    <w:multiLevelType w:val="hybridMultilevel"/>
    <w:tmpl w:val="E0526E42"/>
    <w:lvl w:ilvl="0" w:tplc="5C545BE6">
      <w:start w:val="1"/>
      <w:numFmt w:val="decimal"/>
      <w:lvlText w:val="%1."/>
      <w:lvlJc w:val="left"/>
      <w:pPr>
        <w:tabs>
          <w:tab w:val="num" w:pos="720"/>
        </w:tabs>
        <w:ind w:left="720" w:hanging="360"/>
      </w:pPr>
    </w:lvl>
    <w:lvl w:ilvl="1" w:tplc="EB0E0284">
      <w:start w:val="1"/>
      <w:numFmt w:val="decimal"/>
      <w:lvlText w:val="%2."/>
      <w:lvlJc w:val="left"/>
      <w:pPr>
        <w:tabs>
          <w:tab w:val="num" w:pos="1440"/>
        </w:tabs>
        <w:ind w:left="1440" w:hanging="360"/>
      </w:pPr>
    </w:lvl>
    <w:lvl w:ilvl="2" w:tplc="CD805942">
      <w:start w:val="1"/>
      <w:numFmt w:val="decimal"/>
      <w:lvlText w:val="%3."/>
      <w:lvlJc w:val="left"/>
      <w:pPr>
        <w:tabs>
          <w:tab w:val="num" w:pos="2160"/>
        </w:tabs>
        <w:ind w:left="2160" w:hanging="360"/>
      </w:pPr>
    </w:lvl>
    <w:lvl w:ilvl="3" w:tplc="B9CA273E">
      <w:start w:val="1"/>
      <w:numFmt w:val="decimal"/>
      <w:lvlText w:val="%4."/>
      <w:lvlJc w:val="left"/>
      <w:pPr>
        <w:tabs>
          <w:tab w:val="num" w:pos="2880"/>
        </w:tabs>
        <w:ind w:left="2880" w:hanging="360"/>
      </w:pPr>
    </w:lvl>
    <w:lvl w:ilvl="4" w:tplc="EE9A0CDE">
      <w:start w:val="1"/>
      <w:numFmt w:val="decimal"/>
      <w:lvlText w:val="%5."/>
      <w:lvlJc w:val="left"/>
      <w:pPr>
        <w:tabs>
          <w:tab w:val="num" w:pos="3600"/>
        </w:tabs>
        <w:ind w:left="3600" w:hanging="360"/>
      </w:pPr>
    </w:lvl>
    <w:lvl w:ilvl="5" w:tplc="EDE656E8">
      <w:start w:val="1"/>
      <w:numFmt w:val="decimal"/>
      <w:lvlText w:val="%6."/>
      <w:lvlJc w:val="left"/>
      <w:pPr>
        <w:tabs>
          <w:tab w:val="num" w:pos="4320"/>
        </w:tabs>
        <w:ind w:left="4320" w:hanging="360"/>
      </w:pPr>
    </w:lvl>
    <w:lvl w:ilvl="6" w:tplc="97CABB56">
      <w:start w:val="1"/>
      <w:numFmt w:val="decimal"/>
      <w:lvlText w:val="%7."/>
      <w:lvlJc w:val="left"/>
      <w:pPr>
        <w:tabs>
          <w:tab w:val="num" w:pos="5040"/>
        </w:tabs>
        <w:ind w:left="5040" w:hanging="360"/>
      </w:pPr>
    </w:lvl>
    <w:lvl w:ilvl="7" w:tplc="543C10AA">
      <w:start w:val="1"/>
      <w:numFmt w:val="decimal"/>
      <w:lvlText w:val="%8."/>
      <w:lvlJc w:val="left"/>
      <w:pPr>
        <w:tabs>
          <w:tab w:val="num" w:pos="5760"/>
        </w:tabs>
        <w:ind w:left="5760" w:hanging="360"/>
      </w:pPr>
    </w:lvl>
    <w:lvl w:ilvl="8" w:tplc="A9DCCF2E">
      <w:start w:val="1"/>
      <w:numFmt w:val="decimal"/>
      <w:lvlText w:val="%9."/>
      <w:lvlJc w:val="left"/>
      <w:pPr>
        <w:tabs>
          <w:tab w:val="num" w:pos="6480"/>
        </w:tabs>
        <w:ind w:left="6480" w:hanging="360"/>
      </w:pPr>
    </w:lvl>
  </w:abstractNum>
  <w:abstractNum w:abstractNumId="13">
    <w:nsid w:val="499F2A0A"/>
    <w:multiLevelType w:val="hybridMultilevel"/>
    <w:tmpl w:val="E8884212"/>
    <w:lvl w:ilvl="0" w:tplc="3DB017E2">
      <w:start w:val="1"/>
      <w:numFmt w:val="decimal"/>
      <w:lvlText w:val="%1."/>
      <w:lvlJc w:val="left"/>
      <w:pPr>
        <w:tabs>
          <w:tab w:val="num" w:pos="720"/>
        </w:tabs>
        <w:ind w:left="720" w:hanging="360"/>
      </w:pPr>
    </w:lvl>
    <w:lvl w:ilvl="1" w:tplc="78027C54">
      <w:start w:val="1"/>
      <w:numFmt w:val="decimal"/>
      <w:lvlText w:val="%2."/>
      <w:lvlJc w:val="left"/>
      <w:pPr>
        <w:tabs>
          <w:tab w:val="num" w:pos="1440"/>
        </w:tabs>
        <w:ind w:left="1440" w:hanging="360"/>
      </w:pPr>
    </w:lvl>
    <w:lvl w:ilvl="2" w:tplc="366C3980">
      <w:start w:val="1"/>
      <w:numFmt w:val="decimal"/>
      <w:lvlText w:val="%3."/>
      <w:lvlJc w:val="left"/>
      <w:pPr>
        <w:tabs>
          <w:tab w:val="num" w:pos="2160"/>
        </w:tabs>
        <w:ind w:left="2160" w:hanging="360"/>
      </w:pPr>
    </w:lvl>
    <w:lvl w:ilvl="3" w:tplc="6F6AA3C0">
      <w:start w:val="1"/>
      <w:numFmt w:val="decimal"/>
      <w:lvlText w:val="%4."/>
      <w:lvlJc w:val="left"/>
      <w:pPr>
        <w:tabs>
          <w:tab w:val="num" w:pos="2880"/>
        </w:tabs>
        <w:ind w:left="2880" w:hanging="360"/>
      </w:pPr>
    </w:lvl>
    <w:lvl w:ilvl="4" w:tplc="A740CE0A">
      <w:start w:val="1"/>
      <w:numFmt w:val="decimal"/>
      <w:lvlText w:val="%5."/>
      <w:lvlJc w:val="left"/>
      <w:pPr>
        <w:tabs>
          <w:tab w:val="num" w:pos="3600"/>
        </w:tabs>
        <w:ind w:left="3600" w:hanging="360"/>
      </w:pPr>
    </w:lvl>
    <w:lvl w:ilvl="5" w:tplc="F1D645F2">
      <w:start w:val="1"/>
      <w:numFmt w:val="decimal"/>
      <w:lvlText w:val="%6."/>
      <w:lvlJc w:val="left"/>
      <w:pPr>
        <w:tabs>
          <w:tab w:val="num" w:pos="4320"/>
        </w:tabs>
        <w:ind w:left="4320" w:hanging="360"/>
      </w:pPr>
    </w:lvl>
    <w:lvl w:ilvl="6" w:tplc="DA78C10A">
      <w:start w:val="1"/>
      <w:numFmt w:val="decimal"/>
      <w:lvlText w:val="%7."/>
      <w:lvlJc w:val="left"/>
      <w:pPr>
        <w:tabs>
          <w:tab w:val="num" w:pos="5040"/>
        </w:tabs>
        <w:ind w:left="5040" w:hanging="360"/>
      </w:pPr>
    </w:lvl>
    <w:lvl w:ilvl="7" w:tplc="5098442E">
      <w:start w:val="1"/>
      <w:numFmt w:val="decimal"/>
      <w:lvlText w:val="%8."/>
      <w:lvlJc w:val="left"/>
      <w:pPr>
        <w:tabs>
          <w:tab w:val="num" w:pos="5760"/>
        </w:tabs>
        <w:ind w:left="5760" w:hanging="360"/>
      </w:pPr>
    </w:lvl>
    <w:lvl w:ilvl="8" w:tplc="FC64201E">
      <w:start w:val="1"/>
      <w:numFmt w:val="decimal"/>
      <w:lvlText w:val="%9."/>
      <w:lvlJc w:val="left"/>
      <w:pPr>
        <w:tabs>
          <w:tab w:val="num" w:pos="6480"/>
        </w:tabs>
        <w:ind w:left="6480" w:hanging="360"/>
      </w:pPr>
    </w:lvl>
  </w:abstractNum>
  <w:abstractNum w:abstractNumId="14">
    <w:nsid w:val="526A02F3"/>
    <w:multiLevelType w:val="hybridMultilevel"/>
    <w:tmpl w:val="C3644590"/>
    <w:lvl w:ilvl="0" w:tplc="F4981FEC">
      <w:start w:val="1"/>
      <w:numFmt w:val="decimal"/>
      <w:lvlText w:val="%1."/>
      <w:lvlJc w:val="left"/>
      <w:pPr>
        <w:tabs>
          <w:tab w:val="num" w:pos="720"/>
        </w:tabs>
        <w:ind w:left="720" w:hanging="360"/>
      </w:pPr>
    </w:lvl>
    <w:lvl w:ilvl="1" w:tplc="075215DE">
      <w:start w:val="1"/>
      <w:numFmt w:val="decimal"/>
      <w:lvlText w:val="%2."/>
      <w:lvlJc w:val="left"/>
      <w:pPr>
        <w:tabs>
          <w:tab w:val="num" w:pos="1440"/>
        </w:tabs>
        <w:ind w:left="1440" w:hanging="360"/>
      </w:pPr>
    </w:lvl>
    <w:lvl w:ilvl="2" w:tplc="35C09380">
      <w:start w:val="1"/>
      <w:numFmt w:val="decimal"/>
      <w:lvlText w:val="%3."/>
      <w:lvlJc w:val="left"/>
      <w:pPr>
        <w:tabs>
          <w:tab w:val="num" w:pos="2160"/>
        </w:tabs>
        <w:ind w:left="2160" w:hanging="360"/>
      </w:pPr>
    </w:lvl>
    <w:lvl w:ilvl="3" w:tplc="091234A0">
      <w:start w:val="1"/>
      <w:numFmt w:val="decimal"/>
      <w:lvlText w:val="%4."/>
      <w:lvlJc w:val="left"/>
      <w:pPr>
        <w:tabs>
          <w:tab w:val="num" w:pos="2880"/>
        </w:tabs>
        <w:ind w:left="2880" w:hanging="360"/>
      </w:pPr>
    </w:lvl>
    <w:lvl w:ilvl="4" w:tplc="2D208BA8">
      <w:start w:val="1"/>
      <w:numFmt w:val="decimal"/>
      <w:lvlText w:val="%5."/>
      <w:lvlJc w:val="left"/>
      <w:pPr>
        <w:tabs>
          <w:tab w:val="num" w:pos="3600"/>
        </w:tabs>
        <w:ind w:left="3600" w:hanging="360"/>
      </w:pPr>
    </w:lvl>
    <w:lvl w:ilvl="5" w:tplc="565C612A">
      <w:start w:val="1"/>
      <w:numFmt w:val="decimal"/>
      <w:lvlText w:val="%6."/>
      <w:lvlJc w:val="left"/>
      <w:pPr>
        <w:tabs>
          <w:tab w:val="num" w:pos="4320"/>
        </w:tabs>
        <w:ind w:left="4320" w:hanging="360"/>
      </w:pPr>
    </w:lvl>
    <w:lvl w:ilvl="6" w:tplc="F26CC83C">
      <w:start w:val="1"/>
      <w:numFmt w:val="decimal"/>
      <w:lvlText w:val="%7."/>
      <w:lvlJc w:val="left"/>
      <w:pPr>
        <w:tabs>
          <w:tab w:val="num" w:pos="5040"/>
        </w:tabs>
        <w:ind w:left="5040" w:hanging="360"/>
      </w:pPr>
    </w:lvl>
    <w:lvl w:ilvl="7" w:tplc="31143F4A">
      <w:start w:val="1"/>
      <w:numFmt w:val="decimal"/>
      <w:lvlText w:val="%8."/>
      <w:lvlJc w:val="left"/>
      <w:pPr>
        <w:tabs>
          <w:tab w:val="num" w:pos="5760"/>
        </w:tabs>
        <w:ind w:left="5760" w:hanging="360"/>
      </w:pPr>
    </w:lvl>
    <w:lvl w:ilvl="8" w:tplc="66DEBDD0">
      <w:start w:val="1"/>
      <w:numFmt w:val="decimal"/>
      <w:lvlText w:val="%9."/>
      <w:lvlJc w:val="left"/>
      <w:pPr>
        <w:tabs>
          <w:tab w:val="num" w:pos="6480"/>
        </w:tabs>
        <w:ind w:left="6480" w:hanging="360"/>
      </w:pPr>
    </w:lvl>
  </w:abstractNum>
  <w:abstractNum w:abstractNumId="15">
    <w:nsid w:val="587250A4"/>
    <w:multiLevelType w:val="hybridMultilevel"/>
    <w:tmpl w:val="C58AD51E"/>
    <w:lvl w:ilvl="0" w:tplc="9FDE9D54">
      <w:start w:val="1"/>
      <w:numFmt w:val="bullet"/>
      <w:lvlText w:val=""/>
      <w:lvlJc w:val="left"/>
      <w:pPr>
        <w:tabs>
          <w:tab w:val="num" w:pos="720"/>
        </w:tabs>
        <w:ind w:left="720" w:hanging="360"/>
      </w:pPr>
      <w:rPr>
        <w:rFonts w:ascii="Symbol" w:hAnsi="Symbol" w:cs="Symbol" w:hint="default"/>
        <w:sz w:val="20"/>
        <w:szCs w:val="20"/>
      </w:rPr>
    </w:lvl>
    <w:lvl w:ilvl="1" w:tplc="14C8BEB8">
      <w:start w:val="1"/>
      <w:numFmt w:val="bullet"/>
      <w:lvlText w:val="o"/>
      <w:lvlJc w:val="left"/>
      <w:pPr>
        <w:tabs>
          <w:tab w:val="num" w:pos="1440"/>
        </w:tabs>
        <w:ind w:left="1440" w:hanging="360"/>
      </w:pPr>
      <w:rPr>
        <w:rFonts w:ascii="Courier New" w:hAnsi="Courier New" w:cs="Courier New" w:hint="default"/>
        <w:sz w:val="20"/>
        <w:szCs w:val="20"/>
      </w:rPr>
    </w:lvl>
    <w:lvl w:ilvl="2" w:tplc="1A46475A">
      <w:start w:val="1"/>
      <w:numFmt w:val="bullet"/>
      <w:lvlText w:val=""/>
      <w:lvlJc w:val="left"/>
      <w:pPr>
        <w:tabs>
          <w:tab w:val="num" w:pos="2160"/>
        </w:tabs>
        <w:ind w:left="2160" w:hanging="360"/>
      </w:pPr>
      <w:rPr>
        <w:rFonts w:ascii="Wingdings" w:hAnsi="Wingdings" w:cs="Wingdings" w:hint="default"/>
        <w:sz w:val="20"/>
        <w:szCs w:val="20"/>
      </w:rPr>
    </w:lvl>
    <w:lvl w:ilvl="3" w:tplc="95348BAA">
      <w:start w:val="1"/>
      <w:numFmt w:val="bullet"/>
      <w:lvlText w:val=""/>
      <w:lvlJc w:val="left"/>
      <w:pPr>
        <w:tabs>
          <w:tab w:val="num" w:pos="2880"/>
        </w:tabs>
        <w:ind w:left="2880" w:hanging="360"/>
      </w:pPr>
      <w:rPr>
        <w:rFonts w:ascii="Wingdings" w:hAnsi="Wingdings" w:cs="Wingdings" w:hint="default"/>
        <w:sz w:val="20"/>
        <w:szCs w:val="20"/>
      </w:rPr>
    </w:lvl>
    <w:lvl w:ilvl="4" w:tplc="9A8A3658">
      <w:start w:val="1"/>
      <w:numFmt w:val="bullet"/>
      <w:lvlText w:val=""/>
      <w:lvlJc w:val="left"/>
      <w:pPr>
        <w:tabs>
          <w:tab w:val="num" w:pos="3600"/>
        </w:tabs>
        <w:ind w:left="3600" w:hanging="360"/>
      </w:pPr>
      <w:rPr>
        <w:rFonts w:ascii="Wingdings" w:hAnsi="Wingdings" w:cs="Wingdings" w:hint="default"/>
        <w:sz w:val="20"/>
        <w:szCs w:val="20"/>
      </w:rPr>
    </w:lvl>
    <w:lvl w:ilvl="5" w:tplc="552E5950">
      <w:start w:val="1"/>
      <w:numFmt w:val="bullet"/>
      <w:lvlText w:val=""/>
      <w:lvlJc w:val="left"/>
      <w:pPr>
        <w:tabs>
          <w:tab w:val="num" w:pos="4320"/>
        </w:tabs>
        <w:ind w:left="4320" w:hanging="360"/>
      </w:pPr>
      <w:rPr>
        <w:rFonts w:ascii="Wingdings" w:hAnsi="Wingdings" w:cs="Wingdings" w:hint="default"/>
        <w:sz w:val="20"/>
        <w:szCs w:val="20"/>
      </w:rPr>
    </w:lvl>
    <w:lvl w:ilvl="6" w:tplc="D30AD6D2">
      <w:start w:val="1"/>
      <w:numFmt w:val="bullet"/>
      <w:lvlText w:val=""/>
      <w:lvlJc w:val="left"/>
      <w:pPr>
        <w:tabs>
          <w:tab w:val="num" w:pos="5040"/>
        </w:tabs>
        <w:ind w:left="5040" w:hanging="360"/>
      </w:pPr>
      <w:rPr>
        <w:rFonts w:ascii="Wingdings" w:hAnsi="Wingdings" w:cs="Wingdings" w:hint="default"/>
        <w:sz w:val="20"/>
        <w:szCs w:val="20"/>
      </w:rPr>
    </w:lvl>
    <w:lvl w:ilvl="7" w:tplc="D9E2411C">
      <w:start w:val="1"/>
      <w:numFmt w:val="bullet"/>
      <w:lvlText w:val=""/>
      <w:lvlJc w:val="left"/>
      <w:pPr>
        <w:tabs>
          <w:tab w:val="num" w:pos="5760"/>
        </w:tabs>
        <w:ind w:left="5760" w:hanging="360"/>
      </w:pPr>
      <w:rPr>
        <w:rFonts w:ascii="Wingdings" w:hAnsi="Wingdings" w:cs="Wingdings" w:hint="default"/>
        <w:sz w:val="20"/>
        <w:szCs w:val="20"/>
      </w:rPr>
    </w:lvl>
    <w:lvl w:ilvl="8" w:tplc="56B004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91B1B22"/>
    <w:multiLevelType w:val="hybridMultilevel"/>
    <w:tmpl w:val="6018DE0C"/>
    <w:lvl w:ilvl="0" w:tplc="322C44AA">
      <w:start w:val="1"/>
      <w:numFmt w:val="decimal"/>
      <w:lvlText w:val="%1."/>
      <w:lvlJc w:val="left"/>
      <w:pPr>
        <w:tabs>
          <w:tab w:val="num" w:pos="720"/>
        </w:tabs>
        <w:ind w:left="720" w:hanging="360"/>
      </w:pPr>
    </w:lvl>
    <w:lvl w:ilvl="1" w:tplc="B22E2FD2">
      <w:start w:val="1"/>
      <w:numFmt w:val="decimal"/>
      <w:lvlText w:val="%2."/>
      <w:lvlJc w:val="left"/>
      <w:pPr>
        <w:tabs>
          <w:tab w:val="num" w:pos="1440"/>
        </w:tabs>
        <w:ind w:left="1440" w:hanging="360"/>
      </w:pPr>
    </w:lvl>
    <w:lvl w:ilvl="2" w:tplc="E6061062">
      <w:start w:val="1"/>
      <w:numFmt w:val="decimal"/>
      <w:lvlText w:val="%3."/>
      <w:lvlJc w:val="left"/>
      <w:pPr>
        <w:tabs>
          <w:tab w:val="num" w:pos="2160"/>
        </w:tabs>
        <w:ind w:left="2160" w:hanging="360"/>
      </w:pPr>
    </w:lvl>
    <w:lvl w:ilvl="3" w:tplc="C8CCDBAA">
      <w:start w:val="1"/>
      <w:numFmt w:val="decimal"/>
      <w:lvlText w:val="%4."/>
      <w:lvlJc w:val="left"/>
      <w:pPr>
        <w:tabs>
          <w:tab w:val="num" w:pos="2880"/>
        </w:tabs>
        <w:ind w:left="2880" w:hanging="360"/>
      </w:pPr>
    </w:lvl>
    <w:lvl w:ilvl="4" w:tplc="BA9A1E60">
      <w:start w:val="1"/>
      <w:numFmt w:val="decimal"/>
      <w:lvlText w:val="%5."/>
      <w:lvlJc w:val="left"/>
      <w:pPr>
        <w:tabs>
          <w:tab w:val="num" w:pos="3600"/>
        </w:tabs>
        <w:ind w:left="3600" w:hanging="360"/>
      </w:pPr>
    </w:lvl>
    <w:lvl w:ilvl="5" w:tplc="AB902F32">
      <w:start w:val="1"/>
      <w:numFmt w:val="decimal"/>
      <w:lvlText w:val="%6."/>
      <w:lvlJc w:val="left"/>
      <w:pPr>
        <w:tabs>
          <w:tab w:val="num" w:pos="4320"/>
        </w:tabs>
        <w:ind w:left="4320" w:hanging="360"/>
      </w:pPr>
    </w:lvl>
    <w:lvl w:ilvl="6" w:tplc="E6EEBFE6">
      <w:start w:val="1"/>
      <w:numFmt w:val="decimal"/>
      <w:lvlText w:val="%7."/>
      <w:lvlJc w:val="left"/>
      <w:pPr>
        <w:tabs>
          <w:tab w:val="num" w:pos="5040"/>
        </w:tabs>
        <w:ind w:left="5040" w:hanging="360"/>
      </w:pPr>
    </w:lvl>
    <w:lvl w:ilvl="7" w:tplc="9300DDD2">
      <w:start w:val="1"/>
      <w:numFmt w:val="decimal"/>
      <w:lvlText w:val="%8."/>
      <w:lvlJc w:val="left"/>
      <w:pPr>
        <w:tabs>
          <w:tab w:val="num" w:pos="5760"/>
        </w:tabs>
        <w:ind w:left="5760" w:hanging="360"/>
      </w:pPr>
    </w:lvl>
    <w:lvl w:ilvl="8" w:tplc="760C3FDA">
      <w:start w:val="1"/>
      <w:numFmt w:val="decimal"/>
      <w:lvlText w:val="%9."/>
      <w:lvlJc w:val="left"/>
      <w:pPr>
        <w:tabs>
          <w:tab w:val="num" w:pos="6480"/>
        </w:tabs>
        <w:ind w:left="6480" w:hanging="360"/>
      </w:pPr>
    </w:lvl>
  </w:abstractNum>
  <w:abstractNum w:abstractNumId="17">
    <w:nsid w:val="5FA7449D"/>
    <w:multiLevelType w:val="hybridMultilevel"/>
    <w:tmpl w:val="F59C2E10"/>
    <w:lvl w:ilvl="0" w:tplc="652CB566">
      <w:start w:val="1"/>
      <w:numFmt w:val="decimal"/>
      <w:lvlText w:val="%1."/>
      <w:lvlJc w:val="left"/>
      <w:pPr>
        <w:tabs>
          <w:tab w:val="num" w:pos="720"/>
        </w:tabs>
        <w:ind w:left="720" w:hanging="360"/>
      </w:pPr>
    </w:lvl>
    <w:lvl w:ilvl="1" w:tplc="7E7E14D0">
      <w:start w:val="1"/>
      <w:numFmt w:val="decimal"/>
      <w:lvlText w:val="%2."/>
      <w:lvlJc w:val="left"/>
      <w:pPr>
        <w:tabs>
          <w:tab w:val="num" w:pos="1440"/>
        </w:tabs>
        <w:ind w:left="1440" w:hanging="360"/>
      </w:pPr>
    </w:lvl>
    <w:lvl w:ilvl="2" w:tplc="C5247F14">
      <w:start w:val="1"/>
      <w:numFmt w:val="decimal"/>
      <w:lvlText w:val="%3."/>
      <w:lvlJc w:val="left"/>
      <w:pPr>
        <w:tabs>
          <w:tab w:val="num" w:pos="2160"/>
        </w:tabs>
        <w:ind w:left="2160" w:hanging="360"/>
      </w:pPr>
    </w:lvl>
    <w:lvl w:ilvl="3" w:tplc="B568E1EC">
      <w:start w:val="1"/>
      <w:numFmt w:val="decimal"/>
      <w:lvlText w:val="%4."/>
      <w:lvlJc w:val="left"/>
      <w:pPr>
        <w:tabs>
          <w:tab w:val="num" w:pos="2880"/>
        </w:tabs>
        <w:ind w:left="2880" w:hanging="360"/>
      </w:pPr>
    </w:lvl>
    <w:lvl w:ilvl="4" w:tplc="A30A473A">
      <w:start w:val="1"/>
      <w:numFmt w:val="decimal"/>
      <w:lvlText w:val="%5."/>
      <w:lvlJc w:val="left"/>
      <w:pPr>
        <w:tabs>
          <w:tab w:val="num" w:pos="3600"/>
        </w:tabs>
        <w:ind w:left="3600" w:hanging="360"/>
      </w:pPr>
    </w:lvl>
    <w:lvl w:ilvl="5" w:tplc="E4648EEE">
      <w:start w:val="1"/>
      <w:numFmt w:val="decimal"/>
      <w:lvlText w:val="%6."/>
      <w:lvlJc w:val="left"/>
      <w:pPr>
        <w:tabs>
          <w:tab w:val="num" w:pos="4320"/>
        </w:tabs>
        <w:ind w:left="4320" w:hanging="360"/>
      </w:pPr>
    </w:lvl>
    <w:lvl w:ilvl="6" w:tplc="C0EA81E0">
      <w:start w:val="1"/>
      <w:numFmt w:val="decimal"/>
      <w:lvlText w:val="%7."/>
      <w:lvlJc w:val="left"/>
      <w:pPr>
        <w:tabs>
          <w:tab w:val="num" w:pos="5040"/>
        </w:tabs>
        <w:ind w:left="5040" w:hanging="360"/>
      </w:pPr>
    </w:lvl>
    <w:lvl w:ilvl="7" w:tplc="087E2236">
      <w:start w:val="1"/>
      <w:numFmt w:val="decimal"/>
      <w:lvlText w:val="%8."/>
      <w:lvlJc w:val="left"/>
      <w:pPr>
        <w:tabs>
          <w:tab w:val="num" w:pos="5760"/>
        </w:tabs>
        <w:ind w:left="5760" w:hanging="360"/>
      </w:pPr>
    </w:lvl>
    <w:lvl w:ilvl="8" w:tplc="B31A5ABA">
      <w:start w:val="1"/>
      <w:numFmt w:val="decimal"/>
      <w:lvlText w:val="%9."/>
      <w:lvlJc w:val="left"/>
      <w:pPr>
        <w:tabs>
          <w:tab w:val="num" w:pos="6480"/>
        </w:tabs>
        <w:ind w:left="6480" w:hanging="360"/>
      </w:pPr>
    </w:lvl>
  </w:abstractNum>
  <w:abstractNum w:abstractNumId="18">
    <w:nsid w:val="67E463C5"/>
    <w:multiLevelType w:val="hybridMultilevel"/>
    <w:tmpl w:val="79DC6960"/>
    <w:lvl w:ilvl="0" w:tplc="19E025F2">
      <w:start w:val="1"/>
      <w:numFmt w:val="decimal"/>
      <w:lvlText w:val="%1."/>
      <w:lvlJc w:val="left"/>
      <w:pPr>
        <w:tabs>
          <w:tab w:val="num" w:pos="720"/>
        </w:tabs>
        <w:ind w:left="720" w:hanging="360"/>
      </w:pPr>
    </w:lvl>
    <w:lvl w:ilvl="1" w:tplc="20E2F88E">
      <w:start w:val="1"/>
      <w:numFmt w:val="decimal"/>
      <w:lvlText w:val="%2."/>
      <w:lvlJc w:val="left"/>
      <w:pPr>
        <w:tabs>
          <w:tab w:val="num" w:pos="1440"/>
        </w:tabs>
        <w:ind w:left="1440" w:hanging="360"/>
      </w:pPr>
    </w:lvl>
    <w:lvl w:ilvl="2" w:tplc="1910D178">
      <w:start w:val="1"/>
      <w:numFmt w:val="decimal"/>
      <w:lvlText w:val="%3."/>
      <w:lvlJc w:val="left"/>
      <w:pPr>
        <w:tabs>
          <w:tab w:val="num" w:pos="2160"/>
        </w:tabs>
        <w:ind w:left="2160" w:hanging="360"/>
      </w:pPr>
    </w:lvl>
    <w:lvl w:ilvl="3" w:tplc="9EB6561A">
      <w:start w:val="1"/>
      <w:numFmt w:val="decimal"/>
      <w:lvlText w:val="%4."/>
      <w:lvlJc w:val="left"/>
      <w:pPr>
        <w:tabs>
          <w:tab w:val="num" w:pos="2880"/>
        </w:tabs>
        <w:ind w:left="2880" w:hanging="360"/>
      </w:pPr>
    </w:lvl>
    <w:lvl w:ilvl="4" w:tplc="7DBC0D64">
      <w:start w:val="1"/>
      <w:numFmt w:val="decimal"/>
      <w:lvlText w:val="%5."/>
      <w:lvlJc w:val="left"/>
      <w:pPr>
        <w:tabs>
          <w:tab w:val="num" w:pos="3600"/>
        </w:tabs>
        <w:ind w:left="3600" w:hanging="360"/>
      </w:pPr>
    </w:lvl>
    <w:lvl w:ilvl="5" w:tplc="2098BEA4">
      <w:start w:val="1"/>
      <w:numFmt w:val="decimal"/>
      <w:lvlText w:val="%6."/>
      <w:lvlJc w:val="left"/>
      <w:pPr>
        <w:tabs>
          <w:tab w:val="num" w:pos="4320"/>
        </w:tabs>
        <w:ind w:left="4320" w:hanging="360"/>
      </w:pPr>
    </w:lvl>
    <w:lvl w:ilvl="6" w:tplc="49AA6E4C">
      <w:start w:val="1"/>
      <w:numFmt w:val="decimal"/>
      <w:lvlText w:val="%7."/>
      <w:lvlJc w:val="left"/>
      <w:pPr>
        <w:tabs>
          <w:tab w:val="num" w:pos="5040"/>
        </w:tabs>
        <w:ind w:left="5040" w:hanging="360"/>
      </w:pPr>
    </w:lvl>
    <w:lvl w:ilvl="7" w:tplc="B6707AB0">
      <w:start w:val="1"/>
      <w:numFmt w:val="decimal"/>
      <w:lvlText w:val="%8."/>
      <w:lvlJc w:val="left"/>
      <w:pPr>
        <w:tabs>
          <w:tab w:val="num" w:pos="5760"/>
        </w:tabs>
        <w:ind w:left="5760" w:hanging="360"/>
      </w:pPr>
    </w:lvl>
    <w:lvl w:ilvl="8" w:tplc="50E2855E">
      <w:start w:val="1"/>
      <w:numFmt w:val="decimal"/>
      <w:lvlText w:val="%9."/>
      <w:lvlJc w:val="left"/>
      <w:pPr>
        <w:tabs>
          <w:tab w:val="num" w:pos="6480"/>
        </w:tabs>
        <w:ind w:left="6480" w:hanging="360"/>
      </w:pPr>
    </w:lvl>
  </w:abstractNum>
  <w:abstractNum w:abstractNumId="19">
    <w:nsid w:val="70C46F62"/>
    <w:multiLevelType w:val="hybridMultilevel"/>
    <w:tmpl w:val="BDF4F4D6"/>
    <w:lvl w:ilvl="0" w:tplc="4F88629A">
      <w:start w:val="1"/>
      <w:numFmt w:val="decimal"/>
      <w:lvlText w:val="%1."/>
      <w:lvlJc w:val="left"/>
      <w:pPr>
        <w:tabs>
          <w:tab w:val="num" w:pos="720"/>
        </w:tabs>
        <w:ind w:left="720" w:hanging="360"/>
      </w:pPr>
    </w:lvl>
    <w:lvl w:ilvl="1" w:tplc="3078C23A">
      <w:start w:val="1"/>
      <w:numFmt w:val="decimal"/>
      <w:lvlText w:val="%2."/>
      <w:lvlJc w:val="left"/>
      <w:pPr>
        <w:tabs>
          <w:tab w:val="num" w:pos="1440"/>
        </w:tabs>
        <w:ind w:left="1440" w:hanging="360"/>
      </w:pPr>
    </w:lvl>
    <w:lvl w:ilvl="2" w:tplc="C66A7CD0">
      <w:start w:val="1"/>
      <w:numFmt w:val="decimal"/>
      <w:lvlText w:val="%3."/>
      <w:lvlJc w:val="left"/>
      <w:pPr>
        <w:tabs>
          <w:tab w:val="num" w:pos="2160"/>
        </w:tabs>
        <w:ind w:left="2160" w:hanging="360"/>
      </w:pPr>
    </w:lvl>
    <w:lvl w:ilvl="3" w:tplc="9FF296F8">
      <w:start w:val="1"/>
      <w:numFmt w:val="decimal"/>
      <w:lvlText w:val="%4."/>
      <w:lvlJc w:val="left"/>
      <w:pPr>
        <w:tabs>
          <w:tab w:val="num" w:pos="2880"/>
        </w:tabs>
        <w:ind w:left="2880" w:hanging="360"/>
      </w:pPr>
    </w:lvl>
    <w:lvl w:ilvl="4" w:tplc="148A7744">
      <w:start w:val="1"/>
      <w:numFmt w:val="decimal"/>
      <w:lvlText w:val="%5."/>
      <w:lvlJc w:val="left"/>
      <w:pPr>
        <w:tabs>
          <w:tab w:val="num" w:pos="3600"/>
        </w:tabs>
        <w:ind w:left="3600" w:hanging="360"/>
      </w:pPr>
    </w:lvl>
    <w:lvl w:ilvl="5" w:tplc="FCD2CBE4">
      <w:start w:val="1"/>
      <w:numFmt w:val="decimal"/>
      <w:lvlText w:val="%6."/>
      <w:lvlJc w:val="left"/>
      <w:pPr>
        <w:tabs>
          <w:tab w:val="num" w:pos="4320"/>
        </w:tabs>
        <w:ind w:left="4320" w:hanging="360"/>
      </w:pPr>
    </w:lvl>
    <w:lvl w:ilvl="6" w:tplc="9C26EABE">
      <w:start w:val="1"/>
      <w:numFmt w:val="decimal"/>
      <w:lvlText w:val="%7."/>
      <w:lvlJc w:val="left"/>
      <w:pPr>
        <w:tabs>
          <w:tab w:val="num" w:pos="5040"/>
        </w:tabs>
        <w:ind w:left="5040" w:hanging="360"/>
      </w:pPr>
    </w:lvl>
    <w:lvl w:ilvl="7" w:tplc="04465BA6">
      <w:start w:val="1"/>
      <w:numFmt w:val="decimal"/>
      <w:lvlText w:val="%8."/>
      <w:lvlJc w:val="left"/>
      <w:pPr>
        <w:tabs>
          <w:tab w:val="num" w:pos="5760"/>
        </w:tabs>
        <w:ind w:left="5760" w:hanging="360"/>
      </w:pPr>
    </w:lvl>
    <w:lvl w:ilvl="8" w:tplc="7F5A46EE">
      <w:start w:val="1"/>
      <w:numFmt w:val="decimal"/>
      <w:lvlText w:val="%9."/>
      <w:lvlJc w:val="left"/>
      <w:pPr>
        <w:tabs>
          <w:tab w:val="num" w:pos="6480"/>
        </w:tabs>
        <w:ind w:left="6480" w:hanging="360"/>
      </w:pPr>
    </w:lvl>
  </w:abstractNum>
  <w:abstractNum w:abstractNumId="20">
    <w:nsid w:val="72DE7ABC"/>
    <w:multiLevelType w:val="hybridMultilevel"/>
    <w:tmpl w:val="B8B80E92"/>
    <w:lvl w:ilvl="0" w:tplc="4F76DEE2">
      <w:start w:val="1"/>
      <w:numFmt w:val="decimal"/>
      <w:lvlText w:val="%1."/>
      <w:lvlJc w:val="left"/>
      <w:pPr>
        <w:tabs>
          <w:tab w:val="num" w:pos="720"/>
        </w:tabs>
        <w:ind w:left="720" w:hanging="360"/>
      </w:pPr>
    </w:lvl>
    <w:lvl w:ilvl="1" w:tplc="349247E6">
      <w:start w:val="1"/>
      <w:numFmt w:val="decimal"/>
      <w:lvlText w:val="%2."/>
      <w:lvlJc w:val="left"/>
      <w:pPr>
        <w:tabs>
          <w:tab w:val="num" w:pos="1440"/>
        </w:tabs>
        <w:ind w:left="1440" w:hanging="360"/>
      </w:pPr>
    </w:lvl>
    <w:lvl w:ilvl="2" w:tplc="D85248F6">
      <w:start w:val="1"/>
      <w:numFmt w:val="decimal"/>
      <w:lvlText w:val="%3."/>
      <w:lvlJc w:val="left"/>
      <w:pPr>
        <w:tabs>
          <w:tab w:val="num" w:pos="2160"/>
        </w:tabs>
        <w:ind w:left="2160" w:hanging="360"/>
      </w:pPr>
    </w:lvl>
    <w:lvl w:ilvl="3" w:tplc="8FF66AE4">
      <w:start w:val="1"/>
      <w:numFmt w:val="decimal"/>
      <w:lvlText w:val="%4."/>
      <w:lvlJc w:val="left"/>
      <w:pPr>
        <w:tabs>
          <w:tab w:val="num" w:pos="2880"/>
        </w:tabs>
        <w:ind w:left="2880" w:hanging="360"/>
      </w:pPr>
    </w:lvl>
    <w:lvl w:ilvl="4" w:tplc="06900B04">
      <w:start w:val="1"/>
      <w:numFmt w:val="decimal"/>
      <w:lvlText w:val="%5."/>
      <w:lvlJc w:val="left"/>
      <w:pPr>
        <w:tabs>
          <w:tab w:val="num" w:pos="3600"/>
        </w:tabs>
        <w:ind w:left="3600" w:hanging="360"/>
      </w:pPr>
    </w:lvl>
    <w:lvl w:ilvl="5" w:tplc="EF843C92">
      <w:start w:val="1"/>
      <w:numFmt w:val="decimal"/>
      <w:lvlText w:val="%6."/>
      <w:lvlJc w:val="left"/>
      <w:pPr>
        <w:tabs>
          <w:tab w:val="num" w:pos="4320"/>
        </w:tabs>
        <w:ind w:left="4320" w:hanging="360"/>
      </w:pPr>
    </w:lvl>
    <w:lvl w:ilvl="6" w:tplc="0E16C930">
      <w:start w:val="1"/>
      <w:numFmt w:val="decimal"/>
      <w:lvlText w:val="%7."/>
      <w:lvlJc w:val="left"/>
      <w:pPr>
        <w:tabs>
          <w:tab w:val="num" w:pos="5040"/>
        </w:tabs>
        <w:ind w:left="5040" w:hanging="360"/>
      </w:pPr>
    </w:lvl>
    <w:lvl w:ilvl="7" w:tplc="C986C232">
      <w:start w:val="1"/>
      <w:numFmt w:val="decimal"/>
      <w:lvlText w:val="%8."/>
      <w:lvlJc w:val="left"/>
      <w:pPr>
        <w:tabs>
          <w:tab w:val="num" w:pos="5760"/>
        </w:tabs>
        <w:ind w:left="5760" w:hanging="360"/>
      </w:pPr>
    </w:lvl>
    <w:lvl w:ilvl="8" w:tplc="A0C88540">
      <w:start w:val="1"/>
      <w:numFmt w:val="decimal"/>
      <w:lvlText w:val="%9."/>
      <w:lvlJc w:val="left"/>
      <w:pPr>
        <w:tabs>
          <w:tab w:val="num" w:pos="6480"/>
        </w:tabs>
        <w:ind w:left="6480" w:hanging="360"/>
      </w:pPr>
    </w:lvl>
  </w:abstractNum>
  <w:abstractNum w:abstractNumId="21">
    <w:nsid w:val="77F24490"/>
    <w:multiLevelType w:val="hybridMultilevel"/>
    <w:tmpl w:val="167C0996"/>
    <w:lvl w:ilvl="0" w:tplc="408CC0EC">
      <w:start w:val="1"/>
      <w:numFmt w:val="decimal"/>
      <w:lvlText w:val="%1."/>
      <w:lvlJc w:val="left"/>
      <w:pPr>
        <w:tabs>
          <w:tab w:val="num" w:pos="720"/>
        </w:tabs>
        <w:ind w:left="720" w:hanging="360"/>
      </w:pPr>
    </w:lvl>
    <w:lvl w:ilvl="1" w:tplc="9630537A">
      <w:start w:val="1"/>
      <w:numFmt w:val="decimal"/>
      <w:lvlText w:val="%2."/>
      <w:lvlJc w:val="left"/>
      <w:pPr>
        <w:tabs>
          <w:tab w:val="num" w:pos="1440"/>
        </w:tabs>
        <w:ind w:left="1440" w:hanging="360"/>
      </w:pPr>
    </w:lvl>
    <w:lvl w:ilvl="2" w:tplc="063223D6">
      <w:start w:val="1"/>
      <w:numFmt w:val="decimal"/>
      <w:lvlText w:val="%3."/>
      <w:lvlJc w:val="left"/>
      <w:pPr>
        <w:tabs>
          <w:tab w:val="num" w:pos="2160"/>
        </w:tabs>
        <w:ind w:left="2160" w:hanging="360"/>
      </w:pPr>
    </w:lvl>
    <w:lvl w:ilvl="3" w:tplc="4A5062C0">
      <w:start w:val="1"/>
      <w:numFmt w:val="decimal"/>
      <w:lvlText w:val="%4."/>
      <w:lvlJc w:val="left"/>
      <w:pPr>
        <w:tabs>
          <w:tab w:val="num" w:pos="2880"/>
        </w:tabs>
        <w:ind w:left="2880" w:hanging="360"/>
      </w:pPr>
    </w:lvl>
    <w:lvl w:ilvl="4" w:tplc="FCD87B96">
      <w:start w:val="1"/>
      <w:numFmt w:val="decimal"/>
      <w:lvlText w:val="%5."/>
      <w:lvlJc w:val="left"/>
      <w:pPr>
        <w:tabs>
          <w:tab w:val="num" w:pos="3600"/>
        </w:tabs>
        <w:ind w:left="3600" w:hanging="360"/>
      </w:pPr>
    </w:lvl>
    <w:lvl w:ilvl="5" w:tplc="B75CDDBC">
      <w:start w:val="1"/>
      <w:numFmt w:val="decimal"/>
      <w:lvlText w:val="%6."/>
      <w:lvlJc w:val="left"/>
      <w:pPr>
        <w:tabs>
          <w:tab w:val="num" w:pos="4320"/>
        </w:tabs>
        <w:ind w:left="4320" w:hanging="360"/>
      </w:pPr>
    </w:lvl>
    <w:lvl w:ilvl="6" w:tplc="224865B0">
      <w:start w:val="1"/>
      <w:numFmt w:val="decimal"/>
      <w:lvlText w:val="%7."/>
      <w:lvlJc w:val="left"/>
      <w:pPr>
        <w:tabs>
          <w:tab w:val="num" w:pos="5040"/>
        </w:tabs>
        <w:ind w:left="5040" w:hanging="360"/>
      </w:pPr>
    </w:lvl>
    <w:lvl w:ilvl="7" w:tplc="77C64DC6">
      <w:start w:val="1"/>
      <w:numFmt w:val="decimal"/>
      <w:lvlText w:val="%8."/>
      <w:lvlJc w:val="left"/>
      <w:pPr>
        <w:tabs>
          <w:tab w:val="num" w:pos="5760"/>
        </w:tabs>
        <w:ind w:left="5760" w:hanging="360"/>
      </w:pPr>
    </w:lvl>
    <w:lvl w:ilvl="8" w:tplc="0B8ECC32">
      <w:start w:val="1"/>
      <w:numFmt w:val="decimal"/>
      <w:lvlText w:val="%9."/>
      <w:lvlJc w:val="left"/>
      <w:pPr>
        <w:tabs>
          <w:tab w:val="num" w:pos="6480"/>
        </w:tabs>
        <w:ind w:left="6480" w:hanging="360"/>
      </w:pPr>
    </w:lvl>
  </w:abstractNum>
  <w:abstractNum w:abstractNumId="22">
    <w:nsid w:val="7F861619"/>
    <w:multiLevelType w:val="hybridMultilevel"/>
    <w:tmpl w:val="06F2EA34"/>
    <w:lvl w:ilvl="0" w:tplc="72ACCDA0">
      <w:start w:val="1"/>
      <w:numFmt w:val="decimal"/>
      <w:lvlText w:val="%1."/>
      <w:lvlJc w:val="left"/>
      <w:pPr>
        <w:tabs>
          <w:tab w:val="num" w:pos="720"/>
        </w:tabs>
        <w:ind w:left="720" w:hanging="360"/>
      </w:pPr>
    </w:lvl>
    <w:lvl w:ilvl="1" w:tplc="04AE029C">
      <w:start w:val="1"/>
      <w:numFmt w:val="decimal"/>
      <w:lvlText w:val="%2."/>
      <w:lvlJc w:val="left"/>
      <w:pPr>
        <w:tabs>
          <w:tab w:val="num" w:pos="1440"/>
        </w:tabs>
        <w:ind w:left="1440" w:hanging="360"/>
      </w:pPr>
    </w:lvl>
    <w:lvl w:ilvl="2" w:tplc="84C4DED2">
      <w:start w:val="1"/>
      <w:numFmt w:val="decimal"/>
      <w:lvlText w:val="%3."/>
      <w:lvlJc w:val="left"/>
      <w:pPr>
        <w:tabs>
          <w:tab w:val="num" w:pos="2160"/>
        </w:tabs>
        <w:ind w:left="2160" w:hanging="360"/>
      </w:pPr>
    </w:lvl>
    <w:lvl w:ilvl="3" w:tplc="AD0070EE">
      <w:start w:val="1"/>
      <w:numFmt w:val="decimal"/>
      <w:lvlText w:val="%4."/>
      <w:lvlJc w:val="left"/>
      <w:pPr>
        <w:tabs>
          <w:tab w:val="num" w:pos="2880"/>
        </w:tabs>
        <w:ind w:left="2880" w:hanging="360"/>
      </w:pPr>
    </w:lvl>
    <w:lvl w:ilvl="4" w:tplc="CDD84C8C">
      <w:start w:val="1"/>
      <w:numFmt w:val="decimal"/>
      <w:lvlText w:val="%5."/>
      <w:lvlJc w:val="left"/>
      <w:pPr>
        <w:tabs>
          <w:tab w:val="num" w:pos="3600"/>
        </w:tabs>
        <w:ind w:left="3600" w:hanging="360"/>
      </w:pPr>
    </w:lvl>
    <w:lvl w:ilvl="5" w:tplc="FC0C05C8">
      <w:start w:val="1"/>
      <w:numFmt w:val="decimal"/>
      <w:lvlText w:val="%6."/>
      <w:lvlJc w:val="left"/>
      <w:pPr>
        <w:tabs>
          <w:tab w:val="num" w:pos="4320"/>
        </w:tabs>
        <w:ind w:left="4320" w:hanging="360"/>
      </w:pPr>
    </w:lvl>
    <w:lvl w:ilvl="6" w:tplc="1166B30A">
      <w:start w:val="1"/>
      <w:numFmt w:val="decimal"/>
      <w:lvlText w:val="%7."/>
      <w:lvlJc w:val="left"/>
      <w:pPr>
        <w:tabs>
          <w:tab w:val="num" w:pos="5040"/>
        </w:tabs>
        <w:ind w:left="5040" w:hanging="360"/>
      </w:pPr>
    </w:lvl>
    <w:lvl w:ilvl="7" w:tplc="3C20E958">
      <w:start w:val="1"/>
      <w:numFmt w:val="decimal"/>
      <w:lvlText w:val="%8."/>
      <w:lvlJc w:val="left"/>
      <w:pPr>
        <w:tabs>
          <w:tab w:val="num" w:pos="5760"/>
        </w:tabs>
        <w:ind w:left="5760" w:hanging="360"/>
      </w:pPr>
    </w:lvl>
    <w:lvl w:ilvl="8" w:tplc="78920F80">
      <w:start w:val="1"/>
      <w:numFmt w:val="decimal"/>
      <w:lvlText w:val="%9."/>
      <w:lvlJc w:val="left"/>
      <w:pPr>
        <w:tabs>
          <w:tab w:val="num" w:pos="6480"/>
        </w:tabs>
        <w:ind w:left="6480" w:hanging="360"/>
      </w:pPr>
    </w:lvl>
  </w:abstractNum>
  <w:num w:numId="1">
    <w:abstractNumId w:val="21"/>
  </w:num>
  <w:num w:numId="2">
    <w:abstractNumId w:val="3"/>
  </w:num>
  <w:num w:numId="3">
    <w:abstractNumId w:val="7"/>
  </w:num>
  <w:num w:numId="4">
    <w:abstractNumId w:val="4"/>
  </w:num>
  <w:num w:numId="5">
    <w:abstractNumId w:val="12"/>
  </w:num>
  <w:num w:numId="6">
    <w:abstractNumId w:val="16"/>
  </w:num>
  <w:num w:numId="7">
    <w:abstractNumId w:val="19"/>
  </w:num>
  <w:num w:numId="8">
    <w:abstractNumId w:val="9"/>
  </w:num>
  <w:num w:numId="9">
    <w:abstractNumId w:val="17"/>
  </w:num>
  <w:num w:numId="10">
    <w:abstractNumId w:val="0"/>
  </w:num>
  <w:num w:numId="11">
    <w:abstractNumId w:val="15"/>
  </w:num>
  <w:num w:numId="12">
    <w:abstractNumId w:val="22"/>
  </w:num>
  <w:num w:numId="13">
    <w:abstractNumId w:val="2"/>
  </w:num>
  <w:num w:numId="14">
    <w:abstractNumId w:val="18"/>
  </w:num>
  <w:num w:numId="15">
    <w:abstractNumId w:val="20"/>
  </w:num>
  <w:num w:numId="16">
    <w:abstractNumId w:val="6"/>
  </w:num>
  <w:num w:numId="17">
    <w:abstractNumId w:val="14"/>
  </w:num>
  <w:num w:numId="18">
    <w:abstractNumId w:val="8"/>
  </w:num>
  <w:num w:numId="19">
    <w:abstractNumId w:val="10"/>
  </w:num>
  <w:num w:numId="20">
    <w:abstractNumId w:val="1"/>
  </w:num>
  <w:num w:numId="21">
    <w:abstractNumId w:val="13"/>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0DC"/>
    <w:rsid w:val="002C10DC"/>
    <w:rsid w:val="0037147F"/>
    <w:rsid w:val="00651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031BD178-E28D-4B18-B4CA-5C7FFCF0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6023</Words>
  <Characters>3434</Characters>
  <Application>Microsoft Office Word</Application>
  <DocSecurity>0</DocSecurity>
  <Lines>28</Lines>
  <Paragraphs>18</Paragraphs>
  <ScaleCrop>false</ScaleCrop>
  <Company>PERSONAL COMPUTERS</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гравитации и необнаруживаемой гравитационной волне</dc:title>
  <dc:subject/>
  <dc:creator>USER</dc:creator>
  <cp:keywords/>
  <dc:description/>
  <cp:lastModifiedBy>admin</cp:lastModifiedBy>
  <cp:revision>2</cp:revision>
  <dcterms:created xsi:type="dcterms:W3CDTF">2014-01-25T22:37:00Z</dcterms:created>
  <dcterms:modified xsi:type="dcterms:W3CDTF">2014-01-25T22:37:00Z</dcterms:modified>
</cp:coreProperties>
</file>