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4B" w:rsidRPr="00E47C1C" w:rsidRDefault="00E51F4B" w:rsidP="004C5298">
      <w:pPr>
        <w:shd w:val="clear" w:color="auto" w:fill="FFFFFF"/>
        <w:spacing w:line="360" w:lineRule="auto"/>
        <w:jc w:val="center"/>
        <w:rPr>
          <w:b/>
          <w:bCs/>
          <w:sz w:val="28"/>
          <w:szCs w:val="28"/>
        </w:rPr>
      </w:pPr>
      <w:r w:rsidRPr="00E47C1C">
        <w:rPr>
          <w:b/>
          <w:bCs/>
          <w:sz w:val="28"/>
          <w:szCs w:val="28"/>
        </w:rPr>
        <w:t>МИНИСТЕРСТВО СЕЛЬСКОГО ХОЗЯЙСТВА</w:t>
      </w:r>
      <w:r w:rsidR="00533F70" w:rsidRPr="00E47C1C">
        <w:rPr>
          <w:b/>
          <w:bCs/>
          <w:sz w:val="28"/>
          <w:szCs w:val="28"/>
        </w:rPr>
        <w:t xml:space="preserve"> </w:t>
      </w:r>
      <w:r w:rsidRPr="00E47C1C">
        <w:rPr>
          <w:b/>
          <w:bCs/>
          <w:sz w:val="28"/>
          <w:szCs w:val="28"/>
        </w:rPr>
        <w:t>РОССИЙСКОЙ ФЕДЕРАЦИИ</w:t>
      </w: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r w:rsidRPr="00E47C1C">
        <w:rPr>
          <w:b/>
          <w:bCs/>
          <w:sz w:val="28"/>
          <w:szCs w:val="28"/>
        </w:rPr>
        <w:t>НАЦИОНАЛЬНЫЙ ДОКЛАД</w:t>
      </w:r>
    </w:p>
    <w:p w:rsidR="00E51F4B" w:rsidRPr="00E47C1C" w:rsidRDefault="00E51F4B" w:rsidP="004C5298">
      <w:pPr>
        <w:shd w:val="clear" w:color="auto" w:fill="FFFFFF"/>
        <w:spacing w:line="360" w:lineRule="auto"/>
        <w:jc w:val="center"/>
        <w:rPr>
          <w:b/>
          <w:bCs/>
          <w:sz w:val="28"/>
          <w:szCs w:val="28"/>
        </w:rPr>
      </w:pPr>
      <w:r w:rsidRPr="00E47C1C">
        <w:rPr>
          <w:b/>
          <w:bCs/>
          <w:sz w:val="28"/>
          <w:szCs w:val="28"/>
        </w:rPr>
        <w:t>«О ХОДЕ И РЕЗУЛЬТАТАХ РЕАЛИЗАЦИИ</w:t>
      </w:r>
      <w:r w:rsidR="00533F70" w:rsidRPr="00E47C1C">
        <w:rPr>
          <w:b/>
          <w:bCs/>
          <w:sz w:val="28"/>
          <w:szCs w:val="28"/>
        </w:rPr>
        <w:t xml:space="preserve"> </w:t>
      </w:r>
      <w:r w:rsidRPr="00E47C1C">
        <w:rPr>
          <w:b/>
          <w:bCs/>
          <w:sz w:val="28"/>
          <w:szCs w:val="28"/>
        </w:rPr>
        <w:t>В 2008 ГОДУ ГОСУДАРСТВЕННОЙ ПРОГРАММЫ</w:t>
      </w:r>
      <w:r w:rsidR="00533F70" w:rsidRPr="00E47C1C">
        <w:rPr>
          <w:b/>
          <w:bCs/>
          <w:sz w:val="28"/>
          <w:szCs w:val="28"/>
        </w:rPr>
        <w:t xml:space="preserve"> </w:t>
      </w:r>
      <w:r w:rsidRPr="00E47C1C">
        <w:rPr>
          <w:b/>
          <w:bCs/>
          <w:sz w:val="28"/>
          <w:szCs w:val="28"/>
        </w:rPr>
        <w:t>РАЗВИТИЯ СЕЛЬСКОГО ХОЗЯЙСТВА</w:t>
      </w:r>
      <w:r w:rsidR="00533F70" w:rsidRPr="00E47C1C">
        <w:rPr>
          <w:b/>
          <w:bCs/>
          <w:sz w:val="28"/>
          <w:szCs w:val="28"/>
        </w:rPr>
        <w:t xml:space="preserve"> </w:t>
      </w:r>
      <w:r w:rsidRPr="00E47C1C">
        <w:rPr>
          <w:b/>
          <w:bCs/>
          <w:sz w:val="28"/>
          <w:szCs w:val="28"/>
        </w:rPr>
        <w:t>И РЕГУЛИРОВАНИЯ РЫНКОВ</w:t>
      </w:r>
      <w:r w:rsidR="00533F70" w:rsidRPr="00E47C1C">
        <w:rPr>
          <w:b/>
          <w:bCs/>
          <w:sz w:val="28"/>
          <w:szCs w:val="28"/>
        </w:rPr>
        <w:t xml:space="preserve"> </w:t>
      </w:r>
      <w:r w:rsidRPr="00E47C1C">
        <w:rPr>
          <w:b/>
          <w:bCs/>
          <w:sz w:val="28"/>
          <w:szCs w:val="28"/>
        </w:rPr>
        <w:t>СЕЛЬСКОХОЗЯЙСТВЕННОЙ ПРОДУКЦИИ,</w:t>
      </w:r>
      <w:r w:rsidR="00533F70" w:rsidRPr="00E47C1C">
        <w:rPr>
          <w:b/>
          <w:bCs/>
          <w:sz w:val="28"/>
          <w:szCs w:val="28"/>
        </w:rPr>
        <w:t xml:space="preserve"> </w:t>
      </w:r>
      <w:r w:rsidRPr="00E47C1C">
        <w:rPr>
          <w:b/>
          <w:bCs/>
          <w:sz w:val="28"/>
          <w:szCs w:val="28"/>
        </w:rPr>
        <w:t>СЫРЬЯ И ПРОДОВОЛЬСТВИЯ</w:t>
      </w:r>
      <w:r w:rsidR="00533F70" w:rsidRPr="00E47C1C">
        <w:rPr>
          <w:b/>
          <w:bCs/>
          <w:sz w:val="28"/>
          <w:szCs w:val="28"/>
        </w:rPr>
        <w:t xml:space="preserve"> </w:t>
      </w:r>
      <w:r w:rsidRPr="00E47C1C">
        <w:rPr>
          <w:b/>
          <w:bCs/>
          <w:sz w:val="28"/>
          <w:szCs w:val="28"/>
        </w:rPr>
        <w:t>на 2008 - 2012 годы»</w:t>
      </w: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spacing w:line="360" w:lineRule="auto"/>
        <w:jc w:val="center"/>
        <w:rPr>
          <w:b/>
          <w:bCs/>
          <w:sz w:val="28"/>
          <w:szCs w:val="28"/>
        </w:rPr>
      </w:pPr>
    </w:p>
    <w:p w:rsidR="00E51F4B" w:rsidRPr="00E47C1C" w:rsidRDefault="00E51F4B" w:rsidP="004C5298">
      <w:pPr>
        <w:shd w:val="clear" w:color="auto" w:fill="FFFFFF"/>
        <w:tabs>
          <w:tab w:val="left" w:pos="5812"/>
        </w:tabs>
        <w:spacing w:line="360" w:lineRule="auto"/>
        <w:jc w:val="center"/>
        <w:rPr>
          <w:b/>
          <w:bCs/>
          <w:sz w:val="28"/>
          <w:szCs w:val="28"/>
          <w:lang w:val="en-US"/>
        </w:rPr>
      </w:pPr>
      <w:r w:rsidRPr="00E47C1C">
        <w:rPr>
          <w:b/>
          <w:bCs/>
          <w:sz w:val="28"/>
          <w:szCs w:val="28"/>
        </w:rPr>
        <w:t>Москва – 2009</w:t>
      </w:r>
    </w:p>
    <w:p w:rsidR="00E51F4B" w:rsidRPr="00E47C1C" w:rsidRDefault="004C5298" w:rsidP="00070C36">
      <w:pPr>
        <w:spacing w:line="360" w:lineRule="auto"/>
        <w:ind w:firstLine="709"/>
        <w:jc w:val="both"/>
        <w:rPr>
          <w:b/>
          <w:bCs/>
          <w:sz w:val="28"/>
          <w:szCs w:val="28"/>
        </w:rPr>
      </w:pPr>
      <w:r w:rsidRPr="00E47C1C">
        <w:rPr>
          <w:sz w:val="28"/>
          <w:szCs w:val="28"/>
        </w:rPr>
        <w:br w:type="page"/>
      </w:r>
      <w:r w:rsidR="00E51F4B" w:rsidRPr="00E47C1C">
        <w:rPr>
          <w:b/>
          <w:bCs/>
          <w:sz w:val="28"/>
          <w:szCs w:val="28"/>
        </w:rPr>
        <w:t>ВВЕДЕНИЕ</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Государственная программа развития сельского хозяйства и регулирования рынков сельскохозяйственной продукции, сырья и продовольствия на 2008-2012 годы (далее – Государственная программа) разработана в соответствии со статьей 8 Федерального закона «О развитии сельского хозяйства» (от 29.12.2006</w:t>
      </w:r>
      <w:r w:rsidR="00533F70" w:rsidRPr="00E47C1C">
        <w:rPr>
          <w:sz w:val="28"/>
          <w:szCs w:val="28"/>
        </w:rPr>
        <w:t xml:space="preserve"> </w:t>
      </w:r>
      <w:r w:rsidRPr="00E47C1C">
        <w:rPr>
          <w:sz w:val="28"/>
          <w:szCs w:val="28"/>
        </w:rPr>
        <w:t xml:space="preserve">№ 264-ФЗ) и определяет цели, основные направления развития отрасли и регулирования рынков сельскохозяйственной продукции, сырья и продовольствия на среднесрочный период, ресурсное обеспечение и механизмы реализации предусмотренных в ней мероприятий, целевые индикаторы и прогноз развития сельского хозяйства. </w:t>
      </w:r>
    </w:p>
    <w:p w:rsidR="00E51F4B" w:rsidRPr="00E47C1C" w:rsidRDefault="00E51F4B" w:rsidP="00070C36">
      <w:pPr>
        <w:spacing w:line="360" w:lineRule="auto"/>
        <w:ind w:firstLine="709"/>
        <w:jc w:val="both"/>
        <w:rPr>
          <w:sz w:val="28"/>
          <w:szCs w:val="28"/>
        </w:rPr>
      </w:pPr>
      <w:r w:rsidRPr="00E47C1C">
        <w:rPr>
          <w:sz w:val="28"/>
          <w:szCs w:val="28"/>
        </w:rPr>
        <w:t>Национальный доклад о ходе и результатах реализации Государственной программы в 2008 г. подготовлен Министерством сельского хозяйства Российской Федерации согласно статье 10 Федерального закона «О развитии сельского хозяйства».</w:t>
      </w:r>
      <w:r w:rsidR="00533F70" w:rsidRPr="00E47C1C">
        <w:rPr>
          <w:sz w:val="28"/>
          <w:szCs w:val="28"/>
        </w:rPr>
        <w:t xml:space="preserve"> </w:t>
      </w:r>
    </w:p>
    <w:p w:rsidR="00E51F4B" w:rsidRPr="00E47C1C" w:rsidRDefault="00365208" w:rsidP="00070C36">
      <w:pPr>
        <w:spacing w:line="360" w:lineRule="auto"/>
        <w:ind w:firstLine="709"/>
        <w:jc w:val="both"/>
        <w:rPr>
          <w:sz w:val="28"/>
          <w:szCs w:val="28"/>
        </w:rPr>
      </w:pPr>
      <w:r w:rsidRPr="00E47C1C">
        <w:rPr>
          <w:sz w:val="28"/>
          <w:szCs w:val="28"/>
        </w:rPr>
        <w:t>При его подготовке использована</w:t>
      </w:r>
      <w:r w:rsidR="00E51F4B" w:rsidRPr="00E47C1C">
        <w:rPr>
          <w:sz w:val="28"/>
          <w:szCs w:val="28"/>
        </w:rPr>
        <w:t xml:space="preserve"> </w:t>
      </w:r>
      <w:r w:rsidRPr="00E47C1C">
        <w:rPr>
          <w:sz w:val="28"/>
          <w:szCs w:val="28"/>
        </w:rPr>
        <w:t>официальная статистическая</w:t>
      </w:r>
      <w:r w:rsidR="00E51F4B" w:rsidRPr="00E47C1C">
        <w:rPr>
          <w:sz w:val="28"/>
          <w:szCs w:val="28"/>
        </w:rPr>
        <w:t xml:space="preserve"> </w:t>
      </w:r>
      <w:r w:rsidRPr="00E47C1C">
        <w:rPr>
          <w:sz w:val="28"/>
          <w:szCs w:val="28"/>
        </w:rPr>
        <w:t>информация</w:t>
      </w:r>
      <w:r w:rsidR="00E51F4B" w:rsidRPr="00E47C1C">
        <w:rPr>
          <w:sz w:val="28"/>
          <w:szCs w:val="28"/>
        </w:rPr>
        <w:t xml:space="preserve"> Росстата и Минсельхоза России, административные данные, результаты исследований научно-исследовательских институтов системы Россельхозакадемии, включая материалы социологического и экспертного исследования (мониторинга) реализации Государственной программы, проводимого в 30 субъектах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 xml:space="preserve">Данное исследование позволило изучить мнения основных групп сельскохозяйственных товаропроизводителей, как участвующих, так и не участвующих в Государственной программе, касающиеся полезности и эффективности осуществляемых мероприятий, выявить риски, влияющие на осуществление Государственной программы, для их учета при разработке предложений по совершенствованию Государственной программы и расширению ее социальной базы, повышению эффективности государственной аграрной политики. </w:t>
      </w:r>
    </w:p>
    <w:p w:rsidR="00E51F4B" w:rsidRPr="00E47C1C" w:rsidRDefault="00E51F4B" w:rsidP="00070C36">
      <w:pPr>
        <w:spacing w:line="360" w:lineRule="auto"/>
        <w:ind w:firstLine="709"/>
        <w:jc w:val="both"/>
        <w:rPr>
          <w:sz w:val="28"/>
          <w:szCs w:val="28"/>
        </w:rPr>
      </w:pPr>
      <w:r w:rsidRPr="00E47C1C">
        <w:rPr>
          <w:sz w:val="28"/>
          <w:szCs w:val="28"/>
        </w:rPr>
        <w:t>В ходе мониторинга были опрошены: руководители сельскохозяйственных организаций, агрофирм, агрохолдингов (100 СХО в каждом из отобранных субъектов Российской Федерации); главы (члены) крестьянских (фермерских) хозяйств (60 К(Ф)Х в каждом субъекте Российской Федерации); владельцы личных подсобных хозяйств (210 ЛПХ в каждом субъекте Российской Федерации); руководители (главные специалисты) сельскохозяйственных, кредитных, снабженческо-сбытовых, перерабатывающих, обслуживающих и других потребительских кооперативов (30 кооперативов в каждом субъекте Российской Федерации); сельское население, в том числе молодые семьи, молодые специалисты, строящие (приобретающие) жилье, проводящие газ, воду в жилые помещения в рамках Государственной программы, участвующие в иных ее мероприятиях или являющиеся потенциальными участниками Государственной программы (50 семей в каждом субъекте Российской Федерации); руководители (специалисты) сельских консультационных центров (по одному в каждом субъекте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Экспертное сообщество включает экспертов из числа административно-управленческого персонала на уровне субъекта Российской Федерации</w:t>
      </w:r>
      <w:r w:rsidR="00243E50" w:rsidRPr="00E47C1C">
        <w:rPr>
          <w:sz w:val="28"/>
          <w:szCs w:val="28"/>
        </w:rPr>
        <w:t xml:space="preserve"> </w:t>
      </w:r>
      <w:r w:rsidRPr="00E47C1C">
        <w:rPr>
          <w:sz w:val="28"/>
          <w:szCs w:val="28"/>
        </w:rPr>
        <w:t>(8 человек), сельского административного района (6 человек); представителей районных филиалов РСХБ, Сбербанка, Росагролизинга (3 человека); представителей союзов и ассоциаций сельскохозяйственных производителей, научных сотрудников (3 человека); представителей СМИ (3 человека).</w:t>
      </w:r>
    </w:p>
    <w:p w:rsidR="00E51F4B" w:rsidRPr="00E47C1C" w:rsidRDefault="00E51F4B" w:rsidP="00070C36">
      <w:pPr>
        <w:spacing w:line="360" w:lineRule="auto"/>
        <w:ind w:firstLine="709"/>
        <w:jc w:val="both"/>
        <w:rPr>
          <w:sz w:val="28"/>
          <w:szCs w:val="28"/>
        </w:rPr>
      </w:pPr>
      <w:r w:rsidRPr="00E47C1C">
        <w:rPr>
          <w:sz w:val="28"/>
          <w:szCs w:val="28"/>
        </w:rPr>
        <w:t xml:space="preserve">Всего в опросе участвовали 14463 респондента. </w:t>
      </w:r>
    </w:p>
    <w:p w:rsidR="00E51F4B" w:rsidRPr="00E47C1C" w:rsidRDefault="00E51F4B" w:rsidP="00070C36">
      <w:pPr>
        <w:spacing w:line="360" w:lineRule="auto"/>
        <w:ind w:firstLine="709"/>
        <w:jc w:val="both"/>
        <w:rPr>
          <w:sz w:val="28"/>
          <w:szCs w:val="28"/>
        </w:rPr>
      </w:pPr>
      <w:r w:rsidRPr="00E47C1C">
        <w:rPr>
          <w:sz w:val="28"/>
          <w:szCs w:val="28"/>
        </w:rPr>
        <w:t xml:space="preserve">Национальный доклад содержит итоги реализации Государственной программы за 2008 году в целом и по отдельным направлениям; прогноз развития сельского хозяйства на 2009 год и предложения по корректировке отдельных положений и показателей Государственной программы с учетом принятых антикризисных мер по оздоровлению ситуации в агропромышленном комплексе. </w:t>
      </w:r>
    </w:p>
    <w:p w:rsidR="00E51F4B" w:rsidRPr="00E47C1C" w:rsidRDefault="00533F70" w:rsidP="00070C36">
      <w:pPr>
        <w:spacing w:line="360" w:lineRule="auto"/>
        <w:ind w:firstLine="709"/>
        <w:jc w:val="both"/>
        <w:rPr>
          <w:b/>
          <w:bCs/>
          <w:sz w:val="28"/>
          <w:szCs w:val="28"/>
        </w:rPr>
      </w:pPr>
      <w:r w:rsidRPr="00E47C1C">
        <w:rPr>
          <w:sz w:val="28"/>
          <w:szCs w:val="28"/>
        </w:rPr>
        <w:br w:type="page"/>
      </w:r>
      <w:r w:rsidR="00E51F4B" w:rsidRPr="00E47C1C">
        <w:rPr>
          <w:b/>
          <w:bCs/>
          <w:caps/>
          <w:sz w:val="28"/>
          <w:szCs w:val="28"/>
        </w:rPr>
        <w:t>Раздел 1. ЦЕЛИ</w:t>
      </w:r>
      <w:r w:rsidR="00E51F4B" w:rsidRPr="00E47C1C">
        <w:rPr>
          <w:b/>
          <w:bCs/>
          <w:sz w:val="28"/>
          <w:szCs w:val="28"/>
        </w:rPr>
        <w:t xml:space="preserve"> ГОСУДАРСТВЕННОЙ ПРОГРАММЫ И ДИНАМИКА</w:t>
      </w:r>
      <w:r w:rsidRPr="00E47C1C">
        <w:rPr>
          <w:b/>
          <w:bCs/>
          <w:sz w:val="28"/>
          <w:szCs w:val="28"/>
        </w:rPr>
        <w:t xml:space="preserve"> РАЗВИТИЯ СЕЛЬСКОГО ХОЗЯЙСТВА</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bookmarkStart w:id="0" w:name="OLE_LINK1"/>
      <w:bookmarkStart w:id="1" w:name="OLE_LINK2"/>
      <w:r w:rsidRPr="00E47C1C">
        <w:rPr>
          <w:sz w:val="28"/>
          <w:szCs w:val="28"/>
        </w:rPr>
        <w:t>Государственная программа продолжает и развивает основные положения приоритетного национального проекта «Развитие АПК», реализованного в 2006 -2007 годах. Она призвана создать условия как для решения основных производственных, финансово-экономических и социальных проблем в отрасли и на сельских территориях, так и для содействия реализации всего комплекса целей социально-экономического развития страны в период до 2012 года.</w:t>
      </w:r>
    </w:p>
    <w:bookmarkEnd w:id="0"/>
    <w:bookmarkEnd w:id="1"/>
    <w:p w:rsidR="00E51F4B" w:rsidRPr="00E47C1C" w:rsidRDefault="00E51F4B" w:rsidP="00070C36">
      <w:pPr>
        <w:spacing w:line="360" w:lineRule="auto"/>
        <w:ind w:firstLine="709"/>
        <w:jc w:val="both"/>
        <w:rPr>
          <w:sz w:val="28"/>
          <w:szCs w:val="28"/>
        </w:rPr>
      </w:pPr>
      <w:r w:rsidRPr="00E47C1C">
        <w:rPr>
          <w:sz w:val="28"/>
          <w:szCs w:val="28"/>
        </w:rPr>
        <w:t>Государственная программа предусматривает следующие главные цели на пятилетний период:</w:t>
      </w:r>
    </w:p>
    <w:p w:rsidR="00E51F4B" w:rsidRPr="00E47C1C" w:rsidRDefault="00E51F4B" w:rsidP="00070C36">
      <w:pPr>
        <w:spacing w:line="360" w:lineRule="auto"/>
        <w:ind w:firstLine="709"/>
        <w:jc w:val="both"/>
        <w:rPr>
          <w:sz w:val="28"/>
          <w:szCs w:val="28"/>
        </w:rPr>
      </w:pPr>
      <w:r w:rsidRPr="00E47C1C">
        <w:rPr>
          <w:sz w:val="28"/>
          <w:szCs w:val="28"/>
        </w:rPr>
        <w:t>устойчивое развитие сельских территорий, повышение занятости и уровня жизни сельского населения;</w:t>
      </w:r>
    </w:p>
    <w:p w:rsidR="00E51F4B" w:rsidRPr="00E47C1C" w:rsidRDefault="00E51F4B" w:rsidP="00070C36">
      <w:pPr>
        <w:spacing w:line="360" w:lineRule="auto"/>
        <w:ind w:firstLine="709"/>
        <w:jc w:val="both"/>
        <w:rPr>
          <w:sz w:val="28"/>
          <w:szCs w:val="28"/>
        </w:rPr>
      </w:pPr>
      <w:r w:rsidRPr="00E47C1C">
        <w:rPr>
          <w:sz w:val="28"/>
          <w:szCs w:val="28"/>
        </w:rPr>
        <w:t>повышение конкурентоспособности российской сельскохозяйственной продукции на основе обеспечения финансовой устойчивости и модернизации сельского хозяйства, ускоренного развития его приоритетных подотраслей;</w:t>
      </w:r>
    </w:p>
    <w:p w:rsidR="00E51F4B" w:rsidRPr="00E47C1C" w:rsidRDefault="00E51F4B" w:rsidP="00070C36">
      <w:pPr>
        <w:spacing w:line="360" w:lineRule="auto"/>
        <w:ind w:firstLine="709"/>
        <w:jc w:val="both"/>
        <w:rPr>
          <w:sz w:val="28"/>
          <w:szCs w:val="28"/>
        </w:rPr>
      </w:pPr>
      <w:r w:rsidRPr="00E47C1C">
        <w:rPr>
          <w:sz w:val="28"/>
          <w:szCs w:val="28"/>
        </w:rPr>
        <w:t>сохранение и воспроизводство используемых в сельскохозяйственном производстве земельных и других природных ресурсов.</w:t>
      </w:r>
    </w:p>
    <w:p w:rsidR="00E51F4B" w:rsidRPr="00E47C1C" w:rsidRDefault="00E51F4B" w:rsidP="00070C36">
      <w:pPr>
        <w:spacing w:line="360" w:lineRule="auto"/>
        <w:ind w:firstLine="709"/>
        <w:jc w:val="both"/>
        <w:rPr>
          <w:sz w:val="28"/>
          <w:szCs w:val="28"/>
        </w:rPr>
      </w:pPr>
      <w:r w:rsidRPr="00E47C1C">
        <w:rPr>
          <w:sz w:val="28"/>
          <w:szCs w:val="28"/>
        </w:rPr>
        <w:t xml:space="preserve">В соответствии с целями в Государственной программе определены ее основные задачи, в том числе: </w:t>
      </w:r>
    </w:p>
    <w:p w:rsidR="00E51F4B" w:rsidRPr="00E47C1C" w:rsidRDefault="00E51F4B" w:rsidP="00070C36">
      <w:pPr>
        <w:spacing w:line="360" w:lineRule="auto"/>
        <w:ind w:firstLine="709"/>
        <w:jc w:val="both"/>
        <w:rPr>
          <w:sz w:val="28"/>
          <w:szCs w:val="28"/>
        </w:rPr>
      </w:pPr>
      <w:r w:rsidRPr="00E47C1C">
        <w:rPr>
          <w:sz w:val="28"/>
          <w:szCs w:val="28"/>
        </w:rPr>
        <w:t>создание предпосылок для устойчивого развития сельских территорий и улучшения жилищных условий, повышение обеспечения сельского населения питьевой водой и природным газом;</w:t>
      </w:r>
    </w:p>
    <w:p w:rsidR="00E51F4B" w:rsidRPr="00E47C1C" w:rsidRDefault="00E51F4B" w:rsidP="00070C36">
      <w:pPr>
        <w:spacing w:line="360" w:lineRule="auto"/>
        <w:ind w:firstLine="709"/>
        <w:jc w:val="both"/>
        <w:rPr>
          <w:sz w:val="28"/>
          <w:szCs w:val="28"/>
        </w:rPr>
      </w:pPr>
      <w:r w:rsidRPr="00E47C1C">
        <w:rPr>
          <w:sz w:val="28"/>
          <w:szCs w:val="28"/>
        </w:rPr>
        <w:t>улучшение общих условий функционирования сельского хозяйства на основе сохранения и поддержания почвенного плодородия, создания системы информационного обеспечения, участия союзов (ассоциаций) сельскохозяйственных товаропроизводителей в формировании государственной аграрной политики;</w:t>
      </w:r>
    </w:p>
    <w:p w:rsidR="00E51F4B" w:rsidRPr="00E47C1C" w:rsidRDefault="00E51F4B" w:rsidP="00070C36">
      <w:pPr>
        <w:spacing w:line="360" w:lineRule="auto"/>
        <w:ind w:firstLine="709"/>
        <w:jc w:val="both"/>
        <w:rPr>
          <w:sz w:val="28"/>
          <w:szCs w:val="28"/>
        </w:rPr>
      </w:pPr>
      <w:r w:rsidRPr="00E47C1C">
        <w:rPr>
          <w:sz w:val="28"/>
          <w:szCs w:val="28"/>
        </w:rPr>
        <w:t>обеспечение ускоренного развития приоритетных подотраслей сельского хозяйства, прежде всего животноводства;</w:t>
      </w:r>
    </w:p>
    <w:p w:rsidR="00E51F4B" w:rsidRPr="00E47C1C" w:rsidRDefault="00E51F4B" w:rsidP="00070C36">
      <w:pPr>
        <w:spacing w:line="360" w:lineRule="auto"/>
        <w:ind w:firstLine="709"/>
        <w:jc w:val="both"/>
        <w:rPr>
          <w:sz w:val="28"/>
          <w:szCs w:val="28"/>
        </w:rPr>
      </w:pPr>
      <w:r w:rsidRPr="00E47C1C">
        <w:rPr>
          <w:sz w:val="28"/>
          <w:szCs w:val="28"/>
        </w:rPr>
        <w:t>повышение финансовой устойчивости сельского хозяйства за счет расширения доступа сельскохозяйственных товаропроизводителей к кредитным ресурсам и повышения удельного веса застрахованных посевных площадей;</w:t>
      </w:r>
    </w:p>
    <w:p w:rsidR="00E51F4B" w:rsidRPr="00E47C1C" w:rsidRDefault="00E51F4B" w:rsidP="00070C36">
      <w:pPr>
        <w:spacing w:line="360" w:lineRule="auto"/>
        <w:ind w:firstLine="709"/>
        <w:jc w:val="both"/>
        <w:rPr>
          <w:sz w:val="28"/>
          <w:szCs w:val="28"/>
        </w:rPr>
      </w:pPr>
      <w:r w:rsidRPr="00E47C1C">
        <w:rPr>
          <w:sz w:val="28"/>
          <w:szCs w:val="28"/>
        </w:rPr>
        <w:t>совершенствование механизмов регулирования рынков сельскохозяйственной продукции, сырья и продовольствия в условиях сглаживания сезонных колебаний цен, повышения доли российских продовольственных товаров в розничной торговле этими товарами.</w:t>
      </w:r>
    </w:p>
    <w:p w:rsidR="00E51F4B" w:rsidRPr="00E47C1C" w:rsidRDefault="00E51F4B" w:rsidP="00070C36">
      <w:pPr>
        <w:spacing w:line="360" w:lineRule="auto"/>
        <w:ind w:firstLine="709"/>
        <w:jc w:val="both"/>
        <w:rPr>
          <w:sz w:val="28"/>
          <w:szCs w:val="28"/>
        </w:rPr>
      </w:pPr>
      <w:r w:rsidRPr="00E47C1C">
        <w:rPr>
          <w:sz w:val="28"/>
          <w:szCs w:val="28"/>
        </w:rPr>
        <w:t xml:space="preserve">В целях реализации Государственной программы была сформирована необходимая нормативная правовая база, приняты десять постановлений и осуществлялась разработка 25 законопроектов, доведены до регионов приказы Минсельхоза России, регламентирующие порядок предоставления субсидий из федерального бюджета. </w:t>
      </w:r>
    </w:p>
    <w:p w:rsidR="00E51F4B" w:rsidRPr="00E47C1C" w:rsidRDefault="00E51F4B" w:rsidP="00070C36">
      <w:pPr>
        <w:spacing w:line="360" w:lineRule="auto"/>
        <w:ind w:firstLine="709"/>
        <w:jc w:val="both"/>
        <w:rPr>
          <w:sz w:val="28"/>
          <w:szCs w:val="28"/>
        </w:rPr>
      </w:pPr>
      <w:r w:rsidRPr="00E47C1C">
        <w:rPr>
          <w:sz w:val="28"/>
          <w:szCs w:val="28"/>
        </w:rPr>
        <w:t>Со всеми субъектами Российской Федерации заключены соглашения, предусматривающие размеры поддержки сельского хозяйства из федерального бюджета и обязательства регионов по выполнению мероприятий и результативных показателей Государственной программы. В большинстве субъектов Российской Федерации приняты региональные программы развития сельского хозяйства.</w:t>
      </w:r>
    </w:p>
    <w:p w:rsidR="00E51F4B" w:rsidRPr="00E47C1C" w:rsidRDefault="00E51F4B" w:rsidP="00070C36">
      <w:pPr>
        <w:spacing w:line="360" w:lineRule="auto"/>
        <w:ind w:firstLine="709"/>
        <w:jc w:val="both"/>
        <w:rPr>
          <w:sz w:val="28"/>
          <w:szCs w:val="28"/>
        </w:rPr>
      </w:pPr>
      <w:r w:rsidRPr="00E47C1C">
        <w:rPr>
          <w:sz w:val="28"/>
          <w:szCs w:val="28"/>
        </w:rPr>
        <w:t>Соглашения по взаимодействию в осуществлении целей и задач Государственной программы заключены с 41 союзом (ассоциацией), Россельхозбанком, Росагролизингом и Россельхозакадемией. Организован и проведен мониторинг ее реализации в 30 субъектах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Выполнение основных показателей развития сельского хозяйства и сельских территорий, определенных Государственной программой, характеризуются следующими данными (табл. 1.1).</w:t>
      </w:r>
    </w:p>
    <w:p w:rsidR="00E51F4B" w:rsidRPr="00E47C1C" w:rsidRDefault="00533F70" w:rsidP="00533F70">
      <w:pPr>
        <w:spacing w:line="360" w:lineRule="auto"/>
        <w:ind w:firstLine="709"/>
        <w:jc w:val="both"/>
        <w:rPr>
          <w:sz w:val="28"/>
          <w:szCs w:val="28"/>
        </w:rPr>
      </w:pPr>
      <w:r w:rsidRPr="00E47C1C">
        <w:rPr>
          <w:sz w:val="28"/>
          <w:szCs w:val="28"/>
        </w:rPr>
        <w:br w:type="page"/>
        <w:t xml:space="preserve">Таблица 1.1 - </w:t>
      </w:r>
      <w:r w:rsidR="00E51F4B" w:rsidRPr="00E47C1C">
        <w:rPr>
          <w:sz w:val="28"/>
          <w:szCs w:val="28"/>
        </w:rPr>
        <w:t>Выполнение основных показателей, характеризующих реализацию Государственной программы в 2008 году</w:t>
      </w:r>
    </w:p>
    <w:tbl>
      <w:tblPr>
        <w:tblW w:w="901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5"/>
        <w:gridCol w:w="1149"/>
        <w:gridCol w:w="1162"/>
        <w:gridCol w:w="1382"/>
      </w:tblGrid>
      <w:tr w:rsidR="00E51F4B" w:rsidRPr="00E47C1C">
        <w:trPr>
          <w:trHeight w:val="389"/>
        </w:trPr>
        <w:tc>
          <w:tcPr>
            <w:tcW w:w="5325" w:type="dxa"/>
            <w:vAlign w:val="center"/>
          </w:tcPr>
          <w:p w:rsidR="00E51F4B" w:rsidRPr="00E47C1C" w:rsidRDefault="00E51F4B" w:rsidP="00533F70">
            <w:pPr>
              <w:spacing w:line="360" w:lineRule="auto"/>
              <w:jc w:val="both"/>
            </w:pPr>
            <w:r w:rsidRPr="00E47C1C">
              <w:t>Основные показатели</w:t>
            </w:r>
          </w:p>
        </w:tc>
        <w:tc>
          <w:tcPr>
            <w:tcW w:w="1149" w:type="dxa"/>
            <w:vAlign w:val="center"/>
          </w:tcPr>
          <w:p w:rsidR="00E51F4B" w:rsidRPr="00E47C1C" w:rsidRDefault="00E51F4B" w:rsidP="00533F70">
            <w:pPr>
              <w:spacing w:line="360" w:lineRule="auto"/>
              <w:jc w:val="both"/>
            </w:pPr>
            <w:r w:rsidRPr="00E47C1C">
              <w:t>Преду</w:t>
            </w:r>
            <w:r w:rsidR="00476125" w:rsidRPr="00E47C1C">
              <w:t>-</w:t>
            </w:r>
            <w:r w:rsidRPr="00E47C1C">
              <w:t>смот</w:t>
            </w:r>
            <w:r w:rsidR="00476125" w:rsidRPr="00E47C1C">
              <w:t>-</w:t>
            </w:r>
            <w:r w:rsidRPr="00E47C1C">
              <w:t xml:space="preserve">рено </w:t>
            </w:r>
          </w:p>
        </w:tc>
        <w:tc>
          <w:tcPr>
            <w:tcW w:w="1162" w:type="dxa"/>
            <w:vAlign w:val="center"/>
          </w:tcPr>
          <w:p w:rsidR="00E51F4B" w:rsidRPr="00E47C1C" w:rsidRDefault="00E51F4B" w:rsidP="00533F70">
            <w:pPr>
              <w:spacing w:line="360" w:lineRule="auto"/>
              <w:jc w:val="both"/>
            </w:pPr>
            <w:r w:rsidRPr="00E47C1C">
              <w:t>Факти</w:t>
            </w:r>
            <w:r w:rsidR="00476125" w:rsidRPr="00E47C1C">
              <w:t>-</w:t>
            </w:r>
            <w:r w:rsidRPr="00E47C1C">
              <w:t>чески</w:t>
            </w:r>
          </w:p>
        </w:tc>
        <w:tc>
          <w:tcPr>
            <w:tcW w:w="1382" w:type="dxa"/>
            <w:vAlign w:val="center"/>
          </w:tcPr>
          <w:p w:rsidR="00E51F4B" w:rsidRPr="00E47C1C" w:rsidRDefault="00E51F4B" w:rsidP="00533F70">
            <w:pPr>
              <w:spacing w:line="360" w:lineRule="auto"/>
              <w:jc w:val="both"/>
            </w:pPr>
            <w:r w:rsidRPr="00E47C1C">
              <w:t>Выполнение,</w:t>
            </w:r>
          </w:p>
          <w:p w:rsidR="00E51F4B" w:rsidRPr="00E47C1C" w:rsidRDefault="00E51F4B" w:rsidP="00533F70">
            <w:pPr>
              <w:spacing w:line="360" w:lineRule="auto"/>
              <w:jc w:val="both"/>
            </w:pPr>
            <w:r w:rsidRPr="00E47C1C">
              <w:t>%, п.п.</w:t>
            </w:r>
          </w:p>
        </w:tc>
      </w:tr>
      <w:tr w:rsidR="00E51F4B" w:rsidRPr="00E47C1C">
        <w:trPr>
          <w:trHeight w:val="498"/>
        </w:trPr>
        <w:tc>
          <w:tcPr>
            <w:tcW w:w="5325" w:type="dxa"/>
          </w:tcPr>
          <w:p w:rsidR="00E51F4B" w:rsidRPr="00E47C1C" w:rsidRDefault="00E51F4B" w:rsidP="00533F70">
            <w:pPr>
              <w:spacing w:line="360" w:lineRule="auto"/>
              <w:jc w:val="both"/>
            </w:pPr>
            <w:r w:rsidRPr="00E47C1C">
              <w:t>1. Индекс производства продукции сельского хозяйства в хозяйствах всех категорий</w:t>
            </w:r>
            <w:r w:rsidR="00533F70" w:rsidRPr="00E47C1C">
              <w:t xml:space="preserve"> </w:t>
            </w:r>
            <w:r w:rsidRPr="00E47C1C">
              <w:t>(в сопоставимых ценах), %</w:t>
            </w:r>
          </w:p>
        </w:tc>
        <w:tc>
          <w:tcPr>
            <w:tcW w:w="1149" w:type="dxa"/>
            <w:vAlign w:val="bottom"/>
          </w:tcPr>
          <w:p w:rsidR="00E51F4B" w:rsidRPr="00E47C1C" w:rsidRDefault="00E51F4B" w:rsidP="00533F70">
            <w:pPr>
              <w:spacing w:line="360" w:lineRule="auto"/>
              <w:jc w:val="both"/>
            </w:pPr>
            <w:r w:rsidRPr="00E47C1C">
              <w:t>103,8</w:t>
            </w:r>
          </w:p>
        </w:tc>
        <w:tc>
          <w:tcPr>
            <w:tcW w:w="1162" w:type="dxa"/>
            <w:vAlign w:val="bottom"/>
          </w:tcPr>
          <w:p w:rsidR="00E51F4B" w:rsidRPr="00E47C1C" w:rsidRDefault="00E51F4B" w:rsidP="00533F70">
            <w:pPr>
              <w:spacing w:line="360" w:lineRule="auto"/>
              <w:jc w:val="both"/>
            </w:pPr>
            <w:r w:rsidRPr="00E47C1C">
              <w:t>110,8</w:t>
            </w:r>
          </w:p>
        </w:tc>
        <w:tc>
          <w:tcPr>
            <w:tcW w:w="1382" w:type="dxa"/>
            <w:vAlign w:val="bottom"/>
          </w:tcPr>
          <w:p w:rsidR="00E51F4B" w:rsidRPr="00E47C1C" w:rsidRDefault="00E51F4B" w:rsidP="00533F70">
            <w:pPr>
              <w:spacing w:line="360" w:lineRule="auto"/>
              <w:jc w:val="both"/>
            </w:pPr>
            <w:r w:rsidRPr="00E47C1C">
              <w:t>7,0</w:t>
            </w:r>
          </w:p>
        </w:tc>
      </w:tr>
      <w:tr w:rsidR="00E51F4B" w:rsidRPr="00E47C1C">
        <w:trPr>
          <w:trHeight w:val="498"/>
        </w:trPr>
        <w:tc>
          <w:tcPr>
            <w:tcW w:w="5325" w:type="dxa"/>
          </w:tcPr>
          <w:p w:rsidR="00E51F4B" w:rsidRPr="00E47C1C" w:rsidRDefault="00E51F4B" w:rsidP="00533F70">
            <w:pPr>
              <w:spacing w:line="360" w:lineRule="auto"/>
              <w:jc w:val="both"/>
            </w:pPr>
            <w:r w:rsidRPr="00E47C1C">
              <w:t>2. Индекс производства продукции животноводства в хозяйствах всех категорий</w:t>
            </w:r>
            <w:r w:rsidR="00533F70" w:rsidRPr="00E47C1C">
              <w:t xml:space="preserve"> </w:t>
            </w:r>
            <w:r w:rsidRPr="00E47C1C">
              <w:t>(в сопоставимых ценах), %</w:t>
            </w:r>
          </w:p>
        </w:tc>
        <w:tc>
          <w:tcPr>
            <w:tcW w:w="1149" w:type="dxa"/>
            <w:vAlign w:val="bottom"/>
          </w:tcPr>
          <w:p w:rsidR="00E51F4B" w:rsidRPr="00E47C1C" w:rsidRDefault="00E51F4B" w:rsidP="00533F70">
            <w:pPr>
              <w:spacing w:line="360" w:lineRule="auto"/>
              <w:jc w:val="both"/>
            </w:pPr>
            <w:r w:rsidRPr="00E47C1C">
              <w:t>104,8</w:t>
            </w:r>
          </w:p>
        </w:tc>
        <w:tc>
          <w:tcPr>
            <w:tcW w:w="1162" w:type="dxa"/>
            <w:vAlign w:val="bottom"/>
          </w:tcPr>
          <w:p w:rsidR="00E51F4B" w:rsidRPr="00E47C1C" w:rsidRDefault="00E51F4B" w:rsidP="00533F70">
            <w:pPr>
              <w:spacing w:line="360" w:lineRule="auto"/>
              <w:jc w:val="both"/>
            </w:pPr>
            <w:r w:rsidRPr="00E47C1C">
              <w:t>103,4</w:t>
            </w:r>
          </w:p>
        </w:tc>
        <w:tc>
          <w:tcPr>
            <w:tcW w:w="1382" w:type="dxa"/>
            <w:vAlign w:val="bottom"/>
          </w:tcPr>
          <w:p w:rsidR="00E51F4B" w:rsidRPr="00E47C1C" w:rsidRDefault="00E51F4B" w:rsidP="00533F70">
            <w:pPr>
              <w:spacing w:line="360" w:lineRule="auto"/>
              <w:jc w:val="both"/>
            </w:pPr>
            <w:r w:rsidRPr="00E47C1C">
              <w:t>-1,4</w:t>
            </w:r>
          </w:p>
        </w:tc>
      </w:tr>
      <w:tr w:rsidR="00E51F4B" w:rsidRPr="00E47C1C">
        <w:trPr>
          <w:trHeight w:val="498"/>
        </w:trPr>
        <w:tc>
          <w:tcPr>
            <w:tcW w:w="5325" w:type="dxa"/>
          </w:tcPr>
          <w:p w:rsidR="00E51F4B" w:rsidRPr="00E47C1C" w:rsidRDefault="00E51F4B" w:rsidP="00533F70">
            <w:pPr>
              <w:spacing w:line="360" w:lineRule="auto"/>
              <w:jc w:val="both"/>
            </w:pPr>
            <w:r w:rsidRPr="00E47C1C">
              <w:t>3. Индекс производства продукции растениеводства в хозяйствах всех категорий</w:t>
            </w:r>
            <w:r w:rsidR="00533F70" w:rsidRPr="00E47C1C">
              <w:t xml:space="preserve"> </w:t>
            </w:r>
            <w:r w:rsidRPr="00E47C1C">
              <w:t>(в сопоставимых ценах), %</w:t>
            </w:r>
          </w:p>
        </w:tc>
        <w:tc>
          <w:tcPr>
            <w:tcW w:w="1149" w:type="dxa"/>
            <w:vAlign w:val="bottom"/>
          </w:tcPr>
          <w:p w:rsidR="00E51F4B" w:rsidRPr="00E47C1C" w:rsidRDefault="00E51F4B" w:rsidP="00533F70">
            <w:pPr>
              <w:spacing w:line="360" w:lineRule="auto"/>
              <w:jc w:val="both"/>
            </w:pPr>
            <w:r w:rsidRPr="00E47C1C">
              <w:t>102,9</w:t>
            </w:r>
          </w:p>
        </w:tc>
        <w:tc>
          <w:tcPr>
            <w:tcW w:w="1162" w:type="dxa"/>
            <w:vAlign w:val="bottom"/>
          </w:tcPr>
          <w:p w:rsidR="00E51F4B" w:rsidRPr="00E47C1C" w:rsidRDefault="00E51F4B" w:rsidP="00533F70">
            <w:pPr>
              <w:spacing w:line="360" w:lineRule="auto"/>
              <w:jc w:val="both"/>
            </w:pPr>
            <w:r w:rsidRPr="00E47C1C">
              <w:t>117,6</w:t>
            </w:r>
          </w:p>
        </w:tc>
        <w:tc>
          <w:tcPr>
            <w:tcW w:w="1382" w:type="dxa"/>
            <w:vAlign w:val="bottom"/>
          </w:tcPr>
          <w:p w:rsidR="00E51F4B" w:rsidRPr="00E47C1C" w:rsidRDefault="00E51F4B" w:rsidP="00533F70">
            <w:pPr>
              <w:spacing w:line="360" w:lineRule="auto"/>
              <w:jc w:val="both"/>
            </w:pPr>
            <w:r w:rsidRPr="00E47C1C">
              <w:t>14,7</w:t>
            </w:r>
          </w:p>
        </w:tc>
      </w:tr>
      <w:tr w:rsidR="00E51F4B" w:rsidRPr="00E47C1C">
        <w:trPr>
          <w:trHeight w:val="498"/>
        </w:trPr>
        <w:tc>
          <w:tcPr>
            <w:tcW w:w="5325" w:type="dxa"/>
          </w:tcPr>
          <w:p w:rsidR="00E51F4B" w:rsidRPr="00E47C1C" w:rsidRDefault="00E51F4B" w:rsidP="00533F70">
            <w:pPr>
              <w:spacing w:line="360" w:lineRule="auto"/>
              <w:jc w:val="both"/>
            </w:pPr>
            <w:r w:rsidRPr="00E47C1C">
              <w:t xml:space="preserve">4. Индекс физического объема инвестиций в основной капитал сельского хозяйства, % </w:t>
            </w:r>
          </w:p>
        </w:tc>
        <w:tc>
          <w:tcPr>
            <w:tcW w:w="1149" w:type="dxa"/>
            <w:vAlign w:val="bottom"/>
          </w:tcPr>
          <w:p w:rsidR="00E51F4B" w:rsidRPr="00E47C1C" w:rsidRDefault="00E51F4B" w:rsidP="00533F70">
            <w:pPr>
              <w:spacing w:line="360" w:lineRule="auto"/>
              <w:jc w:val="both"/>
            </w:pPr>
            <w:r w:rsidRPr="00E47C1C">
              <w:t>115,0</w:t>
            </w:r>
          </w:p>
        </w:tc>
        <w:tc>
          <w:tcPr>
            <w:tcW w:w="1162" w:type="dxa"/>
            <w:vAlign w:val="bottom"/>
          </w:tcPr>
          <w:p w:rsidR="00E51F4B" w:rsidRPr="00E47C1C" w:rsidRDefault="00E51F4B" w:rsidP="00533F70">
            <w:pPr>
              <w:spacing w:line="360" w:lineRule="auto"/>
              <w:jc w:val="both"/>
              <w:rPr>
                <w:vertAlign w:val="superscript"/>
              </w:rPr>
            </w:pPr>
            <w:r w:rsidRPr="00E47C1C">
              <w:t xml:space="preserve">97,5 </w:t>
            </w:r>
          </w:p>
        </w:tc>
        <w:tc>
          <w:tcPr>
            <w:tcW w:w="1382" w:type="dxa"/>
            <w:vAlign w:val="bottom"/>
          </w:tcPr>
          <w:p w:rsidR="00E51F4B" w:rsidRPr="00E47C1C" w:rsidRDefault="00E51F4B" w:rsidP="00533F70">
            <w:pPr>
              <w:spacing w:line="360" w:lineRule="auto"/>
              <w:jc w:val="both"/>
            </w:pPr>
            <w:r w:rsidRPr="00E47C1C">
              <w:t>-17,5</w:t>
            </w:r>
          </w:p>
        </w:tc>
      </w:tr>
      <w:tr w:rsidR="00E51F4B" w:rsidRPr="00E47C1C">
        <w:trPr>
          <w:trHeight w:val="498"/>
        </w:trPr>
        <w:tc>
          <w:tcPr>
            <w:tcW w:w="5325" w:type="dxa"/>
          </w:tcPr>
          <w:p w:rsidR="00E51F4B" w:rsidRPr="00E47C1C" w:rsidRDefault="00E51F4B" w:rsidP="00533F70">
            <w:pPr>
              <w:spacing w:line="360" w:lineRule="auto"/>
              <w:jc w:val="both"/>
            </w:pPr>
            <w:r w:rsidRPr="00E47C1C">
              <w:t>5. Располагаемые ресурсы домашних хозяйств в сельской местности (на члена хозяйства в месяц), руб.</w:t>
            </w:r>
          </w:p>
        </w:tc>
        <w:tc>
          <w:tcPr>
            <w:tcW w:w="1149" w:type="dxa"/>
            <w:vAlign w:val="bottom"/>
          </w:tcPr>
          <w:p w:rsidR="00E51F4B" w:rsidRPr="00E47C1C" w:rsidRDefault="00E51F4B" w:rsidP="00533F70">
            <w:pPr>
              <w:spacing w:line="360" w:lineRule="auto"/>
              <w:jc w:val="both"/>
            </w:pPr>
            <w:r w:rsidRPr="00E47C1C">
              <w:t>7085,0</w:t>
            </w:r>
          </w:p>
        </w:tc>
        <w:tc>
          <w:tcPr>
            <w:tcW w:w="1162" w:type="dxa"/>
            <w:vAlign w:val="bottom"/>
          </w:tcPr>
          <w:p w:rsidR="00E51F4B" w:rsidRPr="00E47C1C" w:rsidRDefault="00E51F4B" w:rsidP="00533F70">
            <w:pPr>
              <w:spacing w:line="360" w:lineRule="auto"/>
              <w:jc w:val="both"/>
            </w:pPr>
            <w:r w:rsidRPr="00E47C1C">
              <w:t>7752,1</w:t>
            </w:r>
          </w:p>
        </w:tc>
        <w:tc>
          <w:tcPr>
            <w:tcW w:w="1382" w:type="dxa"/>
            <w:vAlign w:val="bottom"/>
          </w:tcPr>
          <w:p w:rsidR="00E51F4B" w:rsidRPr="00E47C1C" w:rsidRDefault="00E51F4B" w:rsidP="00533F70">
            <w:pPr>
              <w:spacing w:line="360" w:lineRule="auto"/>
              <w:jc w:val="both"/>
            </w:pPr>
            <w:r w:rsidRPr="00E47C1C">
              <w:t>109,4</w:t>
            </w:r>
          </w:p>
        </w:tc>
      </w:tr>
      <w:tr w:rsidR="00E51F4B" w:rsidRPr="00E47C1C">
        <w:trPr>
          <w:trHeight w:val="498"/>
        </w:trPr>
        <w:tc>
          <w:tcPr>
            <w:tcW w:w="5325" w:type="dxa"/>
            <w:tcBorders>
              <w:bottom w:val="nil"/>
            </w:tcBorders>
          </w:tcPr>
          <w:p w:rsidR="00E51F4B" w:rsidRPr="00E47C1C" w:rsidRDefault="00E51F4B" w:rsidP="00533F70">
            <w:pPr>
              <w:spacing w:line="360" w:lineRule="auto"/>
              <w:jc w:val="both"/>
            </w:pPr>
            <w:r w:rsidRPr="00E47C1C">
              <w:t xml:space="preserve">6. Доля российского производства в формировании ресурсов, %: </w:t>
            </w:r>
          </w:p>
          <w:p w:rsidR="00E51F4B" w:rsidRPr="00E47C1C" w:rsidRDefault="00E51F4B" w:rsidP="00533F70">
            <w:pPr>
              <w:spacing w:line="360" w:lineRule="auto"/>
              <w:jc w:val="both"/>
            </w:pPr>
            <w:r w:rsidRPr="00E47C1C">
              <w:t>мяса и мясопродуктов (в пересчете на мясо)</w:t>
            </w:r>
          </w:p>
        </w:tc>
        <w:tc>
          <w:tcPr>
            <w:tcW w:w="1149" w:type="dxa"/>
            <w:tcBorders>
              <w:bottom w:val="nil"/>
            </w:tcBorders>
            <w:vAlign w:val="bottom"/>
          </w:tcPr>
          <w:p w:rsidR="00E51F4B" w:rsidRPr="00E47C1C" w:rsidRDefault="00E51F4B" w:rsidP="00533F70">
            <w:pPr>
              <w:spacing w:line="360" w:lineRule="auto"/>
              <w:jc w:val="both"/>
            </w:pPr>
            <w:r w:rsidRPr="00E47C1C">
              <w:t>61,1</w:t>
            </w:r>
          </w:p>
        </w:tc>
        <w:tc>
          <w:tcPr>
            <w:tcW w:w="1162" w:type="dxa"/>
            <w:tcBorders>
              <w:bottom w:val="nil"/>
            </w:tcBorders>
            <w:vAlign w:val="bottom"/>
          </w:tcPr>
          <w:p w:rsidR="00E51F4B" w:rsidRPr="00E47C1C" w:rsidRDefault="00E51F4B" w:rsidP="00533F70">
            <w:pPr>
              <w:spacing w:line="360" w:lineRule="auto"/>
              <w:jc w:val="both"/>
            </w:pPr>
            <w:r w:rsidRPr="00E47C1C">
              <w:t>60,8</w:t>
            </w:r>
          </w:p>
        </w:tc>
        <w:tc>
          <w:tcPr>
            <w:tcW w:w="1382" w:type="dxa"/>
            <w:tcBorders>
              <w:bottom w:val="nil"/>
            </w:tcBorders>
            <w:vAlign w:val="bottom"/>
          </w:tcPr>
          <w:p w:rsidR="00E51F4B" w:rsidRPr="00E47C1C" w:rsidRDefault="00E51F4B" w:rsidP="00533F70">
            <w:pPr>
              <w:spacing w:line="360" w:lineRule="auto"/>
              <w:jc w:val="both"/>
            </w:pPr>
            <w:r w:rsidRPr="00E47C1C">
              <w:t>-0,3</w:t>
            </w:r>
          </w:p>
        </w:tc>
      </w:tr>
      <w:tr w:rsidR="00E51F4B" w:rsidRPr="00E47C1C">
        <w:trPr>
          <w:trHeight w:val="224"/>
        </w:trPr>
        <w:tc>
          <w:tcPr>
            <w:tcW w:w="5325" w:type="dxa"/>
            <w:tcBorders>
              <w:top w:val="nil"/>
            </w:tcBorders>
          </w:tcPr>
          <w:p w:rsidR="00E51F4B" w:rsidRPr="00E47C1C" w:rsidRDefault="00E51F4B" w:rsidP="00533F70">
            <w:pPr>
              <w:spacing w:line="360" w:lineRule="auto"/>
              <w:jc w:val="both"/>
            </w:pPr>
            <w:r w:rsidRPr="00E47C1C">
              <w:t>молока и молокопродуктов</w:t>
            </w:r>
            <w:r w:rsidR="00533F70" w:rsidRPr="00E47C1C">
              <w:t xml:space="preserve"> </w:t>
            </w:r>
            <w:r w:rsidRPr="00E47C1C">
              <w:t>(в пересчете на молоко)</w:t>
            </w:r>
          </w:p>
        </w:tc>
        <w:tc>
          <w:tcPr>
            <w:tcW w:w="1149" w:type="dxa"/>
            <w:tcBorders>
              <w:top w:val="nil"/>
            </w:tcBorders>
          </w:tcPr>
          <w:p w:rsidR="00E51F4B" w:rsidRPr="00E47C1C" w:rsidRDefault="00E51F4B" w:rsidP="00533F70">
            <w:pPr>
              <w:spacing w:line="360" w:lineRule="auto"/>
              <w:jc w:val="both"/>
            </w:pPr>
            <w:r w:rsidRPr="00E47C1C">
              <w:t>78,3</w:t>
            </w:r>
          </w:p>
        </w:tc>
        <w:tc>
          <w:tcPr>
            <w:tcW w:w="1162" w:type="dxa"/>
            <w:tcBorders>
              <w:top w:val="nil"/>
            </w:tcBorders>
          </w:tcPr>
          <w:p w:rsidR="00E51F4B" w:rsidRPr="00E47C1C" w:rsidRDefault="00E51F4B" w:rsidP="00533F70">
            <w:pPr>
              <w:spacing w:line="360" w:lineRule="auto"/>
              <w:jc w:val="both"/>
            </w:pPr>
            <w:r w:rsidRPr="00E47C1C">
              <w:t>77,8</w:t>
            </w:r>
          </w:p>
        </w:tc>
        <w:tc>
          <w:tcPr>
            <w:tcW w:w="1382" w:type="dxa"/>
            <w:tcBorders>
              <w:top w:val="nil"/>
            </w:tcBorders>
          </w:tcPr>
          <w:p w:rsidR="00E51F4B" w:rsidRPr="00E47C1C" w:rsidRDefault="00E51F4B" w:rsidP="00533F70">
            <w:pPr>
              <w:spacing w:line="360" w:lineRule="auto"/>
              <w:jc w:val="both"/>
            </w:pPr>
            <w:r w:rsidRPr="00E47C1C">
              <w:t>-0,5</w:t>
            </w:r>
          </w:p>
        </w:tc>
      </w:tr>
      <w:tr w:rsidR="00E51F4B" w:rsidRPr="00E47C1C">
        <w:trPr>
          <w:trHeight w:val="498"/>
        </w:trPr>
        <w:tc>
          <w:tcPr>
            <w:tcW w:w="5325" w:type="dxa"/>
          </w:tcPr>
          <w:p w:rsidR="00E51F4B" w:rsidRPr="00E47C1C" w:rsidRDefault="00E51F4B" w:rsidP="00533F70">
            <w:pPr>
              <w:spacing w:line="360" w:lineRule="auto"/>
              <w:jc w:val="both"/>
            </w:pPr>
            <w:r w:rsidRPr="00E47C1C">
              <w:t>7. Коэффициент обновления основных видов сельскохозяйственной техники в сельскохозяйственных организациях, %:</w:t>
            </w:r>
          </w:p>
          <w:p w:rsidR="00E51F4B" w:rsidRPr="00E47C1C" w:rsidRDefault="00533F70" w:rsidP="00533F70">
            <w:pPr>
              <w:spacing w:line="360" w:lineRule="auto"/>
              <w:jc w:val="both"/>
            </w:pPr>
            <w:r w:rsidRPr="00E47C1C">
              <w:t xml:space="preserve"> </w:t>
            </w:r>
            <w:r w:rsidR="00E51F4B" w:rsidRPr="00E47C1C">
              <w:t>тракторы</w:t>
            </w:r>
          </w:p>
          <w:p w:rsidR="00E51F4B" w:rsidRPr="00E47C1C" w:rsidRDefault="00533F70" w:rsidP="00533F70">
            <w:pPr>
              <w:spacing w:line="360" w:lineRule="auto"/>
              <w:jc w:val="both"/>
            </w:pPr>
            <w:r w:rsidRPr="00E47C1C">
              <w:t xml:space="preserve"> </w:t>
            </w:r>
            <w:r w:rsidR="00E51F4B" w:rsidRPr="00E47C1C">
              <w:t>комбайны зерноуборочные</w:t>
            </w:r>
          </w:p>
          <w:p w:rsidR="00E51F4B" w:rsidRPr="00E47C1C" w:rsidRDefault="00533F70" w:rsidP="00533F70">
            <w:pPr>
              <w:spacing w:line="360" w:lineRule="auto"/>
              <w:jc w:val="both"/>
            </w:pPr>
            <w:r w:rsidRPr="00E47C1C">
              <w:t xml:space="preserve"> </w:t>
            </w:r>
            <w:r w:rsidR="00E51F4B" w:rsidRPr="00E47C1C">
              <w:t xml:space="preserve">комбайны кормоуборочные </w:t>
            </w:r>
          </w:p>
        </w:tc>
        <w:tc>
          <w:tcPr>
            <w:tcW w:w="1149" w:type="dxa"/>
          </w:tcPr>
          <w:p w:rsidR="00E51F4B" w:rsidRPr="00E47C1C" w:rsidRDefault="00E51F4B" w:rsidP="00533F70">
            <w:pPr>
              <w:spacing w:line="360" w:lineRule="auto"/>
              <w:jc w:val="both"/>
            </w:pPr>
          </w:p>
          <w:p w:rsidR="00E51F4B" w:rsidRPr="00E47C1C" w:rsidRDefault="00E51F4B" w:rsidP="00533F70">
            <w:pPr>
              <w:spacing w:line="360" w:lineRule="auto"/>
              <w:jc w:val="both"/>
            </w:pPr>
          </w:p>
          <w:p w:rsidR="00E51F4B" w:rsidRPr="00E47C1C" w:rsidRDefault="00E51F4B" w:rsidP="00533F70">
            <w:pPr>
              <w:spacing w:line="360" w:lineRule="auto"/>
              <w:jc w:val="both"/>
            </w:pPr>
          </w:p>
          <w:p w:rsidR="00E51F4B" w:rsidRPr="00E47C1C" w:rsidRDefault="00E51F4B" w:rsidP="00533F70">
            <w:pPr>
              <w:spacing w:line="360" w:lineRule="auto"/>
              <w:jc w:val="both"/>
            </w:pPr>
            <w:r w:rsidRPr="00E47C1C">
              <w:t>5,2</w:t>
            </w:r>
          </w:p>
          <w:p w:rsidR="00E51F4B" w:rsidRPr="00E47C1C" w:rsidRDefault="00E51F4B" w:rsidP="00533F70">
            <w:pPr>
              <w:spacing w:line="360" w:lineRule="auto"/>
              <w:jc w:val="both"/>
            </w:pPr>
            <w:r w:rsidRPr="00E47C1C">
              <w:t>7,4</w:t>
            </w:r>
          </w:p>
          <w:p w:rsidR="00E51F4B" w:rsidRPr="00E47C1C" w:rsidRDefault="00E51F4B" w:rsidP="00533F70">
            <w:pPr>
              <w:spacing w:line="360" w:lineRule="auto"/>
              <w:jc w:val="both"/>
            </w:pPr>
            <w:r w:rsidRPr="00E47C1C">
              <w:t>11,8</w:t>
            </w:r>
          </w:p>
        </w:tc>
        <w:tc>
          <w:tcPr>
            <w:tcW w:w="1162" w:type="dxa"/>
          </w:tcPr>
          <w:p w:rsidR="00E51F4B" w:rsidRPr="00E47C1C" w:rsidRDefault="00E51F4B" w:rsidP="00533F70">
            <w:pPr>
              <w:spacing w:line="360" w:lineRule="auto"/>
              <w:jc w:val="both"/>
            </w:pPr>
          </w:p>
          <w:p w:rsidR="00E51F4B" w:rsidRPr="00E47C1C" w:rsidRDefault="00E51F4B" w:rsidP="00533F70">
            <w:pPr>
              <w:spacing w:line="360" w:lineRule="auto"/>
              <w:jc w:val="both"/>
            </w:pPr>
          </w:p>
          <w:p w:rsidR="00E51F4B" w:rsidRPr="00E47C1C" w:rsidRDefault="00E51F4B" w:rsidP="00533F70">
            <w:pPr>
              <w:spacing w:line="360" w:lineRule="auto"/>
              <w:jc w:val="both"/>
            </w:pPr>
          </w:p>
          <w:p w:rsidR="00E51F4B" w:rsidRPr="00E47C1C" w:rsidRDefault="00E51F4B" w:rsidP="00533F70">
            <w:pPr>
              <w:spacing w:line="360" w:lineRule="auto"/>
              <w:jc w:val="both"/>
            </w:pPr>
            <w:r w:rsidRPr="00E47C1C">
              <w:t>5,4</w:t>
            </w:r>
          </w:p>
          <w:p w:rsidR="00E51F4B" w:rsidRPr="00E47C1C" w:rsidRDefault="00E51F4B" w:rsidP="00533F70">
            <w:pPr>
              <w:spacing w:line="360" w:lineRule="auto"/>
              <w:jc w:val="both"/>
            </w:pPr>
            <w:r w:rsidRPr="00E47C1C">
              <w:t>8,9</w:t>
            </w:r>
          </w:p>
          <w:p w:rsidR="00E51F4B" w:rsidRPr="00E47C1C" w:rsidRDefault="00E51F4B" w:rsidP="00533F70">
            <w:pPr>
              <w:spacing w:line="360" w:lineRule="auto"/>
              <w:jc w:val="both"/>
            </w:pPr>
            <w:r w:rsidRPr="00E47C1C">
              <w:t>11,9</w:t>
            </w:r>
          </w:p>
        </w:tc>
        <w:tc>
          <w:tcPr>
            <w:tcW w:w="1382" w:type="dxa"/>
            <w:vAlign w:val="bottom"/>
          </w:tcPr>
          <w:p w:rsidR="00E51F4B" w:rsidRPr="00E47C1C" w:rsidRDefault="00E51F4B" w:rsidP="00533F70">
            <w:pPr>
              <w:spacing w:line="360" w:lineRule="auto"/>
              <w:jc w:val="both"/>
            </w:pPr>
          </w:p>
          <w:p w:rsidR="00E51F4B" w:rsidRPr="00E47C1C" w:rsidRDefault="00E51F4B" w:rsidP="00533F70">
            <w:pPr>
              <w:spacing w:line="360" w:lineRule="auto"/>
              <w:jc w:val="both"/>
            </w:pPr>
            <w:r w:rsidRPr="00E47C1C">
              <w:t>0,2</w:t>
            </w:r>
          </w:p>
          <w:p w:rsidR="00E51F4B" w:rsidRPr="00E47C1C" w:rsidRDefault="00E51F4B" w:rsidP="00533F70">
            <w:pPr>
              <w:spacing w:line="360" w:lineRule="auto"/>
              <w:jc w:val="both"/>
            </w:pPr>
            <w:r w:rsidRPr="00E47C1C">
              <w:t>1,5</w:t>
            </w:r>
          </w:p>
          <w:p w:rsidR="00E51F4B" w:rsidRPr="00E47C1C" w:rsidRDefault="00E51F4B" w:rsidP="00533F70">
            <w:pPr>
              <w:spacing w:line="360" w:lineRule="auto"/>
              <w:jc w:val="both"/>
            </w:pPr>
            <w:r w:rsidRPr="00E47C1C">
              <w:t>0,1</w:t>
            </w:r>
          </w:p>
        </w:tc>
      </w:tr>
      <w:tr w:rsidR="00E51F4B" w:rsidRPr="00E47C1C">
        <w:trPr>
          <w:trHeight w:val="498"/>
        </w:trPr>
        <w:tc>
          <w:tcPr>
            <w:tcW w:w="5325" w:type="dxa"/>
          </w:tcPr>
          <w:p w:rsidR="00E51F4B" w:rsidRPr="00E47C1C" w:rsidRDefault="00E51F4B" w:rsidP="00533F70">
            <w:pPr>
              <w:spacing w:line="360" w:lineRule="auto"/>
              <w:jc w:val="both"/>
            </w:pPr>
            <w:r w:rsidRPr="00E47C1C">
              <w:t>8. Энергообеспеченность сельскохозяйственных организаций на 100 га посевной площади, л.с.</w:t>
            </w:r>
          </w:p>
        </w:tc>
        <w:tc>
          <w:tcPr>
            <w:tcW w:w="1149" w:type="dxa"/>
            <w:vAlign w:val="bottom"/>
          </w:tcPr>
          <w:p w:rsidR="00E51F4B" w:rsidRPr="00E47C1C" w:rsidRDefault="00E51F4B" w:rsidP="00533F70">
            <w:pPr>
              <w:spacing w:line="360" w:lineRule="auto"/>
              <w:jc w:val="both"/>
            </w:pPr>
            <w:r w:rsidRPr="00E47C1C">
              <w:t>134,0</w:t>
            </w:r>
          </w:p>
        </w:tc>
        <w:tc>
          <w:tcPr>
            <w:tcW w:w="1162" w:type="dxa"/>
            <w:vAlign w:val="bottom"/>
          </w:tcPr>
          <w:p w:rsidR="00E51F4B" w:rsidRPr="00E47C1C" w:rsidRDefault="00E51F4B" w:rsidP="00533F70">
            <w:pPr>
              <w:spacing w:line="360" w:lineRule="auto"/>
              <w:jc w:val="both"/>
              <w:rPr>
                <w:vertAlign w:val="superscript"/>
              </w:rPr>
            </w:pPr>
            <w:r w:rsidRPr="00E47C1C">
              <w:t>145,3</w:t>
            </w:r>
            <w:r w:rsidR="00544A74" w:rsidRPr="00E47C1C">
              <w:t>*</w:t>
            </w:r>
            <w:r w:rsidR="00533F70" w:rsidRPr="00E47C1C">
              <w:t xml:space="preserve"> </w:t>
            </w:r>
          </w:p>
        </w:tc>
        <w:tc>
          <w:tcPr>
            <w:tcW w:w="1382" w:type="dxa"/>
            <w:vAlign w:val="bottom"/>
          </w:tcPr>
          <w:p w:rsidR="00E51F4B" w:rsidRPr="00E47C1C" w:rsidRDefault="00E51F4B" w:rsidP="00533F70">
            <w:pPr>
              <w:spacing w:line="360" w:lineRule="auto"/>
              <w:jc w:val="both"/>
            </w:pPr>
            <w:r w:rsidRPr="00E47C1C">
              <w:t>108,5</w:t>
            </w:r>
          </w:p>
        </w:tc>
      </w:tr>
      <w:tr w:rsidR="00E51F4B" w:rsidRPr="00E47C1C">
        <w:trPr>
          <w:trHeight w:val="257"/>
        </w:trPr>
        <w:tc>
          <w:tcPr>
            <w:tcW w:w="5325" w:type="dxa"/>
            <w:vAlign w:val="bottom"/>
          </w:tcPr>
          <w:p w:rsidR="00E51F4B" w:rsidRPr="00E47C1C" w:rsidRDefault="00E51F4B" w:rsidP="00533F70">
            <w:pPr>
              <w:spacing w:line="360" w:lineRule="auto"/>
              <w:jc w:val="both"/>
            </w:pPr>
            <w:r w:rsidRPr="00E47C1C">
              <w:t xml:space="preserve">9. Индекс производительности труда в хозяйствах всех категорий, % </w:t>
            </w:r>
          </w:p>
        </w:tc>
        <w:tc>
          <w:tcPr>
            <w:tcW w:w="1149" w:type="dxa"/>
            <w:vAlign w:val="bottom"/>
          </w:tcPr>
          <w:p w:rsidR="00E51F4B" w:rsidRPr="00E47C1C" w:rsidRDefault="00E51F4B" w:rsidP="00533F70">
            <w:pPr>
              <w:spacing w:line="360" w:lineRule="auto"/>
              <w:jc w:val="both"/>
            </w:pPr>
            <w:r w:rsidRPr="00E47C1C">
              <w:t>104,8</w:t>
            </w:r>
          </w:p>
        </w:tc>
        <w:tc>
          <w:tcPr>
            <w:tcW w:w="1162" w:type="dxa"/>
            <w:vAlign w:val="bottom"/>
          </w:tcPr>
          <w:p w:rsidR="00E51F4B" w:rsidRPr="00E47C1C" w:rsidRDefault="00E51F4B" w:rsidP="00533F70">
            <w:pPr>
              <w:spacing w:line="360" w:lineRule="auto"/>
              <w:jc w:val="both"/>
              <w:rPr>
                <w:vertAlign w:val="superscript"/>
              </w:rPr>
            </w:pPr>
            <w:r w:rsidRPr="00E47C1C">
              <w:t>113,0</w:t>
            </w:r>
          </w:p>
        </w:tc>
        <w:tc>
          <w:tcPr>
            <w:tcW w:w="1382" w:type="dxa"/>
            <w:vAlign w:val="bottom"/>
          </w:tcPr>
          <w:p w:rsidR="00E51F4B" w:rsidRPr="00E47C1C" w:rsidRDefault="00E51F4B" w:rsidP="00533F70">
            <w:pPr>
              <w:spacing w:line="360" w:lineRule="auto"/>
              <w:jc w:val="both"/>
            </w:pPr>
            <w:r w:rsidRPr="00E47C1C">
              <w:t>8,2</w:t>
            </w:r>
          </w:p>
        </w:tc>
      </w:tr>
    </w:tbl>
    <w:p w:rsidR="00544A74" w:rsidRPr="00E47C1C" w:rsidRDefault="00544A74" w:rsidP="00070C36">
      <w:pPr>
        <w:tabs>
          <w:tab w:val="left" w:pos="284"/>
        </w:tabs>
        <w:spacing w:line="360" w:lineRule="auto"/>
        <w:ind w:firstLine="709"/>
        <w:jc w:val="both"/>
        <w:rPr>
          <w:sz w:val="28"/>
          <w:szCs w:val="28"/>
        </w:rPr>
      </w:pPr>
    </w:p>
    <w:p w:rsidR="00533F70" w:rsidRPr="00E47C1C" w:rsidRDefault="00E51F4B" w:rsidP="00070C36">
      <w:pPr>
        <w:spacing w:line="360" w:lineRule="auto"/>
        <w:ind w:firstLine="709"/>
        <w:jc w:val="both"/>
        <w:rPr>
          <w:sz w:val="28"/>
          <w:szCs w:val="28"/>
        </w:rPr>
      </w:pPr>
      <w:r w:rsidRPr="00E47C1C">
        <w:rPr>
          <w:sz w:val="28"/>
          <w:szCs w:val="28"/>
        </w:rPr>
        <w:t>В 2008 году в сельском хозяйстве страны был достигнут наиболее высокий за все последние годы рост производства</w:t>
      </w:r>
      <w:r w:rsidRPr="00E47C1C">
        <w:rPr>
          <w:i/>
          <w:iCs/>
          <w:sz w:val="28"/>
          <w:szCs w:val="28"/>
        </w:rPr>
        <w:t xml:space="preserve"> </w:t>
      </w:r>
      <w:r w:rsidRPr="00E47C1C">
        <w:rPr>
          <w:sz w:val="28"/>
          <w:szCs w:val="28"/>
        </w:rPr>
        <w:t>продукции – 110,8%, что на 7 процентных пунктов больше целевого показателя Государственной программы. При этом основной прирост производства сельскохозяйственной продукции был обеспечен сельскохозяйственными организациями (рис. 1.1).</w:t>
      </w:r>
    </w:p>
    <w:p w:rsidR="00E51F4B" w:rsidRPr="00E47C1C" w:rsidRDefault="00533F70" w:rsidP="00070C36">
      <w:pPr>
        <w:spacing w:line="360" w:lineRule="auto"/>
        <w:ind w:firstLine="709"/>
        <w:jc w:val="both"/>
        <w:rPr>
          <w:sz w:val="28"/>
          <w:szCs w:val="28"/>
        </w:rPr>
      </w:pPr>
      <w:r w:rsidRPr="00E47C1C">
        <w:rPr>
          <w:sz w:val="28"/>
          <w:szCs w:val="28"/>
        </w:rPr>
        <w:br w:type="page"/>
      </w:r>
      <w:r w:rsidR="00A6525F">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26pt">
            <v:imagedata r:id="rId7" o:title=""/>
            <o:lock v:ext="edit" aspectratio="f"/>
          </v:shape>
        </w:pict>
      </w:r>
    </w:p>
    <w:p w:rsidR="00E51F4B" w:rsidRPr="00E47C1C" w:rsidRDefault="00E51F4B" w:rsidP="00533F70">
      <w:pPr>
        <w:spacing w:line="360" w:lineRule="auto"/>
        <w:ind w:firstLine="709"/>
        <w:jc w:val="both"/>
        <w:outlineLvl w:val="0"/>
        <w:rPr>
          <w:sz w:val="28"/>
          <w:szCs w:val="28"/>
        </w:rPr>
      </w:pPr>
      <w:r w:rsidRPr="00E47C1C">
        <w:rPr>
          <w:sz w:val="28"/>
          <w:szCs w:val="28"/>
        </w:rPr>
        <w:t>Рисунок 1.1</w:t>
      </w:r>
      <w:r w:rsidR="00533F70" w:rsidRPr="00E47C1C">
        <w:rPr>
          <w:sz w:val="28"/>
          <w:szCs w:val="28"/>
        </w:rPr>
        <w:t xml:space="preserve"> -</w:t>
      </w:r>
      <w:r w:rsidRPr="00E47C1C">
        <w:rPr>
          <w:sz w:val="28"/>
          <w:szCs w:val="28"/>
        </w:rPr>
        <w:t xml:space="preserve"> Структура продукции сельского хозяйства</w:t>
      </w:r>
      <w:r w:rsidR="00533F70" w:rsidRPr="00E47C1C">
        <w:rPr>
          <w:sz w:val="28"/>
          <w:szCs w:val="28"/>
        </w:rPr>
        <w:t xml:space="preserve"> </w:t>
      </w:r>
      <w:r w:rsidRPr="00E47C1C">
        <w:rPr>
          <w:sz w:val="28"/>
          <w:szCs w:val="28"/>
        </w:rPr>
        <w:t>по категориям хозяйств (в фактических ценах), %</w:t>
      </w:r>
    </w:p>
    <w:p w:rsidR="00E51F4B" w:rsidRPr="00E47C1C" w:rsidRDefault="00E51F4B" w:rsidP="00070C36">
      <w:pPr>
        <w:shd w:val="clear" w:color="auto" w:fill="FFFFFF"/>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Увеличение производства продукции сельского хозяйства обусловлено главным образом ростом продукции растениеводства и в первую очередь</w:t>
      </w:r>
      <w:r w:rsidR="00533F70" w:rsidRPr="00E47C1C">
        <w:rPr>
          <w:sz w:val="28"/>
          <w:szCs w:val="28"/>
        </w:rPr>
        <w:t xml:space="preserve"> </w:t>
      </w:r>
      <w:r w:rsidRPr="00E47C1C">
        <w:rPr>
          <w:sz w:val="28"/>
          <w:szCs w:val="28"/>
        </w:rPr>
        <w:t>рекордным валовым сбором зерна. Основной прирост продукции растениеводства получен за счет повышения урожайности сельскохозяйственных культур, уровень которой был наиболее высоким за все предыдущие годы</w:t>
      </w:r>
      <w:r w:rsidR="00533F70" w:rsidRPr="00E47C1C">
        <w:rPr>
          <w:sz w:val="28"/>
          <w:szCs w:val="28"/>
        </w:rPr>
        <w:t xml:space="preserve"> </w:t>
      </w:r>
      <w:r w:rsidRPr="00E47C1C">
        <w:rPr>
          <w:sz w:val="28"/>
          <w:szCs w:val="28"/>
        </w:rPr>
        <w:t>(рис. 1.2).</w:t>
      </w:r>
    </w:p>
    <w:p w:rsidR="00533F70" w:rsidRPr="00E47C1C" w:rsidRDefault="00533F70" w:rsidP="00070C36">
      <w:pPr>
        <w:spacing w:line="360" w:lineRule="auto"/>
        <w:ind w:firstLine="709"/>
        <w:jc w:val="both"/>
        <w:rPr>
          <w:sz w:val="28"/>
          <w:szCs w:val="28"/>
        </w:rPr>
      </w:pPr>
    </w:p>
    <w:p w:rsidR="00533F70" w:rsidRPr="00E47C1C" w:rsidRDefault="00A6525F" w:rsidP="00070C36">
      <w:pPr>
        <w:spacing w:line="360" w:lineRule="auto"/>
        <w:ind w:firstLine="709"/>
        <w:jc w:val="both"/>
        <w:rPr>
          <w:sz w:val="28"/>
          <w:szCs w:val="28"/>
        </w:rPr>
      </w:pPr>
      <w:r>
        <w:rPr>
          <w:sz w:val="28"/>
          <w:szCs w:val="28"/>
        </w:rPr>
        <w:pict>
          <v:shape id="_x0000_i1026" type="#_x0000_t75" style="width:431.25pt;height:137.25pt">
            <v:imagedata r:id="rId8" o:title=""/>
          </v:shape>
        </w:pict>
      </w:r>
      <w:r w:rsidR="00E51F4B"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Рисунок 1.2</w:t>
      </w:r>
      <w:r w:rsidR="00533F70" w:rsidRPr="00E47C1C">
        <w:rPr>
          <w:sz w:val="28"/>
          <w:szCs w:val="28"/>
        </w:rPr>
        <w:t xml:space="preserve"> -</w:t>
      </w:r>
      <w:r w:rsidRPr="00E47C1C">
        <w:rPr>
          <w:sz w:val="28"/>
          <w:szCs w:val="28"/>
        </w:rPr>
        <w:t xml:space="preserve"> Урожайность сельскохозяйственных культур, ц/га</w:t>
      </w:r>
    </w:p>
    <w:p w:rsidR="00533F70" w:rsidRPr="00E47C1C" w:rsidRDefault="00533F70"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Положительные результаты достигнуты также в животноводстве. Производство скота и птицы на убой в 2008 году увеличилось на 6,5%, что на 3,9% больше запланированного целевого индикатора, и было обеспечено за счет роста производства мяса свиней и птицы.</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Впервые в целом по стране среднегодовая продуктивность молочного скота в хозяйствах всех категорий превысила уровень 4000 кг. Вместе с тем запланированный прирост производства молока в связи с уменьшением поголовья коров выполнен не был. Производство молока увеличилось на 1,1%</w:t>
      </w:r>
      <w:r w:rsidR="00533F70" w:rsidRPr="00E47C1C">
        <w:rPr>
          <w:sz w:val="28"/>
          <w:szCs w:val="28"/>
        </w:rPr>
        <w:t xml:space="preserve"> </w:t>
      </w:r>
      <w:r w:rsidRPr="00E47C1C">
        <w:rPr>
          <w:sz w:val="28"/>
          <w:szCs w:val="28"/>
        </w:rPr>
        <w:t>при плановом росте – 2,5%.</w:t>
      </w:r>
    </w:p>
    <w:p w:rsidR="00E51F4B" w:rsidRPr="00E47C1C" w:rsidRDefault="00E51F4B" w:rsidP="00070C36">
      <w:pPr>
        <w:spacing w:line="360" w:lineRule="auto"/>
        <w:ind w:firstLine="709"/>
        <w:jc w:val="both"/>
        <w:rPr>
          <w:sz w:val="28"/>
          <w:szCs w:val="28"/>
        </w:rPr>
      </w:pPr>
      <w:r w:rsidRPr="00E47C1C">
        <w:rPr>
          <w:sz w:val="28"/>
          <w:szCs w:val="28"/>
        </w:rPr>
        <w:t>В результате темпы прироста продукции животноводства оказались на 1,4 процентных пункта ниже целевого показателя. Задания по увеличению доли отечественного производства в формировании ресурсов мяса и мясопродуктов (в пересчете на мясо), молока и молокопродуктов (в пересчете на молоко) оказались не выполненными соответственно на 0,3 и 0,5 процентных пункта.</w:t>
      </w:r>
    </w:p>
    <w:p w:rsidR="00E51F4B" w:rsidRPr="00E47C1C" w:rsidRDefault="00E51F4B" w:rsidP="00070C36">
      <w:pPr>
        <w:shd w:val="clear" w:color="auto" w:fill="FFFFFF"/>
        <w:spacing w:line="360" w:lineRule="auto"/>
        <w:ind w:firstLine="709"/>
        <w:jc w:val="both"/>
        <w:rPr>
          <w:sz w:val="28"/>
          <w:szCs w:val="28"/>
        </w:rPr>
      </w:pPr>
      <w:r w:rsidRPr="00E47C1C">
        <w:rPr>
          <w:sz w:val="28"/>
          <w:szCs w:val="28"/>
        </w:rPr>
        <w:t>В 2008 году произошли определенные позитивные изменения в обеспечении сельского хозяйства тракторами, зерноуборочными и кормоуборочными комбайнами. Сельскохозяйственные организации, крестьянские (фермерские) хозяйства приобрели 23,9 тыс. тракторов против 16,7 тыс. в 2007 году,, зерноуборочных</w:t>
      </w:r>
      <w:r w:rsidR="00533F70" w:rsidRPr="00E47C1C">
        <w:rPr>
          <w:sz w:val="28"/>
          <w:szCs w:val="28"/>
        </w:rPr>
        <w:t xml:space="preserve"> </w:t>
      </w:r>
      <w:r w:rsidRPr="00E47C1C">
        <w:rPr>
          <w:sz w:val="28"/>
          <w:szCs w:val="28"/>
        </w:rPr>
        <w:t>комбайнов – соответственно</w:t>
      </w:r>
      <w:r w:rsidR="00533F70" w:rsidRPr="00E47C1C">
        <w:rPr>
          <w:sz w:val="28"/>
          <w:szCs w:val="28"/>
        </w:rPr>
        <w:t xml:space="preserve"> </w:t>
      </w:r>
      <w:r w:rsidRPr="00E47C1C">
        <w:rPr>
          <w:sz w:val="28"/>
          <w:szCs w:val="28"/>
        </w:rPr>
        <w:t>9,6 и</w:t>
      </w:r>
      <w:r w:rsidR="00533F70" w:rsidRPr="00E47C1C">
        <w:rPr>
          <w:sz w:val="28"/>
          <w:szCs w:val="28"/>
        </w:rPr>
        <w:t xml:space="preserve"> </w:t>
      </w:r>
      <w:r w:rsidRPr="00E47C1C">
        <w:rPr>
          <w:sz w:val="28"/>
          <w:szCs w:val="28"/>
        </w:rPr>
        <w:t>6,2 тыс., кормоуборочных комбайнов – 3,2 и 1,6 тыс. На условиях лизинговых поставок хозяйства через ОАО «Росагролизинг» получили тракторов, зерноуборочных комбайнов и комплексов машин для ресурсосберегающих технологий на 13,7 млрд. руб.</w:t>
      </w:r>
      <w:r w:rsidR="00533F70" w:rsidRPr="00E47C1C">
        <w:rPr>
          <w:sz w:val="28"/>
          <w:szCs w:val="28"/>
        </w:rPr>
        <w:t xml:space="preserve"> </w:t>
      </w:r>
      <w:r w:rsidRPr="00E47C1C">
        <w:rPr>
          <w:sz w:val="28"/>
          <w:szCs w:val="28"/>
        </w:rPr>
        <w:t xml:space="preserve">Целевые показатели по обновлению техники в сельскохозяйственных организациях оказались выше предусмотренных Государственной программой. Так, коэффициент обновления по тракторам был выше целевого показателя на 0,2 п.п., зерноуборочным комбайнам – на 1,5 п.п., кормоуборочным комбайнам – на 0,1 процентных пункта. Энергообеспеченность сельскохозяйственных организаций в расчете на 100 га посевной площади в 2008 году составила 145,3 л.с. против предусмотренных Государственной программой 134 л.с., что выше на 8,4%. Это способствовало увеличению производства сельскохозяйственной продукции, росту производительности труда. </w:t>
      </w:r>
    </w:p>
    <w:p w:rsidR="00E51F4B" w:rsidRPr="00E47C1C" w:rsidRDefault="00E51F4B" w:rsidP="00070C36">
      <w:pPr>
        <w:shd w:val="clear" w:color="auto" w:fill="FFFFFF"/>
        <w:spacing w:line="360" w:lineRule="auto"/>
        <w:ind w:firstLine="709"/>
        <w:jc w:val="both"/>
        <w:rPr>
          <w:sz w:val="28"/>
          <w:szCs w:val="28"/>
        </w:rPr>
      </w:pPr>
      <w:r w:rsidRPr="00E47C1C">
        <w:rPr>
          <w:sz w:val="28"/>
          <w:szCs w:val="28"/>
        </w:rPr>
        <w:t>Несмотря на высокие темпы роста сельскохозяйственной продукции, экономические показатели отрасли не улучшились. Прибыль сельскохозяйственных организаций, по данным бухгалтерской отчетности Мин</w:t>
      </w:r>
      <w:r w:rsidR="00B00E19" w:rsidRPr="00E47C1C">
        <w:rPr>
          <w:sz w:val="28"/>
          <w:szCs w:val="28"/>
        </w:rPr>
        <w:t>сельхоза России, составила 117,4</w:t>
      </w:r>
      <w:r w:rsidRPr="00E47C1C">
        <w:rPr>
          <w:sz w:val="28"/>
          <w:szCs w:val="28"/>
        </w:rPr>
        <w:t xml:space="preserve"> млрд. руб., или лишь на 11,</w:t>
      </w:r>
      <w:r w:rsidR="00B00E19" w:rsidRPr="00E47C1C">
        <w:rPr>
          <w:sz w:val="28"/>
          <w:szCs w:val="28"/>
        </w:rPr>
        <w:t>6</w:t>
      </w:r>
      <w:r w:rsidRPr="00E47C1C">
        <w:rPr>
          <w:sz w:val="28"/>
          <w:szCs w:val="28"/>
        </w:rPr>
        <w:t xml:space="preserve"> млрд. руб. больше, чем в 2007 году, а рентабельность их деятельности снизилась с 17,2 до 15,3%. Существенно возросла закредитованность хозяйств.</w:t>
      </w:r>
    </w:p>
    <w:p w:rsidR="00E51F4B" w:rsidRPr="00E47C1C" w:rsidRDefault="00E51F4B" w:rsidP="00070C36">
      <w:pPr>
        <w:spacing w:line="360" w:lineRule="auto"/>
        <w:ind w:firstLine="709"/>
        <w:jc w:val="both"/>
        <w:rPr>
          <w:sz w:val="28"/>
          <w:szCs w:val="28"/>
        </w:rPr>
      </w:pPr>
      <w:r w:rsidRPr="00E47C1C">
        <w:rPr>
          <w:sz w:val="28"/>
          <w:szCs w:val="28"/>
        </w:rPr>
        <w:t>Одной из основных причин такого положения стало неблагоприятное соотношение цен реализации сельскохозяйственной продукции и промышленной продукции, поставляемой отрасли. По расчетам Росстата, цены производителей на реализованную сельскохозяйственную продукцию в декабре 2008 г. выросли по сравнению с декабрем 2007 г. лишь на 2,5%. При этом на продукцию растениеводства они снизились на 2,6%, а на продукцию животноводства повысились на 6,1%. Вместе с тем цены производителей на электроэнергию выросли за этот период на</w:t>
      </w:r>
      <w:r w:rsidR="00533F70" w:rsidRPr="00E47C1C">
        <w:rPr>
          <w:sz w:val="28"/>
          <w:szCs w:val="28"/>
        </w:rPr>
        <w:t xml:space="preserve"> </w:t>
      </w:r>
      <w:r w:rsidRPr="00E47C1C">
        <w:rPr>
          <w:sz w:val="28"/>
          <w:szCs w:val="28"/>
        </w:rPr>
        <w:t>18,1%, газ природный – на 23,1%.</w:t>
      </w:r>
      <w:r w:rsidR="00533F70" w:rsidRPr="00E47C1C">
        <w:rPr>
          <w:sz w:val="28"/>
          <w:szCs w:val="28"/>
        </w:rPr>
        <w:t xml:space="preserve"> </w:t>
      </w:r>
      <w:r w:rsidRPr="00E47C1C">
        <w:rPr>
          <w:sz w:val="28"/>
          <w:szCs w:val="28"/>
        </w:rPr>
        <w:t>Рост цен на дизельное топливо и минеральные удобрения в период сезонных полевых работ достигал соответственно 46% и 70% относительно декабря предыдущего года (рис. 1.3).</w:t>
      </w:r>
    </w:p>
    <w:p w:rsidR="00533F70" w:rsidRPr="00E47C1C" w:rsidRDefault="00533F70"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27" type="#_x0000_t75" style="width:423pt;height:177pt">
            <v:imagedata r:id="rId9" o:title=""/>
          </v:shape>
        </w:pict>
      </w:r>
    </w:p>
    <w:p w:rsidR="00E51F4B" w:rsidRPr="00E47C1C" w:rsidRDefault="00E51F4B" w:rsidP="00070C36">
      <w:pPr>
        <w:spacing w:line="360" w:lineRule="auto"/>
        <w:ind w:firstLine="709"/>
        <w:jc w:val="both"/>
        <w:rPr>
          <w:sz w:val="28"/>
          <w:szCs w:val="28"/>
        </w:rPr>
      </w:pPr>
      <w:r w:rsidRPr="00E47C1C">
        <w:rPr>
          <w:sz w:val="28"/>
          <w:szCs w:val="28"/>
        </w:rPr>
        <w:t>Рисунок 1.3</w:t>
      </w:r>
      <w:r w:rsidR="00533F70" w:rsidRPr="00E47C1C">
        <w:rPr>
          <w:sz w:val="28"/>
          <w:szCs w:val="28"/>
        </w:rPr>
        <w:t xml:space="preserve"> -</w:t>
      </w:r>
      <w:r w:rsidRPr="00E47C1C">
        <w:rPr>
          <w:sz w:val="28"/>
          <w:szCs w:val="28"/>
        </w:rPr>
        <w:t xml:space="preserve"> Индексы цен производителей на отдельные виды промышленной продукции в 2008 году, в % к декабрю 2007 года</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В 2008 году на государственную поддержку сельскохозяйственного производства направлено 138,3 млрд.руб., в том числе объём финансовых средств на реализацию мероприятий Государственной программы составил 118,3 млрд.руб., субсидии на компенсацию сельхозтоваропроизводителям части расходов на дизельное топливо, использованное на проведение сельскохозяйственных работ – 10,0 млрд.руб.,</w:t>
      </w:r>
      <w:r w:rsidR="00533F70" w:rsidRPr="00E47C1C">
        <w:rPr>
          <w:sz w:val="28"/>
          <w:szCs w:val="28"/>
        </w:rPr>
        <w:t xml:space="preserve"> </w:t>
      </w:r>
      <w:r w:rsidRPr="00E47C1C">
        <w:rPr>
          <w:sz w:val="28"/>
          <w:szCs w:val="28"/>
        </w:rPr>
        <w:t>и на комбикорма – 10,0 млрд. руб.</w:t>
      </w:r>
    </w:p>
    <w:p w:rsidR="00E51F4B" w:rsidRPr="00E47C1C" w:rsidRDefault="00E51F4B" w:rsidP="00070C36">
      <w:pPr>
        <w:spacing w:line="360" w:lineRule="auto"/>
        <w:ind w:firstLine="709"/>
        <w:jc w:val="both"/>
        <w:rPr>
          <w:sz w:val="28"/>
          <w:szCs w:val="28"/>
        </w:rPr>
      </w:pPr>
      <w:r w:rsidRPr="00E47C1C">
        <w:rPr>
          <w:sz w:val="28"/>
          <w:szCs w:val="28"/>
        </w:rPr>
        <w:t>Низкий уровень доходности сельского хозяйства, а также сложившиеся в последние месяцы 2008 года финансовые затруднения привели к снижению объемов инвестиций в основной капитал по сравнению с его объемом за счет всех источников финансирования, вследствие чего индекс физического объема инвестиций в основной капитал сельского хозяйства оказался ниже предусмотренного Государственной программой показателя на 17,5 процентных пункта (по крупным и средним организациям). Не достигнуты задания по Государственной программе по увеличению доли российского производства мясных и молочных продуктов в формировании продовольственных ресурсов.</w:t>
      </w:r>
    </w:p>
    <w:p w:rsidR="00E51F4B" w:rsidRPr="00E47C1C" w:rsidRDefault="00E51F4B" w:rsidP="00070C36">
      <w:pPr>
        <w:spacing w:line="360" w:lineRule="auto"/>
        <w:ind w:firstLine="709"/>
        <w:jc w:val="both"/>
        <w:rPr>
          <w:sz w:val="28"/>
          <w:szCs w:val="28"/>
        </w:rPr>
      </w:pPr>
      <w:r w:rsidRPr="00E47C1C">
        <w:rPr>
          <w:sz w:val="28"/>
          <w:szCs w:val="28"/>
        </w:rPr>
        <w:t>На развитие пищевой промышленности в 2008 году оказали влияние, с одной стороны, увеличение объемов отечественной сельскохозяйственной продукции, с другой – снижение в конце года покупательского спроса населения, а также снижение курса рубля по отношению к иностранным валютам. В результате индекс производства пищевых продуктов, включая напитки, и табака, в 2008 году по сравнению с его уровнем в 2007 году вырос лишь на 1,1%. При этом положительную динамику сохранили производители мясной продукции (105,5%), предприятия по переработке и консервированию рыбо- и морепродуктов (101,4%). Произошло снижение производства растительных и животных масел, жиров (97,1%), молочных продуктов (97,4%), напитков (99,5%), продуктов мукомольно-крупяной промышленности (99,5%).</w:t>
      </w:r>
    </w:p>
    <w:p w:rsidR="00533F70" w:rsidRPr="00E47C1C" w:rsidRDefault="00E51F4B" w:rsidP="00070C36">
      <w:pPr>
        <w:spacing w:line="360" w:lineRule="auto"/>
        <w:ind w:firstLine="709"/>
        <w:jc w:val="both"/>
        <w:rPr>
          <w:sz w:val="28"/>
          <w:szCs w:val="28"/>
        </w:rPr>
      </w:pPr>
      <w:r w:rsidRPr="00E47C1C">
        <w:rPr>
          <w:sz w:val="28"/>
          <w:szCs w:val="28"/>
        </w:rPr>
        <w:t>Несмотря на увеличение производства отечественной сельскохозяйственной продукции, продолжался рост импорта продовольствия. Его объем достиг 35,2 млрд. долл. США, а отрицательное сальдо экспорта и импорта на этом сегменте рынка составило 25,8 млрд. долл. США (рис. 1.4).</w:t>
      </w:r>
    </w:p>
    <w:p w:rsidR="00E51F4B" w:rsidRPr="00E47C1C" w:rsidRDefault="00533F70" w:rsidP="00533F70">
      <w:pPr>
        <w:spacing w:line="360" w:lineRule="auto"/>
        <w:ind w:firstLine="709"/>
        <w:jc w:val="both"/>
        <w:rPr>
          <w:sz w:val="28"/>
          <w:szCs w:val="28"/>
        </w:rPr>
      </w:pPr>
      <w:r w:rsidRPr="00E47C1C">
        <w:rPr>
          <w:sz w:val="28"/>
          <w:szCs w:val="28"/>
        </w:rPr>
        <w:br w:type="page"/>
      </w:r>
      <w:r w:rsidR="00A6525F">
        <w:rPr>
          <w:sz w:val="28"/>
          <w:szCs w:val="28"/>
        </w:rPr>
        <w:pict>
          <v:shape id="_x0000_i1028" type="#_x0000_t75" style="width:404.25pt;height:153pt">
            <v:imagedata r:id="rId10" o:title=""/>
          </v:shape>
        </w:pict>
      </w:r>
    </w:p>
    <w:p w:rsidR="00E51F4B" w:rsidRPr="00E47C1C" w:rsidRDefault="00E51F4B" w:rsidP="00070C36">
      <w:pPr>
        <w:tabs>
          <w:tab w:val="left" w:pos="3801"/>
        </w:tabs>
        <w:spacing w:line="360" w:lineRule="auto"/>
        <w:ind w:firstLine="709"/>
        <w:jc w:val="both"/>
        <w:rPr>
          <w:sz w:val="28"/>
          <w:szCs w:val="28"/>
        </w:rPr>
      </w:pPr>
      <w:r w:rsidRPr="00E47C1C">
        <w:rPr>
          <w:sz w:val="28"/>
          <w:szCs w:val="28"/>
        </w:rPr>
        <w:t>Рисунок 1.4</w:t>
      </w:r>
      <w:r w:rsidR="00533F70" w:rsidRPr="00E47C1C">
        <w:rPr>
          <w:sz w:val="28"/>
          <w:szCs w:val="28"/>
        </w:rPr>
        <w:t xml:space="preserve"> -</w:t>
      </w:r>
      <w:r w:rsidRPr="00E47C1C">
        <w:rPr>
          <w:sz w:val="28"/>
          <w:szCs w:val="28"/>
        </w:rPr>
        <w:t xml:space="preserve"> Экспорт и импорт сельскохозяйственной продукции</w:t>
      </w:r>
      <w:r w:rsidR="00533F70" w:rsidRPr="00E47C1C">
        <w:rPr>
          <w:sz w:val="28"/>
          <w:szCs w:val="28"/>
        </w:rPr>
        <w:t xml:space="preserve"> </w:t>
      </w:r>
      <w:r w:rsidRPr="00E47C1C">
        <w:rPr>
          <w:sz w:val="28"/>
          <w:szCs w:val="28"/>
        </w:rPr>
        <w:t>и продовольствия, млрд. долл. США</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Значительно возросли объемы импорта мяса свежего</w:t>
      </w:r>
      <w:r w:rsidR="00533F70" w:rsidRPr="00E47C1C">
        <w:rPr>
          <w:sz w:val="28"/>
          <w:szCs w:val="28"/>
        </w:rPr>
        <w:t xml:space="preserve"> </w:t>
      </w:r>
      <w:r w:rsidRPr="00E47C1C">
        <w:rPr>
          <w:sz w:val="28"/>
          <w:szCs w:val="28"/>
        </w:rPr>
        <w:t>и мороженого, молочных продуктов (табл. 1.2). Однако основной прирост стоимости импорта произошел за счет повышения средних контрактных цен практически на все продовольственные товары. В 1,3 раза возросли контрактные цены на мясо свежее и мороженое, а также мясо птицы.</w:t>
      </w:r>
    </w:p>
    <w:p w:rsidR="00533F70" w:rsidRPr="00E47C1C" w:rsidRDefault="00533F70" w:rsidP="00070C36">
      <w:pPr>
        <w:spacing w:line="360" w:lineRule="auto"/>
        <w:ind w:firstLine="709"/>
        <w:jc w:val="both"/>
        <w:rPr>
          <w:sz w:val="28"/>
          <w:szCs w:val="28"/>
        </w:rPr>
      </w:pPr>
    </w:p>
    <w:p w:rsidR="00E51F4B" w:rsidRPr="00E47C1C" w:rsidRDefault="00533F70" w:rsidP="00533F70">
      <w:pPr>
        <w:spacing w:line="360" w:lineRule="auto"/>
        <w:ind w:firstLine="709"/>
        <w:jc w:val="both"/>
        <w:rPr>
          <w:sz w:val="28"/>
          <w:szCs w:val="28"/>
        </w:rPr>
      </w:pPr>
      <w:r w:rsidRPr="00E47C1C">
        <w:rPr>
          <w:sz w:val="28"/>
          <w:szCs w:val="28"/>
        </w:rPr>
        <w:t xml:space="preserve">Таблица 1.2 - </w:t>
      </w:r>
      <w:r w:rsidR="00E51F4B" w:rsidRPr="00E47C1C">
        <w:rPr>
          <w:sz w:val="28"/>
          <w:szCs w:val="28"/>
        </w:rPr>
        <w:t>Импорт основных видов продовольственных товаров</w:t>
      </w:r>
      <w:r w:rsidRPr="00E47C1C">
        <w:rPr>
          <w:sz w:val="28"/>
          <w:szCs w:val="28"/>
        </w:rPr>
        <w:t xml:space="preserve"> </w:t>
      </w:r>
      <w:r w:rsidR="00E51F4B" w:rsidRPr="00E47C1C">
        <w:rPr>
          <w:sz w:val="28"/>
          <w:szCs w:val="28"/>
        </w:rPr>
        <w:t>и сельскохозяйственного сырья в Российскую Федерацию, тыс. т</w:t>
      </w:r>
    </w:p>
    <w:tbl>
      <w:tblPr>
        <w:tblW w:w="47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62"/>
        <w:gridCol w:w="1011"/>
        <w:gridCol w:w="1099"/>
        <w:gridCol w:w="994"/>
        <w:gridCol w:w="1519"/>
      </w:tblGrid>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Виды сельскохозяйственной</w:t>
            </w:r>
            <w:r w:rsidR="00533F70" w:rsidRPr="00E47C1C">
              <w:rPr>
                <w:sz w:val="20"/>
                <w:szCs w:val="20"/>
              </w:rPr>
              <w:t xml:space="preserve"> </w:t>
            </w:r>
            <w:r w:rsidRPr="00E47C1C">
              <w:rPr>
                <w:sz w:val="20"/>
                <w:szCs w:val="20"/>
              </w:rPr>
              <w:t>продукции и продовольствия</w:t>
            </w:r>
          </w:p>
        </w:tc>
        <w:tc>
          <w:tcPr>
            <w:tcW w:w="550" w:type="pct"/>
            <w:vAlign w:val="center"/>
          </w:tcPr>
          <w:p w:rsidR="00E51F4B" w:rsidRPr="00E47C1C" w:rsidRDefault="00E51F4B" w:rsidP="00533F70">
            <w:pPr>
              <w:pStyle w:val="aa"/>
              <w:spacing w:line="360" w:lineRule="auto"/>
              <w:ind w:firstLine="0"/>
              <w:rPr>
                <w:sz w:val="20"/>
                <w:szCs w:val="20"/>
              </w:rPr>
            </w:pPr>
            <w:r w:rsidRPr="00E47C1C">
              <w:rPr>
                <w:sz w:val="20"/>
                <w:szCs w:val="20"/>
              </w:rPr>
              <w:t>2006 г.</w:t>
            </w:r>
          </w:p>
        </w:tc>
        <w:tc>
          <w:tcPr>
            <w:tcW w:w="598" w:type="pct"/>
            <w:vAlign w:val="center"/>
          </w:tcPr>
          <w:p w:rsidR="00E51F4B" w:rsidRPr="00E47C1C" w:rsidRDefault="00E51F4B" w:rsidP="00533F70">
            <w:pPr>
              <w:pStyle w:val="aa"/>
              <w:spacing w:line="360" w:lineRule="auto"/>
              <w:ind w:firstLine="0"/>
              <w:rPr>
                <w:sz w:val="20"/>
                <w:szCs w:val="20"/>
              </w:rPr>
            </w:pPr>
            <w:r w:rsidRPr="00E47C1C">
              <w:rPr>
                <w:sz w:val="20"/>
                <w:szCs w:val="20"/>
              </w:rPr>
              <w:t>2007 г.</w:t>
            </w:r>
          </w:p>
        </w:tc>
        <w:tc>
          <w:tcPr>
            <w:tcW w:w="541" w:type="pct"/>
            <w:vAlign w:val="center"/>
          </w:tcPr>
          <w:p w:rsidR="00E51F4B" w:rsidRPr="00E47C1C" w:rsidRDefault="00E51F4B" w:rsidP="00533F70">
            <w:pPr>
              <w:pStyle w:val="aa"/>
              <w:spacing w:line="360" w:lineRule="auto"/>
              <w:ind w:firstLine="0"/>
              <w:rPr>
                <w:sz w:val="20"/>
                <w:szCs w:val="20"/>
              </w:rPr>
            </w:pPr>
            <w:r w:rsidRPr="00E47C1C">
              <w:rPr>
                <w:sz w:val="20"/>
                <w:szCs w:val="20"/>
              </w:rPr>
              <w:t>2008 г.</w:t>
            </w:r>
          </w:p>
        </w:tc>
        <w:tc>
          <w:tcPr>
            <w:tcW w:w="827" w:type="pct"/>
            <w:vAlign w:val="center"/>
          </w:tcPr>
          <w:p w:rsidR="00E51F4B" w:rsidRPr="00E47C1C" w:rsidRDefault="00E51F4B" w:rsidP="00533F70">
            <w:pPr>
              <w:pStyle w:val="aa"/>
              <w:spacing w:line="360" w:lineRule="auto"/>
              <w:ind w:firstLine="0"/>
              <w:rPr>
                <w:sz w:val="20"/>
                <w:szCs w:val="20"/>
              </w:rPr>
            </w:pPr>
            <w:r w:rsidRPr="00E47C1C">
              <w:rPr>
                <w:sz w:val="20"/>
                <w:szCs w:val="20"/>
              </w:rPr>
              <w:t>2008 г. в %</w:t>
            </w:r>
            <w:r w:rsidR="00413DA3" w:rsidRPr="00E47C1C">
              <w:rPr>
                <w:sz w:val="20"/>
                <w:szCs w:val="20"/>
              </w:rPr>
              <w:t xml:space="preserve"> </w:t>
            </w:r>
            <w:r w:rsidRPr="00E47C1C">
              <w:rPr>
                <w:sz w:val="20"/>
                <w:szCs w:val="20"/>
              </w:rPr>
              <w:t>к 2007 г.</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Продовольственные товары и сельскохозяйственное сырье (кроме текстильного), млрд.</w:t>
            </w:r>
            <w:r w:rsidR="00533F70" w:rsidRPr="00E47C1C">
              <w:rPr>
                <w:sz w:val="20"/>
                <w:szCs w:val="20"/>
              </w:rPr>
              <w:t xml:space="preserve"> </w:t>
            </w:r>
            <w:r w:rsidRPr="00E47C1C">
              <w:rPr>
                <w:sz w:val="20"/>
                <w:szCs w:val="20"/>
              </w:rPr>
              <w:t>долл. США</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21,6</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27,6</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35,2</w:t>
            </w:r>
          </w:p>
        </w:tc>
        <w:tc>
          <w:tcPr>
            <w:tcW w:w="827" w:type="pct"/>
            <w:vAlign w:val="bottom"/>
          </w:tcPr>
          <w:p w:rsidR="00E51F4B" w:rsidRPr="00E47C1C" w:rsidRDefault="00E51F4B" w:rsidP="00533F70">
            <w:pPr>
              <w:pStyle w:val="aa"/>
              <w:spacing w:line="360" w:lineRule="auto"/>
              <w:ind w:firstLine="0"/>
              <w:rPr>
                <w:i/>
                <w:iCs/>
                <w:sz w:val="20"/>
                <w:szCs w:val="20"/>
              </w:rPr>
            </w:pPr>
            <w:r w:rsidRPr="00E47C1C">
              <w:rPr>
                <w:sz w:val="20"/>
                <w:szCs w:val="20"/>
              </w:rPr>
              <w:t>127,3</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Мясо свежее и мороженое (без мяса птицы)</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1411,4</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1489,4</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1710,8</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114,9</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Мясо птицы свежее и мороженое</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1282,5</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1294,9</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1223,8</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94,5</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Рыба свежая и мороженая</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686,1</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870,2</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881,1</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101,2</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Молоко и сливки сгущенные</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145,3</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130,6</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160,2</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122,6</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Масло сливочное и прочие молочные жиры</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165,0</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123,5</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140,0</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113,5</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Масло подсолнечное</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100,0</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131,9</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111,9</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84,8</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Сахар-сырец</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2629,4</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3410,4</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2417,6</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70,9</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Сахар белый</w:t>
            </w:r>
          </w:p>
        </w:tc>
        <w:tc>
          <w:tcPr>
            <w:tcW w:w="550" w:type="pct"/>
            <w:vAlign w:val="bottom"/>
          </w:tcPr>
          <w:p w:rsidR="00E51F4B" w:rsidRPr="00E47C1C" w:rsidRDefault="00E51F4B" w:rsidP="00533F70">
            <w:pPr>
              <w:pStyle w:val="aa"/>
              <w:spacing w:line="360" w:lineRule="auto"/>
              <w:ind w:firstLine="0"/>
              <w:rPr>
                <w:sz w:val="20"/>
                <w:szCs w:val="20"/>
              </w:rPr>
            </w:pPr>
            <w:r w:rsidRPr="00E47C1C">
              <w:rPr>
                <w:sz w:val="20"/>
                <w:szCs w:val="20"/>
              </w:rPr>
              <w:t>349,7</w:t>
            </w:r>
          </w:p>
        </w:tc>
        <w:tc>
          <w:tcPr>
            <w:tcW w:w="598" w:type="pct"/>
            <w:vAlign w:val="bottom"/>
          </w:tcPr>
          <w:p w:rsidR="00E51F4B" w:rsidRPr="00E47C1C" w:rsidRDefault="00E51F4B" w:rsidP="00533F70">
            <w:pPr>
              <w:pStyle w:val="aa"/>
              <w:spacing w:line="360" w:lineRule="auto"/>
              <w:ind w:firstLine="0"/>
              <w:rPr>
                <w:sz w:val="20"/>
                <w:szCs w:val="20"/>
              </w:rPr>
            </w:pPr>
            <w:r w:rsidRPr="00E47C1C">
              <w:rPr>
                <w:sz w:val="20"/>
                <w:szCs w:val="20"/>
              </w:rPr>
              <w:t>296,1</w:t>
            </w:r>
          </w:p>
        </w:tc>
        <w:tc>
          <w:tcPr>
            <w:tcW w:w="541" w:type="pct"/>
            <w:vAlign w:val="bottom"/>
          </w:tcPr>
          <w:p w:rsidR="00E51F4B" w:rsidRPr="00E47C1C" w:rsidRDefault="00E51F4B" w:rsidP="00533F70">
            <w:pPr>
              <w:pStyle w:val="aa"/>
              <w:spacing w:line="360" w:lineRule="auto"/>
              <w:ind w:firstLine="0"/>
              <w:rPr>
                <w:sz w:val="20"/>
                <w:szCs w:val="20"/>
              </w:rPr>
            </w:pPr>
            <w:r w:rsidRPr="00E47C1C">
              <w:rPr>
                <w:sz w:val="20"/>
                <w:szCs w:val="20"/>
              </w:rPr>
              <w:t>165,1</w:t>
            </w:r>
          </w:p>
        </w:tc>
        <w:tc>
          <w:tcPr>
            <w:tcW w:w="827" w:type="pct"/>
            <w:vAlign w:val="bottom"/>
          </w:tcPr>
          <w:p w:rsidR="00E51F4B" w:rsidRPr="00E47C1C" w:rsidRDefault="00E51F4B" w:rsidP="00533F70">
            <w:pPr>
              <w:pStyle w:val="aa"/>
              <w:spacing w:line="360" w:lineRule="auto"/>
              <w:ind w:firstLine="0"/>
              <w:rPr>
                <w:sz w:val="20"/>
                <w:szCs w:val="20"/>
              </w:rPr>
            </w:pPr>
            <w:r w:rsidRPr="00E47C1C">
              <w:rPr>
                <w:sz w:val="20"/>
                <w:szCs w:val="20"/>
              </w:rPr>
              <w:t>55,8</w:t>
            </w:r>
          </w:p>
        </w:tc>
      </w:tr>
      <w:tr w:rsidR="00E51F4B" w:rsidRPr="00E47C1C">
        <w:trPr>
          <w:jc w:val="center"/>
        </w:trPr>
        <w:tc>
          <w:tcPr>
            <w:tcW w:w="2483" w:type="pct"/>
          </w:tcPr>
          <w:p w:rsidR="00E51F4B" w:rsidRPr="00E47C1C" w:rsidRDefault="00E51F4B" w:rsidP="00533F70">
            <w:pPr>
              <w:pStyle w:val="aa"/>
              <w:spacing w:line="360" w:lineRule="auto"/>
              <w:ind w:firstLine="0"/>
              <w:rPr>
                <w:sz w:val="20"/>
                <w:szCs w:val="20"/>
              </w:rPr>
            </w:pPr>
            <w:r w:rsidRPr="00E47C1C">
              <w:rPr>
                <w:sz w:val="20"/>
                <w:szCs w:val="20"/>
              </w:rPr>
              <w:t>Цитрусовые плоды</w:t>
            </w:r>
          </w:p>
        </w:tc>
        <w:tc>
          <w:tcPr>
            <w:tcW w:w="550" w:type="pct"/>
          </w:tcPr>
          <w:p w:rsidR="00E51F4B" w:rsidRPr="00E47C1C" w:rsidRDefault="00E51F4B" w:rsidP="00533F70">
            <w:pPr>
              <w:pStyle w:val="aa"/>
              <w:spacing w:line="360" w:lineRule="auto"/>
              <w:ind w:firstLine="0"/>
              <w:rPr>
                <w:sz w:val="20"/>
                <w:szCs w:val="20"/>
              </w:rPr>
            </w:pPr>
            <w:r w:rsidRPr="00E47C1C">
              <w:rPr>
                <w:sz w:val="20"/>
                <w:szCs w:val="20"/>
              </w:rPr>
              <w:t>1187,4</w:t>
            </w:r>
          </w:p>
        </w:tc>
        <w:tc>
          <w:tcPr>
            <w:tcW w:w="598" w:type="pct"/>
          </w:tcPr>
          <w:p w:rsidR="00E51F4B" w:rsidRPr="00E47C1C" w:rsidRDefault="00E51F4B" w:rsidP="00533F70">
            <w:pPr>
              <w:pStyle w:val="aa"/>
              <w:spacing w:line="360" w:lineRule="auto"/>
              <w:ind w:firstLine="0"/>
              <w:rPr>
                <w:sz w:val="20"/>
                <w:szCs w:val="20"/>
              </w:rPr>
            </w:pPr>
            <w:r w:rsidRPr="00E47C1C">
              <w:rPr>
                <w:sz w:val="20"/>
                <w:szCs w:val="20"/>
              </w:rPr>
              <w:t>1260,2</w:t>
            </w:r>
          </w:p>
        </w:tc>
        <w:tc>
          <w:tcPr>
            <w:tcW w:w="541" w:type="pct"/>
          </w:tcPr>
          <w:p w:rsidR="00E51F4B" w:rsidRPr="00E47C1C" w:rsidRDefault="00E51F4B" w:rsidP="00533F70">
            <w:pPr>
              <w:pStyle w:val="aa"/>
              <w:spacing w:line="360" w:lineRule="auto"/>
              <w:ind w:firstLine="0"/>
              <w:rPr>
                <w:sz w:val="20"/>
                <w:szCs w:val="20"/>
              </w:rPr>
            </w:pPr>
            <w:r w:rsidRPr="00E47C1C">
              <w:rPr>
                <w:sz w:val="20"/>
                <w:szCs w:val="20"/>
              </w:rPr>
              <w:t>1288,4</w:t>
            </w:r>
          </w:p>
        </w:tc>
        <w:tc>
          <w:tcPr>
            <w:tcW w:w="827" w:type="pct"/>
          </w:tcPr>
          <w:p w:rsidR="00E51F4B" w:rsidRPr="00E47C1C" w:rsidRDefault="00E51F4B" w:rsidP="00533F70">
            <w:pPr>
              <w:pStyle w:val="aa"/>
              <w:spacing w:line="360" w:lineRule="auto"/>
              <w:ind w:firstLine="0"/>
              <w:rPr>
                <w:sz w:val="20"/>
                <w:szCs w:val="20"/>
              </w:rPr>
            </w:pPr>
            <w:r w:rsidRPr="00E47C1C">
              <w:rPr>
                <w:sz w:val="20"/>
                <w:szCs w:val="20"/>
              </w:rPr>
              <w:t>102,2</w:t>
            </w:r>
          </w:p>
        </w:tc>
      </w:tr>
    </w:tbl>
    <w:p w:rsidR="00E51F4B" w:rsidRPr="00E47C1C" w:rsidRDefault="00533F70" w:rsidP="00070C36">
      <w:pPr>
        <w:spacing w:line="360" w:lineRule="auto"/>
        <w:ind w:firstLine="709"/>
        <w:jc w:val="both"/>
        <w:rPr>
          <w:sz w:val="28"/>
          <w:szCs w:val="28"/>
        </w:rPr>
      </w:pPr>
      <w:r w:rsidRPr="00E47C1C">
        <w:rPr>
          <w:sz w:val="28"/>
          <w:szCs w:val="28"/>
        </w:rPr>
        <w:br w:type="page"/>
      </w:r>
      <w:r w:rsidR="00E51F4B" w:rsidRPr="00E47C1C">
        <w:rPr>
          <w:sz w:val="28"/>
          <w:szCs w:val="28"/>
        </w:rPr>
        <w:t>Устойчивое развитие сельских территорий, повышение занятости и уровня жизни сельского населения – одна из главных целей Государственной программы. Ее достижение характеризуется ростом среднедушевых располагаемых ресурсов сельских домашних хозяйств, повышением уровня развития социальной и инженерной инфраструктуры села, реализацией пилотных проектов комплексной компактной застройки и благоустройства сельских поселений.</w:t>
      </w:r>
    </w:p>
    <w:p w:rsidR="00E51F4B" w:rsidRPr="00E47C1C" w:rsidRDefault="00E51F4B" w:rsidP="00070C36">
      <w:pPr>
        <w:spacing w:line="360" w:lineRule="auto"/>
        <w:ind w:firstLine="709"/>
        <w:jc w:val="both"/>
        <w:rPr>
          <w:sz w:val="28"/>
          <w:szCs w:val="28"/>
        </w:rPr>
      </w:pPr>
      <w:r w:rsidRPr="00E47C1C">
        <w:rPr>
          <w:sz w:val="28"/>
          <w:szCs w:val="28"/>
        </w:rPr>
        <w:t>В 2008 году среднемесячный объем располагаемых ресурсов в расчете на одного члена сельского домашнего хозяйства по предварительным данным Росстата составил 7752 руб., превысив</w:t>
      </w:r>
      <w:r w:rsidR="00533F70" w:rsidRPr="00E47C1C">
        <w:rPr>
          <w:sz w:val="28"/>
          <w:szCs w:val="28"/>
        </w:rPr>
        <w:t xml:space="preserve"> </w:t>
      </w:r>
      <w:r w:rsidRPr="00E47C1C">
        <w:rPr>
          <w:sz w:val="28"/>
          <w:szCs w:val="28"/>
        </w:rPr>
        <w:t>уровень 2007 года на 32%, а целевой показатель Государственной программы – на 9,4% (рис. 1.5).</w:t>
      </w:r>
      <w:r w:rsidR="00533F70" w:rsidRPr="00E47C1C">
        <w:rPr>
          <w:sz w:val="28"/>
          <w:szCs w:val="28"/>
        </w:rPr>
        <w:t xml:space="preserve"> </w:t>
      </w:r>
    </w:p>
    <w:p w:rsidR="00533F70" w:rsidRPr="00E47C1C" w:rsidRDefault="00533F70"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29" type="#_x0000_t75" style="width:386.25pt;height:129.75pt">
            <v:imagedata r:id="rId11" o:title=""/>
          </v:shape>
        </w:pict>
      </w:r>
    </w:p>
    <w:p w:rsidR="00E51F4B" w:rsidRPr="00E47C1C" w:rsidRDefault="00E51F4B" w:rsidP="00070C36">
      <w:pPr>
        <w:spacing w:line="360" w:lineRule="auto"/>
        <w:ind w:firstLine="709"/>
        <w:jc w:val="both"/>
        <w:rPr>
          <w:sz w:val="28"/>
          <w:szCs w:val="28"/>
        </w:rPr>
      </w:pPr>
      <w:r w:rsidRPr="00E47C1C">
        <w:rPr>
          <w:sz w:val="28"/>
          <w:szCs w:val="28"/>
        </w:rPr>
        <w:t>Рисунок 1.5</w:t>
      </w:r>
      <w:r w:rsidR="00533F70" w:rsidRPr="00E47C1C">
        <w:rPr>
          <w:sz w:val="28"/>
          <w:szCs w:val="28"/>
        </w:rPr>
        <w:t xml:space="preserve"> -</w:t>
      </w:r>
      <w:r w:rsidRPr="00E47C1C">
        <w:rPr>
          <w:sz w:val="28"/>
          <w:szCs w:val="28"/>
        </w:rPr>
        <w:t xml:space="preserve"> Располагаемые ресурсы сельских домашних хозяйств на 1 члена домохозяйства в среднем в месяц, руб.</w:t>
      </w:r>
    </w:p>
    <w:p w:rsidR="00533F70" w:rsidRPr="00E47C1C" w:rsidRDefault="00533F70"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Среднемесячная заработная плата работников сельского хозяйства, охоты и лесного хозяйства, являющаяся основным компонентом располагаемых ресурсов сельских домохозяйств, возросла на 33,9% (против 34,5% в 2007 году) и достигла 8201 руб.</w:t>
      </w:r>
    </w:p>
    <w:p w:rsidR="00E51F4B" w:rsidRPr="00E47C1C" w:rsidRDefault="00E51F4B" w:rsidP="00070C36">
      <w:pPr>
        <w:spacing w:line="360" w:lineRule="auto"/>
        <w:ind w:firstLine="709"/>
        <w:jc w:val="both"/>
        <w:rPr>
          <w:sz w:val="28"/>
          <w:szCs w:val="28"/>
        </w:rPr>
      </w:pPr>
      <w:r w:rsidRPr="00E47C1C">
        <w:rPr>
          <w:sz w:val="28"/>
          <w:szCs w:val="28"/>
        </w:rPr>
        <w:t xml:space="preserve">Соотношение размера заработной платы в указанной группе отраслей со средней по экономике в 2008 году составило 48% против 45,2% в 2007 году. По уровню заработной платы сельское хозяйство переместилось с последнего на предпоследнее место в отраслевом ряду, опережая лишь текстильное и швейное производство. </w:t>
      </w:r>
    </w:p>
    <w:p w:rsidR="00E51F4B" w:rsidRPr="00E47C1C" w:rsidRDefault="00E51F4B" w:rsidP="00070C36">
      <w:pPr>
        <w:spacing w:line="360" w:lineRule="auto"/>
        <w:ind w:firstLine="709"/>
        <w:jc w:val="both"/>
        <w:rPr>
          <w:sz w:val="28"/>
          <w:szCs w:val="28"/>
        </w:rPr>
      </w:pPr>
      <w:r w:rsidRPr="00E47C1C">
        <w:rPr>
          <w:sz w:val="28"/>
          <w:szCs w:val="28"/>
        </w:rPr>
        <w:t>В 2008 году продолжилось относительное сближение объемов среднедушевых располагаемых ресурсов сельских и городских домохозяйств, начавшееся в 2005 году после</w:t>
      </w:r>
      <w:r w:rsidR="00533F70" w:rsidRPr="00E47C1C">
        <w:rPr>
          <w:sz w:val="28"/>
          <w:szCs w:val="28"/>
        </w:rPr>
        <w:t xml:space="preserve"> </w:t>
      </w:r>
      <w:r w:rsidRPr="00E47C1C">
        <w:rPr>
          <w:sz w:val="28"/>
          <w:szCs w:val="28"/>
        </w:rPr>
        <w:t>предшествующей длительной тенденции увеличения</w:t>
      </w:r>
      <w:r w:rsidR="00533F70" w:rsidRPr="00E47C1C">
        <w:rPr>
          <w:sz w:val="28"/>
          <w:szCs w:val="28"/>
        </w:rPr>
        <w:t xml:space="preserve"> </w:t>
      </w:r>
      <w:r w:rsidRPr="00E47C1C">
        <w:rPr>
          <w:sz w:val="28"/>
          <w:szCs w:val="28"/>
        </w:rPr>
        <w:t>разрыва в</w:t>
      </w:r>
      <w:r w:rsidR="00533F70" w:rsidRPr="00E47C1C">
        <w:rPr>
          <w:sz w:val="28"/>
          <w:szCs w:val="28"/>
        </w:rPr>
        <w:t xml:space="preserve"> </w:t>
      </w:r>
      <w:r w:rsidRPr="00E47C1C">
        <w:rPr>
          <w:sz w:val="28"/>
          <w:szCs w:val="28"/>
        </w:rPr>
        <w:t>этих показателях (табл. 1.3).</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p>
    <w:p w:rsidR="00E51F4B" w:rsidRPr="00E47C1C" w:rsidRDefault="00533F70" w:rsidP="00070C36">
      <w:pPr>
        <w:spacing w:line="360" w:lineRule="auto"/>
        <w:ind w:firstLine="709"/>
        <w:jc w:val="both"/>
        <w:rPr>
          <w:b/>
          <w:bCs/>
          <w:sz w:val="28"/>
          <w:szCs w:val="28"/>
        </w:rPr>
      </w:pPr>
      <w:r w:rsidRPr="00E47C1C">
        <w:rPr>
          <w:sz w:val="28"/>
          <w:szCs w:val="28"/>
        </w:rPr>
        <w:t xml:space="preserve">Таблица 1.3 - </w:t>
      </w:r>
      <w:r w:rsidR="00E51F4B" w:rsidRPr="00E47C1C">
        <w:rPr>
          <w:sz w:val="28"/>
          <w:szCs w:val="28"/>
        </w:rPr>
        <w:t>Располагаемые ресурсы сельских и городских домашних хозяйств на 1 члена домохозяйства в среднем в месяц, руб. (по данным Росстата)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0"/>
        <w:gridCol w:w="2660"/>
        <w:gridCol w:w="2380"/>
        <w:gridCol w:w="2380"/>
      </w:tblGrid>
      <w:tr w:rsidR="00E51F4B" w:rsidRPr="00E47C1C">
        <w:tc>
          <w:tcPr>
            <w:tcW w:w="1960" w:type="dxa"/>
            <w:vAlign w:val="center"/>
          </w:tcPr>
          <w:p w:rsidR="00E51F4B" w:rsidRPr="00E47C1C" w:rsidRDefault="00E51F4B" w:rsidP="00533F70">
            <w:pPr>
              <w:spacing w:line="360" w:lineRule="auto"/>
              <w:jc w:val="both"/>
            </w:pPr>
            <w:r w:rsidRPr="00E47C1C">
              <w:t>Годы</w:t>
            </w:r>
          </w:p>
        </w:tc>
        <w:tc>
          <w:tcPr>
            <w:tcW w:w="2660" w:type="dxa"/>
          </w:tcPr>
          <w:p w:rsidR="00E51F4B" w:rsidRPr="00E47C1C" w:rsidRDefault="00E51F4B" w:rsidP="00533F70">
            <w:pPr>
              <w:spacing w:line="360" w:lineRule="auto"/>
              <w:jc w:val="both"/>
            </w:pPr>
            <w:r w:rsidRPr="00E47C1C">
              <w:t xml:space="preserve">Сельские </w:t>
            </w:r>
          </w:p>
          <w:p w:rsidR="00E51F4B" w:rsidRPr="00E47C1C" w:rsidRDefault="00E51F4B" w:rsidP="00533F70">
            <w:pPr>
              <w:spacing w:line="360" w:lineRule="auto"/>
              <w:jc w:val="both"/>
            </w:pPr>
            <w:r w:rsidRPr="00E47C1C">
              <w:t xml:space="preserve">домохозяйства </w:t>
            </w:r>
          </w:p>
        </w:tc>
        <w:tc>
          <w:tcPr>
            <w:tcW w:w="2380" w:type="dxa"/>
          </w:tcPr>
          <w:p w:rsidR="00E51F4B" w:rsidRPr="00E47C1C" w:rsidRDefault="00E51F4B" w:rsidP="00533F70">
            <w:pPr>
              <w:spacing w:line="360" w:lineRule="auto"/>
              <w:jc w:val="both"/>
            </w:pPr>
            <w:r w:rsidRPr="00E47C1C">
              <w:t xml:space="preserve">Городские </w:t>
            </w:r>
          </w:p>
          <w:p w:rsidR="00E51F4B" w:rsidRPr="00E47C1C" w:rsidRDefault="00E51F4B" w:rsidP="00533F70">
            <w:pPr>
              <w:spacing w:line="360" w:lineRule="auto"/>
              <w:jc w:val="both"/>
            </w:pPr>
            <w:r w:rsidRPr="00E47C1C">
              <w:t xml:space="preserve">домохозяйства </w:t>
            </w:r>
          </w:p>
        </w:tc>
        <w:tc>
          <w:tcPr>
            <w:tcW w:w="2380" w:type="dxa"/>
          </w:tcPr>
          <w:p w:rsidR="00E51F4B" w:rsidRPr="00E47C1C" w:rsidRDefault="00E51F4B" w:rsidP="00533F70">
            <w:pPr>
              <w:spacing w:line="360" w:lineRule="auto"/>
              <w:jc w:val="both"/>
            </w:pPr>
            <w:r w:rsidRPr="00E47C1C">
              <w:t xml:space="preserve">Соотношение, </w:t>
            </w:r>
          </w:p>
          <w:p w:rsidR="00E51F4B" w:rsidRPr="00E47C1C" w:rsidRDefault="00E51F4B" w:rsidP="00533F70">
            <w:pPr>
              <w:spacing w:line="360" w:lineRule="auto"/>
              <w:jc w:val="both"/>
            </w:pPr>
            <w:r w:rsidRPr="00E47C1C">
              <w:t xml:space="preserve">% </w:t>
            </w:r>
          </w:p>
        </w:tc>
      </w:tr>
      <w:tr w:rsidR="00E51F4B" w:rsidRPr="00E47C1C">
        <w:tc>
          <w:tcPr>
            <w:tcW w:w="1960" w:type="dxa"/>
          </w:tcPr>
          <w:p w:rsidR="00E51F4B" w:rsidRPr="00E47C1C" w:rsidRDefault="00E51F4B" w:rsidP="00533F70">
            <w:pPr>
              <w:spacing w:line="360" w:lineRule="auto"/>
              <w:jc w:val="both"/>
            </w:pPr>
            <w:r w:rsidRPr="00E47C1C">
              <w:t xml:space="preserve">1997 </w:t>
            </w:r>
          </w:p>
        </w:tc>
        <w:tc>
          <w:tcPr>
            <w:tcW w:w="2660" w:type="dxa"/>
          </w:tcPr>
          <w:p w:rsidR="00E51F4B" w:rsidRPr="00E47C1C" w:rsidRDefault="00E51F4B" w:rsidP="00533F70">
            <w:pPr>
              <w:spacing w:line="360" w:lineRule="auto"/>
              <w:jc w:val="both"/>
            </w:pPr>
            <w:r w:rsidRPr="00E47C1C">
              <w:t>555,9</w:t>
            </w:r>
          </w:p>
        </w:tc>
        <w:tc>
          <w:tcPr>
            <w:tcW w:w="2380" w:type="dxa"/>
          </w:tcPr>
          <w:p w:rsidR="00E51F4B" w:rsidRPr="00E47C1C" w:rsidRDefault="00E51F4B" w:rsidP="00533F70">
            <w:pPr>
              <w:spacing w:line="360" w:lineRule="auto"/>
              <w:jc w:val="both"/>
            </w:pPr>
            <w:r w:rsidRPr="00E47C1C">
              <w:t>806,7</w:t>
            </w:r>
          </w:p>
        </w:tc>
        <w:tc>
          <w:tcPr>
            <w:tcW w:w="2380" w:type="dxa"/>
          </w:tcPr>
          <w:p w:rsidR="00E51F4B" w:rsidRPr="00E47C1C" w:rsidRDefault="00E51F4B" w:rsidP="00533F70">
            <w:pPr>
              <w:spacing w:line="360" w:lineRule="auto"/>
              <w:jc w:val="both"/>
            </w:pPr>
            <w:r w:rsidRPr="00E47C1C">
              <w:t>68,9</w:t>
            </w:r>
          </w:p>
        </w:tc>
      </w:tr>
      <w:tr w:rsidR="00E51F4B" w:rsidRPr="00E47C1C">
        <w:tc>
          <w:tcPr>
            <w:tcW w:w="1960" w:type="dxa"/>
          </w:tcPr>
          <w:p w:rsidR="00E51F4B" w:rsidRPr="00E47C1C" w:rsidRDefault="00E51F4B" w:rsidP="00533F70">
            <w:pPr>
              <w:spacing w:line="360" w:lineRule="auto"/>
              <w:jc w:val="both"/>
            </w:pPr>
            <w:r w:rsidRPr="00E47C1C">
              <w:t>1998</w:t>
            </w:r>
          </w:p>
        </w:tc>
        <w:tc>
          <w:tcPr>
            <w:tcW w:w="2660" w:type="dxa"/>
          </w:tcPr>
          <w:p w:rsidR="00E51F4B" w:rsidRPr="00E47C1C" w:rsidRDefault="00E51F4B" w:rsidP="00533F70">
            <w:pPr>
              <w:spacing w:line="360" w:lineRule="auto"/>
              <w:jc w:val="both"/>
            </w:pPr>
            <w:r w:rsidRPr="00E47C1C">
              <w:t>576,7</w:t>
            </w:r>
          </w:p>
        </w:tc>
        <w:tc>
          <w:tcPr>
            <w:tcW w:w="2380" w:type="dxa"/>
          </w:tcPr>
          <w:p w:rsidR="00E51F4B" w:rsidRPr="00E47C1C" w:rsidRDefault="00E51F4B" w:rsidP="00533F70">
            <w:pPr>
              <w:spacing w:line="360" w:lineRule="auto"/>
              <w:jc w:val="both"/>
            </w:pPr>
            <w:r w:rsidRPr="00E47C1C">
              <w:t>836,8</w:t>
            </w:r>
          </w:p>
        </w:tc>
        <w:tc>
          <w:tcPr>
            <w:tcW w:w="2380" w:type="dxa"/>
          </w:tcPr>
          <w:p w:rsidR="00E51F4B" w:rsidRPr="00E47C1C" w:rsidRDefault="00E51F4B" w:rsidP="00533F70">
            <w:pPr>
              <w:spacing w:line="360" w:lineRule="auto"/>
              <w:jc w:val="both"/>
            </w:pPr>
            <w:r w:rsidRPr="00E47C1C">
              <w:t>68,9</w:t>
            </w:r>
          </w:p>
        </w:tc>
      </w:tr>
      <w:tr w:rsidR="00E51F4B" w:rsidRPr="00E47C1C">
        <w:tc>
          <w:tcPr>
            <w:tcW w:w="1960" w:type="dxa"/>
          </w:tcPr>
          <w:p w:rsidR="00E51F4B" w:rsidRPr="00E47C1C" w:rsidRDefault="00E51F4B" w:rsidP="00533F70">
            <w:pPr>
              <w:spacing w:line="360" w:lineRule="auto"/>
              <w:jc w:val="both"/>
            </w:pPr>
            <w:r w:rsidRPr="00E47C1C">
              <w:t xml:space="preserve">1999 </w:t>
            </w:r>
          </w:p>
        </w:tc>
        <w:tc>
          <w:tcPr>
            <w:tcW w:w="2660" w:type="dxa"/>
          </w:tcPr>
          <w:p w:rsidR="00E51F4B" w:rsidRPr="00E47C1C" w:rsidRDefault="00E51F4B" w:rsidP="00533F70">
            <w:pPr>
              <w:spacing w:line="360" w:lineRule="auto"/>
              <w:jc w:val="both"/>
            </w:pPr>
            <w:r w:rsidRPr="00E47C1C">
              <w:t>890,2</w:t>
            </w:r>
          </w:p>
        </w:tc>
        <w:tc>
          <w:tcPr>
            <w:tcW w:w="2380" w:type="dxa"/>
          </w:tcPr>
          <w:p w:rsidR="00E51F4B" w:rsidRPr="00E47C1C" w:rsidRDefault="00E51F4B" w:rsidP="00533F70">
            <w:pPr>
              <w:spacing w:line="360" w:lineRule="auto"/>
              <w:jc w:val="both"/>
            </w:pPr>
            <w:r w:rsidRPr="00E47C1C">
              <w:t>1272,3</w:t>
            </w:r>
          </w:p>
        </w:tc>
        <w:tc>
          <w:tcPr>
            <w:tcW w:w="2380" w:type="dxa"/>
          </w:tcPr>
          <w:p w:rsidR="00E51F4B" w:rsidRPr="00E47C1C" w:rsidRDefault="00E51F4B" w:rsidP="00533F70">
            <w:pPr>
              <w:spacing w:line="360" w:lineRule="auto"/>
              <w:jc w:val="both"/>
            </w:pPr>
            <w:r w:rsidRPr="00E47C1C">
              <w:t>70,0</w:t>
            </w:r>
          </w:p>
        </w:tc>
      </w:tr>
      <w:tr w:rsidR="00E51F4B" w:rsidRPr="00E47C1C">
        <w:tc>
          <w:tcPr>
            <w:tcW w:w="1960" w:type="dxa"/>
          </w:tcPr>
          <w:p w:rsidR="00E51F4B" w:rsidRPr="00E47C1C" w:rsidRDefault="00E51F4B" w:rsidP="00533F70">
            <w:pPr>
              <w:spacing w:line="360" w:lineRule="auto"/>
              <w:jc w:val="both"/>
            </w:pPr>
            <w:r w:rsidRPr="00E47C1C">
              <w:t xml:space="preserve">2000 </w:t>
            </w:r>
          </w:p>
        </w:tc>
        <w:tc>
          <w:tcPr>
            <w:tcW w:w="2660" w:type="dxa"/>
          </w:tcPr>
          <w:p w:rsidR="00E51F4B" w:rsidRPr="00E47C1C" w:rsidRDefault="00E51F4B" w:rsidP="00533F70">
            <w:pPr>
              <w:spacing w:line="360" w:lineRule="auto"/>
              <w:jc w:val="both"/>
            </w:pPr>
            <w:r w:rsidRPr="00E47C1C">
              <w:t>1151,5</w:t>
            </w:r>
          </w:p>
        </w:tc>
        <w:tc>
          <w:tcPr>
            <w:tcW w:w="2380" w:type="dxa"/>
          </w:tcPr>
          <w:p w:rsidR="00E51F4B" w:rsidRPr="00E47C1C" w:rsidRDefault="00E51F4B" w:rsidP="00533F70">
            <w:pPr>
              <w:spacing w:line="360" w:lineRule="auto"/>
              <w:jc w:val="both"/>
            </w:pPr>
            <w:r w:rsidRPr="00E47C1C">
              <w:t>1761,2</w:t>
            </w:r>
          </w:p>
        </w:tc>
        <w:tc>
          <w:tcPr>
            <w:tcW w:w="2380" w:type="dxa"/>
          </w:tcPr>
          <w:p w:rsidR="00E51F4B" w:rsidRPr="00E47C1C" w:rsidRDefault="00E51F4B" w:rsidP="00533F70">
            <w:pPr>
              <w:spacing w:line="360" w:lineRule="auto"/>
              <w:jc w:val="both"/>
            </w:pPr>
            <w:r w:rsidRPr="00E47C1C">
              <w:t>65,4</w:t>
            </w:r>
          </w:p>
        </w:tc>
      </w:tr>
      <w:tr w:rsidR="00E51F4B" w:rsidRPr="00E47C1C">
        <w:tc>
          <w:tcPr>
            <w:tcW w:w="1960" w:type="dxa"/>
          </w:tcPr>
          <w:p w:rsidR="00E51F4B" w:rsidRPr="00E47C1C" w:rsidRDefault="00E51F4B" w:rsidP="00533F70">
            <w:pPr>
              <w:spacing w:line="360" w:lineRule="auto"/>
              <w:jc w:val="both"/>
            </w:pPr>
            <w:r w:rsidRPr="00E47C1C">
              <w:t xml:space="preserve">2001 </w:t>
            </w:r>
          </w:p>
        </w:tc>
        <w:tc>
          <w:tcPr>
            <w:tcW w:w="2660" w:type="dxa"/>
          </w:tcPr>
          <w:p w:rsidR="00E51F4B" w:rsidRPr="00E47C1C" w:rsidRDefault="00E51F4B" w:rsidP="00533F70">
            <w:pPr>
              <w:spacing w:line="360" w:lineRule="auto"/>
              <w:jc w:val="both"/>
            </w:pPr>
            <w:r w:rsidRPr="00E47C1C">
              <w:t>1561,9</w:t>
            </w:r>
          </w:p>
        </w:tc>
        <w:tc>
          <w:tcPr>
            <w:tcW w:w="2380" w:type="dxa"/>
          </w:tcPr>
          <w:p w:rsidR="00E51F4B" w:rsidRPr="00E47C1C" w:rsidRDefault="00E51F4B" w:rsidP="00533F70">
            <w:pPr>
              <w:spacing w:line="360" w:lineRule="auto"/>
              <w:jc w:val="both"/>
            </w:pPr>
            <w:r w:rsidRPr="00E47C1C">
              <w:t>2392,0</w:t>
            </w:r>
          </w:p>
        </w:tc>
        <w:tc>
          <w:tcPr>
            <w:tcW w:w="2380" w:type="dxa"/>
          </w:tcPr>
          <w:p w:rsidR="00E51F4B" w:rsidRPr="00E47C1C" w:rsidRDefault="00E51F4B" w:rsidP="00533F70">
            <w:pPr>
              <w:spacing w:line="360" w:lineRule="auto"/>
              <w:jc w:val="both"/>
            </w:pPr>
            <w:r w:rsidRPr="00E47C1C">
              <w:t>65,3</w:t>
            </w:r>
          </w:p>
        </w:tc>
      </w:tr>
      <w:tr w:rsidR="00E51F4B" w:rsidRPr="00E47C1C">
        <w:tc>
          <w:tcPr>
            <w:tcW w:w="1960" w:type="dxa"/>
          </w:tcPr>
          <w:p w:rsidR="00E51F4B" w:rsidRPr="00E47C1C" w:rsidRDefault="00E51F4B" w:rsidP="00533F70">
            <w:pPr>
              <w:spacing w:line="360" w:lineRule="auto"/>
              <w:jc w:val="both"/>
            </w:pPr>
            <w:r w:rsidRPr="00E47C1C">
              <w:t xml:space="preserve">2002 </w:t>
            </w:r>
          </w:p>
        </w:tc>
        <w:tc>
          <w:tcPr>
            <w:tcW w:w="2660" w:type="dxa"/>
          </w:tcPr>
          <w:p w:rsidR="00E51F4B" w:rsidRPr="00E47C1C" w:rsidRDefault="00E51F4B" w:rsidP="00533F70">
            <w:pPr>
              <w:spacing w:line="360" w:lineRule="auto"/>
              <w:jc w:val="both"/>
            </w:pPr>
            <w:r w:rsidRPr="00E47C1C">
              <w:t>1970,6</w:t>
            </w:r>
          </w:p>
        </w:tc>
        <w:tc>
          <w:tcPr>
            <w:tcW w:w="2380" w:type="dxa"/>
          </w:tcPr>
          <w:p w:rsidR="00E51F4B" w:rsidRPr="00E47C1C" w:rsidRDefault="00E51F4B" w:rsidP="00533F70">
            <w:pPr>
              <w:spacing w:line="360" w:lineRule="auto"/>
              <w:jc w:val="both"/>
            </w:pPr>
            <w:r w:rsidRPr="00E47C1C">
              <w:t>3112,2</w:t>
            </w:r>
          </w:p>
        </w:tc>
        <w:tc>
          <w:tcPr>
            <w:tcW w:w="2380" w:type="dxa"/>
          </w:tcPr>
          <w:p w:rsidR="00E51F4B" w:rsidRPr="00E47C1C" w:rsidRDefault="00E51F4B" w:rsidP="00533F70">
            <w:pPr>
              <w:spacing w:line="360" w:lineRule="auto"/>
              <w:jc w:val="both"/>
            </w:pPr>
            <w:r w:rsidRPr="00E47C1C">
              <w:t>63,3</w:t>
            </w:r>
          </w:p>
        </w:tc>
      </w:tr>
      <w:tr w:rsidR="00E51F4B" w:rsidRPr="00E47C1C">
        <w:tc>
          <w:tcPr>
            <w:tcW w:w="1960" w:type="dxa"/>
          </w:tcPr>
          <w:p w:rsidR="00E51F4B" w:rsidRPr="00E47C1C" w:rsidRDefault="00E51F4B" w:rsidP="00533F70">
            <w:pPr>
              <w:spacing w:line="360" w:lineRule="auto"/>
              <w:jc w:val="both"/>
            </w:pPr>
            <w:r w:rsidRPr="00E47C1C">
              <w:t xml:space="preserve">2003 </w:t>
            </w:r>
          </w:p>
        </w:tc>
        <w:tc>
          <w:tcPr>
            <w:tcW w:w="2660" w:type="dxa"/>
          </w:tcPr>
          <w:p w:rsidR="00E51F4B" w:rsidRPr="00E47C1C" w:rsidRDefault="00E51F4B" w:rsidP="00533F70">
            <w:pPr>
              <w:spacing w:line="360" w:lineRule="auto"/>
              <w:jc w:val="both"/>
            </w:pPr>
            <w:r w:rsidRPr="00E47C1C">
              <w:t>2423,2</w:t>
            </w:r>
          </w:p>
        </w:tc>
        <w:tc>
          <w:tcPr>
            <w:tcW w:w="2380" w:type="dxa"/>
          </w:tcPr>
          <w:p w:rsidR="00E51F4B" w:rsidRPr="00E47C1C" w:rsidRDefault="00E51F4B" w:rsidP="00533F70">
            <w:pPr>
              <w:spacing w:line="360" w:lineRule="auto"/>
              <w:jc w:val="both"/>
            </w:pPr>
            <w:r w:rsidRPr="00E47C1C">
              <w:t>4009,0</w:t>
            </w:r>
          </w:p>
        </w:tc>
        <w:tc>
          <w:tcPr>
            <w:tcW w:w="2380" w:type="dxa"/>
          </w:tcPr>
          <w:p w:rsidR="00E51F4B" w:rsidRPr="00E47C1C" w:rsidRDefault="00E51F4B" w:rsidP="00533F70">
            <w:pPr>
              <w:spacing w:line="360" w:lineRule="auto"/>
              <w:jc w:val="both"/>
            </w:pPr>
            <w:r w:rsidRPr="00E47C1C">
              <w:t>60,5</w:t>
            </w:r>
          </w:p>
        </w:tc>
      </w:tr>
      <w:tr w:rsidR="00E51F4B" w:rsidRPr="00E47C1C">
        <w:tc>
          <w:tcPr>
            <w:tcW w:w="1960" w:type="dxa"/>
          </w:tcPr>
          <w:p w:rsidR="00E51F4B" w:rsidRPr="00E47C1C" w:rsidRDefault="00E51F4B" w:rsidP="00533F70">
            <w:pPr>
              <w:spacing w:line="360" w:lineRule="auto"/>
              <w:jc w:val="both"/>
            </w:pPr>
            <w:r w:rsidRPr="00E47C1C">
              <w:t>Годы</w:t>
            </w:r>
          </w:p>
        </w:tc>
        <w:tc>
          <w:tcPr>
            <w:tcW w:w="2660" w:type="dxa"/>
          </w:tcPr>
          <w:p w:rsidR="00E51F4B" w:rsidRPr="00E47C1C" w:rsidRDefault="00E51F4B" w:rsidP="00533F70">
            <w:pPr>
              <w:spacing w:line="360" w:lineRule="auto"/>
              <w:jc w:val="both"/>
            </w:pPr>
            <w:r w:rsidRPr="00E47C1C">
              <w:t xml:space="preserve">Сельские </w:t>
            </w:r>
          </w:p>
          <w:p w:rsidR="00E51F4B" w:rsidRPr="00E47C1C" w:rsidRDefault="00E51F4B" w:rsidP="00533F70">
            <w:pPr>
              <w:spacing w:line="360" w:lineRule="auto"/>
              <w:jc w:val="both"/>
            </w:pPr>
            <w:r w:rsidRPr="00E47C1C">
              <w:t xml:space="preserve">домохозяйства </w:t>
            </w:r>
          </w:p>
        </w:tc>
        <w:tc>
          <w:tcPr>
            <w:tcW w:w="2380" w:type="dxa"/>
          </w:tcPr>
          <w:p w:rsidR="00E51F4B" w:rsidRPr="00E47C1C" w:rsidRDefault="00E51F4B" w:rsidP="00533F70">
            <w:pPr>
              <w:spacing w:line="360" w:lineRule="auto"/>
              <w:jc w:val="both"/>
            </w:pPr>
            <w:r w:rsidRPr="00E47C1C">
              <w:t xml:space="preserve">Городские </w:t>
            </w:r>
          </w:p>
          <w:p w:rsidR="00E51F4B" w:rsidRPr="00E47C1C" w:rsidRDefault="00E51F4B" w:rsidP="00533F70">
            <w:pPr>
              <w:spacing w:line="360" w:lineRule="auto"/>
              <w:jc w:val="both"/>
            </w:pPr>
            <w:r w:rsidRPr="00E47C1C">
              <w:t xml:space="preserve">домохозяйства </w:t>
            </w:r>
          </w:p>
        </w:tc>
        <w:tc>
          <w:tcPr>
            <w:tcW w:w="2380" w:type="dxa"/>
          </w:tcPr>
          <w:p w:rsidR="00E51F4B" w:rsidRPr="00E47C1C" w:rsidRDefault="00E51F4B" w:rsidP="00533F70">
            <w:pPr>
              <w:spacing w:line="360" w:lineRule="auto"/>
              <w:jc w:val="both"/>
            </w:pPr>
            <w:r w:rsidRPr="00E47C1C">
              <w:t xml:space="preserve">Соотношение, </w:t>
            </w:r>
          </w:p>
          <w:p w:rsidR="00E51F4B" w:rsidRPr="00E47C1C" w:rsidRDefault="00E51F4B" w:rsidP="00533F70">
            <w:pPr>
              <w:spacing w:line="360" w:lineRule="auto"/>
              <w:jc w:val="both"/>
            </w:pPr>
            <w:r w:rsidRPr="00E47C1C">
              <w:t xml:space="preserve">% </w:t>
            </w:r>
          </w:p>
        </w:tc>
      </w:tr>
      <w:tr w:rsidR="00E51F4B" w:rsidRPr="00E47C1C">
        <w:tc>
          <w:tcPr>
            <w:tcW w:w="1960" w:type="dxa"/>
          </w:tcPr>
          <w:p w:rsidR="00E51F4B" w:rsidRPr="00E47C1C" w:rsidRDefault="00E51F4B" w:rsidP="00533F70">
            <w:pPr>
              <w:spacing w:line="360" w:lineRule="auto"/>
              <w:jc w:val="both"/>
            </w:pPr>
            <w:r w:rsidRPr="00E47C1C">
              <w:t>2004</w:t>
            </w:r>
            <w:r w:rsidR="00533F70" w:rsidRPr="00E47C1C">
              <w:t xml:space="preserve"> </w:t>
            </w:r>
          </w:p>
        </w:tc>
        <w:tc>
          <w:tcPr>
            <w:tcW w:w="2660" w:type="dxa"/>
          </w:tcPr>
          <w:p w:rsidR="00E51F4B" w:rsidRPr="00E47C1C" w:rsidRDefault="00E51F4B" w:rsidP="00533F70">
            <w:pPr>
              <w:spacing w:line="360" w:lineRule="auto"/>
              <w:jc w:val="both"/>
            </w:pPr>
            <w:r w:rsidRPr="00E47C1C">
              <w:t>2851,3</w:t>
            </w:r>
          </w:p>
        </w:tc>
        <w:tc>
          <w:tcPr>
            <w:tcW w:w="2380" w:type="dxa"/>
          </w:tcPr>
          <w:p w:rsidR="00E51F4B" w:rsidRPr="00E47C1C" w:rsidRDefault="00E51F4B" w:rsidP="00533F70">
            <w:pPr>
              <w:spacing w:line="360" w:lineRule="auto"/>
              <w:jc w:val="both"/>
            </w:pPr>
            <w:r w:rsidRPr="00E47C1C">
              <w:t>5016,0</w:t>
            </w:r>
          </w:p>
        </w:tc>
        <w:tc>
          <w:tcPr>
            <w:tcW w:w="2380" w:type="dxa"/>
          </w:tcPr>
          <w:p w:rsidR="00E51F4B" w:rsidRPr="00E47C1C" w:rsidRDefault="00E51F4B" w:rsidP="00533F70">
            <w:pPr>
              <w:spacing w:line="360" w:lineRule="auto"/>
              <w:jc w:val="both"/>
            </w:pPr>
            <w:r w:rsidRPr="00E47C1C">
              <w:t>56,8</w:t>
            </w:r>
          </w:p>
        </w:tc>
      </w:tr>
      <w:tr w:rsidR="00E51F4B" w:rsidRPr="00E47C1C">
        <w:trPr>
          <w:trHeight w:val="72"/>
        </w:trPr>
        <w:tc>
          <w:tcPr>
            <w:tcW w:w="1960" w:type="dxa"/>
          </w:tcPr>
          <w:p w:rsidR="00E51F4B" w:rsidRPr="00E47C1C" w:rsidRDefault="00E51F4B" w:rsidP="00533F70">
            <w:pPr>
              <w:spacing w:line="360" w:lineRule="auto"/>
              <w:jc w:val="both"/>
            </w:pPr>
            <w:r w:rsidRPr="00E47C1C">
              <w:t xml:space="preserve">2005 </w:t>
            </w:r>
          </w:p>
        </w:tc>
        <w:tc>
          <w:tcPr>
            <w:tcW w:w="2660" w:type="dxa"/>
          </w:tcPr>
          <w:p w:rsidR="00E51F4B" w:rsidRPr="00E47C1C" w:rsidRDefault="00E51F4B" w:rsidP="00533F70">
            <w:pPr>
              <w:spacing w:line="360" w:lineRule="auto"/>
              <w:jc w:val="both"/>
            </w:pPr>
            <w:r w:rsidRPr="00E47C1C">
              <w:t>3604,7</w:t>
            </w:r>
          </w:p>
        </w:tc>
        <w:tc>
          <w:tcPr>
            <w:tcW w:w="2380" w:type="dxa"/>
          </w:tcPr>
          <w:p w:rsidR="00E51F4B" w:rsidRPr="00E47C1C" w:rsidRDefault="00E51F4B" w:rsidP="00533F70">
            <w:pPr>
              <w:spacing w:line="360" w:lineRule="auto"/>
              <w:jc w:val="both"/>
            </w:pPr>
            <w:r w:rsidRPr="00E47C1C">
              <w:t>6529,5</w:t>
            </w:r>
          </w:p>
        </w:tc>
        <w:tc>
          <w:tcPr>
            <w:tcW w:w="2380" w:type="dxa"/>
          </w:tcPr>
          <w:p w:rsidR="00E51F4B" w:rsidRPr="00E47C1C" w:rsidRDefault="00E51F4B" w:rsidP="00533F70">
            <w:pPr>
              <w:spacing w:line="360" w:lineRule="auto"/>
              <w:jc w:val="both"/>
            </w:pPr>
            <w:r w:rsidRPr="00E47C1C">
              <w:t>55,2</w:t>
            </w:r>
          </w:p>
        </w:tc>
      </w:tr>
      <w:tr w:rsidR="00E51F4B" w:rsidRPr="00E47C1C">
        <w:tc>
          <w:tcPr>
            <w:tcW w:w="1960" w:type="dxa"/>
          </w:tcPr>
          <w:p w:rsidR="00E51F4B" w:rsidRPr="00E47C1C" w:rsidRDefault="00E51F4B" w:rsidP="00533F70">
            <w:pPr>
              <w:spacing w:line="360" w:lineRule="auto"/>
              <w:jc w:val="both"/>
            </w:pPr>
            <w:r w:rsidRPr="00E47C1C">
              <w:t xml:space="preserve">2006 </w:t>
            </w:r>
          </w:p>
        </w:tc>
        <w:tc>
          <w:tcPr>
            <w:tcW w:w="2660" w:type="dxa"/>
          </w:tcPr>
          <w:p w:rsidR="00E51F4B" w:rsidRPr="00E47C1C" w:rsidRDefault="00E51F4B" w:rsidP="00533F70">
            <w:pPr>
              <w:spacing w:line="360" w:lineRule="auto"/>
              <w:jc w:val="both"/>
            </w:pPr>
            <w:r w:rsidRPr="00E47C1C">
              <w:t>4495,3</w:t>
            </w:r>
          </w:p>
        </w:tc>
        <w:tc>
          <w:tcPr>
            <w:tcW w:w="2380" w:type="dxa"/>
          </w:tcPr>
          <w:p w:rsidR="00E51F4B" w:rsidRPr="00E47C1C" w:rsidRDefault="00E51F4B" w:rsidP="00533F70">
            <w:pPr>
              <w:spacing w:line="360" w:lineRule="auto"/>
              <w:jc w:val="both"/>
            </w:pPr>
            <w:r w:rsidRPr="00E47C1C">
              <w:t>7984,9</w:t>
            </w:r>
          </w:p>
        </w:tc>
        <w:tc>
          <w:tcPr>
            <w:tcW w:w="2380" w:type="dxa"/>
          </w:tcPr>
          <w:p w:rsidR="00E51F4B" w:rsidRPr="00E47C1C" w:rsidRDefault="00E51F4B" w:rsidP="00533F70">
            <w:pPr>
              <w:spacing w:line="360" w:lineRule="auto"/>
              <w:jc w:val="both"/>
            </w:pPr>
            <w:r w:rsidRPr="00E47C1C">
              <w:t>56,3</w:t>
            </w:r>
          </w:p>
        </w:tc>
      </w:tr>
      <w:tr w:rsidR="00E51F4B" w:rsidRPr="00E47C1C">
        <w:tc>
          <w:tcPr>
            <w:tcW w:w="1960" w:type="dxa"/>
          </w:tcPr>
          <w:p w:rsidR="00E51F4B" w:rsidRPr="00E47C1C" w:rsidRDefault="00E51F4B" w:rsidP="00533F70">
            <w:pPr>
              <w:spacing w:line="360" w:lineRule="auto"/>
              <w:jc w:val="both"/>
            </w:pPr>
            <w:r w:rsidRPr="00E47C1C">
              <w:t>2007</w:t>
            </w:r>
          </w:p>
        </w:tc>
        <w:tc>
          <w:tcPr>
            <w:tcW w:w="2660" w:type="dxa"/>
          </w:tcPr>
          <w:p w:rsidR="00E51F4B" w:rsidRPr="00E47C1C" w:rsidRDefault="00E51F4B" w:rsidP="00533F70">
            <w:pPr>
              <w:spacing w:line="360" w:lineRule="auto"/>
              <w:jc w:val="both"/>
            </w:pPr>
            <w:r w:rsidRPr="00E47C1C">
              <w:t>5871,1</w:t>
            </w:r>
          </w:p>
        </w:tc>
        <w:tc>
          <w:tcPr>
            <w:tcW w:w="2380" w:type="dxa"/>
          </w:tcPr>
          <w:p w:rsidR="00E51F4B" w:rsidRPr="00E47C1C" w:rsidRDefault="00E51F4B" w:rsidP="00533F70">
            <w:pPr>
              <w:spacing w:line="360" w:lineRule="auto"/>
              <w:jc w:val="both"/>
            </w:pPr>
            <w:r w:rsidRPr="00E47C1C">
              <w:t>10354,6</w:t>
            </w:r>
          </w:p>
        </w:tc>
        <w:tc>
          <w:tcPr>
            <w:tcW w:w="2380" w:type="dxa"/>
          </w:tcPr>
          <w:p w:rsidR="00E51F4B" w:rsidRPr="00E47C1C" w:rsidRDefault="00E51F4B" w:rsidP="00533F70">
            <w:pPr>
              <w:spacing w:line="360" w:lineRule="auto"/>
              <w:jc w:val="both"/>
            </w:pPr>
            <w:r w:rsidRPr="00E47C1C">
              <w:t>56,7</w:t>
            </w:r>
          </w:p>
        </w:tc>
      </w:tr>
      <w:tr w:rsidR="00E51F4B" w:rsidRPr="00E47C1C">
        <w:trPr>
          <w:trHeight w:val="87"/>
        </w:trPr>
        <w:tc>
          <w:tcPr>
            <w:tcW w:w="1960" w:type="dxa"/>
          </w:tcPr>
          <w:p w:rsidR="00E51F4B" w:rsidRPr="00E47C1C" w:rsidRDefault="00E51F4B" w:rsidP="00533F70">
            <w:pPr>
              <w:spacing w:line="360" w:lineRule="auto"/>
              <w:jc w:val="both"/>
            </w:pPr>
            <w:r w:rsidRPr="00E47C1C">
              <w:t>2008</w:t>
            </w:r>
          </w:p>
        </w:tc>
        <w:tc>
          <w:tcPr>
            <w:tcW w:w="2660" w:type="dxa"/>
          </w:tcPr>
          <w:p w:rsidR="00E51F4B" w:rsidRPr="00E47C1C" w:rsidRDefault="00E51F4B" w:rsidP="00533F70">
            <w:pPr>
              <w:spacing w:line="360" w:lineRule="auto"/>
              <w:jc w:val="both"/>
            </w:pPr>
            <w:r w:rsidRPr="00E47C1C">
              <w:t>7752,1</w:t>
            </w:r>
          </w:p>
        </w:tc>
        <w:tc>
          <w:tcPr>
            <w:tcW w:w="2380" w:type="dxa"/>
          </w:tcPr>
          <w:p w:rsidR="00E51F4B" w:rsidRPr="00E47C1C" w:rsidRDefault="00E51F4B" w:rsidP="00533F70">
            <w:pPr>
              <w:spacing w:line="360" w:lineRule="auto"/>
              <w:jc w:val="both"/>
            </w:pPr>
            <w:r w:rsidRPr="00E47C1C">
              <w:t>13487,7</w:t>
            </w:r>
          </w:p>
        </w:tc>
        <w:tc>
          <w:tcPr>
            <w:tcW w:w="2380" w:type="dxa"/>
          </w:tcPr>
          <w:p w:rsidR="00E51F4B" w:rsidRPr="00E47C1C" w:rsidRDefault="00E51F4B" w:rsidP="00533F70">
            <w:pPr>
              <w:spacing w:line="360" w:lineRule="auto"/>
              <w:jc w:val="both"/>
            </w:pPr>
            <w:r w:rsidRPr="00E47C1C">
              <w:t>57,5</w:t>
            </w:r>
          </w:p>
        </w:tc>
      </w:tr>
    </w:tbl>
    <w:p w:rsidR="00E51F4B" w:rsidRPr="00E47C1C" w:rsidRDefault="00E51F4B" w:rsidP="00070C36">
      <w:pPr>
        <w:spacing w:line="360" w:lineRule="auto"/>
        <w:ind w:firstLine="709"/>
        <w:jc w:val="both"/>
        <w:rPr>
          <w:sz w:val="28"/>
          <w:szCs w:val="28"/>
        </w:rPr>
      </w:pPr>
    </w:p>
    <w:p w:rsidR="00533F70" w:rsidRPr="00E47C1C" w:rsidRDefault="00E51F4B" w:rsidP="00070C36">
      <w:pPr>
        <w:spacing w:line="360" w:lineRule="auto"/>
        <w:ind w:firstLine="709"/>
        <w:jc w:val="both"/>
        <w:rPr>
          <w:sz w:val="28"/>
          <w:szCs w:val="28"/>
        </w:rPr>
      </w:pPr>
      <w:r w:rsidRPr="00E47C1C">
        <w:rPr>
          <w:sz w:val="28"/>
          <w:szCs w:val="28"/>
        </w:rPr>
        <w:t>Однако этот процесс идет медленно, что не позволяет приостановить увеличение абсолютного разрыва в уровне располагаемых ресурсов сельских и городских домашних хозяйств, определяющего фактическую разницу в их потребительском и производственном потенциале (рис. 1.6). Располагаемые ресурсы сельских домохозяйств не обеспечивают расширенное воспроизводство рабочей силы, необходимую мотивацию труда и преодоление широкомасштабной бедности на селе.</w:t>
      </w:r>
    </w:p>
    <w:p w:rsidR="00E51F4B" w:rsidRPr="00E47C1C" w:rsidRDefault="00533F70" w:rsidP="00070C36">
      <w:pPr>
        <w:spacing w:line="360" w:lineRule="auto"/>
        <w:ind w:firstLine="709"/>
        <w:jc w:val="both"/>
        <w:rPr>
          <w:sz w:val="28"/>
          <w:szCs w:val="28"/>
          <w:lang w:val="en-US"/>
        </w:rPr>
      </w:pPr>
      <w:r w:rsidRPr="00E47C1C">
        <w:rPr>
          <w:sz w:val="28"/>
          <w:szCs w:val="28"/>
        </w:rPr>
        <w:br w:type="page"/>
      </w:r>
      <w:r w:rsidR="00A6525F">
        <w:rPr>
          <w:sz w:val="28"/>
          <w:szCs w:val="28"/>
        </w:rPr>
        <w:pict>
          <v:shape id="_x0000_i1030" type="#_x0000_t75" style="width:387.75pt;height:175.5pt">
            <v:imagedata r:id="rId12" o:title=""/>
          </v:shape>
        </w:pict>
      </w:r>
    </w:p>
    <w:p w:rsidR="00E51F4B" w:rsidRPr="00E47C1C" w:rsidRDefault="00E51F4B" w:rsidP="00070C36">
      <w:pPr>
        <w:spacing w:line="360" w:lineRule="auto"/>
        <w:ind w:firstLine="709"/>
        <w:jc w:val="both"/>
        <w:rPr>
          <w:sz w:val="28"/>
          <w:szCs w:val="28"/>
        </w:rPr>
      </w:pPr>
      <w:r w:rsidRPr="00E47C1C">
        <w:rPr>
          <w:sz w:val="28"/>
          <w:szCs w:val="28"/>
        </w:rPr>
        <w:t>Рисунок 1.6</w:t>
      </w:r>
      <w:r w:rsidR="00533F70" w:rsidRPr="00E47C1C">
        <w:rPr>
          <w:sz w:val="28"/>
          <w:szCs w:val="28"/>
        </w:rPr>
        <w:t xml:space="preserve"> -</w:t>
      </w:r>
      <w:r w:rsidRPr="00E47C1C">
        <w:rPr>
          <w:sz w:val="28"/>
          <w:szCs w:val="28"/>
        </w:rPr>
        <w:t xml:space="preserve"> Динамика располагаемых ресурсов в среднем</w:t>
      </w:r>
      <w:r w:rsidR="00533F70" w:rsidRPr="00E47C1C">
        <w:rPr>
          <w:sz w:val="28"/>
          <w:szCs w:val="28"/>
        </w:rPr>
        <w:t xml:space="preserve"> </w:t>
      </w:r>
      <w:r w:rsidRPr="00E47C1C">
        <w:rPr>
          <w:sz w:val="28"/>
          <w:szCs w:val="28"/>
        </w:rPr>
        <w:t>на 1 члена сельского и городского домохозяйства, руб.</w:t>
      </w:r>
    </w:p>
    <w:p w:rsidR="00E51F4B" w:rsidRPr="00E47C1C" w:rsidRDefault="00E51F4B" w:rsidP="00070C36">
      <w:pPr>
        <w:pStyle w:val="aa"/>
        <w:spacing w:line="360" w:lineRule="auto"/>
      </w:pPr>
    </w:p>
    <w:p w:rsidR="00E51F4B" w:rsidRPr="00E47C1C" w:rsidRDefault="00E51F4B" w:rsidP="00070C36">
      <w:pPr>
        <w:spacing w:line="360" w:lineRule="auto"/>
        <w:ind w:firstLine="709"/>
        <w:jc w:val="both"/>
        <w:rPr>
          <w:sz w:val="28"/>
          <w:szCs w:val="28"/>
        </w:rPr>
      </w:pPr>
      <w:r w:rsidRPr="00E47C1C">
        <w:rPr>
          <w:sz w:val="28"/>
          <w:szCs w:val="28"/>
        </w:rPr>
        <w:t xml:space="preserve">Подробное изложение результатов реализации целей и задач Государственной программы по каждому из ее направлений представлено в соответствующих разделах </w:t>
      </w:r>
      <w:r w:rsidR="00413DA3" w:rsidRPr="00E47C1C">
        <w:rPr>
          <w:sz w:val="28"/>
          <w:szCs w:val="28"/>
        </w:rPr>
        <w:t>н</w:t>
      </w:r>
      <w:r w:rsidRPr="00E47C1C">
        <w:rPr>
          <w:sz w:val="28"/>
          <w:szCs w:val="28"/>
        </w:rPr>
        <w:t>ационального доклада.</w:t>
      </w:r>
    </w:p>
    <w:p w:rsidR="00E51F4B" w:rsidRPr="00E47C1C" w:rsidRDefault="00533F70" w:rsidP="00070C36">
      <w:pPr>
        <w:spacing w:line="360" w:lineRule="auto"/>
        <w:ind w:firstLine="709"/>
        <w:jc w:val="both"/>
        <w:rPr>
          <w:b/>
          <w:bCs/>
          <w:sz w:val="28"/>
          <w:szCs w:val="28"/>
        </w:rPr>
      </w:pPr>
      <w:r w:rsidRPr="00E47C1C">
        <w:rPr>
          <w:sz w:val="28"/>
          <w:szCs w:val="28"/>
        </w:rPr>
        <w:br w:type="page"/>
      </w:r>
      <w:r w:rsidR="00E51F4B" w:rsidRPr="00E47C1C">
        <w:rPr>
          <w:b/>
          <w:bCs/>
          <w:caps/>
          <w:sz w:val="28"/>
          <w:szCs w:val="28"/>
        </w:rPr>
        <w:t>Раздел 2. УСТОЙЧИВОЕ</w:t>
      </w:r>
      <w:r w:rsidR="00E51F4B" w:rsidRPr="00E47C1C">
        <w:rPr>
          <w:b/>
          <w:bCs/>
          <w:sz w:val="28"/>
          <w:szCs w:val="28"/>
        </w:rPr>
        <w:t xml:space="preserve"> РАЗВИТИЕ СЕЛЬСКИХ ТЕРРИТОРИЙ</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2.1 Повышение уровня развития социальной инфраструктуры и инженерного обустройства сельских поселений</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Реализация мероприятий по развитию социальной и инженерной инфраструктуры села осуществлялась в соответствии с федеральной целевой программой «Социальное развитие села до 2012 года», утвержденной</w:t>
      </w:r>
      <w:r w:rsidR="00533F70" w:rsidRPr="00E47C1C">
        <w:rPr>
          <w:sz w:val="28"/>
          <w:szCs w:val="28"/>
        </w:rPr>
        <w:t xml:space="preserve"> </w:t>
      </w:r>
      <w:r w:rsidRPr="00E47C1C">
        <w:rPr>
          <w:sz w:val="28"/>
          <w:szCs w:val="28"/>
        </w:rPr>
        <w:t>постановлением Правительства Российской Федерации от 3 декабря 2002 года № 858 (с изменениями, внесенными постановлениями Правительства Российской Федерации от 29.04.2005</w:t>
      </w:r>
      <w:r w:rsidR="00533F70" w:rsidRPr="00E47C1C">
        <w:rPr>
          <w:sz w:val="28"/>
          <w:szCs w:val="28"/>
        </w:rPr>
        <w:t xml:space="preserve"> </w:t>
      </w:r>
      <w:r w:rsidRPr="00E47C1C">
        <w:rPr>
          <w:sz w:val="28"/>
          <w:szCs w:val="28"/>
        </w:rPr>
        <w:t>№ 271, от 03.04.2006 № 190, от 17.09.2007 № 596, от 05.03.2008 № 143, от 31.01.2009</w:t>
      </w:r>
      <w:r w:rsidR="00533F70" w:rsidRPr="00E47C1C">
        <w:rPr>
          <w:sz w:val="28"/>
          <w:szCs w:val="28"/>
        </w:rPr>
        <w:t xml:space="preserve"> </w:t>
      </w:r>
      <w:r w:rsidRPr="00E47C1C">
        <w:rPr>
          <w:sz w:val="28"/>
          <w:szCs w:val="28"/>
        </w:rPr>
        <w:t>№ 83), на основе механизма софинансирования за счет средств федерального бюджета, бюджетов субъектов Российской Федерации и внебюджетных источников. В рамках Государственной программы в 2008 году осуществлялось финансирование следующих мероприятий, заказчиком которых был определен Минсельхоз России:</w:t>
      </w:r>
    </w:p>
    <w:p w:rsidR="00E51F4B" w:rsidRPr="00E47C1C" w:rsidRDefault="00E51F4B" w:rsidP="00070C36">
      <w:pPr>
        <w:spacing w:line="360" w:lineRule="auto"/>
        <w:ind w:firstLine="709"/>
        <w:jc w:val="both"/>
        <w:rPr>
          <w:sz w:val="28"/>
          <w:szCs w:val="28"/>
        </w:rPr>
      </w:pPr>
      <w:r w:rsidRPr="00E47C1C">
        <w:rPr>
          <w:sz w:val="28"/>
          <w:szCs w:val="28"/>
        </w:rPr>
        <w:t>улучшение жилищных условий граждан, проживающих в сельской местности, в том числе обеспечение жильем молодых семей и молодых специалистов на селе;</w:t>
      </w:r>
    </w:p>
    <w:p w:rsidR="00E51F4B" w:rsidRPr="00E47C1C" w:rsidRDefault="00E51F4B" w:rsidP="00070C36">
      <w:pPr>
        <w:spacing w:line="360" w:lineRule="auto"/>
        <w:ind w:firstLine="709"/>
        <w:jc w:val="both"/>
        <w:rPr>
          <w:sz w:val="28"/>
          <w:szCs w:val="28"/>
        </w:rPr>
      </w:pPr>
      <w:r w:rsidRPr="00E47C1C">
        <w:rPr>
          <w:sz w:val="28"/>
          <w:szCs w:val="28"/>
        </w:rPr>
        <w:t>развитие сети общеобразовательных учреждений в сельской местности;</w:t>
      </w:r>
    </w:p>
    <w:p w:rsidR="00E51F4B" w:rsidRPr="00E47C1C" w:rsidRDefault="00E51F4B" w:rsidP="00070C36">
      <w:pPr>
        <w:spacing w:line="360" w:lineRule="auto"/>
        <w:ind w:firstLine="709"/>
        <w:jc w:val="both"/>
        <w:rPr>
          <w:sz w:val="28"/>
          <w:szCs w:val="28"/>
        </w:rPr>
      </w:pPr>
      <w:r w:rsidRPr="00E47C1C">
        <w:rPr>
          <w:sz w:val="28"/>
          <w:szCs w:val="28"/>
        </w:rPr>
        <w:t>развитие сети учреждений первичной медико-санитарной помощи, физической культуры и спорта в сельской местности;</w:t>
      </w:r>
    </w:p>
    <w:p w:rsidR="00E51F4B" w:rsidRPr="00E47C1C" w:rsidRDefault="00E51F4B" w:rsidP="00070C36">
      <w:pPr>
        <w:spacing w:line="360" w:lineRule="auto"/>
        <w:ind w:firstLine="709"/>
        <w:jc w:val="both"/>
        <w:rPr>
          <w:sz w:val="28"/>
          <w:szCs w:val="28"/>
        </w:rPr>
      </w:pPr>
      <w:r w:rsidRPr="00E47C1C">
        <w:rPr>
          <w:sz w:val="28"/>
          <w:szCs w:val="28"/>
        </w:rPr>
        <w:t>развитие водоснабжения сельских поселений;</w:t>
      </w:r>
    </w:p>
    <w:p w:rsidR="00E51F4B" w:rsidRPr="00E47C1C" w:rsidRDefault="00E51F4B" w:rsidP="00070C36">
      <w:pPr>
        <w:spacing w:line="360" w:lineRule="auto"/>
        <w:ind w:firstLine="709"/>
        <w:jc w:val="both"/>
        <w:rPr>
          <w:sz w:val="28"/>
          <w:szCs w:val="28"/>
        </w:rPr>
      </w:pPr>
      <w:r w:rsidRPr="00E47C1C">
        <w:rPr>
          <w:sz w:val="28"/>
          <w:szCs w:val="28"/>
        </w:rPr>
        <w:t>развитие газификации в сельской местности;</w:t>
      </w:r>
    </w:p>
    <w:p w:rsidR="00E51F4B" w:rsidRPr="00E47C1C" w:rsidRDefault="00E51F4B" w:rsidP="00070C36">
      <w:pPr>
        <w:spacing w:line="360" w:lineRule="auto"/>
        <w:ind w:firstLine="709"/>
        <w:jc w:val="both"/>
        <w:rPr>
          <w:sz w:val="28"/>
          <w:szCs w:val="28"/>
        </w:rPr>
      </w:pPr>
      <w:r w:rsidRPr="00E47C1C">
        <w:rPr>
          <w:sz w:val="28"/>
          <w:szCs w:val="28"/>
        </w:rPr>
        <w:t>развитие электрических сетей в сельской местности;</w:t>
      </w:r>
    </w:p>
    <w:p w:rsidR="00E51F4B" w:rsidRPr="00E47C1C" w:rsidRDefault="00E51F4B" w:rsidP="00070C36">
      <w:pPr>
        <w:spacing w:line="360" w:lineRule="auto"/>
        <w:ind w:firstLine="709"/>
        <w:jc w:val="both"/>
        <w:rPr>
          <w:sz w:val="28"/>
          <w:szCs w:val="28"/>
        </w:rPr>
      </w:pPr>
      <w:r w:rsidRPr="00E47C1C">
        <w:rPr>
          <w:sz w:val="28"/>
          <w:szCs w:val="28"/>
        </w:rPr>
        <w:t>обеспечение противопожарной защиты сельского населения;</w:t>
      </w:r>
    </w:p>
    <w:p w:rsidR="00E51F4B" w:rsidRPr="00E47C1C" w:rsidRDefault="00E51F4B" w:rsidP="00070C36">
      <w:pPr>
        <w:spacing w:line="360" w:lineRule="auto"/>
        <w:ind w:firstLine="709"/>
        <w:jc w:val="both"/>
        <w:rPr>
          <w:sz w:val="28"/>
          <w:szCs w:val="28"/>
        </w:rPr>
      </w:pPr>
      <w:r w:rsidRPr="00E47C1C">
        <w:rPr>
          <w:sz w:val="28"/>
          <w:szCs w:val="28"/>
        </w:rPr>
        <w:t>развитие информационно-консультационного обслуживания в сельской местности;</w:t>
      </w:r>
    </w:p>
    <w:p w:rsidR="00E51F4B" w:rsidRPr="00E47C1C" w:rsidRDefault="00E51F4B" w:rsidP="00070C36">
      <w:pPr>
        <w:spacing w:line="360" w:lineRule="auto"/>
        <w:ind w:firstLine="709"/>
        <w:jc w:val="both"/>
        <w:rPr>
          <w:sz w:val="28"/>
          <w:szCs w:val="28"/>
        </w:rPr>
      </w:pPr>
      <w:r w:rsidRPr="00E47C1C">
        <w:rPr>
          <w:sz w:val="28"/>
          <w:szCs w:val="28"/>
        </w:rPr>
        <w:t xml:space="preserve">развитие торгового и бытового обслуживания в сельской местности. </w:t>
      </w:r>
    </w:p>
    <w:p w:rsidR="00E51F4B" w:rsidRPr="00E47C1C" w:rsidRDefault="00E51F4B" w:rsidP="00070C36">
      <w:pPr>
        <w:spacing w:line="360" w:lineRule="auto"/>
        <w:ind w:firstLine="709"/>
        <w:jc w:val="both"/>
        <w:rPr>
          <w:sz w:val="28"/>
          <w:szCs w:val="28"/>
        </w:rPr>
      </w:pPr>
      <w:r w:rsidRPr="00E47C1C">
        <w:rPr>
          <w:sz w:val="28"/>
          <w:szCs w:val="28"/>
        </w:rPr>
        <w:t>По остальным разделам ФЦП «Социальное развитие села до 2012 года» финансирование проводилось другими ведомствами, определенными в качестве государственных заказчиков:</w:t>
      </w:r>
    </w:p>
    <w:p w:rsidR="00E51F4B" w:rsidRPr="00E47C1C" w:rsidRDefault="00E51F4B" w:rsidP="00070C36">
      <w:pPr>
        <w:spacing w:line="360" w:lineRule="auto"/>
        <w:ind w:firstLine="709"/>
        <w:jc w:val="both"/>
        <w:rPr>
          <w:sz w:val="28"/>
          <w:szCs w:val="28"/>
        </w:rPr>
      </w:pPr>
      <w:r w:rsidRPr="00E47C1C">
        <w:rPr>
          <w:sz w:val="28"/>
          <w:szCs w:val="28"/>
        </w:rPr>
        <w:t>развитие культурно-досуговой деятельности в сельской местности – Министерством культуры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развитие телекоммуникационных сетей в сельской местности – Федеральным агентством связи;</w:t>
      </w:r>
    </w:p>
    <w:p w:rsidR="00E51F4B" w:rsidRPr="00E47C1C" w:rsidRDefault="00E51F4B" w:rsidP="00070C36">
      <w:pPr>
        <w:spacing w:line="360" w:lineRule="auto"/>
        <w:ind w:firstLine="709"/>
        <w:jc w:val="both"/>
        <w:rPr>
          <w:sz w:val="28"/>
          <w:szCs w:val="28"/>
        </w:rPr>
      </w:pPr>
      <w:r w:rsidRPr="00E47C1C">
        <w:rPr>
          <w:sz w:val="28"/>
          <w:szCs w:val="28"/>
        </w:rPr>
        <w:t xml:space="preserve">развитие сети автомобильных дорог в сельской местности – Федеральным дорожным агентством. </w:t>
      </w:r>
    </w:p>
    <w:p w:rsidR="00E51F4B" w:rsidRPr="00E47C1C" w:rsidRDefault="00E51F4B" w:rsidP="00070C36">
      <w:pPr>
        <w:spacing w:line="360" w:lineRule="auto"/>
        <w:ind w:firstLine="709"/>
        <w:jc w:val="both"/>
        <w:rPr>
          <w:sz w:val="28"/>
          <w:szCs w:val="28"/>
        </w:rPr>
      </w:pPr>
      <w:r w:rsidRPr="00E47C1C">
        <w:rPr>
          <w:sz w:val="28"/>
          <w:szCs w:val="28"/>
        </w:rPr>
        <w:t xml:space="preserve">Общий объем финансирования расходов по развитию социальной и инженерной инфраструктуры села в рамках Государственной программы в 2008 году составил 43,7 млрд. руб. Объем финансирования за счет средств федерального бюджета равнялся 8,1 млрд. руб., в том числе по направлениям: капитальные вложения – 2,8 млрд. руб. (34,9%), научно-исследовательские и опытно-конструкторские работы (НИОКР) – 0,03 млрд. руб. (0,4%) и прочие нужды – 5,3 млрд. руб. (64,7%) – табл. 2.1. </w:t>
      </w:r>
    </w:p>
    <w:p w:rsidR="00E51F4B" w:rsidRPr="00E47C1C" w:rsidRDefault="00E51F4B" w:rsidP="00070C36">
      <w:pPr>
        <w:spacing w:line="360" w:lineRule="auto"/>
        <w:ind w:firstLine="709"/>
        <w:jc w:val="both"/>
        <w:rPr>
          <w:sz w:val="28"/>
          <w:szCs w:val="28"/>
        </w:rPr>
      </w:pPr>
    </w:p>
    <w:p w:rsidR="00E51F4B" w:rsidRPr="00E47C1C" w:rsidRDefault="00533F70" w:rsidP="00070C36">
      <w:pPr>
        <w:spacing w:line="360" w:lineRule="auto"/>
        <w:ind w:firstLine="709"/>
        <w:jc w:val="both"/>
        <w:rPr>
          <w:sz w:val="28"/>
          <w:szCs w:val="28"/>
        </w:rPr>
      </w:pPr>
      <w:r w:rsidRPr="00E47C1C">
        <w:rPr>
          <w:sz w:val="28"/>
          <w:szCs w:val="28"/>
        </w:rPr>
        <w:t xml:space="preserve">Таблица 2.1 - </w:t>
      </w:r>
      <w:r w:rsidR="00E51F4B" w:rsidRPr="00E47C1C">
        <w:rPr>
          <w:sz w:val="28"/>
          <w:szCs w:val="28"/>
        </w:rPr>
        <w:t>Ресурсное обеспечение развития социальной и инженерной</w:t>
      </w:r>
      <w:r w:rsidRPr="00E47C1C">
        <w:rPr>
          <w:sz w:val="28"/>
          <w:szCs w:val="28"/>
        </w:rPr>
        <w:t xml:space="preserve"> </w:t>
      </w:r>
      <w:r w:rsidR="00E51F4B" w:rsidRPr="00E47C1C">
        <w:rPr>
          <w:sz w:val="28"/>
          <w:szCs w:val="28"/>
        </w:rPr>
        <w:t>инфраструктуры села в 2008 году по направлениям и источникам финансирования*</w:t>
      </w:r>
      <w:r w:rsidR="00E51F4B" w:rsidRPr="00E47C1C">
        <w:rPr>
          <w:sz w:val="28"/>
          <w:szCs w:val="28"/>
          <w:vertAlign w:val="superscript"/>
        </w:rPr>
        <w:t xml:space="preserve"> </w:t>
      </w:r>
      <w:r w:rsidR="00E51F4B" w:rsidRPr="00E47C1C">
        <w:rPr>
          <w:sz w:val="28"/>
          <w:szCs w:val="28"/>
        </w:rPr>
        <w:t>(по данным Минсельхоза России), млн. руб.</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1620"/>
        <w:gridCol w:w="2276"/>
        <w:gridCol w:w="1864"/>
      </w:tblGrid>
      <w:tr w:rsidR="00E51F4B" w:rsidRPr="00E47C1C">
        <w:trPr>
          <w:trHeight w:val="100"/>
        </w:trPr>
        <w:tc>
          <w:tcPr>
            <w:tcW w:w="3240" w:type="dxa"/>
          </w:tcPr>
          <w:p w:rsidR="00E51F4B" w:rsidRPr="00E47C1C" w:rsidRDefault="00E51F4B" w:rsidP="00533F70">
            <w:pPr>
              <w:spacing w:line="360" w:lineRule="auto"/>
              <w:jc w:val="both"/>
            </w:pPr>
          </w:p>
        </w:tc>
        <w:tc>
          <w:tcPr>
            <w:tcW w:w="1620" w:type="dxa"/>
          </w:tcPr>
          <w:p w:rsidR="00E51F4B" w:rsidRPr="00E47C1C" w:rsidRDefault="00E51F4B" w:rsidP="00533F70">
            <w:pPr>
              <w:spacing w:line="360" w:lineRule="auto"/>
              <w:jc w:val="both"/>
            </w:pPr>
            <w:r w:rsidRPr="00E47C1C">
              <w:t>Предусмотрено ФЦП</w:t>
            </w:r>
          </w:p>
        </w:tc>
        <w:tc>
          <w:tcPr>
            <w:tcW w:w="2276" w:type="dxa"/>
          </w:tcPr>
          <w:p w:rsidR="00E51F4B" w:rsidRPr="00E47C1C" w:rsidRDefault="00E51F4B" w:rsidP="00533F70">
            <w:pPr>
              <w:spacing w:line="360" w:lineRule="auto"/>
              <w:jc w:val="both"/>
            </w:pPr>
            <w:r w:rsidRPr="00E47C1C">
              <w:t>Фактические расходы</w:t>
            </w:r>
          </w:p>
        </w:tc>
        <w:tc>
          <w:tcPr>
            <w:tcW w:w="1864" w:type="dxa"/>
          </w:tcPr>
          <w:p w:rsidR="00E51F4B" w:rsidRPr="00E47C1C" w:rsidRDefault="00E51F4B" w:rsidP="00533F70">
            <w:pPr>
              <w:spacing w:line="360" w:lineRule="auto"/>
              <w:jc w:val="both"/>
            </w:pPr>
            <w:r w:rsidRPr="00E47C1C">
              <w:t>Выполнение, %</w:t>
            </w:r>
          </w:p>
        </w:tc>
      </w:tr>
      <w:tr w:rsidR="00E51F4B" w:rsidRPr="00E47C1C">
        <w:trPr>
          <w:trHeight w:val="100"/>
        </w:trPr>
        <w:tc>
          <w:tcPr>
            <w:tcW w:w="3240" w:type="dxa"/>
          </w:tcPr>
          <w:p w:rsidR="00E51F4B" w:rsidRPr="00E47C1C" w:rsidRDefault="00E51F4B" w:rsidP="00533F70">
            <w:pPr>
              <w:spacing w:line="360" w:lineRule="auto"/>
              <w:jc w:val="both"/>
              <w:rPr>
                <w:b/>
                <w:bCs/>
              </w:rPr>
            </w:pPr>
            <w:r w:rsidRPr="00E47C1C">
              <w:rPr>
                <w:b/>
                <w:bCs/>
              </w:rPr>
              <w:t>Всего по ФЦП</w:t>
            </w:r>
          </w:p>
        </w:tc>
        <w:tc>
          <w:tcPr>
            <w:tcW w:w="1620" w:type="dxa"/>
          </w:tcPr>
          <w:p w:rsidR="00E51F4B" w:rsidRPr="00E47C1C" w:rsidRDefault="00E51F4B" w:rsidP="00533F70">
            <w:pPr>
              <w:spacing w:line="360" w:lineRule="auto"/>
              <w:jc w:val="both"/>
            </w:pPr>
            <w:r w:rsidRPr="00E47C1C">
              <w:t>30509,9</w:t>
            </w:r>
          </w:p>
        </w:tc>
        <w:tc>
          <w:tcPr>
            <w:tcW w:w="2276" w:type="dxa"/>
          </w:tcPr>
          <w:p w:rsidR="00E51F4B" w:rsidRPr="00E47C1C" w:rsidRDefault="00E51F4B" w:rsidP="00533F70">
            <w:pPr>
              <w:spacing w:line="360" w:lineRule="auto"/>
              <w:jc w:val="both"/>
            </w:pPr>
            <w:r w:rsidRPr="00E47C1C">
              <w:t>43668,6</w:t>
            </w:r>
          </w:p>
        </w:tc>
        <w:tc>
          <w:tcPr>
            <w:tcW w:w="1864" w:type="dxa"/>
          </w:tcPr>
          <w:p w:rsidR="00E51F4B" w:rsidRPr="00E47C1C" w:rsidRDefault="00E51F4B" w:rsidP="00533F70">
            <w:pPr>
              <w:spacing w:line="360" w:lineRule="auto"/>
              <w:jc w:val="both"/>
            </w:pPr>
            <w:r w:rsidRPr="00E47C1C">
              <w:t>143,1</w:t>
            </w:r>
          </w:p>
        </w:tc>
      </w:tr>
      <w:tr w:rsidR="00E51F4B" w:rsidRPr="00E47C1C">
        <w:trPr>
          <w:trHeight w:val="113"/>
        </w:trPr>
        <w:tc>
          <w:tcPr>
            <w:tcW w:w="3240" w:type="dxa"/>
          </w:tcPr>
          <w:p w:rsidR="00E51F4B" w:rsidRPr="00E47C1C" w:rsidRDefault="00E51F4B" w:rsidP="00533F70">
            <w:pPr>
              <w:spacing w:line="360" w:lineRule="auto"/>
              <w:jc w:val="both"/>
            </w:pPr>
            <w:r w:rsidRPr="00E47C1C">
              <w:t>в том числе:</w:t>
            </w:r>
          </w:p>
        </w:tc>
        <w:tc>
          <w:tcPr>
            <w:tcW w:w="1620" w:type="dxa"/>
          </w:tcPr>
          <w:p w:rsidR="00E51F4B" w:rsidRPr="00E47C1C" w:rsidRDefault="00E51F4B" w:rsidP="00533F70">
            <w:pPr>
              <w:spacing w:line="360" w:lineRule="auto"/>
              <w:jc w:val="both"/>
            </w:pPr>
          </w:p>
        </w:tc>
        <w:tc>
          <w:tcPr>
            <w:tcW w:w="2276" w:type="dxa"/>
          </w:tcPr>
          <w:p w:rsidR="00E51F4B" w:rsidRPr="00E47C1C" w:rsidRDefault="00E51F4B" w:rsidP="00533F70">
            <w:pPr>
              <w:spacing w:line="360" w:lineRule="auto"/>
              <w:jc w:val="both"/>
            </w:pP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федеральный бюджет</w:t>
            </w:r>
          </w:p>
        </w:tc>
        <w:tc>
          <w:tcPr>
            <w:tcW w:w="1620" w:type="dxa"/>
          </w:tcPr>
          <w:p w:rsidR="00E51F4B" w:rsidRPr="00E47C1C" w:rsidRDefault="00E51F4B" w:rsidP="00533F70">
            <w:pPr>
              <w:spacing w:line="360" w:lineRule="auto"/>
              <w:jc w:val="both"/>
            </w:pPr>
            <w:r w:rsidRPr="00E47C1C">
              <w:t>8138,5</w:t>
            </w:r>
          </w:p>
        </w:tc>
        <w:tc>
          <w:tcPr>
            <w:tcW w:w="2276" w:type="dxa"/>
          </w:tcPr>
          <w:p w:rsidR="00E51F4B" w:rsidRPr="00E47C1C" w:rsidRDefault="00E51F4B" w:rsidP="00533F70">
            <w:pPr>
              <w:spacing w:line="360" w:lineRule="auto"/>
              <w:jc w:val="both"/>
            </w:pPr>
            <w:r w:rsidRPr="00E47C1C">
              <w:t>8137,6</w:t>
            </w:r>
          </w:p>
        </w:tc>
        <w:tc>
          <w:tcPr>
            <w:tcW w:w="1864" w:type="dxa"/>
          </w:tcPr>
          <w:p w:rsidR="00E51F4B" w:rsidRPr="00E47C1C" w:rsidRDefault="00E51F4B" w:rsidP="00533F70">
            <w:pPr>
              <w:spacing w:line="360" w:lineRule="auto"/>
              <w:jc w:val="both"/>
            </w:pPr>
            <w:r w:rsidRPr="00E47C1C">
              <w:t>99,99</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26,7</w:t>
            </w:r>
          </w:p>
        </w:tc>
        <w:tc>
          <w:tcPr>
            <w:tcW w:w="2276" w:type="dxa"/>
          </w:tcPr>
          <w:p w:rsidR="00E51F4B" w:rsidRPr="00E47C1C" w:rsidRDefault="00E51F4B" w:rsidP="00533F70">
            <w:pPr>
              <w:spacing w:line="360" w:lineRule="auto"/>
              <w:jc w:val="both"/>
            </w:pPr>
            <w:r w:rsidRPr="00E47C1C">
              <w:t>18,6</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бюджеты субъектов Р</w:t>
            </w:r>
            <w:r w:rsidR="00B13EDB" w:rsidRPr="00E47C1C">
              <w:t xml:space="preserve">оссийской </w:t>
            </w:r>
            <w:r w:rsidRPr="00E47C1C">
              <w:t>Ф</w:t>
            </w:r>
            <w:r w:rsidR="00B13EDB" w:rsidRPr="00E47C1C">
              <w:t>едерации</w:t>
            </w:r>
            <w:r w:rsidR="00533F70" w:rsidRPr="00E47C1C">
              <w:t xml:space="preserve"> </w:t>
            </w:r>
            <w:r w:rsidRPr="00E47C1C">
              <w:t>и местные бюджеты</w:t>
            </w:r>
          </w:p>
        </w:tc>
        <w:tc>
          <w:tcPr>
            <w:tcW w:w="1620" w:type="dxa"/>
          </w:tcPr>
          <w:p w:rsidR="00E51F4B" w:rsidRPr="00E47C1C" w:rsidRDefault="00E51F4B" w:rsidP="00533F70">
            <w:pPr>
              <w:spacing w:line="360" w:lineRule="auto"/>
              <w:jc w:val="both"/>
            </w:pPr>
            <w:r w:rsidRPr="00E47C1C">
              <w:t>14104,2</w:t>
            </w:r>
          </w:p>
        </w:tc>
        <w:tc>
          <w:tcPr>
            <w:tcW w:w="2276" w:type="dxa"/>
          </w:tcPr>
          <w:p w:rsidR="00E51F4B" w:rsidRPr="00E47C1C" w:rsidRDefault="00E51F4B" w:rsidP="00533F70">
            <w:pPr>
              <w:spacing w:line="360" w:lineRule="auto"/>
              <w:jc w:val="both"/>
            </w:pPr>
            <w:r w:rsidRPr="00E47C1C">
              <w:t>16966,8</w:t>
            </w:r>
          </w:p>
        </w:tc>
        <w:tc>
          <w:tcPr>
            <w:tcW w:w="1864" w:type="dxa"/>
          </w:tcPr>
          <w:p w:rsidR="00E51F4B" w:rsidRPr="00E47C1C" w:rsidRDefault="00E51F4B" w:rsidP="00533F70">
            <w:pPr>
              <w:spacing w:line="360" w:lineRule="auto"/>
              <w:jc w:val="both"/>
            </w:pPr>
            <w:r w:rsidRPr="00E47C1C">
              <w:t>120,3</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46,2</w:t>
            </w:r>
          </w:p>
        </w:tc>
        <w:tc>
          <w:tcPr>
            <w:tcW w:w="2276" w:type="dxa"/>
          </w:tcPr>
          <w:p w:rsidR="00E51F4B" w:rsidRPr="00E47C1C" w:rsidRDefault="00E51F4B" w:rsidP="00533F70">
            <w:pPr>
              <w:spacing w:line="360" w:lineRule="auto"/>
              <w:jc w:val="both"/>
            </w:pPr>
            <w:r w:rsidRPr="00E47C1C">
              <w:t>38,9</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внебюджетные источники</w:t>
            </w:r>
          </w:p>
        </w:tc>
        <w:tc>
          <w:tcPr>
            <w:tcW w:w="1620" w:type="dxa"/>
          </w:tcPr>
          <w:p w:rsidR="00E51F4B" w:rsidRPr="00E47C1C" w:rsidRDefault="00E51F4B" w:rsidP="00533F70">
            <w:pPr>
              <w:spacing w:line="360" w:lineRule="auto"/>
              <w:jc w:val="both"/>
            </w:pPr>
            <w:r w:rsidRPr="00E47C1C">
              <w:t>8267,2</w:t>
            </w:r>
          </w:p>
        </w:tc>
        <w:tc>
          <w:tcPr>
            <w:tcW w:w="2276" w:type="dxa"/>
          </w:tcPr>
          <w:p w:rsidR="00E51F4B" w:rsidRPr="00E47C1C" w:rsidRDefault="00E51F4B" w:rsidP="00533F70">
            <w:pPr>
              <w:spacing w:line="360" w:lineRule="auto"/>
              <w:jc w:val="both"/>
            </w:pPr>
            <w:r w:rsidRPr="00E47C1C">
              <w:t>18564,2</w:t>
            </w:r>
          </w:p>
        </w:tc>
        <w:tc>
          <w:tcPr>
            <w:tcW w:w="1864" w:type="dxa"/>
          </w:tcPr>
          <w:p w:rsidR="00E51F4B" w:rsidRPr="00E47C1C" w:rsidRDefault="00E51F4B" w:rsidP="00533F70">
            <w:pPr>
              <w:spacing w:line="360" w:lineRule="auto"/>
              <w:jc w:val="both"/>
            </w:pPr>
            <w:r w:rsidRPr="00E47C1C">
              <w:t>в 2,2 р</w:t>
            </w:r>
            <w:r w:rsidR="00B13EDB" w:rsidRPr="00E47C1C">
              <w:t>аза</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27,1</w:t>
            </w:r>
          </w:p>
        </w:tc>
        <w:tc>
          <w:tcPr>
            <w:tcW w:w="2276" w:type="dxa"/>
          </w:tcPr>
          <w:p w:rsidR="00E51F4B" w:rsidRPr="00E47C1C" w:rsidRDefault="00E51F4B" w:rsidP="00533F70">
            <w:pPr>
              <w:spacing w:line="360" w:lineRule="auto"/>
              <w:jc w:val="both"/>
            </w:pPr>
            <w:r w:rsidRPr="00E47C1C">
              <w:t>42,5</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Из них:</w:t>
            </w:r>
          </w:p>
        </w:tc>
        <w:tc>
          <w:tcPr>
            <w:tcW w:w="1620" w:type="dxa"/>
          </w:tcPr>
          <w:p w:rsidR="00E51F4B" w:rsidRPr="00E47C1C" w:rsidRDefault="00E51F4B" w:rsidP="00533F70">
            <w:pPr>
              <w:spacing w:line="360" w:lineRule="auto"/>
              <w:jc w:val="both"/>
            </w:pPr>
          </w:p>
        </w:tc>
        <w:tc>
          <w:tcPr>
            <w:tcW w:w="2276" w:type="dxa"/>
          </w:tcPr>
          <w:p w:rsidR="00E51F4B" w:rsidRPr="00E47C1C" w:rsidRDefault="00E51F4B" w:rsidP="00533F70">
            <w:pPr>
              <w:spacing w:line="360" w:lineRule="auto"/>
              <w:jc w:val="both"/>
            </w:pP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rPr>
                <w:b/>
                <w:bCs/>
              </w:rPr>
            </w:pPr>
            <w:r w:rsidRPr="00E47C1C">
              <w:rPr>
                <w:b/>
                <w:bCs/>
              </w:rPr>
              <w:t>Капитальные вложения</w:t>
            </w:r>
            <w:r w:rsidRPr="00E47C1C">
              <w:t>, всего</w:t>
            </w:r>
          </w:p>
        </w:tc>
        <w:tc>
          <w:tcPr>
            <w:tcW w:w="1620" w:type="dxa"/>
          </w:tcPr>
          <w:p w:rsidR="00E51F4B" w:rsidRPr="00E47C1C" w:rsidRDefault="00E51F4B" w:rsidP="00533F70">
            <w:pPr>
              <w:spacing w:line="360" w:lineRule="auto"/>
              <w:jc w:val="both"/>
            </w:pPr>
            <w:r w:rsidRPr="00E47C1C">
              <w:t>14526,7</w:t>
            </w:r>
          </w:p>
        </w:tc>
        <w:tc>
          <w:tcPr>
            <w:tcW w:w="2276" w:type="dxa"/>
          </w:tcPr>
          <w:p w:rsidR="00E51F4B" w:rsidRPr="00E47C1C" w:rsidRDefault="00E51F4B" w:rsidP="00533F70">
            <w:pPr>
              <w:spacing w:line="360" w:lineRule="auto"/>
              <w:jc w:val="both"/>
            </w:pPr>
            <w:r w:rsidRPr="00E47C1C">
              <w:t>20819,4</w:t>
            </w:r>
          </w:p>
        </w:tc>
        <w:tc>
          <w:tcPr>
            <w:tcW w:w="1864" w:type="dxa"/>
          </w:tcPr>
          <w:p w:rsidR="00E51F4B" w:rsidRPr="00E47C1C" w:rsidRDefault="00E51F4B" w:rsidP="00533F70">
            <w:pPr>
              <w:spacing w:line="360" w:lineRule="auto"/>
              <w:jc w:val="both"/>
            </w:pPr>
            <w:r w:rsidRPr="00E47C1C">
              <w:t>143,3</w:t>
            </w:r>
          </w:p>
        </w:tc>
      </w:tr>
      <w:tr w:rsidR="00E51F4B" w:rsidRPr="00E47C1C">
        <w:trPr>
          <w:trHeight w:val="113"/>
        </w:trPr>
        <w:tc>
          <w:tcPr>
            <w:tcW w:w="3240" w:type="dxa"/>
          </w:tcPr>
          <w:p w:rsidR="00E51F4B" w:rsidRPr="00E47C1C" w:rsidRDefault="00E51F4B" w:rsidP="00533F70">
            <w:pPr>
              <w:spacing w:line="360" w:lineRule="auto"/>
              <w:jc w:val="both"/>
            </w:pPr>
            <w:r w:rsidRPr="00E47C1C">
              <w:t>в том числе:</w:t>
            </w:r>
          </w:p>
        </w:tc>
        <w:tc>
          <w:tcPr>
            <w:tcW w:w="1620" w:type="dxa"/>
          </w:tcPr>
          <w:p w:rsidR="00E51F4B" w:rsidRPr="00E47C1C" w:rsidRDefault="00E51F4B" w:rsidP="00533F70">
            <w:pPr>
              <w:spacing w:line="360" w:lineRule="auto"/>
              <w:jc w:val="both"/>
            </w:pPr>
          </w:p>
        </w:tc>
        <w:tc>
          <w:tcPr>
            <w:tcW w:w="2276" w:type="dxa"/>
          </w:tcPr>
          <w:p w:rsidR="00E51F4B" w:rsidRPr="00E47C1C" w:rsidRDefault="00E51F4B" w:rsidP="00533F70">
            <w:pPr>
              <w:spacing w:line="360" w:lineRule="auto"/>
              <w:jc w:val="both"/>
            </w:pP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федеральный бюджет</w:t>
            </w:r>
          </w:p>
        </w:tc>
        <w:tc>
          <w:tcPr>
            <w:tcW w:w="1620" w:type="dxa"/>
          </w:tcPr>
          <w:p w:rsidR="00E51F4B" w:rsidRPr="00E47C1C" w:rsidRDefault="00E51F4B" w:rsidP="00533F70">
            <w:pPr>
              <w:spacing w:line="360" w:lineRule="auto"/>
              <w:jc w:val="both"/>
            </w:pPr>
            <w:r w:rsidRPr="00E47C1C">
              <w:t>2841,4</w:t>
            </w:r>
          </w:p>
        </w:tc>
        <w:tc>
          <w:tcPr>
            <w:tcW w:w="2276" w:type="dxa"/>
          </w:tcPr>
          <w:p w:rsidR="00E51F4B" w:rsidRPr="00E47C1C" w:rsidRDefault="00E51F4B" w:rsidP="00533F70">
            <w:pPr>
              <w:spacing w:line="360" w:lineRule="auto"/>
              <w:jc w:val="both"/>
            </w:pPr>
            <w:r w:rsidRPr="00E47C1C">
              <w:t>2841,4</w:t>
            </w:r>
          </w:p>
        </w:tc>
        <w:tc>
          <w:tcPr>
            <w:tcW w:w="1864" w:type="dxa"/>
          </w:tcPr>
          <w:p w:rsidR="00E51F4B" w:rsidRPr="00E47C1C" w:rsidRDefault="00E51F4B" w:rsidP="00533F70">
            <w:pPr>
              <w:spacing w:line="360" w:lineRule="auto"/>
              <w:jc w:val="both"/>
            </w:pPr>
            <w:r w:rsidRPr="00E47C1C">
              <w:t>100,0</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19,6</w:t>
            </w:r>
          </w:p>
        </w:tc>
        <w:tc>
          <w:tcPr>
            <w:tcW w:w="2276" w:type="dxa"/>
          </w:tcPr>
          <w:p w:rsidR="00E51F4B" w:rsidRPr="00E47C1C" w:rsidRDefault="00E51F4B" w:rsidP="00533F70">
            <w:pPr>
              <w:spacing w:line="360" w:lineRule="auto"/>
              <w:jc w:val="both"/>
            </w:pPr>
            <w:r w:rsidRPr="00E47C1C">
              <w:t>13,6</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B13EDB" w:rsidP="00533F70">
            <w:pPr>
              <w:spacing w:line="360" w:lineRule="auto"/>
              <w:jc w:val="both"/>
            </w:pPr>
            <w:r w:rsidRPr="00E47C1C">
              <w:t>бюджеты субъектов Российской Федерации</w:t>
            </w:r>
            <w:r w:rsidR="00533F70" w:rsidRPr="00E47C1C">
              <w:t xml:space="preserve"> </w:t>
            </w:r>
            <w:r w:rsidRPr="00E47C1C">
              <w:t>и местные бюджеты</w:t>
            </w:r>
          </w:p>
        </w:tc>
        <w:tc>
          <w:tcPr>
            <w:tcW w:w="1620" w:type="dxa"/>
          </w:tcPr>
          <w:p w:rsidR="00E51F4B" w:rsidRPr="00E47C1C" w:rsidRDefault="00E51F4B" w:rsidP="00533F70">
            <w:pPr>
              <w:spacing w:line="360" w:lineRule="auto"/>
              <w:jc w:val="both"/>
            </w:pPr>
            <w:r w:rsidRPr="00E47C1C">
              <w:t>8073,8</w:t>
            </w:r>
          </w:p>
        </w:tc>
        <w:tc>
          <w:tcPr>
            <w:tcW w:w="2276" w:type="dxa"/>
          </w:tcPr>
          <w:p w:rsidR="00E51F4B" w:rsidRPr="00E47C1C" w:rsidRDefault="00E51F4B" w:rsidP="00533F70">
            <w:pPr>
              <w:spacing w:line="360" w:lineRule="auto"/>
              <w:jc w:val="both"/>
            </w:pPr>
            <w:r w:rsidRPr="00E47C1C">
              <w:t>10269,8</w:t>
            </w:r>
          </w:p>
        </w:tc>
        <w:tc>
          <w:tcPr>
            <w:tcW w:w="1864" w:type="dxa"/>
          </w:tcPr>
          <w:p w:rsidR="00E51F4B" w:rsidRPr="00E47C1C" w:rsidRDefault="00E51F4B" w:rsidP="00533F70">
            <w:pPr>
              <w:spacing w:line="360" w:lineRule="auto"/>
              <w:jc w:val="both"/>
            </w:pPr>
            <w:r w:rsidRPr="00E47C1C">
              <w:t>127,2</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55,6</w:t>
            </w:r>
          </w:p>
        </w:tc>
        <w:tc>
          <w:tcPr>
            <w:tcW w:w="2276" w:type="dxa"/>
          </w:tcPr>
          <w:p w:rsidR="00E51F4B" w:rsidRPr="00E47C1C" w:rsidRDefault="00E51F4B" w:rsidP="00533F70">
            <w:pPr>
              <w:spacing w:line="360" w:lineRule="auto"/>
              <w:jc w:val="both"/>
            </w:pPr>
            <w:r w:rsidRPr="00E47C1C">
              <w:t>49,3</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внебюджетные источники</w:t>
            </w:r>
          </w:p>
        </w:tc>
        <w:tc>
          <w:tcPr>
            <w:tcW w:w="1620" w:type="dxa"/>
          </w:tcPr>
          <w:p w:rsidR="00E51F4B" w:rsidRPr="00E47C1C" w:rsidRDefault="00E51F4B" w:rsidP="00533F70">
            <w:pPr>
              <w:spacing w:line="360" w:lineRule="auto"/>
              <w:jc w:val="both"/>
            </w:pPr>
            <w:r w:rsidRPr="00E47C1C">
              <w:t>3611,5</w:t>
            </w:r>
          </w:p>
        </w:tc>
        <w:tc>
          <w:tcPr>
            <w:tcW w:w="2276" w:type="dxa"/>
          </w:tcPr>
          <w:p w:rsidR="00E51F4B" w:rsidRPr="00E47C1C" w:rsidRDefault="00E51F4B" w:rsidP="00533F70">
            <w:pPr>
              <w:spacing w:line="360" w:lineRule="auto"/>
              <w:jc w:val="both"/>
            </w:pPr>
            <w:r w:rsidRPr="00E47C1C">
              <w:t>7708,2</w:t>
            </w:r>
          </w:p>
        </w:tc>
        <w:tc>
          <w:tcPr>
            <w:tcW w:w="1864" w:type="dxa"/>
          </w:tcPr>
          <w:p w:rsidR="00E51F4B" w:rsidRPr="00E47C1C" w:rsidRDefault="00E51F4B" w:rsidP="00533F70">
            <w:pPr>
              <w:spacing w:line="360" w:lineRule="auto"/>
              <w:jc w:val="both"/>
            </w:pPr>
            <w:r w:rsidRPr="00E47C1C">
              <w:t>в 2 р</w:t>
            </w:r>
            <w:r w:rsidR="00B13EDB" w:rsidRPr="00E47C1C">
              <w:t>аза</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24,9</w:t>
            </w:r>
          </w:p>
        </w:tc>
        <w:tc>
          <w:tcPr>
            <w:tcW w:w="2276" w:type="dxa"/>
          </w:tcPr>
          <w:p w:rsidR="00E51F4B" w:rsidRPr="00E47C1C" w:rsidRDefault="00E51F4B" w:rsidP="00533F70">
            <w:pPr>
              <w:spacing w:line="360" w:lineRule="auto"/>
              <w:jc w:val="both"/>
            </w:pPr>
            <w:r w:rsidRPr="00E47C1C">
              <w:t>37,0</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rPr>
                <w:b/>
                <w:bCs/>
              </w:rPr>
            </w:pPr>
            <w:r w:rsidRPr="00E47C1C">
              <w:rPr>
                <w:b/>
                <w:bCs/>
              </w:rPr>
              <w:t>НИОКР</w:t>
            </w:r>
            <w:r w:rsidRPr="00E47C1C">
              <w:t>, всего</w:t>
            </w:r>
          </w:p>
        </w:tc>
        <w:tc>
          <w:tcPr>
            <w:tcW w:w="1620" w:type="dxa"/>
          </w:tcPr>
          <w:p w:rsidR="00E51F4B" w:rsidRPr="00E47C1C" w:rsidRDefault="00E51F4B" w:rsidP="00533F70">
            <w:pPr>
              <w:spacing w:line="360" w:lineRule="auto"/>
              <w:jc w:val="both"/>
            </w:pPr>
            <w:r w:rsidRPr="00E47C1C">
              <w:t>27,9</w:t>
            </w:r>
          </w:p>
        </w:tc>
        <w:tc>
          <w:tcPr>
            <w:tcW w:w="2276" w:type="dxa"/>
          </w:tcPr>
          <w:p w:rsidR="00E51F4B" w:rsidRPr="00E47C1C" w:rsidRDefault="00E51F4B" w:rsidP="00533F70">
            <w:pPr>
              <w:spacing w:line="360" w:lineRule="auto"/>
              <w:jc w:val="both"/>
            </w:pPr>
            <w:r w:rsidRPr="00E47C1C">
              <w:t>27,0</w:t>
            </w:r>
          </w:p>
        </w:tc>
        <w:tc>
          <w:tcPr>
            <w:tcW w:w="1864" w:type="dxa"/>
          </w:tcPr>
          <w:p w:rsidR="00E51F4B" w:rsidRPr="00E47C1C" w:rsidRDefault="00E51F4B" w:rsidP="00533F70">
            <w:pPr>
              <w:spacing w:line="360" w:lineRule="auto"/>
              <w:jc w:val="both"/>
            </w:pPr>
            <w:r w:rsidRPr="00E47C1C">
              <w:t>96,</w:t>
            </w:r>
            <w:r w:rsidR="005E41A4" w:rsidRPr="00E47C1C">
              <w:t>8</w:t>
            </w:r>
          </w:p>
        </w:tc>
      </w:tr>
      <w:tr w:rsidR="00E51F4B" w:rsidRPr="00E47C1C">
        <w:trPr>
          <w:trHeight w:val="113"/>
        </w:trPr>
        <w:tc>
          <w:tcPr>
            <w:tcW w:w="3240" w:type="dxa"/>
          </w:tcPr>
          <w:p w:rsidR="00E51F4B" w:rsidRPr="00E47C1C" w:rsidRDefault="00E51F4B" w:rsidP="00533F70">
            <w:pPr>
              <w:spacing w:line="360" w:lineRule="auto"/>
              <w:jc w:val="both"/>
            </w:pPr>
            <w:r w:rsidRPr="00E47C1C">
              <w:t>в том числе федеральный бюджет</w:t>
            </w:r>
          </w:p>
        </w:tc>
        <w:tc>
          <w:tcPr>
            <w:tcW w:w="1620" w:type="dxa"/>
          </w:tcPr>
          <w:p w:rsidR="00E51F4B" w:rsidRPr="00E47C1C" w:rsidRDefault="00E51F4B" w:rsidP="00533F70">
            <w:pPr>
              <w:spacing w:line="360" w:lineRule="auto"/>
              <w:jc w:val="both"/>
            </w:pPr>
            <w:r w:rsidRPr="00E47C1C">
              <w:t>27,9</w:t>
            </w:r>
          </w:p>
        </w:tc>
        <w:tc>
          <w:tcPr>
            <w:tcW w:w="2276" w:type="dxa"/>
          </w:tcPr>
          <w:p w:rsidR="00E51F4B" w:rsidRPr="00E47C1C" w:rsidRDefault="00E51F4B" w:rsidP="00533F70">
            <w:pPr>
              <w:spacing w:line="360" w:lineRule="auto"/>
              <w:jc w:val="both"/>
            </w:pPr>
            <w:r w:rsidRPr="00E47C1C">
              <w:t>27,0</w:t>
            </w:r>
          </w:p>
        </w:tc>
        <w:tc>
          <w:tcPr>
            <w:tcW w:w="1864" w:type="dxa"/>
          </w:tcPr>
          <w:p w:rsidR="00E51F4B" w:rsidRPr="00E47C1C" w:rsidRDefault="00E51F4B" w:rsidP="00533F70">
            <w:pPr>
              <w:spacing w:line="360" w:lineRule="auto"/>
              <w:jc w:val="both"/>
            </w:pPr>
            <w:r w:rsidRPr="00E47C1C">
              <w:t>96,</w:t>
            </w:r>
            <w:r w:rsidR="005E41A4" w:rsidRPr="00E47C1C">
              <w:t>8</w:t>
            </w:r>
          </w:p>
        </w:tc>
      </w:tr>
      <w:tr w:rsidR="00E51F4B" w:rsidRPr="00E47C1C">
        <w:trPr>
          <w:trHeight w:val="113"/>
        </w:trPr>
        <w:tc>
          <w:tcPr>
            <w:tcW w:w="3240" w:type="dxa"/>
          </w:tcPr>
          <w:p w:rsidR="00E51F4B" w:rsidRPr="00E47C1C" w:rsidRDefault="00E51F4B" w:rsidP="00533F70">
            <w:pPr>
              <w:spacing w:line="360" w:lineRule="auto"/>
              <w:jc w:val="both"/>
              <w:rPr>
                <w:b/>
                <w:bCs/>
                <w:vertAlign w:val="superscript"/>
              </w:rPr>
            </w:pPr>
            <w:r w:rsidRPr="00E47C1C">
              <w:rPr>
                <w:b/>
                <w:bCs/>
              </w:rPr>
              <w:t>Прочие нужды</w:t>
            </w:r>
            <w:r w:rsidRPr="00E47C1C">
              <w:t>, всего**</w:t>
            </w:r>
          </w:p>
        </w:tc>
        <w:tc>
          <w:tcPr>
            <w:tcW w:w="1620" w:type="dxa"/>
          </w:tcPr>
          <w:p w:rsidR="00E51F4B" w:rsidRPr="00E47C1C" w:rsidRDefault="00E51F4B" w:rsidP="00533F70">
            <w:pPr>
              <w:spacing w:line="360" w:lineRule="auto"/>
              <w:jc w:val="both"/>
            </w:pPr>
            <w:r w:rsidRPr="00E47C1C">
              <w:t>15955,3</w:t>
            </w:r>
          </w:p>
        </w:tc>
        <w:tc>
          <w:tcPr>
            <w:tcW w:w="2276" w:type="dxa"/>
          </w:tcPr>
          <w:p w:rsidR="00E51F4B" w:rsidRPr="00E47C1C" w:rsidRDefault="00E51F4B" w:rsidP="00533F70">
            <w:pPr>
              <w:spacing w:line="360" w:lineRule="auto"/>
              <w:jc w:val="both"/>
            </w:pPr>
            <w:r w:rsidRPr="00E47C1C">
              <w:t>22822,2</w:t>
            </w:r>
          </w:p>
        </w:tc>
        <w:tc>
          <w:tcPr>
            <w:tcW w:w="1864" w:type="dxa"/>
          </w:tcPr>
          <w:p w:rsidR="00E51F4B" w:rsidRPr="00E47C1C" w:rsidRDefault="00E51F4B" w:rsidP="00533F70">
            <w:pPr>
              <w:spacing w:line="360" w:lineRule="auto"/>
              <w:jc w:val="both"/>
            </w:pPr>
            <w:r w:rsidRPr="00E47C1C">
              <w:t>143,0</w:t>
            </w:r>
          </w:p>
        </w:tc>
      </w:tr>
      <w:tr w:rsidR="00E51F4B" w:rsidRPr="00E47C1C">
        <w:trPr>
          <w:trHeight w:val="113"/>
        </w:trPr>
        <w:tc>
          <w:tcPr>
            <w:tcW w:w="3240" w:type="dxa"/>
          </w:tcPr>
          <w:p w:rsidR="00E51F4B" w:rsidRPr="00E47C1C" w:rsidRDefault="00E51F4B" w:rsidP="00533F70">
            <w:pPr>
              <w:spacing w:line="360" w:lineRule="auto"/>
              <w:jc w:val="both"/>
            </w:pPr>
            <w:r w:rsidRPr="00E47C1C">
              <w:t>в том числе:</w:t>
            </w:r>
          </w:p>
        </w:tc>
        <w:tc>
          <w:tcPr>
            <w:tcW w:w="1620" w:type="dxa"/>
          </w:tcPr>
          <w:p w:rsidR="00E51F4B" w:rsidRPr="00E47C1C" w:rsidRDefault="00E51F4B" w:rsidP="00533F70">
            <w:pPr>
              <w:spacing w:line="360" w:lineRule="auto"/>
              <w:jc w:val="both"/>
            </w:pPr>
          </w:p>
        </w:tc>
        <w:tc>
          <w:tcPr>
            <w:tcW w:w="2276" w:type="dxa"/>
          </w:tcPr>
          <w:p w:rsidR="00E51F4B" w:rsidRPr="00E47C1C" w:rsidRDefault="00E51F4B" w:rsidP="00533F70">
            <w:pPr>
              <w:spacing w:line="360" w:lineRule="auto"/>
              <w:jc w:val="both"/>
            </w:pP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федеральный бюджет</w:t>
            </w:r>
          </w:p>
        </w:tc>
        <w:tc>
          <w:tcPr>
            <w:tcW w:w="1620" w:type="dxa"/>
          </w:tcPr>
          <w:p w:rsidR="00E51F4B" w:rsidRPr="00E47C1C" w:rsidRDefault="00E51F4B" w:rsidP="00533F70">
            <w:pPr>
              <w:spacing w:line="360" w:lineRule="auto"/>
              <w:jc w:val="both"/>
            </w:pPr>
            <w:r w:rsidRPr="00E47C1C">
              <w:t>5269,2</w:t>
            </w:r>
          </w:p>
        </w:tc>
        <w:tc>
          <w:tcPr>
            <w:tcW w:w="2276" w:type="dxa"/>
          </w:tcPr>
          <w:p w:rsidR="00E51F4B" w:rsidRPr="00E47C1C" w:rsidRDefault="00E51F4B" w:rsidP="00533F70">
            <w:pPr>
              <w:spacing w:line="360" w:lineRule="auto"/>
              <w:jc w:val="both"/>
            </w:pPr>
            <w:r w:rsidRPr="00E47C1C">
              <w:t>5269,2</w:t>
            </w:r>
          </w:p>
        </w:tc>
        <w:tc>
          <w:tcPr>
            <w:tcW w:w="1864" w:type="dxa"/>
          </w:tcPr>
          <w:p w:rsidR="00E51F4B" w:rsidRPr="00E47C1C" w:rsidRDefault="00E51F4B" w:rsidP="00533F70">
            <w:pPr>
              <w:spacing w:line="360" w:lineRule="auto"/>
              <w:jc w:val="both"/>
            </w:pPr>
            <w:r w:rsidRPr="00E47C1C">
              <w:t>100</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33,0</w:t>
            </w:r>
          </w:p>
        </w:tc>
        <w:tc>
          <w:tcPr>
            <w:tcW w:w="2276" w:type="dxa"/>
          </w:tcPr>
          <w:p w:rsidR="00E51F4B" w:rsidRPr="00E47C1C" w:rsidRDefault="00E51F4B" w:rsidP="00533F70">
            <w:pPr>
              <w:spacing w:line="360" w:lineRule="auto"/>
              <w:jc w:val="both"/>
            </w:pPr>
            <w:r w:rsidRPr="00E47C1C">
              <w:t>23,1</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B13EDB" w:rsidP="00533F70">
            <w:pPr>
              <w:spacing w:line="360" w:lineRule="auto"/>
              <w:jc w:val="both"/>
            </w:pPr>
            <w:r w:rsidRPr="00E47C1C">
              <w:t>бюджеты субъектов Российской Федерации</w:t>
            </w:r>
            <w:r w:rsidR="00533F70" w:rsidRPr="00E47C1C">
              <w:t xml:space="preserve"> </w:t>
            </w:r>
            <w:r w:rsidRPr="00E47C1C">
              <w:t>и местные бюджеты</w:t>
            </w:r>
          </w:p>
        </w:tc>
        <w:tc>
          <w:tcPr>
            <w:tcW w:w="1620" w:type="dxa"/>
          </w:tcPr>
          <w:p w:rsidR="00E51F4B" w:rsidRPr="00E47C1C" w:rsidRDefault="00E51F4B" w:rsidP="00533F70">
            <w:pPr>
              <w:spacing w:line="360" w:lineRule="auto"/>
              <w:jc w:val="both"/>
            </w:pPr>
            <w:r w:rsidRPr="00E47C1C">
              <w:t>6030,4</w:t>
            </w:r>
          </w:p>
        </w:tc>
        <w:tc>
          <w:tcPr>
            <w:tcW w:w="2276" w:type="dxa"/>
          </w:tcPr>
          <w:p w:rsidR="00E51F4B" w:rsidRPr="00E47C1C" w:rsidRDefault="00E51F4B" w:rsidP="00533F70">
            <w:pPr>
              <w:spacing w:line="360" w:lineRule="auto"/>
              <w:jc w:val="both"/>
            </w:pPr>
            <w:r w:rsidRPr="00E47C1C">
              <w:t>6697,0</w:t>
            </w:r>
          </w:p>
        </w:tc>
        <w:tc>
          <w:tcPr>
            <w:tcW w:w="1864" w:type="dxa"/>
          </w:tcPr>
          <w:p w:rsidR="00E51F4B" w:rsidRPr="00E47C1C" w:rsidRDefault="00E51F4B" w:rsidP="00533F70">
            <w:pPr>
              <w:spacing w:line="360" w:lineRule="auto"/>
              <w:jc w:val="both"/>
            </w:pPr>
            <w:r w:rsidRPr="00E47C1C">
              <w:t>111,1</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37,8</w:t>
            </w:r>
          </w:p>
        </w:tc>
        <w:tc>
          <w:tcPr>
            <w:tcW w:w="2276" w:type="dxa"/>
          </w:tcPr>
          <w:p w:rsidR="00E51F4B" w:rsidRPr="00E47C1C" w:rsidRDefault="00E51F4B" w:rsidP="00533F70">
            <w:pPr>
              <w:spacing w:line="360" w:lineRule="auto"/>
              <w:jc w:val="both"/>
            </w:pPr>
            <w:r w:rsidRPr="00E47C1C">
              <w:t>29,3</w:t>
            </w:r>
          </w:p>
        </w:tc>
        <w:tc>
          <w:tcPr>
            <w:tcW w:w="1864" w:type="dxa"/>
          </w:tcPr>
          <w:p w:rsidR="00E51F4B" w:rsidRPr="00E47C1C" w:rsidRDefault="00E51F4B" w:rsidP="00533F70">
            <w:pPr>
              <w:spacing w:line="360" w:lineRule="auto"/>
              <w:jc w:val="both"/>
            </w:pPr>
          </w:p>
        </w:tc>
      </w:tr>
      <w:tr w:rsidR="00E51F4B" w:rsidRPr="00E47C1C">
        <w:trPr>
          <w:trHeight w:val="113"/>
        </w:trPr>
        <w:tc>
          <w:tcPr>
            <w:tcW w:w="3240" w:type="dxa"/>
          </w:tcPr>
          <w:p w:rsidR="00E51F4B" w:rsidRPr="00E47C1C" w:rsidRDefault="00E51F4B" w:rsidP="00533F70">
            <w:pPr>
              <w:spacing w:line="360" w:lineRule="auto"/>
              <w:jc w:val="both"/>
            </w:pPr>
            <w:r w:rsidRPr="00E47C1C">
              <w:t>внебюджетные источники</w:t>
            </w:r>
          </w:p>
        </w:tc>
        <w:tc>
          <w:tcPr>
            <w:tcW w:w="1620" w:type="dxa"/>
          </w:tcPr>
          <w:p w:rsidR="00E51F4B" w:rsidRPr="00E47C1C" w:rsidRDefault="00E51F4B" w:rsidP="00533F70">
            <w:pPr>
              <w:spacing w:line="360" w:lineRule="auto"/>
              <w:jc w:val="both"/>
            </w:pPr>
            <w:r w:rsidRPr="00E47C1C">
              <w:t>4655,7</w:t>
            </w:r>
          </w:p>
        </w:tc>
        <w:tc>
          <w:tcPr>
            <w:tcW w:w="2276" w:type="dxa"/>
          </w:tcPr>
          <w:p w:rsidR="00E51F4B" w:rsidRPr="00E47C1C" w:rsidRDefault="00E51F4B" w:rsidP="00533F70">
            <w:pPr>
              <w:spacing w:line="360" w:lineRule="auto"/>
              <w:jc w:val="both"/>
            </w:pPr>
            <w:r w:rsidRPr="00E47C1C">
              <w:t>10856,0</w:t>
            </w:r>
          </w:p>
        </w:tc>
        <w:tc>
          <w:tcPr>
            <w:tcW w:w="1864" w:type="dxa"/>
          </w:tcPr>
          <w:p w:rsidR="00E51F4B" w:rsidRPr="00E47C1C" w:rsidRDefault="00E51F4B" w:rsidP="00533F70">
            <w:pPr>
              <w:spacing w:line="360" w:lineRule="auto"/>
              <w:jc w:val="both"/>
            </w:pPr>
            <w:r w:rsidRPr="00E47C1C">
              <w:t xml:space="preserve">в 2,3 </w:t>
            </w:r>
            <w:r w:rsidR="00B13EDB" w:rsidRPr="00E47C1C">
              <w:t>раза</w:t>
            </w:r>
          </w:p>
        </w:tc>
      </w:tr>
      <w:tr w:rsidR="00E51F4B" w:rsidRPr="00E47C1C">
        <w:trPr>
          <w:trHeight w:val="113"/>
        </w:trPr>
        <w:tc>
          <w:tcPr>
            <w:tcW w:w="3240" w:type="dxa"/>
          </w:tcPr>
          <w:p w:rsidR="00E51F4B" w:rsidRPr="00E47C1C" w:rsidRDefault="00E51F4B" w:rsidP="00533F70">
            <w:pPr>
              <w:spacing w:line="360" w:lineRule="auto"/>
              <w:jc w:val="both"/>
            </w:pPr>
            <w:r w:rsidRPr="00E47C1C">
              <w:t>в %</w:t>
            </w:r>
          </w:p>
        </w:tc>
        <w:tc>
          <w:tcPr>
            <w:tcW w:w="1620" w:type="dxa"/>
          </w:tcPr>
          <w:p w:rsidR="00E51F4B" w:rsidRPr="00E47C1C" w:rsidRDefault="00E51F4B" w:rsidP="00533F70">
            <w:pPr>
              <w:spacing w:line="360" w:lineRule="auto"/>
              <w:jc w:val="both"/>
            </w:pPr>
            <w:r w:rsidRPr="00E47C1C">
              <w:t>29,2</w:t>
            </w:r>
          </w:p>
        </w:tc>
        <w:tc>
          <w:tcPr>
            <w:tcW w:w="2276" w:type="dxa"/>
          </w:tcPr>
          <w:p w:rsidR="00E51F4B" w:rsidRPr="00E47C1C" w:rsidRDefault="00E51F4B" w:rsidP="00533F70">
            <w:pPr>
              <w:spacing w:line="360" w:lineRule="auto"/>
              <w:jc w:val="both"/>
            </w:pPr>
            <w:r w:rsidRPr="00E47C1C">
              <w:t>47,6</w:t>
            </w:r>
          </w:p>
        </w:tc>
        <w:tc>
          <w:tcPr>
            <w:tcW w:w="1864" w:type="dxa"/>
          </w:tcPr>
          <w:p w:rsidR="00E51F4B" w:rsidRPr="00E47C1C" w:rsidRDefault="00E51F4B" w:rsidP="00533F70">
            <w:pPr>
              <w:spacing w:line="360" w:lineRule="auto"/>
              <w:jc w:val="both"/>
            </w:pP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Финансовые обязательства федерального бюджета на цели социального развития села выполнены полностью. Превышение планового задания по ресурсному обеспечению развития социальной и инженерной инфраструктуры села осуществлялось за счет дополнительного привлечения бюджетных и внебюджетных средств субъектов Российской Федерации. Предусмотренные в Государственной программе расходы на социальное развитие села из региональных и местных бюджетов превышены на 20,3%, из внебюджетных источников – в 2,2 раза. Фактический объем привлеченных средств на указанные цели в 2008 году составил 4,4 руб. в расчете на 1 руб. средств, выделенных из федерального бюджета против запланированных 2,7 руб. (превышение в 1,6 раза). </w:t>
      </w:r>
    </w:p>
    <w:p w:rsidR="00E51F4B" w:rsidRPr="00E47C1C" w:rsidRDefault="00E51F4B" w:rsidP="00070C36">
      <w:pPr>
        <w:spacing w:line="360" w:lineRule="auto"/>
        <w:ind w:firstLine="709"/>
        <w:jc w:val="both"/>
        <w:rPr>
          <w:sz w:val="28"/>
          <w:szCs w:val="28"/>
        </w:rPr>
      </w:pPr>
      <w:r w:rsidRPr="00E47C1C">
        <w:rPr>
          <w:sz w:val="28"/>
          <w:szCs w:val="28"/>
        </w:rPr>
        <w:t>Среди субъектов Российской Федерации наиболее активными в софинансировании мероприятий по развитию социальной и инженерной инфраструктуры села были регионы Центрального и Северо-Западного феде</w:t>
      </w:r>
      <w:r w:rsidR="00B824AA" w:rsidRPr="00E47C1C">
        <w:rPr>
          <w:sz w:val="28"/>
          <w:szCs w:val="28"/>
        </w:rPr>
        <w:t>ральных округов</w:t>
      </w:r>
      <w:r w:rsidRPr="00E47C1C">
        <w:rPr>
          <w:sz w:val="28"/>
          <w:szCs w:val="28"/>
        </w:rPr>
        <w:t xml:space="preserve"> (прил. 2.1).</w:t>
      </w:r>
    </w:p>
    <w:p w:rsidR="00E51F4B" w:rsidRPr="00E47C1C" w:rsidRDefault="00E51F4B" w:rsidP="00070C36">
      <w:pPr>
        <w:spacing w:line="360" w:lineRule="auto"/>
        <w:ind w:firstLine="709"/>
        <w:jc w:val="both"/>
        <w:rPr>
          <w:sz w:val="28"/>
          <w:szCs w:val="28"/>
        </w:rPr>
      </w:pPr>
      <w:r w:rsidRPr="00E47C1C">
        <w:rPr>
          <w:sz w:val="28"/>
          <w:szCs w:val="28"/>
        </w:rPr>
        <w:t>В результате дополнительного привлечения субъектами Российской Федерации средств удельный вес федерального бюджета в общих расходах по ФЦП на повышение уровня развития социальной инфраструктуры и инженерного обустройства сельских поселений снизился до 18,6% против 26,7%, предусмотренных Государственной программой. Основным источником финансирования программных мероприятий явились внебюджетные средства, составившие 42,5% (27,1%) общего объема расходов. В целом на средства консолидированных бюджетов субъектов Российской Федерации пришлось 38,9% (46,2%) ресурсного обеспечения программных мероприятий.</w:t>
      </w:r>
    </w:p>
    <w:p w:rsidR="00E51F4B" w:rsidRPr="00E47C1C" w:rsidRDefault="00E51F4B" w:rsidP="00070C36">
      <w:pPr>
        <w:spacing w:line="360" w:lineRule="auto"/>
        <w:ind w:firstLine="709"/>
        <w:jc w:val="both"/>
        <w:rPr>
          <w:sz w:val="28"/>
          <w:szCs w:val="28"/>
        </w:rPr>
      </w:pPr>
      <w:r w:rsidRPr="00E47C1C">
        <w:rPr>
          <w:sz w:val="28"/>
          <w:szCs w:val="28"/>
        </w:rPr>
        <w:t xml:space="preserve">Фактические объемы финансирования были выше предусмотренных Государственной программой по всем мероприятиям за исключением: </w:t>
      </w:r>
    </w:p>
    <w:p w:rsidR="00E51F4B" w:rsidRPr="00E47C1C" w:rsidRDefault="00E51F4B" w:rsidP="00070C36">
      <w:pPr>
        <w:spacing w:line="360" w:lineRule="auto"/>
        <w:ind w:firstLine="709"/>
        <w:jc w:val="both"/>
        <w:rPr>
          <w:sz w:val="28"/>
          <w:szCs w:val="28"/>
        </w:rPr>
      </w:pPr>
      <w:r w:rsidRPr="00E47C1C">
        <w:rPr>
          <w:sz w:val="28"/>
          <w:szCs w:val="28"/>
        </w:rPr>
        <w:t>мероприятий по обеспечению противопожарной защиты сельского населения (недофинансирование 66%), ресурсное обеспечение которых за счет региональных бюджетов составило 3,4% к плану при полном выполнении обязательств федерального бюджета;</w:t>
      </w:r>
    </w:p>
    <w:p w:rsidR="00E51F4B" w:rsidRPr="00E47C1C" w:rsidRDefault="00E51F4B" w:rsidP="00070C36">
      <w:pPr>
        <w:spacing w:line="360" w:lineRule="auto"/>
        <w:ind w:firstLine="709"/>
        <w:jc w:val="both"/>
        <w:rPr>
          <w:sz w:val="28"/>
          <w:szCs w:val="28"/>
        </w:rPr>
      </w:pPr>
      <w:r w:rsidRPr="00E47C1C">
        <w:rPr>
          <w:sz w:val="28"/>
          <w:szCs w:val="28"/>
        </w:rPr>
        <w:t>расходов на НИОКР</w:t>
      </w:r>
      <w:r w:rsidRPr="00E47C1C">
        <w:rPr>
          <w:i/>
          <w:iCs/>
          <w:sz w:val="28"/>
          <w:szCs w:val="28"/>
        </w:rPr>
        <w:t xml:space="preserve"> </w:t>
      </w:r>
      <w:r w:rsidRPr="00E47C1C">
        <w:rPr>
          <w:sz w:val="28"/>
          <w:szCs w:val="28"/>
        </w:rPr>
        <w:t>из федерального бюджета, экономия по которым в размере 915 тыс. руб. (3,3%) обусловлена результатами открытых конкурсов (прил. 2.2).</w:t>
      </w:r>
    </w:p>
    <w:p w:rsidR="00E51F4B" w:rsidRPr="00E47C1C" w:rsidRDefault="00E51F4B" w:rsidP="00070C36">
      <w:pPr>
        <w:spacing w:line="360" w:lineRule="auto"/>
        <w:ind w:firstLine="709"/>
        <w:jc w:val="both"/>
        <w:rPr>
          <w:sz w:val="28"/>
          <w:szCs w:val="28"/>
        </w:rPr>
      </w:pPr>
      <w:r w:rsidRPr="00E47C1C">
        <w:rPr>
          <w:b/>
          <w:bCs/>
          <w:sz w:val="28"/>
          <w:szCs w:val="28"/>
        </w:rPr>
        <w:t>Основные целевые индикаторы реализации мероприятий Государственной программы по разделу «Устойчивое развитие сельских территорий»</w:t>
      </w:r>
      <w:r w:rsidRPr="00E47C1C">
        <w:rPr>
          <w:sz w:val="28"/>
          <w:szCs w:val="28"/>
        </w:rPr>
        <w:t xml:space="preserve"> перевыполнены:</w:t>
      </w:r>
    </w:p>
    <w:p w:rsidR="00E51F4B" w:rsidRPr="00E47C1C" w:rsidRDefault="00E51F4B" w:rsidP="00070C36">
      <w:pPr>
        <w:spacing w:line="360" w:lineRule="auto"/>
        <w:ind w:firstLine="709"/>
        <w:jc w:val="both"/>
        <w:rPr>
          <w:sz w:val="28"/>
          <w:szCs w:val="28"/>
        </w:rPr>
      </w:pPr>
      <w:r w:rsidRPr="00E47C1C">
        <w:rPr>
          <w:sz w:val="28"/>
          <w:szCs w:val="28"/>
        </w:rPr>
        <w:t>по вводу и приобретению жилья для граждан, проживающих в сельской местности, молодых семей и молодых специалистов – на 18,2%, в том числе по обеспечению доступным жильем молодых семей и молодых специалистов на селе – на 32,8%;</w:t>
      </w:r>
    </w:p>
    <w:p w:rsidR="00E51F4B" w:rsidRPr="00E47C1C" w:rsidRDefault="00E51F4B" w:rsidP="00070C36">
      <w:pPr>
        <w:spacing w:line="360" w:lineRule="auto"/>
        <w:ind w:firstLine="709"/>
        <w:jc w:val="both"/>
        <w:rPr>
          <w:sz w:val="28"/>
          <w:szCs w:val="28"/>
        </w:rPr>
      </w:pPr>
      <w:r w:rsidRPr="00E47C1C">
        <w:rPr>
          <w:sz w:val="28"/>
          <w:szCs w:val="28"/>
        </w:rPr>
        <w:t>по обеспеченности сельского населения питьевой водой – на 3,3 процентных пункта;</w:t>
      </w:r>
    </w:p>
    <w:p w:rsidR="00E51F4B" w:rsidRPr="00E47C1C" w:rsidRDefault="00E51F4B" w:rsidP="00070C36">
      <w:pPr>
        <w:spacing w:line="360" w:lineRule="auto"/>
        <w:ind w:firstLine="709"/>
        <w:jc w:val="both"/>
        <w:rPr>
          <w:sz w:val="28"/>
          <w:szCs w:val="28"/>
        </w:rPr>
      </w:pPr>
      <w:r w:rsidRPr="00E47C1C">
        <w:rPr>
          <w:sz w:val="28"/>
          <w:szCs w:val="28"/>
        </w:rPr>
        <w:t>по уровню газификации домов (квартир) сетевым газом – на 4,</w:t>
      </w:r>
      <w:r w:rsidR="00CB10C0" w:rsidRPr="00E47C1C">
        <w:rPr>
          <w:sz w:val="28"/>
          <w:szCs w:val="28"/>
        </w:rPr>
        <w:t>4</w:t>
      </w:r>
      <w:r w:rsidRPr="00E47C1C">
        <w:rPr>
          <w:sz w:val="28"/>
          <w:szCs w:val="28"/>
        </w:rPr>
        <w:t xml:space="preserve"> процентных пункта (рис. 2.1).</w:t>
      </w:r>
    </w:p>
    <w:p w:rsidR="00533F70" w:rsidRPr="00E47C1C" w:rsidRDefault="00533F70"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31" type="#_x0000_t75" style="width:207.75pt;height:155.25pt">
            <v:imagedata r:id="rId13" o:title=""/>
          </v:shape>
        </w:pict>
      </w:r>
      <w:r>
        <w:rPr>
          <w:sz w:val="28"/>
          <w:szCs w:val="28"/>
        </w:rPr>
        <w:pict>
          <v:shape id="_x0000_i1032" type="#_x0000_t75" style="width:3in;height:150pt">
            <v:imagedata r:id="rId14" o:title=""/>
          </v:shape>
        </w:pict>
      </w:r>
    </w:p>
    <w:p w:rsidR="00E51F4B" w:rsidRPr="00E47C1C" w:rsidRDefault="00533F70" w:rsidP="00070C36">
      <w:pPr>
        <w:spacing w:line="360" w:lineRule="auto"/>
        <w:ind w:firstLine="709"/>
        <w:jc w:val="both"/>
        <w:rPr>
          <w:sz w:val="28"/>
          <w:szCs w:val="28"/>
        </w:rPr>
      </w:pPr>
      <w:r w:rsidRPr="00E47C1C">
        <w:rPr>
          <w:sz w:val="28"/>
          <w:szCs w:val="28"/>
        </w:rPr>
        <w:t>Р</w:t>
      </w:r>
      <w:r w:rsidR="00E51F4B" w:rsidRPr="00E47C1C">
        <w:rPr>
          <w:sz w:val="28"/>
          <w:szCs w:val="28"/>
        </w:rPr>
        <w:t>исунок 2.1</w:t>
      </w:r>
      <w:r w:rsidRPr="00E47C1C">
        <w:rPr>
          <w:sz w:val="28"/>
          <w:szCs w:val="28"/>
        </w:rPr>
        <w:t xml:space="preserve"> -</w:t>
      </w:r>
      <w:r w:rsidR="00E51F4B" w:rsidRPr="00E47C1C">
        <w:rPr>
          <w:sz w:val="28"/>
          <w:szCs w:val="28"/>
        </w:rPr>
        <w:t xml:space="preserve"> Выполнение целевых индикаторов реализации мероприятий Государственной программы по разделу</w:t>
      </w:r>
      <w:r w:rsidRPr="00E47C1C">
        <w:rPr>
          <w:sz w:val="28"/>
          <w:szCs w:val="28"/>
        </w:rPr>
        <w:t xml:space="preserve"> </w:t>
      </w:r>
      <w:r w:rsidR="00E51F4B" w:rsidRPr="00E47C1C">
        <w:rPr>
          <w:sz w:val="28"/>
          <w:szCs w:val="28"/>
        </w:rPr>
        <w:t>«Устойчивое развитие сельских территорий» в 2008 году</w:t>
      </w:r>
    </w:p>
    <w:p w:rsidR="00B824AA" w:rsidRPr="00E47C1C" w:rsidRDefault="00B824AA"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Общий объем ввода и приобретения жилья на селе в рамках Государственной программы составил 1760,2 тыс. кв. м, что на 271 тыс. кв. м выше планового задания. Почти половина (48,8%) этой площади приходится на обеспечение доступным жильем молодых семей и молодых специалистов. </w:t>
      </w:r>
    </w:p>
    <w:p w:rsidR="00E51F4B" w:rsidRPr="00E47C1C" w:rsidRDefault="00E51F4B" w:rsidP="00070C36">
      <w:pPr>
        <w:spacing w:line="360" w:lineRule="auto"/>
        <w:ind w:firstLine="709"/>
        <w:jc w:val="both"/>
        <w:rPr>
          <w:sz w:val="28"/>
          <w:szCs w:val="28"/>
        </w:rPr>
      </w:pPr>
      <w:r w:rsidRPr="00E47C1C">
        <w:rPr>
          <w:sz w:val="28"/>
          <w:szCs w:val="28"/>
        </w:rPr>
        <w:t xml:space="preserve">Вместе с тем, в 2008 году масштабы ввода (приобретения) жилья на селе по ФЦП социального развития села были самыми низкими за весь период ее действия (за исключением 2005 года) – рис. 2.2. </w:t>
      </w:r>
    </w:p>
    <w:p w:rsidR="00533F70" w:rsidRPr="00E47C1C" w:rsidRDefault="00533F70"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33" type="#_x0000_t75" style="width:341.25pt;height:126pt">
            <v:imagedata r:id="rId15" o:title=""/>
          </v:shape>
        </w:pict>
      </w:r>
    </w:p>
    <w:p w:rsidR="00E51F4B" w:rsidRPr="00E47C1C" w:rsidRDefault="00E51F4B" w:rsidP="00533F70">
      <w:pPr>
        <w:spacing w:line="360" w:lineRule="auto"/>
        <w:ind w:firstLine="709"/>
        <w:jc w:val="both"/>
        <w:rPr>
          <w:sz w:val="28"/>
          <w:szCs w:val="28"/>
        </w:rPr>
      </w:pPr>
      <w:r w:rsidRPr="00E47C1C">
        <w:rPr>
          <w:sz w:val="28"/>
          <w:szCs w:val="28"/>
        </w:rPr>
        <w:t>Рисунок 2.2</w:t>
      </w:r>
      <w:r w:rsidR="00533F70" w:rsidRPr="00E47C1C">
        <w:rPr>
          <w:sz w:val="28"/>
          <w:szCs w:val="28"/>
        </w:rPr>
        <w:t xml:space="preserve"> -</w:t>
      </w:r>
      <w:r w:rsidRPr="00E47C1C">
        <w:rPr>
          <w:sz w:val="28"/>
          <w:szCs w:val="28"/>
        </w:rPr>
        <w:t xml:space="preserve"> Строительство (приобретение) жилья по ФЦП</w:t>
      </w:r>
      <w:r w:rsidR="00533F70" w:rsidRPr="00E47C1C">
        <w:rPr>
          <w:sz w:val="28"/>
          <w:szCs w:val="28"/>
        </w:rPr>
        <w:t xml:space="preserve"> </w:t>
      </w:r>
      <w:r w:rsidRPr="00E47C1C">
        <w:rPr>
          <w:sz w:val="28"/>
          <w:szCs w:val="28"/>
        </w:rPr>
        <w:t>«Социальное развитие села до 2012 года», тыс. кв. м</w:t>
      </w:r>
    </w:p>
    <w:p w:rsidR="00E51F4B" w:rsidRPr="00E47C1C" w:rsidRDefault="00533F70" w:rsidP="00070C36">
      <w:pPr>
        <w:shd w:val="clear" w:color="auto" w:fill="FFFFFF"/>
        <w:spacing w:line="360" w:lineRule="auto"/>
        <w:ind w:firstLine="709"/>
        <w:jc w:val="both"/>
        <w:rPr>
          <w:sz w:val="28"/>
          <w:szCs w:val="28"/>
        </w:rPr>
      </w:pPr>
      <w:r w:rsidRPr="00E47C1C">
        <w:rPr>
          <w:sz w:val="28"/>
          <w:szCs w:val="28"/>
        </w:rPr>
        <w:br w:type="page"/>
      </w:r>
      <w:r w:rsidR="00E51F4B" w:rsidRPr="00E47C1C">
        <w:rPr>
          <w:sz w:val="28"/>
          <w:szCs w:val="28"/>
        </w:rPr>
        <w:t xml:space="preserve">Такое положение связано с тем, что удорожание стоимости жилищного строительства опережало увеличение объема инвестиций на эти цели, в том числе и за счет средств федерального бюджета (рис. 2.3). </w:t>
      </w:r>
    </w:p>
    <w:p w:rsidR="00533F70" w:rsidRPr="00E47C1C" w:rsidRDefault="00533F70" w:rsidP="00070C36">
      <w:pPr>
        <w:shd w:val="clear" w:color="auto" w:fill="FFFFFF"/>
        <w:spacing w:line="360" w:lineRule="auto"/>
        <w:ind w:firstLine="709"/>
        <w:jc w:val="both"/>
        <w:rPr>
          <w:sz w:val="28"/>
          <w:szCs w:val="28"/>
        </w:rPr>
      </w:pPr>
    </w:p>
    <w:p w:rsidR="00533F70" w:rsidRPr="00E47C1C" w:rsidRDefault="00A6525F" w:rsidP="00070C36">
      <w:pPr>
        <w:spacing w:line="360" w:lineRule="auto"/>
        <w:ind w:firstLine="709"/>
        <w:jc w:val="both"/>
        <w:rPr>
          <w:sz w:val="28"/>
          <w:szCs w:val="28"/>
        </w:rPr>
      </w:pPr>
      <w:r>
        <w:rPr>
          <w:sz w:val="28"/>
          <w:szCs w:val="28"/>
        </w:rPr>
        <w:pict>
          <v:shape id="_x0000_i1034" type="#_x0000_t75" style="width:408pt;height:188.25pt" filled="t">
            <v:imagedata r:id="rId16" o:title=""/>
          </v:shape>
        </w:pict>
      </w:r>
    </w:p>
    <w:p w:rsidR="00E51F4B" w:rsidRPr="00E47C1C" w:rsidRDefault="00E51F4B" w:rsidP="00070C36">
      <w:pPr>
        <w:spacing w:line="360" w:lineRule="auto"/>
        <w:ind w:firstLine="709"/>
        <w:jc w:val="both"/>
        <w:rPr>
          <w:sz w:val="28"/>
          <w:szCs w:val="28"/>
        </w:rPr>
      </w:pPr>
      <w:r w:rsidRPr="00E47C1C">
        <w:rPr>
          <w:sz w:val="28"/>
          <w:szCs w:val="28"/>
        </w:rPr>
        <w:t>Рисунок 2.3</w:t>
      </w:r>
      <w:r w:rsidR="00533F70" w:rsidRPr="00E47C1C">
        <w:rPr>
          <w:sz w:val="28"/>
          <w:szCs w:val="28"/>
        </w:rPr>
        <w:t xml:space="preserve"> -</w:t>
      </w:r>
      <w:r w:rsidRPr="00E47C1C">
        <w:rPr>
          <w:sz w:val="28"/>
          <w:szCs w:val="28"/>
        </w:rPr>
        <w:t xml:space="preserve"> Динамика стоимости 1 кв. м жилья в сельской местности в 2007 - 2008 годах, руб.</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Так, в 2008 году по сравнению с 2007 годом при росте финансовых расходов за счет всех источников на строительство и приобретение жилья на 8,7% стоимость 1 кв. м жилья в сельской местности увеличилась</w:t>
      </w:r>
      <w:r w:rsidR="00533F70" w:rsidRPr="00E47C1C">
        <w:rPr>
          <w:sz w:val="28"/>
          <w:szCs w:val="28"/>
        </w:rPr>
        <w:t xml:space="preserve"> </w:t>
      </w:r>
      <w:r w:rsidRPr="00E47C1C">
        <w:rPr>
          <w:sz w:val="28"/>
          <w:szCs w:val="28"/>
        </w:rPr>
        <w:t>на 42% - с 12550 до 17825 рублей. Важными факторами сложившегося удорожания являются практически полное отсутствие в сельской местности вторичного рынка благоустроенного жилья и ограниченность предложений на первичном рынке ввиду низкой инвестиционной привлекательности жилищного строительства в сельской местности.</w:t>
      </w:r>
    </w:p>
    <w:p w:rsidR="00E51F4B" w:rsidRPr="00E47C1C" w:rsidRDefault="00E51F4B" w:rsidP="00070C36">
      <w:pPr>
        <w:pStyle w:val="21"/>
        <w:spacing w:after="0" w:line="360" w:lineRule="auto"/>
        <w:ind w:left="0" w:firstLine="709"/>
        <w:jc w:val="both"/>
      </w:pPr>
      <w:r w:rsidRPr="00E47C1C">
        <w:t>При разработке Государственной программы в 2007 году индикаторы по вводу (покупке) жилья сельскими гражданами, в том числе молодыми семьями, молодыми специалистами, на 2009 год были определены исходя из прогнозируемой стоимости 1 кв. м общей площади жилых помещений 12 тыс. руб., в то время как фактическая</w:t>
      </w:r>
      <w:r w:rsidR="00533F70" w:rsidRPr="00E47C1C">
        <w:t xml:space="preserve"> </w:t>
      </w:r>
      <w:r w:rsidRPr="00E47C1C">
        <w:t xml:space="preserve">стоимость жилья, построенного (приобретенного) в рамках ФЦП социального развития села, по итогам 2008 года составила 17,8 тыс. руб. (норматив, установленный Минрегионом России на </w:t>
      </w:r>
      <w:r w:rsidRPr="00E47C1C">
        <w:rPr>
          <w:lang w:val="en-US"/>
        </w:rPr>
        <w:t>IV</w:t>
      </w:r>
      <w:r w:rsidRPr="00E47C1C">
        <w:t xml:space="preserve"> квартал 2008 г. </w:t>
      </w:r>
      <w:r w:rsidRPr="00E47C1C">
        <w:rPr>
          <w:shd w:val="clear" w:color="auto" w:fill="FFFFFF"/>
        </w:rPr>
        <w:t>– 29,1 тыс. руб.,</w:t>
      </w:r>
      <w:r w:rsidRPr="00E47C1C">
        <w:t xml:space="preserve"> на </w:t>
      </w:r>
      <w:r w:rsidRPr="00E47C1C">
        <w:rPr>
          <w:lang w:val="en-US"/>
        </w:rPr>
        <w:t>I</w:t>
      </w:r>
      <w:r w:rsidRPr="00E47C1C">
        <w:t xml:space="preserve"> квартал 2009 г. – 26,5 тыс. руб.). Очевидно, что такая ситуация требует пересмотра индикаторов Государственной программы по вводу и приобретению жилья на 2009 год и последующие годы.</w:t>
      </w:r>
    </w:p>
    <w:p w:rsidR="00E51F4B" w:rsidRPr="00E47C1C" w:rsidRDefault="00E51F4B" w:rsidP="00070C36">
      <w:pPr>
        <w:spacing w:line="360" w:lineRule="auto"/>
        <w:ind w:firstLine="709"/>
        <w:jc w:val="both"/>
        <w:rPr>
          <w:sz w:val="28"/>
          <w:szCs w:val="28"/>
        </w:rPr>
      </w:pPr>
      <w:r w:rsidRPr="00E47C1C">
        <w:rPr>
          <w:sz w:val="28"/>
          <w:szCs w:val="28"/>
        </w:rPr>
        <w:t>Необходимы и меры по стимулированию инвестиционной активности работодателей в жилищной сфере, на долю которых</w:t>
      </w:r>
      <w:r w:rsidR="00533F70" w:rsidRPr="00E47C1C">
        <w:rPr>
          <w:sz w:val="28"/>
          <w:szCs w:val="28"/>
        </w:rPr>
        <w:t xml:space="preserve"> </w:t>
      </w:r>
      <w:r w:rsidRPr="00E47C1C">
        <w:rPr>
          <w:sz w:val="28"/>
          <w:szCs w:val="28"/>
        </w:rPr>
        <w:t xml:space="preserve">(вместе с муниципальными образованиями) приходится менее 1% общего объема вложений в строительство (приобретение) жилья на селе. </w:t>
      </w:r>
    </w:p>
    <w:p w:rsidR="00E51F4B" w:rsidRPr="00E47C1C" w:rsidRDefault="00E51F4B" w:rsidP="00070C36">
      <w:pPr>
        <w:spacing w:line="360" w:lineRule="auto"/>
        <w:ind w:firstLine="709"/>
        <w:jc w:val="both"/>
        <w:rPr>
          <w:sz w:val="28"/>
          <w:szCs w:val="28"/>
        </w:rPr>
      </w:pPr>
      <w:r w:rsidRPr="00E47C1C">
        <w:rPr>
          <w:sz w:val="28"/>
          <w:szCs w:val="28"/>
        </w:rPr>
        <w:t>Выполнение целевых индикаторов по вводу (приобретению) жилья в сельской местности характеризуется высокой степенью региональной дифференциации. Наиболее успешно мероприятия по улучшению жилищных условий сельского населения осуществлялись в Приволжском федеральном округе, где плановые задания были перевыполнены во всех субъектах Российской Федерации, кроме Ульяновской области (64,7%) – табл. 2.2, прил. 2.3.</w:t>
      </w:r>
    </w:p>
    <w:p w:rsidR="00E51F4B" w:rsidRPr="00E47C1C" w:rsidRDefault="00E51F4B" w:rsidP="00070C36">
      <w:pPr>
        <w:spacing w:line="360" w:lineRule="auto"/>
        <w:ind w:firstLine="709"/>
        <w:jc w:val="both"/>
        <w:rPr>
          <w:sz w:val="28"/>
          <w:szCs w:val="28"/>
        </w:rPr>
      </w:pPr>
    </w:p>
    <w:p w:rsidR="00E51F4B" w:rsidRPr="00E47C1C" w:rsidRDefault="00533F70" w:rsidP="00070C36">
      <w:pPr>
        <w:spacing w:line="360" w:lineRule="auto"/>
        <w:ind w:firstLine="709"/>
        <w:jc w:val="both"/>
        <w:rPr>
          <w:sz w:val="28"/>
          <w:szCs w:val="28"/>
        </w:rPr>
      </w:pPr>
      <w:r w:rsidRPr="00E47C1C">
        <w:rPr>
          <w:sz w:val="28"/>
          <w:szCs w:val="28"/>
        </w:rPr>
        <w:t xml:space="preserve">Таблица 2.2 - </w:t>
      </w:r>
      <w:r w:rsidR="00E51F4B" w:rsidRPr="00E47C1C">
        <w:rPr>
          <w:sz w:val="28"/>
          <w:szCs w:val="28"/>
        </w:rPr>
        <w:t>Реализация целевых индикаторов по вводу и приобретению жилья для граждан, проживающих в сельской местности, молодых семей и молодых специалистов на селе в 2008 году по федеральным округам Российской Федерации,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0"/>
        <w:gridCol w:w="1462"/>
        <w:gridCol w:w="4278"/>
      </w:tblGrid>
      <w:tr w:rsidR="00E51F4B" w:rsidRPr="00E47C1C">
        <w:trPr>
          <w:trHeight w:val="70"/>
        </w:trPr>
        <w:tc>
          <w:tcPr>
            <w:tcW w:w="3320" w:type="dxa"/>
            <w:vAlign w:val="center"/>
          </w:tcPr>
          <w:p w:rsidR="00E51F4B" w:rsidRPr="00E47C1C" w:rsidRDefault="00E51F4B" w:rsidP="00533F70">
            <w:pPr>
              <w:spacing w:line="360" w:lineRule="auto"/>
              <w:jc w:val="both"/>
            </w:pPr>
          </w:p>
        </w:tc>
        <w:tc>
          <w:tcPr>
            <w:tcW w:w="1462" w:type="dxa"/>
            <w:vAlign w:val="center"/>
          </w:tcPr>
          <w:p w:rsidR="00E51F4B" w:rsidRPr="00E47C1C" w:rsidRDefault="00E51F4B" w:rsidP="00533F70">
            <w:pPr>
              <w:spacing w:line="360" w:lineRule="auto"/>
              <w:jc w:val="both"/>
            </w:pPr>
            <w:r w:rsidRPr="00E47C1C">
              <w:t>Всего</w:t>
            </w:r>
          </w:p>
        </w:tc>
        <w:tc>
          <w:tcPr>
            <w:tcW w:w="4278" w:type="dxa"/>
            <w:vAlign w:val="center"/>
          </w:tcPr>
          <w:p w:rsidR="00E51F4B" w:rsidRPr="00E47C1C" w:rsidRDefault="00E51F4B" w:rsidP="00533F70">
            <w:pPr>
              <w:spacing w:line="360" w:lineRule="auto"/>
              <w:jc w:val="both"/>
            </w:pPr>
            <w:r w:rsidRPr="00E47C1C">
              <w:t xml:space="preserve">в том числе по обеспечению </w:t>
            </w:r>
          </w:p>
          <w:p w:rsidR="00E51F4B" w:rsidRPr="00E47C1C" w:rsidRDefault="00E51F4B" w:rsidP="00533F70">
            <w:pPr>
              <w:spacing w:line="360" w:lineRule="auto"/>
              <w:jc w:val="both"/>
            </w:pPr>
            <w:r w:rsidRPr="00E47C1C">
              <w:t>жильем молодых семей</w:t>
            </w:r>
          </w:p>
          <w:p w:rsidR="00E51F4B" w:rsidRPr="00E47C1C" w:rsidRDefault="00E51F4B" w:rsidP="00533F70">
            <w:pPr>
              <w:spacing w:line="360" w:lineRule="auto"/>
              <w:jc w:val="both"/>
            </w:pPr>
            <w:r w:rsidRPr="00E47C1C">
              <w:t>и молодых специалистов</w:t>
            </w:r>
          </w:p>
        </w:tc>
      </w:tr>
      <w:tr w:rsidR="00E51F4B" w:rsidRPr="00E47C1C">
        <w:trPr>
          <w:trHeight w:val="70"/>
        </w:trPr>
        <w:tc>
          <w:tcPr>
            <w:tcW w:w="3320" w:type="dxa"/>
          </w:tcPr>
          <w:p w:rsidR="00E51F4B" w:rsidRPr="00E47C1C" w:rsidRDefault="00E51F4B" w:rsidP="00533F70">
            <w:pPr>
              <w:spacing w:line="360" w:lineRule="auto"/>
              <w:jc w:val="both"/>
              <w:rPr>
                <w:b/>
                <w:bCs/>
              </w:rPr>
            </w:pPr>
            <w:r w:rsidRPr="00E47C1C">
              <w:rPr>
                <w:b/>
                <w:bCs/>
              </w:rPr>
              <w:t>Российская Федерация</w:t>
            </w:r>
          </w:p>
        </w:tc>
        <w:tc>
          <w:tcPr>
            <w:tcW w:w="1462" w:type="dxa"/>
          </w:tcPr>
          <w:p w:rsidR="00E51F4B" w:rsidRPr="00E47C1C" w:rsidRDefault="00E51F4B" w:rsidP="00533F70">
            <w:pPr>
              <w:spacing w:line="360" w:lineRule="auto"/>
              <w:jc w:val="both"/>
            </w:pPr>
            <w:r w:rsidRPr="00E47C1C">
              <w:t>118,2</w:t>
            </w:r>
          </w:p>
        </w:tc>
        <w:tc>
          <w:tcPr>
            <w:tcW w:w="4278" w:type="dxa"/>
          </w:tcPr>
          <w:p w:rsidR="00E51F4B" w:rsidRPr="00E47C1C" w:rsidRDefault="00E51F4B" w:rsidP="00533F70">
            <w:pPr>
              <w:spacing w:line="360" w:lineRule="auto"/>
              <w:jc w:val="both"/>
            </w:pPr>
            <w:r w:rsidRPr="00E47C1C">
              <w:t>132,8</w:t>
            </w:r>
          </w:p>
        </w:tc>
      </w:tr>
      <w:tr w:rsidR="00E51F4B" w:rsidRPr="00E47C1C">
        <w:trPr>
          <w:trHeight w:val="70"/>
        </w:trPr>
        <w:tc>
          <w:tcPr>
            <w:tcW w:w="3320" w:type="dxa"/>
          </w:tcPr>
          <w:p w:rsidR="00E51F4B" w:rsidRPr="00E47C1C" w:rsidRDefault="00E51F4B" w:rsidP="00533F70">
            <w:pPr>
              <w:spacing w:line="360" w:lineRule="auto"/>
              <w:jc w:val="both"/>
              <w:rPr>
                <w:b/>
                <w:bCs/>
              </w:rPr>
            </w:pPr>
            <w:r w:rsidRPr="00E47C1C">
              <w:t>Федеральные округа:</w:t>
            </w:r>
          </w:p>
        </w:tc>
        <w:tc>
          <w:tcPr>
            <w:tcW w:w="1462" w:type="dxa"/>
          </w:tcPr>
          <w:p w:rsidR="00E51F4B" w:rsidRPr="00E47C1C" w:rsidRDefault="00E51F4B" w:rsidP="00533F70">
            <w:pPr>
              <w:spacing w:line="360" w:lineRule="auto"/>
              <w:jc w:val="both"/>
            </w:pPr>
          </w:p>
        </w:tc>
        <w:tc>
          <w:tcPr>
            <w:tcW w:w="4278" w:type="dxa"/>
          </w:tcPr>
          <w:p w:rsidR="00E51F4B" w:rsidRPr="00E47C1C" w:rsidRDefault="00E51F4B" w:rsidP="00533F70">
            <w:pPr>
              <w:spacing w:line="360" w:lineRule="auto"/>
              <w:jc w:val="both"/>
            </w:pPr>
          </w:p>
        </w:tc>
      </w:tr>
      <w:tr w:rsidR="00E51F4B" w:rsidRPr="00E47C1C">
        <w:trPr>
          <w:trHeight w:val="70"/>
        </w:trPr>
        <w:tc>
          <w:tcPr>
            <w:tcW w:w="3320" w:type="dxa"/>
          </w:tcPr>
          <w:p w:rsidR="00E51F4B" w:rsidRPr="00E47C1C" w:rsidRDefault="00E51F4B" w:rsidP="00533F70">
            <w:pPr>
              <w:spacing w:line="360" w:lineRule="auto"/>
              <w:jc w:val="both"/>
            </w:pPr>
            <w:r w:rsidRPr="00E47C1C">
              <w:t>Центральный</w:t>
            </w:r>
          </w:p>
        </w:tc>
        <w:tc>
          <w:tcPr>
            <w:tcW w:w="1462" w:type="dxa"/>
          </w:tcPr>
          <w:p w:rsidR="00E51F4B" w:rsidRPr="00E47C1C" w:rsidRDefault="00E51F4B" w:rsidP="00533F70">
            <w:pPr>
              <w:spacing w:line="360" w:lineRule="auto"/>
              <w:jc w:val="both"/>
            </w:pPr>
            <w:r w:rsidRPr="00E47C1C">
              <w:t>99,</w:t>
            </w:r>
            <w:r w:rsidR="002D2B4C" w:rsidRPr="00E47C1C">
              <w:t>5</w:t>
            </w:r>
          </w:p>
        </w:tc>
        <w:tc>
          <w:tcPr>
            <w:tcW w:w="4278" w:type="dxa"/>
          </w:tcPr>
          <w:p w:rsidR="00E51F4B" w:rsidRPr="00E47C1C" w:rsidRDefault="00E51F4B" w:rsidP="00533F70">
            <w:pPr>
              <w:spacing w:line="360" w:lineRule="auto"/>
              <w:jc w:val="both"/>
            </w:pPr>
            <w:r w:rsidRPr="00E47C1C">
              <w:t>104,4</w:t>
            </w:r>
          </w:p>
        </w:tc>
      </w:tr>
      <w:tr w:rsidR="00E51F4B" w:rsidRPr="00E47C1C">
        <w:trPr>
          <w:trHeight w:val="70"/>
        </w:trPr>
        <w:tc>
          <w:tcPr>
            <w:tcW w:w="3320" w:type="dxa"/>
          </w:tcPr>
          <w:p w:rsidR="00E51F4B" w:rsidRPr="00E47C1C" w:rsidRDefault="00E51F4B" w:rsidP="00533F70">
            <w:pPr>
              <w:spacing w:line="360" w:lineRule="auto"/>
              <w:jc w:val="both"/>
            </w:pPr>
            <w:r w:rsidRPr="00E47C1C">
              <w:t>Северо-Западный</w:t>
            </w:r>
          </w:p>
        </w:tc>
        <w:tc>
          <w:tcPr>
            <w:tcW w:w="1462" w:type="dxa"/>
          </w:tcPr>
          <w:p w:rsidR="00E51F4B" w:rsidRPr="00E47C1C" w:rsidRDefault="00E51F4B" w:rsidP="00533F70">
            <w:pPr>
              <w:spacing w:line="360" w:lineRule="auto"/>
              <w:jc w:val="both"/>
            </w:pPr>
            <w:r w:rsidRPr="00E47C1C">
              <w:t>103,</w:t>
            </w:r>
            <w:r w:rsidR="002D2B4C" w:rsidRPr="00E47C1C">
              <w:t>1</w:t>
            </w:r>
          </w:p>
        </w:tc>
        <w:tc>
          <w:tcPr>
            <w:tcW w:w="4278" w:type="dxa"/>
          </w:tcPr>
          <w:p w:rsidR="00E51F4B" w:rsidRPr="00E47C1C" w:rsidRDefault="00E51F4B" w:rsidP="00533F70">
            <w:pPr>
              <w:spacing w:line="360" w:lineRule="auto"/>
              <w:jc w:val="both"/>
            </w:pPr>
            <w:r w:rsidRPr="00E47C1C">
              <w:t>99,</w:t>
            </w:r>
            <w:r w:rsidR="00A8239A" w:rsidRPr="00E47C1C">
              <w:t>3</w:t>
            </w:r>
          </w:p>
        </w:tc>
      </w:tr>
      <w:tr w:rsidR="00E51F4B" w:rsidRPr="00E47C1C">
        <w:trPr>
          <w:trHeight w:val="70"/>
        </w:trPr>
        <w:tc>
          <w:tcPr>
            <w:tcW w:w="3320" w:type="dxa"/>
          </w:tcPr>
          <w:p w:rsidR="00E51F4B" w:rsidRPr="00E47C1C" w:rsidRDefault="00E51F4B" w:rsidP="00533F70">
            <w:pPr>
              <w:spacing w:line="360" w:lineRule="auto"/>
              <w:jc w:val="both"/>
            </w:pPr>
            <w:r w:rsidRPr="00E47C1C">
              <w:t>Южный</w:t>
            </w:r>
          </w:p>
        </w:tc>
        <w:tc>
          <w:tcPr>
            <w:tcW w:w="1462" w:type="dxa"/>
          </w:tcPr>
          <w:p w:rsidR="00E51F4B" w:rsidRPr="00E47C1C" w:rsidRDefault="00E51F4B" w:rsidP="00533F70">
            <w:pPr>
              <w:spacing w:line="360" w:lineRule="auto"/>
              <w:jc w:val="both"/>
            </w:pPr>
            <w:r w:rsidRPr="00E47C1C">
              <w:t>100,6</w:t>
            </w:r>
          </w:p>
        </w:tc>
        <w:tc>
          <w:tcPr>
            <w:tcW w:w="4278" w:type="dxa"/>
          </w:tcPr>
          <w:p w:rsidR="00E51F4B" w:rsidRPr="00E47C1C" w:rsidRDefault="00E51F4B" w:rsidP="00533F70">
            <w:pPr>
              <w:spacing w:line="360" w:lineRule="auto"/>
              <w:jc w:val="both"/>
            </w:pPr>
            <w:r w:rsidRPr="00E47C1C">
              <w:t>96,4</w:t>
            </w:r>
          </w:p>
        </w:tc>
      </w:tr>
      <w:tr w:rsidR="00E51F4B" w:rsidRPr="00E47C1C">
        <w:trPr>
          <w:trHeight w:val="70"/>
        </w:trPr>
        <w:tc>
          <w:tcPr>
            <w:tcW w:w="3320" w:type="dxa"/>
          </w:tcPr>
          <w:p w:rsidR="00E51F4B" w:rsidRPr="00E47C1C" w:rsidRDefault="00E51F4B" w:rsidP="00533F70">
            <w:pPr>
              <w:spacing w:line="360" w:lineRule="auto"/>
              <w:jc w:val="both"/>
            </w:pPr>
            <w:r w:rsidRPr="00E47C1C">
              <w:t>Приволжский</w:t>
            </w:r>
          </w:p>
        </w:tc>
        <w:tc>
          <w:tcPr>
            <w:tcW w:w="1462" w:type="dxa"/>
          </w:tcPr>
          <w:p w:rsidR="00E51F4B" w:rsidRPr="00E47C1C" w:rsidRDefault="00E51F4B" w:rsidP="00533F70">
            <w:pPr>
              <w:spacing w:line="360" w:lineRule="auto"/>
              <w:jc w:val="both"/>
            </w:pPr>
            <w:r w:rsidRPr="00E47C1C">
              <w:t>138,0</w:t>
            </w:r>
          </w:p>
        </w:tc>
        <w:tc>
          <w:tcPr>
            <w:tcW w:w="4278" w:type="dxa"/>
          </w:tcPr>
          <w:p w:rsidR="00E51F4B" w:rsidRPr="00E47C1C" w:rsidRDefault="00E51F4B" w:rsidP="00533F70">
            <w:pPr>
              <w:spacing w:line="360" w:lineRule="auto"/>
              <w:jc w:val="both"/>
            </w:pPr>
            <w:r w:rsidRPr="00E47C1C">
              <w:t>143,8</w:t>
            </w:r>
          </w:p>
        </w:tc>
      </w:tr>
      <w:tr w:rsidR="00E51F4B" w:rsidRPr="00E47C1C">
        <w:trPr>
          <w:trHeight w:val="70"/>
        </w:trPr>
        <w:tc>
          <w:tcPr>
            <w:tcW w:w="3320" w:type="dxa"/>
          </w:tcPr>
          <w:p w:rsidR="00E51F4B" w:rsidRPr="00E47C1C" w:rsidRDefault="00E51F4B" w:rsidP="00533F70">
            <w:pPr>
              <w:spacing w:line="360" w:lineRule="auto"/>
              <w:jc w:val="both"/>
            </w:pPr>
            <w:r w:rsidRPr="00E47C1C">
              <w:t>Уральский</w:t>
            </w:r>
          </w:p>
        </w:tc>
        <w:tc>
          <w:tcPr>
            <w:tcW w:w="1462" w:type="dxa"/>
          </w:tcPr>
          <w:p w:rsidR="00E51F4B" w:rsidRPr="00E47C1C" w:rsidRDefault="00E51F4B" w:rsidP="00533F70">
            <w:pPr>
              <w:spacing w:line="360" w:lineRule="auto"/>
              <w:jc w:val="both"/>
            </w:pPr>
            <w:r w:rsidRPr="00E47C1C">
              <w:t>111,9</w:t>
            </w:r>
          </w:p>
        </w:tc>
        <w:tc>
          <w:tcPr>
            <w:tcW w:w="4278" w:type="dxa"/>
          </w:tcPr>
          <w:p w:rsidR="00E51F4B" w:rsidRPr="00E47C1C" w:rsidRDefault="00E51F4B" w:rsidP="00533F70">
            <w:pPr>
              <w:spacing w:line="360" w:lineRule="auto"/>
              <w:jc w:val="both"/>
            </w:pPr>
            <w:r w:rsidRPr="00E47C1C">
              <w:t>11</w:t>
            </w:r>
            <w:r w:rsidR="00303A80" w:rsidRPr="00E47C1C">
              <w:t>5,1</w:t>
            </w:r>
          </w:p>
        </w:tc>
      </w:tr>
      <w:tr w:rsidR="00E51F4B" w:rsidRPr="00E47C1C">
        <w:trPr>
          <w:trHeight w:val="70"/>
        </w:trPr>
        <w:tc>
          <w:tcPr>
            <w:tcW w:w="3320" w:type="dxa"/>
          </w:tcPr>
          <w:p w:rsidR="00E51F4B" w:rsidRPr="00E47C1C" w:rsidRDefault="00E51F4B" w:rsidP="00533F70">
            <w:pPr>
              <w:spacing w:line="360" w:lineRule="auto"/>
              <w:jc w:val="both"/>
            </w:pPr>
            <w:r w:rsidRPr="00E47C1C">
              <w:t>Сибирский</w:t>
            </w:r>
          </w:p>
        </w:tc>
        <w:tc>
          <w:tcPr>
            <w:tcW w:w="1462" w:type="dxa"/>
          </w:tcPr>
          <w:p w:rsidR="00E51F4B" w:rsidRPr="00E47C1C" w:rsidRDefault="00E51F4B" w:rsidP="00533F70">
            <w:pPr>
              <w:spacing w:line="360" w:lineRule="auto"/>
              <w:jc w:val="both"/>
            </w:pPr>
            <w:r w:rsidRPr="00E47C1C">
              <w:t>106,8</w:t>
            </w:r>
          </w:p>
        </w:tc>
        <w:tc>
          <w:tcPr>
            <w:tcW w:w="4278" w:type="dxa"/>
          </w:tcPr>
          <w:p w:rsidR="00E51F4B" w:rsidRPr="00E47C1C" w:rsidRDefault="00E51F4B" w:rsidP="00533F70">
            <w:pPr>
              <w:spacing w:line="360" w:lineRule="auto"/>
              <w:jc w:val="both"/>
            </w:pPr>
            <w:r w:rsidRPr="00E47C1C">
              <w:t>114,1</w:t>
            </w:r>
          </w:p>
        </w:tc>
      </w:tr>
      <w:tr w:rsidR="00E51F4B" w:rsidRPr="00E47C1C">
        <w:trPr>
          <w:trHeight w:val="70"/>
        </w:trPr>
        <w:tc>
          <w:tcPr>
            <w:tcW w:w="3320" w:type="dxa"/>
          </w:tcPr>
          <w:p w:rsidR="00E51F4B" w:rsidRPr="00E47C1C" w:rsidRDefault="00E51F4B" w:rsidP="00533F70">
            <w:pPr>
              <w:spacing w:line="360" w:lineRule="auto"/>
              <w:jc w:val="both"/>
            </w:pPr>
            <w:r w:rsidRPr="00E47C1C">
              <w:t>Дальневосточный</w:t>
            </w:r>
          </w:p>
        </w:tc>
        <w:tc>
          <w:tcPr>
            <w:tcW w:w="1462" w:type="dxa"/>
          </w:tcPr>
          <w:p w:rsidR="00E51F4B" w:rsidRPr="00E47C1C" w:rsidRDefault="00E51F4B" w:rsidP="00533F70">
            <w:pPr>
              <w:spacing w:line="360" w:lineRule="auto"/>
              <w:jc w:val="both"/>
            </w:pPr>
            <w:r w:rsidRPr="00E47C1C">
              <w:t>102,</w:t>
            </w:r>
            <w:r w:rsidR="002D2B4C" w:rsidRPr="00E47C1C">
              <w:t>9</w:t>
            </w:r>
          </w:p>
        </w:tc>
        <w:tc>
          <w:tcPr>
            <w:tcW w:w="4278" w:type="dxa"/>
          </w:tcPr>
          <w:p w:rsidR="00E51F4B" w:rsidRPr="00E47C1C" w:rsidRDefault="00E51F4B" w:rsidP="00533F70">
            <w:pPr>
              <w:spacing w:line="360" w:lineRule="auto"/>
              <w:jc w:val="both"/>
            </w:pPr>
            <w:r w:rsidRPr="00E47C1C">
              <w:t>101,</w:t>
            </w:r>
            <w:r w:rsidR="00303A80" w:rsidRPr="00E47C1C">
              <w:t>3</w:t>
            </w:r>
          </w:p>
        </w:tc>
      </w:tr>
    </w:tbl>
    <w:p w:rsidR="00E51F4B" w:rsidRPr="00E47C1C" w:rsidRDefault="00533F70" w:rsidP="00070C36">
      <w:pPr>
        <w:spacing w:line="360" w:lineRule="auto"/>
        <w:ind w:firstLine="709"/>
        <w:jc w:val="both"/>
        <w:rPr>
          <w:sz w:val="28"/>
          <w:szCs w:val="28"/>
        </w:rPr>
      </w:pPr>
      <w:r w:rsidRPr="00E47C1C">
        <w:rPr>
          <w:sz w:val="28"/>
          <w:szCs w:val="28"/>
        </w:rPr>
        <w:br w:type="page"/>
      </w:r>
      <w:r w:rsidR="00E51F4B" w:rsidRPr="00E47C1C">
        <w:rPr>
          <w:sz w:val="28"/>
          <w:szCs w:val="28"/>
        </w:rPr>
        <w:t>В трех субъектах Российской Федерации (Амурской области, Хабаровском крае и Республике Северная Осетия-Алания) строительство и приобретение жилья в сельской местности не превысило и половины программного задания.</w:t>
      </w:r>
      <w:r w:rsidRPr="00E47C1C">
        <w:rPr>
          <w:sz w:val="28"/>
          <w:szCs w:val="28"/>
        </w:rPr>
        <w:t xml:space="preserve"> </w:t>
      </w:r>
      <w:r w:rsidR="00E51F4B" w:rsidRPr="00E47C1C">
        <w:rPr>
          <w:sz w:val="28"/>
          <w:szCs w:val="28"/>
        </w:rPr>
        <w:t>В реализации мероприятий по улучшению жилищных условий сельского населения не принимали участия Магаданская и Сахалинская области, Ненецкий и Чукотский автономные округа. В шести субъектах Российской Федерации (республиках Башкортостан, Калмыкия, Татарстан, Кировской, Смоленской областях и Алтайском крае) целевые индикаторы по вводу и приобретению жилья гражданами, проживающими в сельской местности, превышены более чем в 1,5 раза, в том числе в республиках Башкортостан – в 2,6 раза, Татарстан – в 1,8 раза (прил. 2.4).</w:t>
      </w:r>
    </w:p>
    <w:p w:rsidR="00E51F4B" w:rsidRPr="00E47C1C" w:rsidRDefault="00E51F4B" w:rsidP="00070C36">
      <w:pPr>
        <w:spacing w:line="360" w:lineRule="auto"/>
        <w:ind w:firstLine="709"/>
        <w:jc w:val="both"/>
        <w:rPr>
          <w:sz w:val="28"/>
          <w:szCs w:val="28"/>
        </w:rPr>
      </w:pPr>
      <w:r w:rsidRPr="00E47C1C">
        <w:rPr>
          <w:sz w:val="28"/>
          <w:szCs w:val="28"/>
        </w:rPr>
        <w:t>Аналогичная ситуация сложилась с выполнением целевых индикаторов по обеспечению доступным жильем молодых семей, молодых специалистов: в трех субъектах Российской Федерации (Республике Карелия, Астраханской и Псковской областях) задание выполнено в пределах 50%, в шести – превышено в 1,5 раза, в том числе в Мурманской области – в 2,2 раза, в Алтайском крае – в 1,9 раза. Мероприятия по улучшению жилищных условий сельской молодежи не проводились (помимо Магаданской и Сахалинской областей, Ненецкого и Чукотского АО) в Чеченской Республике и Республике Северная Осетия – Алания (прил. 2.5).</w:t>
      </w:r>
    </w:p>
    <w:p w:rsidR="00E51F4B" w:rsidRPr="00E47C1C" w:rsidRDefault="00E51F4B" w:rsidP="00070C36">
      <w:pPr>
        <w:spacing w:line="360" w:lineRule="auto"/>
        <w:ind w:firstLine="709"/>
        <w:jc w:val="both"/>
        <w:rPr>
          <w:sz w:val="28"/>
          <w:szCs w:val="28"/>
        </w:rPr>
      </w:pPr>
      <w:r w:rsidRPr="00E47C1C">
        <w:rPr>
          <w:sz w:val="28"/>
          <w:szCs w:val="28"/>
        </w:rPr>
        <w:t>Объемы ввода в действие объектов социальной и инженерной инфраструктуры села в рамках реализации программных мероприятий, по которым государственным заказчиком являлся Минсельхоз России, перевыполнены по всем позициям, за исключением фельдшерско-акушерских пунктов (план 59 ед., фактически - 45), филиалов детско-юношеских спортивных школ (соответственно - 27 и 6) и зданий пожарных депо (соответственно - 8 и 4)</w:t>
      </w:r>
      <w:r w:rsidR="00533F70" w:rsidRPr="00E47C1C">
        <w:rPr>
          <w:sz w:val="28"/>
          <w:szCs w:val="28"/>
        </w:rPr>
        <w:t xml:space="preserve"> </w:t>
      </w:r>
      <w:r w:rsidRPr="00E47C1C">
        <w:rPr>
          <w:sz w:val="28"/>
          <w:szCs w:val="28"/>
        </w:rPr>
        <w:t xml:space="preserve">(прил. 2.6). </w:t>
      </w:r>
    </w:p>
    <w:p w:rsidR="00E51F4B" w:rsidRPr="00E47C1C" w:rsidRDefault="00E51F4B" w:rsidP="00070C36">
      <w:pPr>
        <w:spacing w:line="360" w:lineRule="auto"/>
        <w:ind w:firstLine="709"/>
        <w:jc w:val="both"/>
        <w:rPr>
          <w:sz w:val="28"/>
          <w:szCs w:val="28"/>
        </w:rPr>
      </w:pPr>
      <w:r w:rsidRPr="00E47C1C">
        <w:rPr>
          <w:sz w:val="28"/>
          <w:szCs w:val="28"/>
        </w:rPr>
        <w:t xml:space="preserve">Недовыполнение планового показателя по вводу фельдшерско-акушерских пунктов обусловлено задержкой оформления сдачи построенных объектов в эксплуатацию, которая будет завершена в </w:t>
      </w:r>
      <w:r w:rsidRPr="00E47C1C">
        <w:rPr>
          <w:sz w:val="28"/>
          <w:szCs w:val="28"/>
          <w:lang w:val="en-US"/>
        </w:rPr>
        <w:t>I</w:t>
      </w:r>
      <w:r w:rsidRPr="00E47C1C">
        <w:rPr>
          <w:sz w:val="28"/>
          <w:szCs w:val="28"/>
        </w:rPr>
        <w:t xml:space="preserve"> квартале 2009 г. Задания по вводу зданий пожарных депо и филиалов детско-юношеских спортивных школ при сельских средних общеобразовательных учреждениях не выполнены в связи с недофинансированием мероприятий за счет региональных бюджетов. </w:t>
      </w:r>
    </w:p>
    <w:p w:rsidR="00E51F4B" w:rsidRPr="00E47C1C" w:rsidRDefault="00E51F4B" w:rsidP="00070C36">
      <w:pPr>
        <w:spacing w:line="360" w:lineRule="auto"/>
        <w:ind w:firstLine="709"/>
        <w:jc w:val="both"/>
        <w:rPr>
          <w:sz w:val="28"/>
          <w:szCs w:val="28"/>
        </w:rPr>
      </w:pPr>
      <w:r w:rsidRPr="00E47C1C">
        <w:rPr>
          <w:sz w:val="28"/>
          <w:szCs w:val="28"/>
        </w:rPr>
        <w:t xml:space="preserve">Финансирование ввода в действие больничных и амбулаторно-поликлинических учреждений в сельской местности за счет средств федерального бюджета на 2008 год не было предусмотрено, мощности указанных объектов медико-санитарной помощи сельскому населению практически не строились и за счет средств региональных бюджетов, что привело к ухудшению доступа сельского населения к квалифицированной медицинской помощи. </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2.2 Поддержка комплексной компактной застройки и благоустройства сельских поселений в рамках пилотных проектов</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Финансирование мероприятий по поддержке комплексной компактной застройки и благоустройства сельских поселений в рамках пилотных проектов предусмотрено с 2009 года. В 2008 году проводилась работа по подготовке необходимых для реализации этого мероприятия нормативно-правовых актов, методологических и инструктивных материалов.</w:t>
      </w:r>
    </w:p>
    <w:p w:rsidR="00E51F4B" w:rsidRPr="00E47C1C" w:rsidRDefault="00E51F4B" w:rsidP="00070C36">
      <w:pPr>
        <w:pStyle w:val="ConsPlusNormal"/>
        <w:widowControl/>
        <w:spacing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Минсельхозом России разработаны и утверждены</w:t>
      </w:r>
      <w:r w:rsidRPr="00E47C1C">
        <w:rPr>
          <w:rFonts w:ascii="Times New Roman" w:hAnsi="Times New Roman" w:cs="Times New Roman"/>
          <w:b/>
          <w:bCs/>
          <w:sz w:val="28"/>
          <w:szCs w:val="28"/>
        </w:rPr>
        <w:t xml:space="preserve"> </w:t>
      </w:r>
      <w:r w:rsidRPr="00E47C1C">
        <w:rPr>
          <w:rFonts w:ascii="Times New Roman" w:hAnsi="Times New Roman" w:cs="Times New Roman"/>
          <w:sz w:val="28"/>
          <w:szCs w:val="28"/>
        </w:rPr>
        <w:t>постановлением Правительства</w:t>
      </w:r>
      <w:r w:rsidRPr="00E47C1C">
        <w:rPr>
          <w:rFonts w:ascii="Times New Roman" w:hAnsi="Times New Roman" w:cs="Times New Roman"/>
          <w:b/>
          <w:bCs/>
          <w:sz w:val="28"/>
          <w:szCs w:val="28"/>
        </w:rPr>
        <w:t xml:space="preserve"> </w:t>
      </w:r>
      <w:r w:rsidRPr="00E47C1C">
        <w:rPr>
          <w:rFonts w:ascii="Times New Roman" w:hAnsi="Times New Roman" w:cs="Times New Roman"/>
          <w:sz w:val="28"/>
          <w:szCs w:val="28"/>
        </w:rPr>
        <w:t>Российской Федерации от 10 декабря 2008 г. № 949 Правила предоставления из федерального бюджета бюджетам субъектов Российской Федерации субсидий на поддержку комплексной компактной застройки и благоустройства сельских поселений в рамках пилотных проектов.</w:t>
      </w:r>
    </w:p>
    <w:p w:rsidR="00E51F4B" w:rsidRPr="00E47C1C" w:rsidRDefault="00E51F4B" w:rsidP="00070C36">
      <w:pPr>
        <w:pStyle w:val="ConsPlusNormal"/>
        <w:widowControl/>
        <w:spacing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Издан приказ Минсельхоза России от 20.01.2009 № 20 «О реализации постановления Правительства Российской Федерации от 10 декабря</w:t>
      </w:r>
      <w:r w:rsidR="00533F70" w:rsidRPr="00E47C1C">
        <w:rPr>
          <w:rFonts w:ascii="Times New Roman" w:hAnsi="Times New Roman" w:cs="Times New Roman"/>
          <w:sz w:val="28"/>
          <w:szCs w:val="28"/>
        </w:rPr>
        <w:t xml:space="preserve"> </w:t>
      </w:r>
      <w:r w:rsidRPr="00E47C1C">
        <w:rPr>
          <w:rFonts w:ascii="Times New Roman" w:hAnsi="Times New Roman" w:cs="Times New Roman"/>
          <w:sz w:val="28"/>
          <w:szCs w:val="28"/>
        </w:rPr>
        <w:t>2008 г.</w:t>
      </w:r>
      <w:r w:rsidR="00533F70" w:rsidRPr="00E47C1C">
        <w:rPr>
          <w:rFonts w:ascii="Times New Roman" w:hAnsi="Times New Roman" w:cs="Times New Roman"/>
          <w:sz w:val="28"/>
          <w:szCs w:val="28"/>
        </w:rPr>
        <w:t xml:space="preserve"> </w:t>
      </w:r>
      <w:r w:rsidRPr="00E47C1C">
        <w:rPr>
          <w:rFonts w:ascii="Times New Roman" w:hAnsi="Times New Roman" w:cs="Times New Roman"/>
          <w:sz w:val="28"/>
          <w:szCs w:val="28"/>
        </w:rPr>
        <w:t>№ 949» (зарегистрирован в Минюсте России 24.02.2009 № 13432), которым утверждены перечень требований и критериев к пилотным проектам комплексной компактной застройки и благоустройства сельских поселений, предельные значения их количества и стоимости для расчета субсидий на 2009 год, а также форма соглашения о предоставлении субсидий.</w:t>
      </w:r>
    </w:p>
    <w:p w:rsidR="00E51F4B" w:rsidRPr="00E47C1C" w:rsidRDefault="00E51F4B" w:rsidP="00070C36">
      <w:pPr>
        <w:pStyle w:val="ConsPlusNormal"/>
        <w:widowControl/>
        <w:spacing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В трех субъектах Российской Федерации (Алтайском крае, Саратовской области и Кабардино-Балкарской Республике) были проведены всероссийские (зональные) семинары с представителями региональных органов управления АПК и муниципальных образований по разъяснению порядка участия субъектов Российской Федерации в реализации указанных мероприятий.</w:t>
      </w:r>
    </w:p>
    <w:p w:rsidR="00E51F4B" w:rsidRPr="00E47C1C" w:rsidRDefault="00E51F4B" w:rsidP="00070C36">
      <w:pPr>
        <w:pStyle w:val="ConsPlusNormal"/>
        <w:widowControl/>
        <w:spacing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В целях оказания субъектам Российской Федерации и муниципальным образованиям необходимого методологического и консультационного содействия в вопросах подготовки проектно-сметной документации по пилотным проектам разработаны Методические рекомендации по технико-экономическому обоснованию и составлению перспективных пилотных проектов комплексной застройки и благоустройства сельских поселений, которые размещены на официальном сайте Минсельхоза России.</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2.3 Совершенствование нормативной правовой базы реализации</w:t>
      </w:r>
      <w:r w:rsidR="00533F70" w:rsidRPr="00E47C1C">
        <w:rPr>
          <w:b/>
          <w:bCs/>
          <w:sz w:val="28"/>
          <w:szCs w:val="28"/>
        </w:rPr>
        <w:t xml:space="preserve"> </w:t>
      </w:r>
      <w:r w:rsidRPr="00E47C1C">
        <w:rPr>
          <w:b/>
          <w:bCs/>
          <w:sz w:val="28"/>
          <w:szCs w:val="28"/>
        </w:rPr>
        <w:t>мероприятий по устойчивому развитию сельских территорий</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В течение 2008-2009 годов Минсельхозом России проводилась работа по совершенствованию нормативной правовой базы реализации мероприятий ФЦП «Социальное развитие села до 2012 года», в том числе по внесению изменений в:</w:t>
      </w:r>
    </w:p>
    <w:p w:rsidR="00E51F4B" w:rsidRPr="00E47C1C" w:rsidRDefault="00E51F4B" w:rsidP="00070C36">
      <w:pPr>
        <w:spacing w:line="360" w:lineRule="auto"/>
        <w:ind w:firstLine="709"/>
        <w:jc w:val="both"/>
        <w:rPr>
          <w:sz w:val="28"/>
          <w:szCs w:val="28"/>
        </w:rPr>
      </w:pPr>
      <w:r w:rsidRPr="00E47C1C">
        <w:rPr>
          <w:sz w:val="28"/>
          <w:szCs w:val="28"/>
        </w:rPr>
        <w:t>постановление Правительства Российской Федерации от 03.12.2002 № 858;</w:t>
      </w:r>
    </w:p>
    <w:p w:rsidR="00E51F4B" w:rsidRPr="00E47C1C" w:rsidRDefault="00E51F4B" w:rsidP="00070C36">
      <w:pPr>
        <w:spacing w:line="360" w:lineRule="auto"/>
        <w:ind w:firstLine="709"/>
        <w:jc w:val="both"/>
        <w:rPr>
          <w:sz w:val="28"/>
          <w:szCs w:val="28"/>
        </w:rPr>
      </w:pPr>
      <w:r w:rsidRPr="00E47C1C">
        <w:rPr>
          <w:sz w:val="28"/>
          <w:szCs w:val="28"/>
        </w:rPr>
        <w:t xml:space="preserve">Правил предоставления за счет средств федерального бюджета субсидий бюджетам субъектов Российской Федерации на проведение мероприятий по улучшению жилищных условий граждан, проживающих в сельской местности (постановление Правительства Российской Федерации от 05.03.2008 №144). </w:t>
      </w:r>
    </w:p>
    <w:p w:rsidR="00E51F4B" w:rsidRPr="00E47C1C" w:rsidRDefault="00E51F4B" w:rsidP="00070C36">
      <w:pPr>
        <w:spacing w:line="360" w:lineRule="auto"/>
        <w:ind w:firstLine="709"/>
        <w:jc w:val="both"/>
        <w:rPr>
          <w:sz w:val="28"/>
          <w:szCs w:val="28"/>
        </w:rPr>
      </w:pPr>
      <w:r w:rsidRPr="00E47C1C">
        <w:rPr>
          <w:sz w:val="28"/>
          <w:szCs w:val="28"/>
        </w:rPr>
        <w:t>Изменения, внесенные в постановление Правительства Российской Федерации от 03.12.2002 № 858 и утвержденные постановлением Правительства Российской Федерации от 05.03.2008 № 143, связаны с уточнением ресурсного обеспечения и целевых индикаторов ФЦП «Социальное развитие села до 2012 года» в соответствии с утвержденной Государственной программой, а также с расширением перечня мероприятий, подлежащих софинансированию из федерального бюджета (дополнительно включены мероприятия по строительству и реконструкции учреждений культурно-досугового типа, спортивных сооружений и площадок, проведению соревнований по национальным видам спорта).</w:t>
      </w:r>
    </w:p>
    <w:p w:rsidR="00E51F4B" w:rsidRPr="00E47C1C" w:rsidRDefault="00E51F4B" w:rsidP="00070C36">
      <w:pPr>
        <w:spacing w:line="360" w:lineRule="auto"/>
        <w:ind w:firstLine="709"/>
        <w:jc w:val="both"/>
        <w:rPr>
          <w:sz w:val="28"/>
          <w:szCs w:val="28"/>
        </w:rPr>
      </w:pPr>
      <w:r w:rsidRPr="00E47C1C">
        <w:rPr>
          <w:sz w:val="28"/>
          <w:szCs w:val="28"/>
        </w:rPr>
        <w:t>Корректировки Правил предоставления за счет средств федерального бюджета субсидий бюджетам субъектов Российской Федерации на проведение мероприятий по улучшению жилищных условий граждан, проживающих в сельской местности, утверждены постановлением Правительства Российской Федерации от 05.03.2008 №</w:t>
      </w:r>
      <w:r w:rsidR="00A165AC" w:rsidRPr="00E47C1C">
        <w:rPr>
          <w:sz w:val="28"/>
          <w:szCs w:val="28"/>
        </w:rPr>
        <w:t xml:space="preserve"> </w:t>
      </w:r>
      <w:r w:rsidRPr="00E47C1C">
        <w:rPr>
          <w:sz w:val="28"/>
          <w:szCs w:val="28"/>
        </w:rPr>
        <w:t>144 и предусматривают:</w:t>
      </w:r>
    </w:p>
    <w:p w:rsidR="00E51F4B" w:rsidRPr="00E47C1C" w:rsidRDefault="00E51F4B" w:rsidP="00070C36">
      <w:pPr>
        <w:spacing w:line="360" w:lineRule="auto"/>
        <w:ind w:firstLine="709"/>
        <w:jc w:val="both"/>
        <w:rPr>
          <w:sz w:val="28"/>
          <w:szCs w:val="28"/>
        </w:rPr>
      </w:pPr>
      <w:r w:rsidRPr="00E47C1C">
        <w:rPr>
          <w:sz w:val="28"/>
          <w:szCs w:val="28"/>
        </w:rPr>
        <w:t>увеличение возрастного ценза для участия молодых семей и молодых специалистов с 30 до 35 лет включительно;</w:t>
      </w:r>
    </w:p>
    <w:p w:rsidR="00E51F4B" w:rsidRPr="00E47C1C" w:rsidRDefault="00E51F4B" w:rsidP="00070C36">
      <w:pPr>
        <w:spacing w:line="360" w:lineRule="auto"/>
        <w:ind w:firstLine="709"/>
        <w:jc w:val="both"/>
        <w:rPr>
          <w:sz w:val="28"/>
          <w:szCs w:val="28"/>
        </w:rPr>
      </w:pPr>
      <w:r w:rsidRPr="00E47C1C">
        <w:rPr>
          <w:sz w:val="28"/>
          <w:szCs w:val="28"/>
        </w:rPr>
        <w:t>предоставление права использовать социальные выплаты на уплату первоначального взноса или погашение задолженности по ипотечным жилищным кредитам (займам);</w:t>
      </w:r>
    </w:p>
    <w:p w:rsidR="00E51F4B" w:rsidRPr="00E47C1C" w:rsidRDefault="00E51F4B" w:rsidP="00070C36">
      <w:pPr>
        <w:spacing w:line="360" w:lineRule="auto"/>
        <w:ind w:firstLine="709"/>
        <w:jc w:val="both"/>
        <w:rPr>
          <w:sz w:val="28"/>
          <w:szCs w:val="28"/>
        </w:rPr>
      </w:pPr>
      <w:r w:rsidRPr="00E47C1C">
        <w:rPr>
          <w:sz w:val="28"/>
          <w:szCs w:val="28"/>
        </w:rPr>
        <w:t>дополнительную государственную поддержку за счет средств бюджета субъекта Российской Федерации при рождении (усыновлении) ребенка.</w:t>
      </w:r>
    </w:p>
    <w:p w:rsidR="00E51F4B" w:rsidRPr="00E47C1C" w:rsidRDefault="00E51F4B" w:rsidP="00070C36">
      <w:pPr>
        <w:spacing w:line="360" w:lineRule="auto"/>
        <w:ind w:firstLine="709"/>
        <w:jc w:val="both"/>
        <w:rPr>
          <w:sz w:val="28"/>
          <w:szCs w:val="28"/>
        </w:rPr>
      </w:pPr>
      <w:r w:rsidRPr="00E47C1C">
        <w:rPr>
          <w:sz w:val="28"/>
          <w:szCs w:val="28"/>
        </w:rPr>
        <w:t>В число получателей жилищных субсидий были включены также граждане, проживающие в сельских населенных пунктах, входящих в состав городских поселений или городских округов, на территории которых преобладает деятельность, связанная с производством и переработкой сельскохозяйственной продукции.</w:t>
      </w:r>
    </w:p>
    <w:p w:rsidR="00E51F4B" w:rsidRPr="00E47C1C" w:rsidRDefault="00E51F4B" w:rsidP="00070C36">
      <w:pPr>
        <w:pStyle w:val="ad"/>
        <w:spacing w:after="0" w:line="360" w:lineRule="auto"/>
        <w:ind w:firstLine="709"/>
        <w:jc w:val="both"/>
      </w:pPr>
      <w:r w:rsidRPr="00E47C1C">
        <w:t>В связи с выходом постановления Правительства Российской Федерации от 26.05.2008</w:t>
      </w:r>
      <w:r w:rsidR="00533F70" w:rsidRPr="00E47C1C">
        <w:t xml:space="preserve"> </w:t>
      </w:r>
      <w:r w:rsidRPr="00E47C1C">
        <w:t>№ 392</w:t>
      </w:r>
      <w:r w:rsidR="00533F70" w:rsidRPr="00E47C1C">
        <w:t xml:space="preserve"> </w:t>
      </w:r>
      <w:r w:rsidRPr="00E47C1C">
        <w:t>в ФЦП «Социальное развитие села до 2012 года» были внесены изменения в части определения порядка предоставления субсидий из федерального бюджета бюджетам субъектов Российской Федерации на софинансирование программных мероприятий, которые утверждены постановлением Правительства Российской Федерации от 31.01.2009 № 83. Одно из основных изменений связано с введением дифференцированного подхода к определению уровня софинансирования программных мероприятий за счет субсидий из федерального бюджета исходя из уровня бюджетной обеспеченности субъектов Российской Федерации, что направлено на увеличение финансовой помощи дотационным регионам.</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2.4 Эффективность мероприятий по устойчивому развитию сельских территорий</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Реализация мероприятий по укреплению экономики аграрного сектора и устойчивому развитию сельских территорий способствовала</w:t>
      </w:r>
      <w:r w:rsidR="00533F70" w:rsidRPr="00E47C1C">
        <w:rPr>
          <w:sz w:val="28"/>
          <w:szCs w:val="28"/>
        </w:rPr>
        <w:t xml:space="preserve"> </w:t>
      </w:r>
      <w:r w:rsidRPr="00E47C1C">
        <w:rPr>
          <w:sz w:val="28"/>
          <w:szCs w:val="28"/>
        </w:rPr>
        <w:t>улучшению материального положения сельских домохозяйств, повышению их обеспеченности жильем и уровня инженерного оборудования жилищного фонда, частичной компенсации сокращения сети социальных объектов, сохранению и созданию новых рабочих мест в сельской местности, привлечению и закреплению в сельском хозяйстве и социальной сфере села молодых специалистов.</w:t>
      </w:r>
    </w:p>
    <w:p w:rsidR="00E51F4B" w:rsidRPr="00E47C1C" w:rsidRDefault="00E51F4B" w:rsidP="00070C36">
      <w:pPr>
        <w:spacing w:line="360" w:lineRule="auto"/>
        <w:ind w:firstLine="709"/>
        <w:jc w:val="both"/>
        <w:rPr>
          <w:sz w:val="28"/>
          <w:szCs w:val="28"/>
        </w:rPr>
      </w:pPr>
      <w:r w:rsidRPr="00E47C1C">
        <w:rPr>
          <w:sz w:val="28"/>
          <w:szCs w:val="28"/>
        </w:rPr>
        <w:t xml:space="preserve">Строительство и приобретение жилых домов и квартир в рамках Государственной программы позволили улучшить жилищные условия 30,1 тыс. сельских семей, в том числе 16 тыс. молодых семей, молодых специалистов, и на этой основе повысить обеспеченность организаций сельского хозяйства и социальной сферы села квалифицированными кадрами. </w:t>
      </w:r>
    </w:p>
    <w:p w:rsidR="00E51F4B" w:rsidRPr="00E47C1C" w:rsidRDefault="00E51F4B" w:rsidP="00070C36">
      <w:pPr>
        <w:spacing w:line="360" w:lineRule="auto"/>
        <w:ind w:firstLine="709"/>
        <w:jc w:val="both"/>
        <w:rPr>
          <w:sz w:val="28"/>
          <w:szCs w:val="28"/>
        </w:rPr>
      </w:pPr>
      <w:r w:rsidRPr="00E47C1C">
        <w:rPr>
          <w:sz w:val="28"/>
          <w:szCs w:val="28"/>
        </w:rPr>
        <w:t>Предоставленное в соответствии с постановлением Правительства Российской Федерации от 05.03.2008 № 144 право участникам мероприятий по улучшению жилищных условий направлять социальные выплаты на уплату первоначального взноса или погашение основного долга и уплату процентов по ипотечным жилищным кредитам (займам) способствовало привлечению в 2008 году сельскими гражданами ипотечных жилищных кредитов на сумму 1,1 млрд. руб., в том числе 814 млн. руб. кредитных ресурсов было привлечено молодыми семьями, молодыми специалистами, что в 2,2 раза превысило объемы ипотечного жилищного кредитования в 2006 году.</w:t>
      </w:r>
    </w:p>
    <w:p w:rsidR="00E51F4B" w:rsidRPr="00E47C1C" w:rsidRDefault="00E51F4B" w:rsidP="00070C36">
      <w:pPr>
        <w:spacing w:line="360" w:lineRule="auto"/>
        <w:ind w:firstLine="709"/>
        <w:jc w:val="both"/>
        <w:rPr>
          <w:sz w:val="28"/>
          <w:szCs w:val="28"/>
        </w:rPr>
      </w:pPr>
      <w:r w:rsidRPr="00E47C1C">
        <w:rPr>
          <w:sz w:val="28"/>
          <w:szCs w:val="28"/>
        </w:rPr>
        <w:t xml:space="preserve">Уровень газификации домов (квартир) сетевым газом в сельской местности достиг 48% против 40,8% в 2007 году, обеспеченность сельского населения питьевой водой – 49,2% (44,7%). </w:t>
      </w:r>
    </w:p>
    <w:p w:rsidR="00E51F4B" w:rsidRPr="00E47C1C" w:rsidRDefault="00E51F4B" w:rsidP="00070C36">
      <w:pPr>
        <w:spacing w:line="360" w:lineRule="auto"/>
        <w:ind w:firstLine="709"/>
        <w:jc w:val="both"/>
        <w:rPr>
          <w:sz w:val="28"/>
          <w:szCs w:val="28"/>
        </w:rPr>
      </w:pPr>
      <w:r w:rsidRPr="00E47C1C">
        <w:rPr>
          <w:sz w:val="28"/>
          <w:szCs w:val="28"/>
        </w:rPr>
        <w:t xml:space="preserve">За счет осуществления программных мероприятий по строительству и реконструкции объектов социальной и инженерной инфраструктуры в 2008 году было вновь создано около 49 тыс. рабочих мест, в том числе в социальной сфере села и сфере обслуживания инженерных и транспортных коммуникаций - 17 тыс., в жилищном строительном комплексе – 15,6 тыс. и сельском хозяйстве – 16 тыс. рабочих мест. </w:t>
      </w:r>
    </w:p>
    <w:p w:rsidR="00E51F4B" w:rsidRPr="00E47C1C" w:rsidRDefault="00E51F4B" w:rsidP="00070C36">
      <w:pPr>
        <w:spacing w:line="360" w:lineRule="auto"/>
        <w:ind w:firstLine="709"/>
        <w:jc w:val="both"/>
        <w:rPr>
          <w:sz w:val="28"/>
          <w:szCs w:val="28"/>
        </w:rPr>
      </w:pPr>
      <w:r w:rsidRPr="00E47C1C">
        <w:rPr>
          <w:sz w:val="28"/>
          <w:szCs w:val="28"/>
        </w:rPr>
        <w:t xml:space="preserve">Благоприятные перемены в условиях жизнедеятельности положительно отразились на социально-психологическом климате в российской деревне (табл. 2.3). </w:t>
      </w:r>
    </w:p>
    <w:p w:rsidR="00E51F4B" w:rsidRPr="00E47C1C" w:rsidRDefault="00E51F4B" w:rsidP="00070C36">
      <w:pPr>
        <w:spacing w:line="360" w:lineRule="auto"/>
        <w:ind w:firstLine="709"/>
        <w:jc w:val="both"/>
        <w:rPr>
          <w:b/>
          <w:bCs/>
          <w:sz w:val="28"/>
          <w:szCs w:val="28"/>
        </w:rPr>
      </w:pPr>
    </w:p>
    <w:p w:rsidR="00E51F4B" w:rsidRPr="00E47C1C" w:rsidRDefault="00533F70" w:rsidP="00533F70">
      <w:pPr>
        <w:spacing w:line="360" w:lineRule="auto"/>
        <w:ind w:firstLine="709"/>
        <w:jc w:val="both"/>
        <w:rPr>
          <w:sz w:val="28"/>
          <w:szCs w:val="28"/>
        </w:rPr>
      </w:pPr>
      <w:r w:rsidRPr="00E47C1C">
        <w:rPr>
          <w:sz w:val="28"/>
          <w:szCs w:val="28"/>
        </w:rPr>
        <w:t xml:space="preserve">Таблица 2.3 - </w:t>
      </w:r>
      <w:r w:rsidR="00E51F4B" w:rsidRPr="00E47C1C">
        <w:rPr>
          <w:sz w:val="28"/>
          <w:szCs w:val="28"/>
        </w:rPr>
        <w:t>Ожидания сельских жителей в части изменения условий жизни</w:t>
      </w:r>
      <w:r w:rsidRPr="00E47C1C">
        <w:rPr>
          <w:sz w:val="28"/>
          <w:szCs w:val="28"/>
        </w:rPr>
        <w:t xml:space="preserve"> </w:t>
      </w:r>
      <w:r w:rsidR="00E51F4B" w:rsidRPr="00E47C1C">
        <w:rPr>
          <w:sz w:val="28"/>
          <w:szCs w:val="28"/>
        </w:rPr>
        <w:t xml:space="preserve">в ближайшие годы (по данным социологических обследований Центра всероссийского мониторинга социально-трудовой сферы села ГНУ ВНИИЭСХ </w:t>
      </w:r>
      <w:r w:rsidR="00E51F4B" w:rsidRPr="00E47C1C">
        <w:rPr>
          <w:sz w:val="28"/>
          <w:szCs w:val="28"/>
          <w:vertAlign w:val="superscript"/>
        </w:rPr>
        <w:t>*</w:t>
      </w:r>
      <w:r w:rsidR="00E51F4B" w:rsidRPr="00E47C1C">
        <w:rPr>
          <w:sz w:val="28"/>
          <w:szCs w:val="28"/>
        </w:rPr>
        <w:t>, % к числу опрошенных</w:t>
      </w: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1487"/>
        <w:gridCol w:w="1531"/>
        <w:gridCol w:w="1505"/>
      </w:tblGrid>
      <w:tr w:rsidR="00E51F4B" w:rsidRPr="00E47C1C">
        <w:trPr>
          <w:cantSplit/>
          <w:trHeight w:val="68"/>
        </w:trPr>
        <w:tc>
          <w:tcPr>
            <w:tcW w:w="4677" w:type="dxa"/>
          </w:tcPr>
          <w:p w:rsidR="00E51F4B" w:rsidRPr="00E47C1C" w:rsidRDefault="00E51F4B" w:rsidP="00533F70">
            <w:pPr>
              <w:pStyle w:val="31"/>
              <w:spacing w:line="360" w:lineRule="auto"/>
              <w:ind w:left="0" w:firstLine="0"/>
              <w:rPr>
                <w:sz w:val="20"/>
                <w:szCs w:val="20"/>
              </w:rPr>
            </w:pPr>
          </w:p>
        </w:tc>
        <w:tc>
          <w:tcPr>
            <w:tcW w:w="1487" w:type="dxa"/>
          </w:tcPr>
          <w:p w:rsidR="00E51F4B" w:rsidRPr="00E47C1C" w:rsidRDefault="00E51F4B" w:rsidP="00533F70">
            <w:pPr>
              <w:pStyle w:val="31"/>
              <w:spacing w:line="360" w:lineRule="auto"/>
              <w:ind w:left="0" w:firstLine="0"/>
              <w:rPr>
                <w:sz w:val="20"/>
                <w:szCs w:val="20"/>
              </w:rPr>
            </w:pPr>
            <w:r w:rsidRPr="00E47C1C">
              <w:rPr>
                <w:sz w:val="20"/>
                <w:szCs w:val="20"/>
              </w:rPr>
              <w:t>2005 г.</w:t>
            </w:r>
          </w:p>
        </w:tc>
        <w:tc>
          <w:tcPr>
            <w:tcW w:w="1531" w:type="dxa"/>
          </w:tcPr>
          <w:p w:rsidR="00E51F4B" w:rsidRPr="00E47C1C" w:rsidRDefault="00E51F4B" w:rsidP="00533F70">
            <w:pPr>
              <w:pStyle w:val="31"/>
              <w:spacing w:line="360" w:lineRule="auto"/>
              <w:ind w:left="0" w:firstLine="0"/>
              <w:rPr>
                <w:sz w:val="20"/>
                <w:szCs w:val="20"/>
              </w:rPr>
            </w:pPr>
            <w:r w:rsidRPr="00E47C1C">
              <w:rPr>
                <w:sz w:val="20"/>
                <w:szCs w:val="20"/>
              </w:rPr>
              <w:t>2007 г.</w:t>
            </w:r>
          </w:p>
        </w:tc>
        <w:tc>
          <w:tcPr>
            <w:tcW w:w="1505" w:type="dxa"/>
          </w:tcPr>
          <w:p w:rsidR="00E51F4B" w:rsidRPr="00E47C1C" w:rsidRDefault="00E51F4B" w:rsidP="00533F70">
            <w:pPr>
              <w:pStyle w:val="31"/>
              <w:spacing w:line="360" w:lineRule="auto"/>
              <w:ind w:left="0" w:firstLine="0"/>
              <w:rPr>
                <w:sz w:val="20"/>
                <w:szCs w:val="20"/>
              </w:rPr>
            </w:pPr>
            <w:r w:rsidRPr="00E47C1C">
              <w:rPr>
                <w:sz w:val="20"/>
                <w:szCs w:val="20"/>
              </w:rPr>
              <w:t>2008 г.</w:t>
            </w:r>
          </w:p>
        </w:tc>
      </w:tr>
      <w:tr w:rsidR="00E51F4B" w:rsidRPr="00E47C1C">
        <w:trPr>
          <w:cantSplit/>
          <w:trHeight w:val="482"/>
        </w:trPr>
        <w:tc>
          <w:tcPr>
            <w:tcW w:w="4677" w:type="dxa"/>
          </w:tcPr>
          <w:p w:rsidR="00E51F4B" w:rsidRPr="00E47C1C" w:rsidRDefault="00E51F4B" w:rsidP="00533F70">
            <w:pPr>
              <w:pStyle w:val="31"/>
              <w:autoSpaceDE w:val="0"/>
              <w:autoSpaceDN w:val="0"/>
              <w:adjustRightInd w:val="0"/>
              <w:spacing w:line="360" w:lineRule="auto"/>
              <w:ind w:left="0" w:firstLine="0"/>
              <w:rPr>
                <w:sz w:val="20"/>
                <w:szCs w:val="20"/>
              </w:rPr>
            </w:pPr>
            <w:r w:rsidRPr="00E47C1C">
              <w:rPr>
                <w:sz w:val="20"/>
                <w:szCs w:val="20"/>
              </w:rPr>
              <w:t>Надеюсь, улучшатся</w:t>
            </w:r>
          </w:p>
        </w:tc>
        <w:tc>
          <w:tcPr>
            <w:tcW w:w="1487" w:type="dxa"/>
          </w:tcPr>
          <w:p w:rsidR="00E51F4B" w:rsidRPr="00E47C1C" w:rsidRDefault="00E51F4B" w:rsidP="00533F70">
            <w:pPr>
              <w:pStyle w:val="31"/>
              <w:spacing w:line="360" w:lineRule="auto"/>
              <w:ind w:left="0" w:firstLine="0"/>
              <w:rPr>
                <w:sz w:val="20"/>
                <w:szCs w:val="20"/>
              </w:rPr>
            </w:pPr>
            <w:r w:rsidRPr="00E47C1C">
              <w:rPr>
                <w:sz w:val="20"/>
                <w:szCs w:val="20"/>
              </w:rPr>
              <w:t>37,9</w:t>
            </w:r>
          </w:p>
        </w:tc>
        <w:tc>
          <w:tcPr>
            <w:tcW w:w="1531" w:type="dxa"/>
          </w:tcPr>
          <w:p w:rsidR="00E51F4B" w:rsidRPr="00E47C1C" w:rsidRDefault="00E51F4B" w:rsidP="00533F70">
            <w:pPr>
              <w:pStyle w:val="31"/>
              <w:spacing w:line="360" w:lineRule="auto"/>
              <w:ind w:left="0" w:firstLine="0"/>
              <w:rPr>
                <w:sz w:val="20"/>
                <w:szCs w:val="20"/>
              </w:rPr>
            </w:pPr>
            <w:r w:rsidRPr="00E47C1C">
              <w:rPr>
                <w:sz w:val="20"/>
                <w:szCs w:val="20"/>
              </w:rPr>
              <w:t>43,0</w:t>
            </w:r>
          </w:p>
        </w:tc>
        <w:tc>
          <w:tcPr>
            <w:tcW w:w="1505" w:type="dxa"/>
          </w:tcPr>
          <w:p w:rsidR="00E51F4B" w:rsidRPr="00E47C1C" w:rsidRDefault="00E51F4B" w:rsidP="00533F70">
            <w:pPr>
              <w:pStyle w:val="31"/>
              <w:spacing w:line="360" w:lineRule="auto"/>
              <w:ind w:left="0" w:firstLine="0"/>
              <w:rPr>
                <w:sz w:val="20"/>
                <w:szCs w:val="20"/>
              </w:rPr>
            </w:pPr>
            <w:r w:rsidRPr="00E47C1C">
              <w:rPr>
                <w:sz w:val="20"/>
                <w:szCs w:val="20"/>
              </w:rPr>
              <w:t>48,0</w:t>
            </w:r>
          </w:p>
        </w:tc>
      </w:tr>
      <w:tr w:rsidR="00E51F4B" w:rsidRPr="00E47C1C">
        <w:trPr>
          <w:cantSplit/>
          <w:trHeight w:val="483"/>
        </w:trPr>
        <w:tc>
          <w:tcPr>
            <w:tcW w:w="4677" w:type="dxa"/>
          </w:tcPr>
          <w:p w:rsidR="00E51F4B" w:rsidRPr="00E47C1C" w:rsidRDefault="00E51F4B" w:rsidP="00533F70">
            <w:pPr>
              <w:pStyle w:val="31"/>
              <w:autoSpaceDE w:val="0"/>
              <w:autoSpaceDN w:val="0"/>
              <w:adjustRightInd w:val="0"/>
              <w:spacing w:line="360" w:lineRule="auto"/>
              <w:ind w:left="0" w:firstLine="0"/>
              <w:rPr>
                <w:sz w:val="20"/>
                <w:szCs w:val="20"/>
              </w:rPr>
            </w:pPr>
            <w:r w:rsidRPr="00E47C1C">
              <w:rPr>
                <w:sz w:val="20"/>
                <w:szCs w:val="20"/>
              </w:rPr>
              <w:t>Скорее всего, останутся без изменений</w:t>
            </w:r>
          </w:p>
        </w:tc>
        <w:tc>
          <w:tcPr>
            <w:tcW w:w="1487" w:type="dxa"/>
            <w:vAlign w:val="center"/>
          </w:tcPr>
          <w:p w:rsidR="00E51F4B" w:rsidRPr="00E47C1C" w:rsidRDefault="00E51F4B" w:rsidP="00533F70">
            <w:pPr>
              <w:pStyle w:val="31"/>
              <w:spacing w:line="360" w:lineRule="auto"/>
              <w:ind w:left="0" w:firstLine="0"/>
              <w:rPr>
                <w:sz w:val="20"/>
                <w:szCs w:val="20"/>
              </w:rPr>
            </w:pPr>
            <w:r w:rsidRPr="00E47C1C">
              <w:rPr>
                <w:sz w:val="20"/>
                <w:szCs w:val="20"/>
              </w:rPr>
              <w:t>28,4</w:t>
            </w:r>
          </w:p>
        </w:tc>
        <w:tc>
          <w:tcPr>
            <w:tcW w:w="1531" w:type="dxa"/>
            <w:vAlign w:val="center"/>
          </w:tcPr>
          <w:p w:rsidR="00E51F4B" w:rsidRPr="00E47C1C" w:rsidRDefault="00E51F4B" w:rsidP="00533F70">
            <w:pPr>
              <w:pStyle w:val="31"/>
              <w:spacing w:line="360" w:lineRule="auto"/>
              <w:ind w:left="0" w:firstLine="0"/>
              <w:rPr>
                <w:sz w:val="20"/>
                <w:szCs w:val="20"/>
              </w:rPr>
            </w:pPr>
            <w:r w:rsidRPr="00E47C1C">
              <w:rPr>
                <w:sz w:val="20"/>
                <w:szCs w:val="20"/>
              </w:rPr>
              <w:t>32,2</w:t>
            </w:r>
          </w:p>
        </w:tc>
        <w:tc>
          <w:tcPr>
            <w:tcW w:w="1505" w:type="dxa"/>
            <w:vAlign w:val="center"/>
          </w:tcPr>
          <w:p w:rsidR="00E51F4B" w:rsidRPr="00E47C1C" w:rsidRDefault="00E51F4B" w:rsidP="00533F70">
            <w:pPr>
              <w:pStyle w:val="31"/>
              <w:spacing w:line="360" w:lineRule="auto"/>
              <w:ind w:left="0" w:firstLine="0"/>
              <w:rPr>
                <w:sz w:val="20"/>
                <w:szCs w:val="20"/>
              </w:rPr>
            </w:pPr>
            <w:r w:rsidRPr="00E47C1C">
              <w:rPr>
                <w:sz w:val="20"/>
                <w:szCs w:val="20"/>
              </w:rPr>
              <w:t>28,2</w:t>
            </w:r>
          </w:p>
        </w:tc>
      </w:tr>
      <w:tr w:rsidR="00E51F4B" w:rsidRPr="00E47C1C">
        <w:trPr>
          <w:cantSplit/>
          <w:trHeight w:val="73"/>
        </w:trPr>
        <w:tc>
          <w:tcPr>
            <w:tcW w:w="4677" w:type="dxa"/>
          </w:tcPr>
          <w:p w:rsidR="00E51F4B" w:rsidRPr="00E47C1C" w:rsidRDefault="00E51F4B" w:rsidP="00533F70">
            <w:pPr>
              <w:pStyle w:val="31"/>
              <w:autoSpaceDE w:val="0"/>
              <w:autoSpaceDN w:val="0"/>
              <w:adjustRightInd w:val="0"/>
              <w:spacing w:line="360" w:lineRule="auto"/>
              <w:ind w:left="0" w:firstLine="0"/>
              <w:rPr>
                <w:sz w:val="20"/>
                <w:szCs w:val="20"/>
              </w:rPr>
            </w:pPr>
            <w:r w:rsidRPr="00E47C1C">
              <w:rPr>
                <w:sz w:val="20"/>
                <w:szCs w:val="20"/>
              </w:rPr>
              <w:t>Думаю, ухудшатся</w:t>
            </w:r>
          </w:p>
        </w:tc>
        <w:tc>
          <w:tcPr>
            <w:tcW w:w="1487" w:type="dxa"/>
          </w:tcPr>
          <w:p w:rsidR="00E51F4B" w:rsidRPr="00E47C1C" w:rsidRDefault="00E51F4B" w:rsidP="00533F70">
            <w:pPr>
              <w:pStyle w:val="31"/>
              <w:spacing w:line="360" w:lineRule="auto"/>
              <w:ind w:left="0" w:firstLine="0"/>
              <w:rPr>
                <w:sz w:val="20"/>
                <w:szCs w:val="20"/>
              </w:rPr>
            </w:pPr>
            <w:r w:rsidRPr="00E47C1C">
              <w:rPr>
                <w:sz w:val="20"/>
                <w:szCs w:val="20"/>
              </w:rPr>
              <w:t>13,3</w:t>
            </w:r>
          </w:p>
        </w:tc>
        <w:tc>
          <w:tcPr>
            <w:tcW w:w="1531" w:type="dxa"/>
          </w:tcPr>
          <w:p w:rsidR="00E51F4B" w:rsidRPr="00E47C1C" w:rsidRDefault="00E51F4B" w:rsidP="00533F70">
            <w:pPr>
              <w:pStyle w:val="31"/>
              <w:spacing w:line="360" w:lineRule="auto"/>
              <w:ind w:left="0" w:firstLine="0"/>
              <w:rPr>
                <w:sz w:val="20"/>
                <w:szCs w:val="20"/>
              </w:rPr>
            </w:pPr>
            <w:r w:rsidRPr="00E47C1C">
              <w:rPr>
                <w:sz w:val="20"/>
                <w:szCs w:val="20"/>
              </w:rPr>
              <w:t>9,4</w:t>
            </w:r>
          </w:p>
        </w:tc>
        <w:tc>
          <w:tcPr>
            <w:tcW w:w="1505" w:type="dxa"/>
          </w:tcPr>
          <w:p w:rsidR="00E51F4B" w:rsidRPr="00E47C1C" w:rsidRDefault="00E51F4B" w:rsidP="00533F70">
            <w:pPr>
              <w:pStyle w:val="31"/>
              <w:spacing w:line="360" w:lineRule="auto"/>
              <w:ind w:left="0" w:firstLine="0"/>
              <w:rPr>
                <w:sz w:val="20"/>
                <w:szCs w:val="20"/>
              </w:rPr>
            </w:pPr>
            <w:r w:rsidRPr="00E47C1C">
              <w:rPr>
                <w:sz w:val="20"/>
                <w:szCs w:val="20"/>
              </w:rPr>
              <w:t>8,7</w:t>
            </w:r>
          </w:p>
        </w:tc>
      </w:tr>
      <w:tr w:rsidR="00E51F4B" w:rsidRPr="00E47C1C">
        <w:trPr>
          <w:cantSplit/>
          <w:trHeight w:val="73"/>
        </w:trPr>
        <w:tc>
          <w:tcPr>
            <w:tcW w:w="4677" w:type="dxa"/>
          </w:tcPr>
          <w:p w:rsidR="00E51F4B" w:rsidRPr="00E47C1C" w:rsidRDefault="00E51F4B" w:rsidP="00533F70">
            <w:pPr>
              <w:pStyle w:val="31"/>
              <w:autoSpaceDE w:val="0"/>
              <w:autoSpaceDN w:val="0"/>
              <w:adjustRightInd w:val="0"/>
              <w:spacing w:line="360" w:lineRule="auto"/>
              <w:ind w:left="0" w:firstLine="0"/>
              <w:rPr>
                <w:sz w:val="20"/>
                <w:szCs w:val="20"/>
              </w:rPr>
            </w:pPr>
            <w:r w:rsidRPr="00E47C1C">
              <w:rPr>
                <w:sz w:val="20"/>
                <w:szCs w:val="20"/>
              </w:rPr>
              <w:t>Затрудняюсь ответить</w:t>
            </w:r>
          </w:p>
        </w:tc>
        <w:tc>
          <w:tcPr>
            <w:tcW w:w="1487" w:type="dxa"/>
          </w:tcPr>
          <w:p w:rsidR="00E51F4B" w:rsidRPr="00E47C1C" w:rsidRDefault="00E51F4B" w:rsidP="00533F70">
            <w:pPr>
              <w:pStyle w:val="31"/>
              <w:spacing w:line="360" w:lineRule="auto"/>
              <w:ind w:left="0" w:firstLine="0"/>
              <w:rPr>
                <w:sz w:val="20"/>
                <w:szCs w:val="20"/>
              </w:rPr>
            </w:pPr>
            <w:r w:rsidRPr="00E47C1C">
              <w:rPr>
                <w:sz w:val="20"/>
                <w:szCs w:val="20"/>
              </w:rPr>
              <w:t>20,4</w:t>
            </w:r>
          </w:p>
        </w:tc>
        <w:tc>
          <w:tcPr>
            <w:tcW w:w="1531" w:type="dxa"/>
          </w:tcPr>
          <w:p w:rsidR="00E51F4B" w:rsidRPr="00E47C1C" w:rsidRDefault="00E51F4B" w:rsidP="00533F70">
            <w:pPr>
              <w:pStyle w:val="31"/>
              <w:spacing w:line="360" w:lineRule="auto"/>
              <w:ind w:left="0" w:firstLine="0"/>
              <w:rPr>
                <w:sz w:val="20"/>
                <w:szCs w:val="20"/>
              </w:rPr>
            </w:pPr>
            <w:r w:rsidRPr="00E47C1C">
              <w:rPr>
                <w:sz w:val="20"/>
                <w:szCs w:val="20"/>
              </w:rPr>
              <w:t>15,4</w:t>
            </w:r>
          </w:p>
        </w:tc>
        <w:tc>
          <w:tcPr>
            <w:tcW w:w="1505" w:type="dxa"/>
          </w:tcPr>
          <w:p w:rsidR="00E51F4B" w:rsidRPr="00E47C1C" w:rsidRDefault="00E51F4B" w:rsidP="00533F70">
            <w:pPr>
              <w:pStyle w:val="31"/>
              <w:spacing w:line="360" w:lineRule="auto"/>
              <w:ind w:left="0" w:firstLine="0"/>
              <w:rPr>
                <w:sz w:val="20"/>
                <w:szCs w:val="20"/>
              </w:rPr>
            </w:pPr>
            <w:r w:rsidRPr="00E47C1C">
              <w:rPr>
                <w:sz w:val="20"/>
                <w:szCs w:val="20"/>
              </w:rPr>
              <w:t>15,1</w:t>
            </w:r>
          </w:p>
        </w:tc>
      </w:tr>
    </w:tbl>
    <w:p w:rsidR="00E51F4B" w:rsidRPr="00E47C1C" w:rsidRDefault="00533F70" w:rsidP="00070C36">
      <w:pPr>
        <w:spacing w:line="360" w:lineRule="auto"/>
        <w:ind w:firstLine="709"/>
        <w:jc w:val="both"/>
        <w:rPr>
          <w:sz w:val="28"/>
          <w:szCs w:val="28"/>
        </w:rPr>
      </w:pPr>
      <w:r w:rsidRPr="00E47C1C">
        <w:rPr>
          <w:sz w:val="28"/>
          <w:szCs w:val="28"/>
        </w:rPr>
        <w:br w:type="page"/>
      </w:r>
      <w:r w:rsidR="00E51F4B" w:rsidRPr="00E47C1C">
        <w:rPr>
          <w:sz w:val="28"/>
          <w:szCs w:val="28"/>
        </w:rPr>
        <w:t>Если три года назад только 38% жителей села надеялись на улучшение жизненных условий в течение ближайших лет, а более 13% предполагали ухудшение, то в 2008 году доля позитивных ожиданий повысилась до 48%, а пессимистических – снизилась до 8,7%, что в свою очередь способствовало снижению миграционных намерений.</w:t>
      </w:r>
    </w:p>
    <w:p w:rsidR="00E51F4B" w:rsidRPr="00E47C1C" w:rsidRDefault="00E51F4B" w:rsidP="00070C36">
      <w:pPr>
        <w:spacing w:line="360" w:lineRule="auto"/>
        <w:ind w:firstLine="709"/>
        <w:jc w:val="both"/>
        <w:rPr>
          <w:sz w:val="28"/>
          <w:szCs w:val="28"/>
        </w:rPr>
      </w:pPr>
      <w:r w:rsidRPr="00E47C1C">
        <w:rPr>
          <w:sz w:val="28"/>
          <w:szCs w:val="28"/>
        </w:rPr>
        <w:t xml:space="preserve">Таким образом, в целом положительно оценивая реализацию мероприятий Государственной программы по разделу «Устойчивое развитие сельских территорий», следует отметить, что сложившиеся темпы социального развития села не достаточны для кардинальных изменений в условиях жизнедеятельности и перелома в демографической ситуации в сельской местности и обеспечении аграрного сектора квалифицированными кадрами. Показатели численности объектов социальной инфраструктуры села продолжают сокращаться, сельский жилищный фонд остается преимущественно неблагоустроенным, растет доля жилья с высоким процентом износа, ветхих и аварийных жилых зданий. По данным социологических обследований, половина жителей села нуждается в улучшении жилищных условий, а среди молодежи – 70%. </w:t>
      </w:r>
    </w:p>
    <w:p w:rsidR="00E51F4B" w:rsidRPr="00E47C1C" w:rsidRDefault="00533F70" w:rsidP="00070C36">
      <w:pPr>
        <w:spacing w:line="360" w:lineRule="auto"/>
        <w:ind w:firstLine="709"/>
        <w:jc w:val="both"/>
        <w:rPr>
          <w:b/>
          <w:bCs/>
          <w:sz w:val="28"/>
          <w:szCs w:val="28"/>
        </w:rPr>
      </w:pPr>
      <w:r w:rsidRPr="00E47C1C">
        <w:rPr>
          <w:b/>
          <w:bCs/>
          <w:sz w:val="28"/>
          <w:szCs w:val="28"/>
        </w:rPr>
        <w:br w:type="page"/>
      </w:r>
      <w:r w:rsidR="00E51F4B" w:rsidRPr="00E47C1C">
        <w:rPr>
          <w:b/>
          <w:bCs/>
          <w:caps/>
          <w:sz w:val="28"/>
          <w:szCs w:val="28"/>
        </w:rPr>
        <w:t>Раздел 3.</w:t>
      </w:r>
      <w:r w:rsidR="00E51F4B" w:rsidRPr="00E47C1C">
        <w:rPr>
          <w:b/>
          <w:bCs/>
          <w:sz w:val="28"/>
          <w:szCs w:val="28"/>
        </w:rPr>
        <w:t xml:space="preserve"> СОЗДАНИЕ ОБЩИХ УСЛОВИЙ ФУНКЦИОНИРОВАНИЯ СЕЛЬСКОГО ХОЗЯЙСТВА</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Раздел Государственной программы «Создание общих условий функционирования сельского хозяйства» включает комплекс мероприятий, направленных на поддержание почвенного плодородия, создание системы государственного информационного обеспечения в сфере сельского хозяйства,</w:t>
      </w:r>
      <w:r w:rsidR="00533F70" w:rsidRPr="00E47C1C">
        <w:rPr>
          <w:sz w:val="28"/>
          <w:szCs w:val="28"/>
        </w:rPr>
        <w:t xml:space="preserve"> </w:t>
      </w:r>
      <w:r w:rsidRPr="00E47C1C">
        <w:rPr>
          <w:sz w:val="28"/>
          <w:szCs w:val="28"/>
        </w:rPr>
        <w:t>развитие консультационной помощи сельскохозяйственным товаропроизводителям и переподготовки специалистов для сельского хозяйства, привлечение союзов (ассоциаций) сельскохозяйственных товаропроизводителей к формированию и реализации государственной аграрной политики. Осуществление этих мероприятий должно способствовать повышению инвестиционной привлекательности отрасли, притоку инвестиций.</w:t>
      </w:r>
    </w:p>
    <w:p w:rsidR="00533F70" w:rsidRPr="00E47C1C" w:rsidRDefault="00533F70" w:rsidP="00070C36">
      <w:pPr>
        <w:spacing w:line="360" w:lineRule="auto"/>
        <w:ind w:firstLine="709"/>
        <w:jc w:val="both"/>
        <w:rPr>
          <w:b/>
          <w:bCs/>
          <w:sz w:val="28"/>
          <w:szCs w:val="28"/>
        </w:rPr>
      </w:pPr>
    </w:p>
    <w:p w:rsidR="0037141A" w:rsidRPr="00E47C1C" w:rsidRDefault="00E51F4B" w:rsidP="00070C36">
      <w:pPr>
        <w:spacing w:line="360" w:lineRule="auto"/>
        <w:ind w:firstLine="709"/>
        <w:jc w:val="both"/>
        <w:rPr>
          <w:b/>
          <w:bCs/>
          <w:sz w:val="28"/>
          <w:szCs w:val="28"/>
        </w:rPr>
      </w:pPr>
      <w:r w:rsidRPr="00E47C1C">
        <w:rPr>
          <w:b/>
          <w:bCs/>
          <w:sz w:val="28"/>
          <w:szCs w:val="28"/>
        </w:rPr>
        <w:t>3.1 Комплекс мер по поддержанию почвенного плодородия</w:t>
      </w:r>
    </w:p>
    <w:p w:rsidR="00533F70" w:rsidRPr="00E47C1C" w:rsidRDefault="00533F70" w:rsidP="00070C36">
      <w:pPr>
        <w:spacing w:line="360" w:lineRule="auto"/>
        <w:ind w:firstLine="709"/>
        <w:jc w:val="both"/>
        <w:rPr>
          <w:sz w:val="28"/>
          <w:szCs w:val="28"/>
        </w:rPr>
      </w:pPr>
    </w:p>
    <w:p w:rsidR="00E51F4B" w:rsidRPr="00E47C1C" w:rsidRDefault="0037141A" w:rsidP="00070C36">
      <w:pPr>
        <w:spacing w:line="360" w:lineRule="auto"/>
        <w:ind w:firstLine="709"/>
        <w:jc w:val="both"/>
        <w:rPr>
          <w:sz w:val="28"/>
          <w:szCs w:val="28"/>
        </w:rPr>
      </w:pPr>
      <w:r w:rsidRPr="00E47C1C">
        <w:rPr>
          <w:sz w:val="28"/>
          <w:szCs w:val="28"/>
        </w:rPr>
        <w:t>Комплекс мер</w:t>
      </w:r>
      <w:r w:rsidR="00E51F4B" w:rsidRPr="00E47C1C">
        <w:rPr>
          <w:sz w:val="28"/>
          <w:szCs w:val="28"/>
        </w:rPr>
        <w:t xml:space="preserve"> реализовался в рамках федеральной целевой программы «Сохранение и восстановление плодородия почв земель сельскохозяйственного назначения и агроландшафтов как национального достояния России на 2006-2010 годы и на период до 2012 года». Показатели этой программы, предусмотренные на 2008 год, были выполнены, за исключением объемов работ по фосфоритованию почв и гипсованию солонцов (табл. 3.1). </w:t>
      </w:r>
    </w:p>
    <w:p w:rsidR="00E51F4B" w:rsidRPr="00E47C1C" w:rsidRDefault="00533F70" w:rsidP="00070C36">
      <w:pPr>
        <w:spacing w:line="360" w:lineRule="auto"/>
        <w:ind w:firstLine="709"/>
        <w:jc w:val="both"/>
        <w:rPr>
          <w:sz w:val="28"/>
          <w:szCs w:val="28"/>
        </w:rPr>
      </w:pPr>
      <w:r w:rsidRPr="00E47C1C">
        <w:rPr>
          <w:sz w:val="28"/>
          <w:szCs w:val="28"/>
        </w:rPr>
        <w:br w:type="page"/>
        <w:t xml:space="preserve">Таблица 3.1 - </w:t>
      </w:r>
      <w:r w:rsidR="00E51F4B" w:rsidRPr="00E47C1C">
        <w:rPr>
          <w:sz w:val="28"/>
          <w:szCs w:val="28"/>
        </w:rPr>
        <w:t>Выполнение мероприятий по поддержанию почвенного плодородия</w:t>
      </w:r>
    </w:p>
    <w:tbl>
      <w:tblPr>
        <w:tblW w:w="4702"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1"/>
        <w:gridCol w:w="1969"/>
        <w:gridCol w:w="1978"/>
        <w:gridCol w:w="1872"/>
      </w:tblGrid>
      <w:tr w:rsidR="00E51F4B" w:rsidRPr="00E47C1C">
        <w:trPr>
          <w:trHeight w:val="626"/>
          <w:tblHeader/>
        </w:trPr>
        <w:tc>
          <w:tcPr>
            <w:tcW w:w="1767" w:type="pct"/>
            <w:vAlign w:val="center"/>
          </w:tcPr>
          <w:p w:rsidR="00E51F4B" w:rsidRPr="00E47C1C" w:rsidRDefault="00E51F4B" w:rsidP="00533F70">
            <w:pPr>
              <w:spacing w:line="360" w:lineRule="auto"/>
              <w:jc w:val="both"/>
            </w:pPr>
            <w:r w:rsidRPr="00E47C1C">
              <w:t>Целевые показатели</w:t>
            </w:r>
          </w:p>
        </w:tc>
        <w:tc>
          <w:tcPr>
            <w:tcW w:w="1094" w:type="pct"/>
            <w:vAlign w:val="center"/>
          </w:tcPr>
          <w:p w:rsidR="00E51F4B" w:rsidRPr="00E47C1C" w:rsidRDefault="00E51F4B" w:rsidP="00533F70">
            <w:pPr>
              <w:spacing w:line="360" w:lineRule="auto"/>
              <w:jc w:val="both"/>
            </w:pPr>
            <w:r w:rsidRPr="00E47C1C">
              <w:t>Предусмотрено</w:t>
            </w:r>
          </w:p>
        </w:tc>
        <w:tc>
          <w:tcPr>
            <w:tcW w:w="1099" w:type="pct"/>
            <w:vAlign w:val="center"/>
          </w:tcPr>
          <w:p w:rsidR="00E51F4B" w:rsidRPr="00E47C1C" w:rsidRDefault="00E51F4B" w:rsidP="00533F70">
            <w:pPr>
              <w:spacing w:line="360" w:lineRule="auto"/>
              <w:jc w:val="both"/>
            </w:pPr>
            <w:r w:rsidRPr="00E47C1C">
              <w:t>Фактически</w:t>
            </w:r>
          </w:p>
        </w:tc>
        <w:tc>
          <w:tcPr>
            <w:tcW w:w="1040" w:type="pct"/>
            <w:vAlign w:val="center"/>
          </w:tcPr>
          <w:p w:rsidR="00E51F4B" w:rsidRPr="00E47C1C" w:rsidRDefault="00E51F4B" w:rsidP="00533F70">
            <w:pPr>
              <w:spacing w:line="360" w:lineRule="auto"/>
              <w:jc w:val="both"/>
            </w:pPr>
            <w:r w:rsidRPr="00E47C1C">
              <w:t>Выполнение,</w:t>
            </w:r>
            <w:r w:rsidRPr="00E47C1C">
              <w:rPr>
                <w:lang w:val="en-US"/>
              </w:rPr>
              <w:t xml:space="preserve"> </w:t>
            </w:r>
            <w:r w:rsidRPr="00E47C1C">
              <w:t>%</w:t>
            </w:r>
          </w:p>
        </w:tc>
      </w:tr>
      <w:tr w:rsidR="00E51F4B" w:rsidRPr="00E47C1C">
        <w:trPr>
          <w:trHeight w:val="936"/>
        </w:trPr>
        <w:tc>
          <w:tcPr>
            <w:tcW w:w="1767" w:type="pct"/>
            <w:vAlign w:val="bottom"/>
          </w:tcPr>
          <w:p w:rsidR="00E51F4B" w:rsidRPr="00E47C1C" w:rsidRDefault="00E51F4B" w:rsidP="00533F70">
            <w:pPr>
              <w:spacing w:line="360" w:lineRule="auto"/>
              <w:jc w:val="both"/>
            </w:pPr>
            <w:r w:rsidRPr="00E47C1C">
              <w:t>Предотвращение выбытия из сельскохозяйственного оборота сельскохозяйственных угодий, млн. га</w:t>
            </w:r>
          </w:p>
        </w:tc>
        <w:tc>
          <w:tcPr>
            <w:tcW w:w="1094" w:type="pct"/>
            <w:noWrap/>
            <w:vAlign w:val="bottom"/>
          </w:tcPr>
          <w:p w:rsidR="00E51F4B" w:rsidRPr="00E47C1C" w:rsidRDefault="00E51F4B" w:rsidP="00533F70">
            <w:pPr>
              <w:spacing w:line="360" w:lineRule="auto"/>
              <w:jc w:val="both"/>
            </w:pPr>
            <w:r w:rsidRPr="00E47C1C">
              <w:t>0,75</w:t>
            </w:r>
          </w:p>
        </w:tc>
        <w:tc>
          <w:tcPr>
            <w:tcW w:w="1099" w:type="pct"/>
            <w:noWrap/>
            <w:vAlign w:val="bottom"/>
          </w:tcPr>
          <w:p w:rsidR="00E51F4B" w:rsidRPr="00E47C1C" w:rsidRDefault="00E51F4B" w:rsidP="00533F70">
            <w:pPr>
              <w:spacing w:line="360" w:lineRule="auto"/>
              <w:jc w:val="both"/>
            </w:pPr>
            <w:r w:rsidRPr="00E47C1C">
              <w:t>0,91</w:t>
            </w:r>
          </w:p>
        </w:tc>
        <w:tc>
          <w:tcPr>
            <w:tcW w:w="1040" w:type="pct"/>
            <w:vAlign w:val="bottom"/>
          </w:tcPr>
          <w:p w:rsidR="00E51F4B" w:rsidRPr="00E47C1C" w:rsidRDefault="00E51F4B" w:rsidP="00533F70">
            <w:pPr>
              <w:spacing w:line="360" w:lineRule="auto"/>
              <w:jc w:val="both"/>
            </w:pPr>
            <w:r w:rsidRPr="00E47C1C">
              <w:t>121,3</w:t>
            </w:r>
          </w:p>
        </w:tc>
      </w:tr>
      <w:tr w:rsidR="00E51F4B" w:rsidRPr="00E47C1C">
        <w:trPr>
          <w:trHeight w:val="936"/>
        </w:trPr>
        <w:tc>
          <w:tcPr>
            <w:tcW w:w="1767" w:type="pct"/>
            <w:vAlign w:val="bottom"/>
          </w:tcPr>
          <w:p w:rsidR="00E51F4B" w:rsidRPr="00E47C1C" w:rsidRDefault="00E51F4B" w:rsidP="00533F70">
            <w:pPr>
              <w:spacing w:line="360" w:lineRule="auto"/>
              <w:jc w:val="both"/>
            </w:pPr>
            <w:r w:rsidRPr="00E47C1C">
              <w:t>Вовлечение в сельскохозяйственный оборот неиспользуемых сельскохозяйственных угодий, млн. га</w:t>
            </w:r>
          </w:p>
        </w:tc>
        <w:tc>
          <w:tcPr>
            <w:tcW w:w="1094" w:type="pct"/>
            <w:noWrap/>
            <w:vAlign w:val="bottom"/>
          </w:tcPr>
          <w:p w:rsidR="00E51F4B" w:rsidRPr="00E47C1C" w:rsidRDefault="00E51F4B" w:rsidP="00533F70">
            <w:pPr>
              <w:spacing w:line="360" w:lineRule="auto"/>
              <w:jc w:val="both"/>
            </w:pPr>
            <w:r w:rsidRPr="00E47C1C">
              <w:t>0,35</w:t>
            </w:r>
          </w:p>
        </w:tc>
        <w:tc>
          <w:tcPr>
            <w:tcW w:w="1099" w:type="pct"/>
            <w:noWrap/>
            <w:vAlign w:val="bottom"/>
          </w:tcPr>
          <w:p w:rsidR="00E51F4B" w:rsidRPr="00E47C1C" w:rsidRDefault="00E51F4B" w:rsidP="00533F70">
            <w:pPr>
              <w:spacing w:line="360" w:lineRule="auto"/>
              <w:jc w:val="both"/>
            </w:pPr>
            <w:r w:rsidRPr="00E47C1C">
              <w:t>1,19</w:t>
            </w:r>
          </w:p>
        </w:tc>
        <w:tc>
          <w:tcPr>
            <w:tcW w:w="1040" w:type="pct"/>
            <w:vAlign w:val="bottom"/>
          </w:tcPr>
          <w:p w:rsidR="00E51F4B" w:rsidRPr="00E47C1C" w:rsidRDefault="00E51F4B" w:rsidP="00533F70">
            <w:pPr>
              <w:spacing w:line="360" w:lineRule="auto"/>
              <w:jc w:val="both"/>
            </w:pPr>
            <w:r w:rsidRPr="00E47C1C">
              <w:t>3,4 раза</w:t>
            </w:r>
          </w:p>
        </w:tc>
      </w:tr>
      <w:tr w:rsidR="00E51F4B" w:rsidRPr="00E47C1C">
        <w:trPr>
          <w:trHeight w:val="624"/>
        </w:trPr>
        <w:tc>
          <w:tcPr>
            <w:tcW w:w="1767" w:type="pct"/>
            <w:vAlign w:val="bottom"/>
          </w:tcPr>
          <w:p w:rsidR="00E51F4B" w:rsidRPr="00E47C1C" w:rsidRDefault="00E51F4B" w:rsidP="00533F70">
            <w:pPr>
              <w:spacing w:line="360" w:lineRule="auto"/>
              <w:jc w:val="both"/>
            </w:pPr>
            <w:r w:rsidRPr="00E47C1C">
              <w:t>Ввод в эксплуатацию мелиорируемых земель, тыс. га</w:t>
            </w:r>
          </w:p>
        </w:tc>
        <w:tc>
          <w:tcPr>
            <w:tcW w:w="1094" w:type="pct"/>
            <w:noWrap/>
            <w:vAlign w:val="bottom"/>
          </w:tcPr>
          <w:p w:rsidR="00E51F4B" w:rsidRPr="00E47C1C" w:rsidRDefault="00E51F4B" w:rsidP="00533F70">
            <w:pPr>
              <w:spacing w:line="360" w:lineRule="auto"/>
              <w:jc w:val="both"/>
            </w:pPr>
            <w:r w:rsidRPr="00E47C1C">
              <w:t>46</w:t>
            </w:r>
          </w:p>
        </w:tc>
        <w:tc>
          <w:tcPr>
            <w:tcW w:w="1099" w:type="pct"/>
            <w:noWrap/>
            <w:vAlign w:val="bottom"/>
          </w:tcPr>
          <w:p w:rsidR="00E51F4B" w:rsidRPr="00E47C1C" w:rsidRDefault="00E51F4B" w:rsidP="00533F70">
            <w:pPr>
              <w:spacing w:line="360" w:lineRule="auto"/>
              <w:jc w:val="both"/>
            </w:pPr>
            <w:r w:rsidRPr="00E47C1C">
              <w:t>60</w:t>
            </w:r>
          </w:p>
        </w:tc>
        <w:tc>
          <w:tcPr>
            <w:tcW w:w="1040" w:type="pct"/>
            <w:vAlign w:val="bottom"/>
          </w:tcPr>
          <w:p w:rsidR="00E51F4B" w:rsidRPr="00E47C1C" w:rsidRDefault="00E51F4B" w:rsidP="00533F70">
            <w:pPr>
              <w:spacing w:line="360" w:lineRule="auto"/>
              <w:jc w:val="both"/>
            </w:pPr>
            <w:r w:rsidRPr="00E47C1C">
              <w:t>130,5</w:t>
            </w:r>
          </w:p>
        </w:tc>
      </w:tr>
      <w:tr w:rsidR="00E51F4B" w:rsidRPr="00E47C1C">
        <w:trPr>
          <w:trHeight w:val="936"/>
        </w:trPr>
        <w:tc>
          <w:tcPr>
            <w:tcW w:w="1767" w:type="pct"/>
            <w:vAlign w:val="bottom"/>
          </w:tcPr>
          <w:p w:rsidR="00E51F4B" w:rsidRPr="00E47C1C" w:rsidRDefault="00E51F4B" w:rsidP="00533F70">
            <w:pPr>
              <w:spacing w:line="360" w:lineRule="auto"/>
              <w:jc w:val="both"/>
            </w:pPr>
            <w:r w:rsidRPr="00E47C1C">
              <w:t>Вовлечение в сельскохозяйственный оборот земель, пострадавших в результате аварии на Чернобыльской АЭС, тыс. га</w:t>
            </w:r>
          </w:p>
        </w:tc>
        <w:tc>
          <w:tcPr>
            <w:tcW w:w="1094" w:type="pct"/>
            <w:noWrap/>
            <w:vAlign w:val="bottom"/>
          </w:tcPr>
          <w:p w:rsidR="00E51F4B" w:rsidRPr="00E47C1C" w:rsidRDefault="00E51F4B" w:rsidP="00533F70">
            <w:pPr>
              <w:spacing w:line="360" w:lineRule="auto"/>
              <w:jc w:val="both"/>
            </w:pPr>
            <w:r w:rsidRPr="00E47C1C">
              <w:t>5</w:t>
            </w:r>
          </w:p>
        </w:tc>
        <w:tc>
          <w:tcPr>
            <w:tcW w:w="1099" w:type="pct"/>
            <w:noWrap/>
            <w:vAlign w:val="bottom"/>
          </w:tcPr>
          <w:p w:rsidR="00E51F4B" w:rsidRPr="00E47C1C" w:rsidRDefault="00E51F4B" w:rsidP="00533F70">
            <w:pPr>
              <w:spacing w:line="360" w:lineRule="auto"/>
              <w:jc w:val="both"/>
            </w:pPr>
            <w:r w:rsidRPr="00E47C1C">
              <w:t>60</w:t>
            </w:r>
          </w:p>
        </w:tc>
        <w:tc>
          <w:tcPr>
            <w:tcW w:w="1040" w:type="pct"/>
            <w:vAlign w:val="bottom"/>
          </w:tcPr>
          <w:p w:rsidR="00E51F4B" w:rsidRPr="00E47C1C" w:rsidRDefault="00E51F4B" w:rsidP="00533F70">
            <w:pPr>
              <w:spacing w:line="360" w:lineRule="auto"/>
              <w:jc w:val="both"/>
            </w:pPr>
            <w:r w:rsidRPr="00E47C1C">
              <w:t>20 раз</w:t>
            </w:r>
          </w:p>
        </w:tc>
      </w:tr>
      <w:tr w:rsidR="00E51F4B" w:rsidRPr="00E47C1C">
        <w:trPr>
          <w:trHeight w:val="624"/>
        </w:trPr>
        <w:tc>
          <w:tcPr>
            <w:tcW w:w="1767" w:type="pct"/>
            <w:vAlign w:val="bottom"/>
          </w:tcPr>
          <w:p w:rsidR="00E51F4B" w:rsidRPr="00E47C1C" w:rsidRDefault="00E51F4B" w:rsidP="00533F70">
            <w:pPr>
              <w:spacing w:line="360" w:lineRule="auto"/>
              <w:jc w:val="both"/>
            </w:pPr>
            <w:r w:rsidRPr="00E47C1C">
              <w:t>Защита земель от водной эрозии, затопления и подтопления, тыс. га</w:t>
            </w:r>
          </w:p>
        </w:tc>
        <w:tc>
          <w:tcPr>
            <w:tcW w:w="1094" w:type="pct"/>
            <w:noWrap/>
            <w:vAlign w:val="bottom"/>
          </w:tcPr>
          <w:p w:rsidR="00E51F4B" w:rsidRPr="00E47C1C" w:rsidRDefault="00E51F4B" w:rsidP="00533F70">
            <w:pPr>
              <w:spacing w:line="360" w:lineRule="auto"/>
              <w:jc w:val="both"/>
            </w:pPr>
            <w:r w:rsidRPr="00E47C1C">
              <w:t>20</w:t>
            </w:r>
          </w:p>
        </w:tc>
        <w:tc>
          <w:tcPr>
            <w:tcW w:w="1099" w:type="pct"/>
            <w:noWrap/>
            <w:vAlign w:val="bottom"/>
          </w:tcPr>
          <w:p w:rsidR="00E51F4B" w:rsidRPr="00E47C1C" w:rsidRDefault="00E51F4B" w:rsidP="00533F70">
            <w:pPr>
              <w:spacing w:line="360" w:lineRule="auto"/>
              <w:jc w:val="both"/>
            </w:pPr>
            <w:r w:rsidRPr="00E47C1C">
              <w:t>95,1</w:t>
            </w:r>
          </w:p>
        </w:tc>
        <w:tc>
          <w:tcPr>
            <w:tcW w:w="1040" w:type="pct"/>
            <w:vAlign w:val="bottom"/>
          </w:tcPr>
          <w:p w:rsidR="00E51F4B" w:rsidRPr="00E47C1C" w:rsidRDefault="00E51F4B" w:rsidP="00533F70">
            <w:pPr>
              <w:spacing w:line="360" w:lineRule="auto"/>
              <w:jc w:val="both"/>
            </w:pPr>
            <w:r w:rsidRPr="00E47C1C">
              <w:t>4,7 раза</w:t>
            </w:r>
          </w:p>
        </w:tc>
      </w:tr>
      <w:tr w:rsidR="00E51F4B" w:rsidRPr="00E47C1C">
        <w:trPr>
          <w:trHeight w:val="936"/>
        </w:trPr>
        <w:tc>
          <w:tcPr>
            <w:tcW w:w="1767" w:type="pct"/>
            <w:vAlign w:val="bottom"/>
          </w:tcPr>
          <w:p w:rsidR="00E51F4B" w:rsidRPr="00E47C1C" w:rsidRDefault="00E51F4B" w:rsidP="00533F70">
            <w:pPr>
              <w:spacing w:line="360" w:lineRule="auto"/>
              <w:jc w:val="both"/>
            </w:pPr>
            <w:r w:rsidRPr="00E47C1C">
              <w:t>Защита и сохранение сельскохо-зяйственных угодий от ветровой эрозии и опустынивания, тыс. га</w:t>
            </w:r>
          </w:p>
        </w:tc>
        <w:tc>
          <w:tcPr>
            <w:tcW w:w="1094" w:type="pct"/>
            <w:noWrap/>
            <w:vAlign w:val="bottom"/>
          </w:tcPr>
          <w:p w:rsidR="00E51F4B" w:rsidRPr="00E47C1C" w:rsidRDefault="00E51F4B" w:rsidP="00533F70">
            <w:pPr>
              <w:spacing w:line="360" w:lineRule="auto"/>
              <w:jc w:val="both"/>
            </w:pPr>
            <w:r w:rsidRPr="00E47C1C">
              <w:t>46</w:t>
            </w:r>
          </w:p>
        </w:tc>
        <w:tc>
          <w:tcPr>
            <w:tcW w:w="1099" w:type="pct"/>
            <w:noWrap/>
            <w:vAlign w:val="bottom"/>
          </w:tcPr>
          <w:p w:rsidR="00E51F4B" w:rsidRPr="00E47C1C" w:rsidRDefault="00E51F4B" w:rsidP="00533F70">
            <w:pPr>
              <w:spacing w:line="360" w:lineRule="auto"/>
              <w:jc w:val="both"/>
            </w:pPr>
            <w:r w:rsidRPr="00E47C1C">
              <w:t>121,3</w:t>
            </w:r>
          </w:p>
        </w:tc>
        <w:tc>
          <w:tcPr>
            <w:tcW w:w="1040" w:type="pct"/>
            <w:vAlign w:val="bottom"/>
          </w:tcPr>
          <w:p w:rsidR="00E51F4B" w:rsidRPr="00E47C1C" w:rsidRDefault="00E51F4B" w:rsidP="00533F70">
            <w:pPr>
              <w:spacing w:line="360" w:lineRule="auto"/>
              <w:jc w:val="both"/>
            </w:pPr>
            <w:r w:rsidRPr="00E47C1C">
              <w:t>2,6 раза</w:t>
            </w:r>
          </w:p>
        </w:tc>
      </w:tr>
      <w:tr w:rsidR="00E51F4B" w:rsidRPr="00E47C1C">
        <w:trPr>
          <w:trHeight w:val="519"/>
        </w:trPr>
        <w:tc>
          <w:tcPr>
            <w:tcW w:w="1767" w:type="pct"/>
            <w:vAlign w:val="bottom"/>
          </w:tcPr>
          <w:p w:rsidR="00E51F4B" w:rsidRPr="00E47C1C" w:rsidRDefault="00E51F4B" w:rsidP="00533F70">
            <w:pPr>
              <w:spacing w:line="360" w:lineRule="auto"/>
              <w:jc w:val="both"/>
            </w:pPr>
            <w:r w:rsidRPr="00E47C1C">
              <w:t>Внесение минеральных удобрений, млн. т. д.в.</w:t>
            </w:r>
          </w:p>
        </w:tc>
        <w:tc>
          <w:tcPr>
            <w:tcW w:w="1094" w:type="pct"/>
            <w:noWrap/>
            <w:vAlign w:val="bottom"/>
          </w:tcPr>
          <w:p w:rsidR="00E51F4B" w:rsidRPr="00E47C1C" w:rsidRDefault="00E51F4B" w:rsidP="00533F70">
            <w:pPr>
              <w:spacing w:line="360" w:lineRule="auto"/>
              <w:jc w:val="both"/>
            </w:pPr>
            <w:r w:rsidRPr="00E47C1C">
              <w:t>2</w:t>
            </w:r>
          </w:p>
        </w:tc>
        <w:tc>
          <w:tcPr>
            <w:tcW w:w="1099" w:type="pct"/>
            <w:vAlign w:val="bottom"/>
          </w:tcPr>
          <w:p w:rsidR="00E51F4B" w:rsidRPr="00E47C1C" w:rsidRDefault="00E51F4B" w:rsidP="00533F70">
            <w:pPr>
              <w:spacing w:line="360" w:lineRule="auto"/>
              <w:jc w:val="both"/>
            </w:pPr>
            <w:r w:rsidRPr="00E47C1C">
              <w:t>2,16</w:t>
            </w:r>
          </w:p>
        </w:tc>
        <w:tc>
          <w:tcPr>
            <w:tcW w:w="1040" w:type="pct"/>
            <w:vAlign w:val="bottom"/>
          </w:tcPr>
          <w:p w:rsidR="00E51F4B" w:rsidRPr="00E47C1C" w:rsidRDefault="00E51F4B" w:rsidP="00533F70">
            <w:pPr>
              <w:spacing w:line="360" w:lineRule="auto"/>
              <w:jc w:val="both"/>
            </w:pPr>
            <w:r w:rsidRPr="00E47C1C">
              <w:t>108</w:t>
            </w:r>
          </w:p>
        </w:tc>
      </w:tr>
      <w:tr w:rsidR="00E51F4B" w:rsidRPr="00E47C1C">
        <w:trPr>
          <w:trHeight w:val="590"/>
        </w:trPr>
        <w:tc>
          <w:tcPr>
            <w:tcW w:w="1767" w:type="pct"/>
            <w:vAlign w:val="bottom"/>
          </w:tcPr>
          <w:p w:rsidR="00E51F4B" w:rsidRPr="00E47C1C" w:rsidRDefault="00E51F4B" w:rsidP="00533F70">
            <w:pPr>
              <w:spacing w:line="360" w:lineRule="auto"/>
              <w:jc w:val="both"/>
            </w:pPr>
            <w:r w:rsidRPr="00E47C1C">
              <w:t>Уменьшение степени кислотности почв путем проведения:</w:t>
            </w:r>
          </w:p>
        </w:tc>
        <w:tc>
          <w:tcPr>
            <w:tcW w:w="1094" w:type="pct"/>
            <w:noWrap/>
            <w:vAlign w:val="bottom"/>
          </w:tcPr>
          <w:p w:rsidR="00E51F4B" w:rsidRPr="00E47C1C" w:rsidRDefault="00E51F4B" w:rsidP="00533F70">
            <w:pPr>
              <w:spacing w:line="360" w:lineRule="auto"/>
              <w:jc w:val="both"/>
            </w:pPr>
            <w:r w:rsidRPr="00E47C1C">
              <w:t> </w:t>
            </w:r>
          </w:p>
        </w:tc>
        <w:tc>
          <w:tcPr>
            <w:tcW w:w="1099" w:type="pct"/>
            <w:vAlign w:val="bottom"/>
          </w:tcPr>
          <w:p w:rsidR="00E51F4B" w:rsidRPr="00E47C1C" w:rsidRDefault="00E51F4B" w:rsidP="00533F70">
            <w:pPr>
              <w:spacing w:line="360" w:lineRule="auto"/>
              <w:jc w:val="both"/>
            </w:pPr>
            <w:r w:rsidRPr="00E47C1C">
              <w:t> </w:t>
            </w:r>
          </w:p>
        </w:tc>
        <w:tc>
          <w:tcPr>
            <w:tcW w:w="1040" w:type="pct"/>
            <w:vAlign w:val="bottom"/>
          </w:tcPr>
          <w:p w:rsidR="00E51F4B" w:rsidRPr="00E47C1C" w:rsidRDefault="00E51F4B" w:rsidP="00533F70">
            <w:pPr>
              <w:spacing w:line="360" w:lineRule="auto"/>
              <w:jc w:val="both"/>
            </w:pPr>
            <w:r w:rsidRPr="00E47C1C">
              <w:t> </w:t>
            </w:r>
          </w:p>
        </w:tc>
      </w:tr>
      <w:tr w:rsidR="00E51F4B" w:rsidRPr="00E47C1C">
        <w:trPr>
          <w:trHeight w:val="312"/>
        </w:trPr>
        <w:tc>
          <w:tcPr>
            <w:tcW w:w="1767" w:type="pct"/>
            <w:vAlign w:val="bottom"/>
          </w:tcPr>
          <w:p w:rsidR="00E51F4B" w:rsidRPr="00E47C1C" w:rsidRDefault="00533F70" w:rsidP="00533F70">
            <w:pPr>
              <w:spacing w:line="360" w:lineRule="auto"/>
              <w:jc w:val="both"/>
            </w:pPr>
            <w:r w:rsidRPr="00E47C1C">
              <w:t xml:space="preserve"> </w:t>
            </w:r>
            <w:r w:rsidR="00E51F4B" w:rsidRPr="00E47C1C">
              <w:t>известкования, тыс. га</w:t>
            </w:r>
          </w:p>
        </w:tc>
        <w:tc>
          <w:tcPr>
            <w:tcW w:w="1094" w:type="pct"/>
            <w:noWrap/>
            <w:vAlign w:val="bottom"/>
          </w:tcPr>
          <w:p w:rsidR="00E51F4B" w:rsidRPr="00E47C1C" w:rsidRDefault="00E51F4B" w:rsidP="00533F70">
            <w:pPr>
              <w:spacing w:line="360" w:lineRule="auto"/>
              <w:jc w:val="both"/>
            </w:pPr>
            <w:r w:rsidRPr="00E47C1C">
              <w:t>250</w:t>
            </w:r>
          </w:p>
        </w:tc>
        <w:tc>
          <w:tcPr>
            <w:tcW w:w="1099" w:type="pct"/>
            <w:vAlign w:val="bottom"/>
          </w:tcPr>
          <w:p w:rsidR="00E51F4B" w:rsidRPr="00E47C1C" w:rsidRDefault="00E51F4B" w:rsidP="00533F70">
            <w:pPr>
              <w:spacing w:line="360" w:lineRule="auto"/>
              <w:jc w:val="both"/>
            </w:pPr>
            <w:r w:rsidRPr="00E47C1C">
              <w:t>314,6</w:t>
            </w:r>
          </w:p>
        </w:tc>
        <w:tc>
          <w:tcPr>
            <w:tcW w:w="1040" w:type="pct"/>
            <w:vAlign w:val="bottom"/>
          </w:tcPr>
          <w:p w:rsidR="00E51F4B" w:rsidRPr="00E47C1C" w:rsidRDefault="00E51F4B" w:rsidP="00533F70">
            <w:pPr>
              <w:spacing w:line="360" w:lineRule="auto"/>
              <w:jc w:val="both"/>
            </w:pPr>
            <w:r w:rsidRPr="00E47C1C">
              <w:t>125,8</w:t>
            </w:r>
          </w:p>
        </w:tc>
      </w:tr>
      <w:tr w:rsidR="00E51F4B" w:rsidRPr="00E47C1C">
        <w:trPr>
          <w:trHeight w:val="312"/>
        </w:trPr>
        <w:tc>
          <w:tcPr>
            <w:tcW w:w="1767" w:type="pct"/>
            <w:vAlign w:val="bottom"/>
          </w:tcPr>
          <w:p w:rsidR="00E51F4B" w:rsidRPr="00E47C1C" w:rsidRDefault="00533F70" w:rsidP="00533F70">
            <w:pPr>
              <w:spacing w:line="360" w:lineRule="auto"/>
              <w:jc w:val="both"/>
            </w:pPr>
            <w:r w:rsidRPr="00E47C1C">
              <w:t xml:space="preserve"> </w:t>
            </w:r>
            <w:r w:rsidR="00E51F4B" w:rsidRPr="00E47C1C">
              <w:t>фосфоритования, тыс. га</w:t>
            </w:r>
          </w:p>
        </w:tc>
        <w:tc>
          <w:tcPr>
            <w:tcW w:w="1094" w:type="pct"/>
            <w:noWrap/>
            <w:vAlign w:val="bottom"/>
          </w:tcPr>
          <w:p w:rsidR="00E51F4B" w:rsidRPr="00E47C1C" w:rsidRDefault="00E51F4B" w:rsidP="00533F70">
            <w:pPr>
              <w:spacing w:line="360" w:lineRule="auto"/>
              <w:jc w:val="both"/>
            </w:pPr>
            <w:r w:rsidRPr="00E47C1C">
              <w:t>52</w:t>
            </w:r>
          </w:p>
        </w:tc>
        <w:tc>
          <w:tcPr>
            <w:tcW w:w="1099" w:type="pct"/>
            <w:vAlign w:val="bottom"/>
          </w:tcPr>
          <w:p w:rsidR="00E51F4B" w:rsidRPr="00E47C1C" w:rsidRDefault="00E51F4B" w:rsidP="00533F70">
            <w:pPr>
              <w:spacing w:line="360" w:lineRule="auto"/>
              <w:jc w:val="both"/>
            </w:pPr>
            <w:r w:rsidRPr="00E47C1C">
              <w:t>22,8</w:t>
            </w:r>
          </w:p>
        </w:tc>
        <w:tc>
          <w:tcPr>
            <w:tcW w:w="1040" w:type="pct"/>
            <w:vAlign w:val="bottom"/>
          </w:tcPr>
          <w:p w:rsidR="00E51F4B" w:rsidRPr="00E47C1C" w:rsidRDefault="00E51F4B" w:rsidP="00533F70">
            <w:pPr>
              <w:spacing w:line="360" w:lineRule="auto"/>
              <w:jc w:val="both"/>
            </w:pPr>
            <w:r w:rsidRPr="00E47C1C">
              <w:t>43,8</w:t>
            </w:r>
          </w:p>
        </w:tc>
      </w:tr>
      <w:tr w:rsidR="00E51F4B" w:rsidRPr="00E47C1C">
        <w:trPr>
          <w:trHeight w:val="624"/>
        </w:trPr>
        <w:tc>
          <w:tcPr>
            <w:tcW w:w="1767" w:type="pct"/>
            <w:vAlign w:val="bottom"/>
          </w:tcPr>
          <w:p w:rsidR="00E51F4B" w:rsidRPr="00E47C1C" w:rsidRDefault="00E51F4B" w:rsidP="00533F70">
            <w:pPr>
              <w:spacing w:line="360" w:lineRule="auto"/>
              <w:jc w:val="both"/>
            </w:pPr>
            <w:r w:rsidRPr="00E47C1C">
              <w:t>Уменьшение степени солонцеватости путем проведения:</w:t>
            </w:r>
          </w:p>
        </w:tc>
        <w:tc>
          <w:tcPr>
            <w:tcW w:w="1094" w:type="pct"/>
            <w:noWrap/>
            <w:vAlign w:val="bottom"/>
          </w:tcPr>
          <w:p w:rsidR="00E51F4B" w:rsidRPr="00E47C1C" w:rsidRDefault="00E51F4B" w:rsidP="00533F70">
            <w:pPr>
              <w:spacing w:line="360" w:lineRule="auto"/>
              <w:jc w:val="both"/>
            </w:pPr>
            <w:r w:rsidRPr="00E47C1C">
              <w:t> </w:t>
            </w:r>
          </w:p>
        </w:tc>
        <w:tc>
          <w:tcPr>
            <w:tcW w:w="1099" w:type="pct"/>
            <w:vAlign w:val="bottom"/>
          </w:tcPr>
          <w:p w:rsidR="00E51F4B" w:rsidRPr="00E47C1C" w:rsidRDefault="00E51F4B" w:rsidP="00533F70">
            <w:pPr>
              <w:spacing w:line="360" w:lineRule="auto"/>
              <w:jc w:val="both"/>
            </w:pPr>
            <w:r w:rsidRPr="00E47C1C">
              <w:t> </w:t>
            </w:r>
          </w:p>
        </w:tc>
        <w:tc>
          <w:tcPr>
            <w:tcW w:w="1040" w:type="pct"/>
            <w:vAlign w:val="bottom"/>
          </w:tcPr>
          <w:p w:rsidR="00E51F4B" w:rsidRPr="00E47C1C" w:rsidRDefault="00E51F4B" w:rsidP="00533F70">
            <w:pPr>
              <w:spacing w:line="360" w:lineRule="auto"/>
              <w:jc w:val="both"/>
            </w:pPr>
            <w:r w:rsidRPr="00E47C1C">
              <w:t> </w:t>
            </w:r>
          </w:p>
        </w:tc>
      </w:tr>
      <w:tr w:rsidR="00E51F4B" w:rsidRPr="00E47C1C">
        <w:trPr>
          <w:trHeight w:hRule="exact" w:val="312"/>
        </w:trPr>
        <w:tc>
          <w:tcPr>
            <w:tcW w:w="1767" w:type="pct"/>
            <w:vAlign w:val="bottom"/>
          </w:tcPr>
          <w:p w:rsidR="00E51F4B" w:rsidRPr="00E47C1C" w:rsidRDefault="00533F70" w:rsidP="00533F70">
            <w:pPr>
              <w:spacing w:line="360" w:lineRule="auto"/>
              <w:jc w:val="both"/>
            </w:pPr>
            <w:r w:rsidRPr="00E47C1C">
              <w:t xml:space="preserve"> </w:t>
            </w:r>
            <w:r w:rsidR="00E51F4B" w:rsidRPr="00E47C1C">
              <w:t>гипсования солонцов, тыс. га</w:t>
            </w:r>
          </w:p>
        </w:tc>
        <w:tc>
          <w:tcPr>
            <w:tcW w:w="1094" w:type="pct"/>
            <w:noWrap/>
            <w:vAlign w:val="bottom"/>
          </w:tcPr>
          <w:p w:rsidR="00E51F4B" w:rsidRPr="00E47C1C" w:rsidRDefault="00E51F4B" w:rsidP="00533F70">
            <w:pPr>
              <w:spacing w:line="360" w:lineRule="auto"/>
              <w:jc w:val="both"/>
            </w:pPr>
            <w:r w:rsidRPr="00E47C1C">
              <w:t>15</w:t>
            </w:r>
          </w:p>
        </w:tc>
        <w:tc>
          <w:tcPr>
            <w:tcW w:w="1099" w:type="pct"/>
            <w:vAlign w:val="bottom"/>
          </w:tcPr>
          <w:p w:rsidR="00E51F4B" w:rsidRPr="00E47C1C" w:rsidRDefault="00E51F4B" w:rsidP="00533F70">
            <w:pPr>
              <w:spacing w:line="360" w:lineRule="auto"/>
              <w:jc w:val="both"/>
            </w:pPr>
            <w:r w:rsidRPr="00E47C1C">
              <w:t>0,2</w:t>
            </w:r>
          </w:p>
        </w:tc>
        <w:tc>
          <w:tcPr>
            <w:tcW w:w="1040" w:type="pct"/>
            <w:vAlign w:val="bottom"/>
          </w:tcPr>
          <w:p w:rsidR="00E51F4B" w:rsidRPr="00E47C1C" w:rsidRDefault="00E51F4B" w:rsidP="00533F70">
            <w:pPr>
              <w:spacing w:line="360" w:lineRule="auto"/>
              <w:jc w:val="both"/>
            </w:pPr>
            <w:r w:rsidRPr="00E47C1C">
              <w:t>1,3</w:t>
            </w:r>
          </w:p>
        </w:tc>
      </w:tr>
      <w:tr w:rsidR="00E51F4B" w:rsidRPr="00E47C1C">
        <w:trPr>
          <w:trHeight w:val="624"/>
        </w:trPr>
        <w:tc>
          <w:tcPr>
            <w:tcW w:w="1767" w:type="pct"/>
            <w:vAlign w:val="bottom"/>
          </w:tcPr>
          <w:p w:rsidR="00E51F4B" w:rsidRPr="00E47C1C" w:rsidRDefault="00533F70" w:rsidP="00533F70">
            <w:pPr>
              <w:spacing w:line="360" w:lineRule="auto"/>
              <w:jc w:val="both"/>
            </w:pPr>
            <w:r w:rsidRPr="00E47C1C">
              <w:t xml:space="preserve"> </w:t>
            </w:r>
            <w:r w:rsidR="00E51F4B" w:rsidRPr="00E47C1C">
              <w:t>мелиоративной обработки</w:t>
            </w:r>
            <w:r w:rsidRPr="00E47C1C">
              <w:t xml:space="preserve"> </w:t>
            </w:r>
          </w:p>
          <w:p w:rsidR="00E51F4B" w:rsidRPr="00E47C1C" w:rsidRDefault="00533F70" w:rsidP="00533F70">
            <w:pPr>
              <w:spacing w:line="360" w:lineRule="auto"/>
              <w:jc w:val="both"/>
            </w:pPr>
            <w:r w:rsidRPr="00E47C1C">
              <w:t xml:space="preserve"> </w:t>
            </w:r>
            <w:r w:rsidR="00E51F4B" w:rsidRPr="00E47C1C">
              <w:t>солонцов, тыс. га</w:t>
            </w:r>
          </w:p>
        </w:tc>
        <w:tc>
          <w:tcPr>
            <w:tcW w:w="1094" w:type="pct"/>
            <w:noWrap/>
            <w:vAlign w:val="bottom"/>
          </w:tcPr>
          <w:p w:rsidR="00E51F4B" w:rsidRPr="00E47C1C" w:rsidRDefault="00E51F4B" w:rsidP="00533F70">
            <w:pPr>
              <w:spacing w:line="360" w:lineRule="auto"/>
              <w:jc w:val="both"/>
            </w:pPr>
            <w:r w:rsidRPr="00E47C1C">
              <w:t>25</w:t>
            </w:r>
          </w:p>
        </w:tc>
        <w:tc>
          <w:tcPr>
            <w:tcW w:w="1099" w:type="pct"/>
            <w:vAlign w:val="bottom"/>
          </w:tcPr>
          <w:p w:rsidR="00E51F4B" w:rsidRPr="00E47C1C" w:rsidRDefault="00E51F4B" w:rsidP="00533F70">
            <w:pPr>
              <w:spacing w:line="360" w:lineRule="auto"/>
              <w:jc w:val="both"/>
            </w:pPr>
            <w:r w:rsidRPr="00E47C1C">
              <w:t>46,2</w:t>
            </w:r>
          </w:p>
        </w:tc>
        <w:tc>
          <w:tcPr>
            <w:tcW w:w="1040" w:type="pct"/>
            <w:vAlign w:val="bottom"/>
          </w:tcPr>
          <w:p w:rsidR="00E51F4B" w:rsidRPr="00E47C1C" w:rsidRDefault="00E51F4B" w:rsidP="00533F70">
            <w:pPr>
              <w:spacing w:line="360" w:lineRule="auto"/>
              <w:jc w:val="both"/>
            </w:pPr>
            <w:r w:rsidRPr="00E47C1C">
              <w:t>184,8</w:t>
            </w:r>
          </w:p>
        </w:tc>
      </w:tr>
    </w:tbl>
    <w:p w:rsidR="00E51F4B" w:rsidRPr="00E47C1C" w:rsidRDefault="00533F70" w:rsidP="00070C36">
      <w:pPr>
        <w:spacing w:line="360" w:lineRule="auto"/>
        <w:ind w:firstLine="709"/>
        <w:jc w:val="both"/>
        <w:rPr>
          <w:sz w:val="28"/>
          <w:szCs w:val="28"/>
        </w:rPr>
      </w:pPr>
      <w:r w:rsidRPr="00E47C1C">
        <w:rPr>
          <w:sz w:val="28"/>
          <w:szCs w:val="28"/>
        </w:rPr>
        <w:br w:type="page"/>
      </w:r>
      <w:r w:rsidR="00E51F4B" w:rsidRPr="00E47C1C">
        <w:rPr>
          <w:sz w:val="28"/>
          <w:szCs w:val="28"/>
        </w:rPr>
        <w:t xml:space="preserve">В ходе выполнения мероприятий Государственной программы первоначально зафиксированные в соглашениях с регионами лимиты ресурсного обеспечения с учетом возможностей субъектов Российской Федерации были откорректированы в большую сторону (табл. 3.2). </w:t>
      </w:r>
    </w:p>
    <w:p w:rsidR="00533F70" w:rsidRPr="00E47C1C" w:rsidRDefault="00533F70" w:rsidP="00070C36">
      <w:pPr>
        <w:spacing w:line="360" w:lineRule="auto"/>
        <w:ind w:firstLine="709"/>
        <w:jc w:val="both"/>
        <w:rPr>
          <w:sz w:val="28"/>
          <w:szCs w:val="28"/>
        </w:rPr>
      </w:pPr>
    </w:p>
    <w:p w:rsidR="00E51F4B" w:rsidRPr="00E47C1C" w:rsidRDefault="00533F70" w:rsidP="00070C36">
      <w:pPr>
        <w:spacing w:line="360" w:lineRule="auto"/>
        <w:ind w:firstLine="709"/>
        <w:jc w:val="both"/>
        <w:rPr>
          <w:sz w:val="28"/>
          <w:szCs w:val="28"/>
        </w:rPr>
      </w:pPr>
      <w:r w:rsidRPr="00E47C1C">
        <w:rPr>
          <w:sz w:val="28"/>
          <w:szCs w:val="28"/>
        </w:rPr>
        <w:t xml:space="preserve">Таблица 3.2 - </w:t>
      </w:r>
      <w:r w:rsidR="00E51F4B" w:rsidRPr="00E47C1C">
        <w:rPr>
          <w:sz w:val="28"/>
          <w:szCs w:val="28"/>
        </w:rPr>
        <w:t>Ресурсное обеспечение поддержания почвенного плодородия по источникам финансирования в 2008 году, млн. руб.</w:t>
      </w:r>
    </w:p>
    <w:tbl>
      <w:tblPr>
        <w:tblW w:w="467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1"/>
        <w:gridCol w:w="1801"/>
        <w:gridCol w:w="2354"/>
        <w:gridCol w:w="1554"/>
      </w:tblGrid>
      <w:tr w:rsidR="00E51F4B" w:rsidRPr="00E47C1C">
        <w:trPr>
          <w:trHeight w:val="854"/>
        </w:trPr>
        <w:tc>
          <w:tcPr>
            <w:tcW w:w="1810" w:type="pct"/>
            <w:vAlign w:val="center"/>
          </w:tcPr>
          <w:p w:rsidR="00E51F4B" w:rsidRPr="00E47C1C" w:rsidRDefault="00E51F4B" w:rsidP="00533F70">
            <w:pPr>
              <w:spacing w:line="360" w:lineRule="auto"/>
              <w:jc w:val="both"/>
            </w:pPr>
          </w:p>
        </w:tc>
        <w:tc>
          <w:tcPr>
            <w:tcW w:w="1006" w:type="pct"/>
            <w:vAlign w:val="center"/>
          </w:tcPr>
          <w:p w:rsidR="00E51F4B" w:rsidRPr="00E47C1C" w:rsidRDefault="00E51F4B" w:rsidP="00533F70">
            <w:pPr>
              <w:spacing w:line="360" w:lineRule="auto"/>
              <w:jc w:val="both"/>
            </w:pPr>
            <w:r w:rsidRPr="00E47C1C">
              <w:t>Предусмотрено соглашениями</w:t>
            </w:r>
          </w:p>
        </w:tc>
        <w:tc>
          <w:tcPr>
            <w:tcW w:w="1315" w:type="pct"/>
            <w:vAlign w:val="center"/>
          </w:tcPr>
          <w:p w:rsidR="00E51F4B" w:rsidRPr="00E47C1C" w:rsidRDefault="00E51F4B" w:rsidP="00533F70">
            <w:pPr>
              <w:spacing w:line="360" w:lineRule="auto"/>
              <w:jc w:val="both"/>
            </w:pPr>
            <w:r w:rsidRPr="00E47C1C">
              <w:t>Фактически выделено</w:t>
            </w:r>
            <w:r w:rsidR="00533F70" w:rsidRPr="00E47C1C">
              <w:t xml:space="preserve"> </w:t>
            </w:r>
            <w:r w:rsidRPr="00E47C1C">
              <w:t>в 2008 г.</w:t>
            </w:r>
          </w:p>
        </w:tc>
        <w:tc>
          <w:tcPr>
            <w:tcW w:w="868" w:type="pct"/>
            <w:vAlign w:val="center"/>
          </w:tcPr>
          <w:p w:rsidR="00E51F4B" w:rsidRPr="00E47C1C" w:rsidRDefault="00E51F4B" w:rsidP="00533F70">
            <w:pPr>
              <w:spacing w:line="360" w:lineRule="auto"/>
              <w:jc w:val="both"/>
            </w:pPr>
            <w:r w:rsidRPr="00E47C1C">
              <w:t>%</w:t>
            </w:r>
          </w:p>
        </w:tc>
      </w:tr>
      <w:tr w:rsidR="00E51F4B" w:rsidRPr="00E47C1C">
        <w:trPr>
          <w:trHeight w:val="255"/>
        </w:trPr>
        <w:tc>
          <w:tcPr>
            <w:tcW w:w="1810" w:type="pct"/>
            <w:noWrap/>
            <w:vAlign w:val="bottom"/>
          </w:tcPr>
          <w:p w:rsidR="00E51F4B" w:rsidRPr="00E47C1C" w:rsidRDefault="00E51F4B" w:rsidP="00533F70">
            <w:pPr>
              <w:spacing w:line="360" w:lineRule="auto"/>
              <w:jc w:val="both"/>
            </w:pPr>
            <w:r w:rsidRPr="00E47C1C">
              <w:t>Всего</w:t>
            </w:r>
          </w:p>
        </w:tc>
        <w:tc>
          <w:tcPr>
            <w:tcW w:w="1006" w:type="pct"/>
            <w:noWrap/>
            <w:vAlign w:val="bottom"/>
          </w:tcPr>
          <w:p w:rsidR="00E51F4B" w:rsidRPr="00E47C1C" w:rsidRDefault="00E51F4B" w:rsidP="00533F70">
            <w:pPr>
              <w:spacing w:line="360" w:lineRule="auto"/>
              <w:jc w:val="both"/>
            </w:pPr>
            <w:r w:rsidRPr="00E47C1C">
              <w:t xml:space="preserve">65 934 </w:t>
            </w:r>
          </w:p>
        </w:tc>
        <w:tc>
          <w:tcPr>
            <w:tcW w:w="1315" w:type="pct"/>
            <w:noWrap/>
            <w:vAlign w:val="bottom"/>
          </w:tcPr>
          <w:p w:rsidR="00E51F4B" w:rsidRPr="00E47C1C" w:rsidRDefault="00E51F4B" w:rsidP="00533F70">
            <w:pPr>
              <w:spacing w:line="360" w:lineRule="auto"/>
              <w:jc w:val="both"/>
            </w:pPr>
            <w:r w:rsidRPr="00E47C1C">
              <w:t>77 614</w:t>
            </w:r>
          </w:p>
        </w:tc>
        <w:tc>
          <w:tcPr>
            <w:tcW w:w="868" w:type="pct"/>
            <w:noWrap/>
            <w:vAlign w:val="bottom"/>
          </w:tcPr>
          <w:p w:rsidR="00E51F4B" w:rsidRPr="00E47C1C" w:rsidRDefault="00E51F4B" w:rsidP="00533F70">
            <w:pPr>
              <w:spacing w:line="360" w:lineRule="auto"/>
              <w:jc w:val="both"/>
            </w:pPr>
            <w:r w:rsidRPr="00E47C1C">
              <w:t>117,7</w:t>
            </w:r>
          </w:p>
        </w:tc>
      </w:tr>
      <w:tr w:rsidR="00E51F4B" w:rsidRPr="00E47C1C">
        <w:trPr>
          <w:trHeight w:val="255"/>
        </w:trPr>
        <w:tc>
          <w:tcPr>
            <w:tcW w:w="1810" w:type="pct"/>
            <w:noWrap/>
            <w:vAlign w:val="bottom"/>
          </w:tcPr>
          <w:p w:rsidR="00E51F4B" w:rsidRPr="00E47C1C" w:rsidRDefault="00E51F4B" w:rsidP="00533F70">
            <w:pPr>
              <w:spacing w:line="360" w:lineRule="auto"/>
              <w:jc w:val="both"/>
            </w:pPr>
            <w:r w:rsidRPr="00E47C1C">
              <w:t>Выделено средств:</w:t>
            </w:r>
          </w:p>
          <w:p w:rsidR="00E51F4B" w:rsidRPr="00E47C1C" w:rsidRDefault="00533F70" w:rsidP="00533F70">
            <w:pPr>
              <w:spacing w:line="360" w:lineRule="auto"/>
              <w:jc w:val="both"/>
            </w:pPr>
            <w:r w:rsidRPr="00E47C1C">
              <w:t xml:space="preserve"> </w:t>
            </w:r>
            <w:r w:rsidR="00E51F4B" w:rsidRPr="00E47C1C">
              <w:t>из федерального бюджета</w:t>
            </w:r>
          </w:p>
        </w:tc>
        <w:tc>
          <w:tcPr>
            <w:tcW w:w="1006" w:type="pct"/>
            <w:noWrap/>
            <w:vAlign w:val="bottom"/>
          </w:tcPr>
          <w:p w:rsidR="00E51F4B" w:rsidRPr="00E47C1C" w:rsidRDefault="00E51F4B" w:rsidP="00533F70">
            <w:pPr>
              <w:spacing w:line="360" w:lineRule="auto"/>
              <w:jc w:val="both"/>
            </w:pPr>
            <w:r w:rsidRPr="00E47C1C">
              <w:t xml:space="preserve">16 174 </w:t>
            </w:r>
          </w:p>
        </w:tc>
        <w:tc>
          <w:tcPr>
            <w:tcW w:w="1315" w:type="pct"/>
            <w:noWrap/>
            <w:vAlign w:val="bottom"/>
          </w:tcPr>
          <w:p w:rsidR="00E51F4B" w:rsidRPr="00E47C1C" w:rsidRDefault="00E51F4B" w:rsidP="00533F70">
            <w:pPr>
              <w:spacing w:line="360" w:lineRule="auto"/>
              <w:jc w:val="both"/>
            </w:pPr>
            <w:r w:rsidRPr="00E47C1C">
              <w:t>16 173</w:t>
            </w:r>
          </w:p>
        </w:tc>
        <w:tc>
          <w:tcPr>
            <w:tcW w:w="868" w:type="pct"/>
            <w:noWrap/>
            <w:vAlign w:val="bottom"/>
          </w:tcPr>
          <w:p w:rsidR="00E51F4B" w:rsidRPr="00E47C1C" w:rsidRDefault="00E51F4B" w:rsidP="00533F70">
            <w:pPr>
              <w:spacing w:line="360" w:lineRule="auto"/>
              <w:jc w:val="both"/>
            </w:pPr>
            <w:r w:rsidRPr="00E47C1C">
              <w:t>100,0</w:t>
            </w:r>
          </w:p>
        </w:tc>
      </w:tr>
      <w:tr w:rsidR="00E51F4B" w:rsidRPr="00E47C1C">
        <w:trPr>
          <w:trHeight w:val="255"/>
        </w:trPr>
        <w:tc>
          <w:tcPr>
            <w:tcW w:w="1810" w:type="pct"/>
            <w:noWrap/>
            <w:vAlign w:val="bottom"/>
          </w:tcPr>
          <w:p w:rsidR="00E51F4B" w:rsidRPr="00E47C1C" w:rsidRDefault="00533F70" w:rsidP="00533F70">
            <w:pPr>
              <w:spacing w:line="360" w:lineRule="auto"/>
              <w:jc w:val="both"/>
            </w:pPr>
            <w:r w:rsidRPr="00E47C1C">
              <w:t xml:space="preserve"> </w:t>
            </w:r>
            <w:r w:rsidR="00E51F4B" w:rsidRPr="00E47C1C">
              <w:t>из бюджетов регионов</w:t>
            </w:r>
          </w:p>
        </w:tc>
        <w:tc>
          <w:tcPr>
            <w:tcW w:w="1006" w:type="pct"/>
            <w:noWrap/>
            <w:vAlign w:val="bottom"/>
          </w:tcPr>
          <w:p w:rsidR="00E51F4B" w:rsidRPr="00E47C1C" w:rsidRDefault="00E51F4B" w:rsidP="00533F70">
            <w:pPr>
              <w:spacing w:line="360" w:lineRule="auto"/>
              <w:jc w:val="both"/>
            </w:pPr>
            <w:r w:rsidRPr="00E47C1C">
              <w:t xml:space="preserve">9 719 </w:t>
            </w:r>
          </w:p>
        </w:tc>
        <w:tc>
          <w:tcPr>
            <w:tcW w:w="1315" w:type="pct"/>
            <w:noWrap/>
            <w:vAlign w:val="bottom"/>
          </w:tcPr>
          <w:p w:rsidR="00E51F4B" w:rsidRPr="00E47C1C" w:rsidRDefault="00E51F4B" w:rsidP="00533F70">
            <w:pPr>
              <w:spacing w:line="360" w:lineRule="auto"/>
              <w:jc w:val="both"/>
            </w:pPr>
            <w:r w:rsidRPr="00E47C1C">
              <w:t>12 250</w:t>
            </w:r>
          </w:p>
        </w:tc>
        <w:tc>
          <w:tcPr>
            <w:tcW w:w="868" w:type="pct"/>
            <w:noWrap/>
            <w:vAlign w:val="bottom"/>
          </w:tcPr>
          <w:p w:rsidR="00E51F4B" w:rsidRPr="00E47C1C" w:rsidRDefault="00E51F4B" w:rsidP="00533F70">
            <w:pPr>
              <w:spacing w:line="360" w:lineRule="auto"/>
              <w:jc w:val="both"/>
            </w:pPr>
            <w:r w:rsidRPr="00E47C1C">
              <w:t>126,0</w:t>
            </w:r>
          </w:p>
        </w:tc>
      </w:tr>
      <w:tr w:rsidR="00E51F4B" w:rsidRPr="00E47C1C">
        <w:trPr>
          <w:trHeight w:val="255"/>
        </w:trPr>
        <w:tc>
          <w:tcPr>
            <w:tcW w:w="1810" w:type="pct"/>
            <w:noWrap/>
            <w:vAlign w:val="bottom"/>
          </w:tcPr>
          <w:p w:rsidR="00E51F4B" w:rsidRPr="00E47C1C" w:rsidRDefault="00533F70" w:rsidP="00533F70">
            <w:pPr>
              <w:spacing w:line="360" w:lineRule="auto"/>
              <w:jc w:val="both"/>
            </w:pPr>
            <w:r w:rsidRPr="00E47C1C">
              <w:t xml:space="preserve"> </w:t>
            </w:r>
            <w:r w:rsidR="00E51F4B" w:rsidRPr="00E47C1C">
              <w:t>из внебюджетных источников</w:t>
            </w:r>
          </w:p>
        </w:tc>
        <w:tc>
          <w:tcPr>
            <w:tcW w:w="1006" w:type="pct"/>
            <w:noWrap/>
            <w:vAlign w:val="bottom"/>
          </w:tcPr>
          <w:p w:rsidR="00E51F4B" w:rsidRPr="00E47C1C" w:rsidRDefault="00E51F4B" w:rsidP="00533F70">
            <w:pPr>
              <w:spacing w:line="360" w:lineRule="auto"/>
              <w:jc w:val="both"/>
            </w:pPr>
            <w:r w:rsidRPr="00E47C1C">
              <w:t xml:space="preserve">40 040 </w:t>
            </w:r>
          </w:p>
        </w:tc>
        <w:tc>
          <w:tcPr>
            <w:tcW w:w="1315" w:type="pct"/>
            <w:noWrap/>
            <w:vAlign w:val="bottom"/>
          </w:tcPr>
          <w:p w:rsidR="00E51F4B" w:rsidRPr="00E47C1C" w:rsidRDefault="00E51F4B" w:rsidP="00533F70">
            <w:pPr>
              <w:spacing w:line="360" w:lineRule="auto"/>
              <w:jc w:val="both"/>
            </w:pPr>
            <w:r w:rsidRPr="00E47C1C">
              <w:t>49 190</w:t>
            </w:r>
          </w:p>
        </w:tc>
        <w:tc>
          <w:tcPr>
            <w:tcW w:w="868" w:type="pct"/>
            <w:noWrap/>
            <w:vAlign w:val="bottom"/>
          </w:tcPr>
          <w:p w:rsidR="00E51F4B" w:rsidRPr="00E47C1C" w:rsidRDefault="00E51F4B" w:rsidP="00533F70">
            <w:pPr>
              <w:spacing w:line="360" w:lineRule="auto"/>
              <w:jc w:val="both"/>
            </w:pPr>
            <w:r w:rsidRPr="00E47C1C">
              <w:t>122,9</w:t>
            </w:r>
          </w:p>
        </w:tc>
      </w:tr>
    </w:tbl>
    <w:p w:rsidR="00E51F4B" w:rsidRPr="00E47C1C" w:rsidRDefault="00E51F4B" w:rsidP="00070C36">
      <w:pPr>
        <w:pStyle w:val="af"/>
        <w:widowControl/>
        <w:tabs>
          <w:tab w:val="left" w:pos="5"/>
          <w:tab w:val="right" w:pos="9317"/>
        </w:tabs>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В реализации этого направления Государственной программы приняли участие все субъекты Российской Федерации, за исключением пяти северных автономных округов. Предусмотренный коэффициент привлечения средств из бюджетов регионов и</w:t>
      </w:r>
      <w:r w:rsidR="00533F70" w:rsidRPr="00E47C1C">
        <w:rPr>
          <w:sz w:val="28"/>
          <w:szCs w:val="28"/>
        </w:rPr>
        <w:t xml:space="preserve"> </w:t>
      </w:r>
      <w:r w:rsidRPr="00E47C1C">
        <w:rPr>
          <w:sz w:val="28"/>
          <w:szCs w:val="28"/>
        </w:rPr>
        <w:t>внебюджетных источников на 1 тыс. руб. средств федерального</w:t>
      </w:r>
      <w:r w:rsidR="00533F70" w:rsidRPr="00E47C1C">
        <w:rPr>
          <w:sz w:val="28"/>
          <w:szCs w:val="28"/>
        </w:rPr>
        <w:t xml:space="preserve"> </w:t>
      </w:r>
      <w:r w:rsidRPr="00E47C1C">
        <w:rPr>
          <w:sz w:val="28"/>
          <w:szCs w:val="28"/>
        </w:rPr>
        <w:t xml:space="preserve">бюджета, равный 3,07, превышен на 23% и составил 3,78. </w:t>
      </w:r>
    </w:p>
    <w:p w:rsidR="00E51F4B" w:rsidRPr="00E47C1C" w:rsidRDefault="00E51F4B" w:rsidP="00070C36">
      <w:pPr>
        <w:spacing w:line="360" w:lineRule="auto"/>
        <w:ind w:firstLine="709"/>
        <w:jc w:val="both"/>
        <w:rPr>
          <w:sz w:val="28"/>
          <w:szCs w:val="28"/>
        </w:rPr>
      </w:pPr>
      <w:r w:rsidRPr="00E47C1C">
        <w:rPr>
          <w:sz w:val="28"/>
          <w:szCs w:val="28"/>
        </w:rPr>
        <w:t xml:space="preserve">В 2008 году предотвращено выбытие из оборота 0,91 млн. га земель сельскохозяйственного назначения при целевом показателе 0,75 млн. га, вовлечено в сельскохозяйственный оборот 1,19 млн. га (0,35 млн. га) неиспользуемых угодий. </w:t>
      </w:r>
    </w:p>
    <w:p w:rsidR="00E51F4B" w:rsidRPr="00E47C1C" w:rsidRDefault="00E51F4B" w:rsidP="00070C36">
      <w:pPr>
        <w:spacing w:line="360" w:lineRule="auto"/>
        <w:ind w:firstLine="709"/>
        <w:jc w:val="both"/>
        <w:rPr>
          <w:sz w:val="28"/>
          <w:szCs w:val="28"/>
        </w:rPr>
      </w:pPr>
      <w:r w:rsidRPr="00E47C1C">
        <w:rPr>
          <w:sz w:val="28"/>
          <w:szCs w:val="28"/>
        </w:rPr>
        <w:t>Средства федерального бюджета, направляемые в рамках Государственной программы на реконструкцию межрегиональных и межхозяйственных мелиоративных</w:t>
      </w:r>
      <w:r w:rsidR="00533F70" w:rsidRPr="00E47C1C">
        <w:rPr>
          <w:sz w:val="28"/>
          <w:szCs w:val="28"/>
        </w:rPr>
        <w:t xml:space="preserve"> </w:t>
      </w:r>
      <w:r w:rsidRPr="00E47C1C">
        <w:rPr>
          <w:sz w:val="28"/>
          <w:szCs w:val="28"/>
        </w:rPr>
        <w:t>систем и отдельно расположенных гидротехнических сооружений, использовались на техническое перевооружение объектов федеральной собственности. Вместе с тем внутрихозяйственные системы, находящиеся на балансе сельскохозяйственных товаропроизводителей, в связи с недостатком</w:t>
      </w:r>
      <w:r w:rsidR="00533F70" w:rsidRPr="00E47C1C">
        <w:rPr>
          <w:sz w:val="28"/>
          <w:szCs w:val="28"/>
        </w:rPr>
        <w:t xml:space="preserve"> </w:t>
      </w:r>
      <w:r w:rsidRPr="00E47C1C">
        <w:rPr>
          <w:sz w:val="28"/>
          <w:szCs w:val="28"/>
        </w:rPr>
        <w:t>собственных финансовых средств реконструировались медленными темпами, поливная техника не обновлялась, технический износ сооружений и оборудования превышает 80%.</w:t>
      </w:r>
    </w:p>
    <w:p w:rsidR="00E51F4B" w:rsidRPr="00E47C1C" w:rsidRDefault="00E51F4B" w:rsidP="00070C36">
      <w:pPr>
        <w:pStyle w:val="af"/>
        <w:widowControl/>
        <w:tabs>
          <w:tab w:val="left" w:pos="5"/>
          <w:tab w:val="right" w:pos="9317"/>
        </w:tabs>
        <w:spacing w:line="360" w:lineRule="auto"/>
        <w:ind w:firstLine="709"/>
        <w:jc w:val="both"/>
        <w:rPr>
          <w:sz w:val="28"/>
          <w:szCs w:val="28"/>
        </w:rPr>
      </w:pPr>
      <w:r w:rsidRPr="00E47C1C">
        <w:rPr>
          <w:sz w:val="28"/>
          <w:szCs w:val="28"/>
        </w:rPr>
        <w:t xml:space="preserve">Анализ проектно-сметной документации и формируемых титульных списков по реконструкции гидромелиоративных сооружений свидетельствует о существенной диспропорции между объемами средств, выделяемых из федерального бюджета, и средств сельскохозяйственных товаропроизводителей. Так, при реконструкции Спасской оросительной системы площадью 10,25 тыс. га долевое участие внебюджетных источников ожидается в размере 2% от общей стоимости проекта, что крайне недостаточно. При реконструкции лиманного орошения в Новосибирской области на площади 3,5 тыс. га по проекту </w:t>
      </w:r>
      <w:r w:rsidR="00E61F49" w:rsidRPr="00E47C1C">
        <w:rPr>
          <w:sz w:val="28"/>
          <w:szCs w:val="28"/>
        </w:rPr>
        <w:t xml:space="preserve">было </w:t>
      </w:r>
      <w:r w:rsidRPr="00E47C1C">
        <w:rPr>
          <w:sz w:val="28"/>
          <w:szCs w:val="28"/>
        </w:rPr>
        <w:t>предусмотрено направить собственных средств сельскохозяйственных товаропроизводителей 3,7 млн. руб. (в ценах 2001 года), но эти средства не были выделены и строительство объекта не начато. Особенно много подобных примеров в Южном федеральном округе.</w:t>
      </w:r>
    </w:p>
    <w:p w:rsidR="00E51F4B" w:rsidRPr="00E47C1C" w:rsidRDefault="00E51F4B" w:rsidP="00070C36">
      <w:pPr>
        <w:pStyle w:val="af"/>
        <w:widowControl/>
        <w:tabs>
          <w:tab w:val="left" w:pos="485"/>
          <w:tab w:val="left" w:pos="720"/>
        </w:tabs>
        <w:spacing w:line="360" w:lineRule="auto"/>
        <w:ind w:firstLine="709"/>
        <w:jc w:val="both"/>
        <w:rPr>
          <w:sz w:val="28"/>
          <w:szCs w:val="28"/>
        </w:rPr>
      </w:pPr>
      <w:r w:rsidRPr="00E47C1C">
        <w:rPr>
          <w:sz w:val="28"/>
          <w:szCs w:val="28"/>
        </w:rPr>
        <w:t>Недостаточное финансирование на указанные цели из бюджетов субъектов Российской Федерации (в республиках Калмыкия, Карачаево-Черкесской, Ингушетия, Чеченской) и внебюджетных источников привело к отставанию реконструкции внутрихозяйственной</w:t>
      </w:r>
      <w:r w:rsidR="00533F70" w:rsidRPr="00E47C1C">
        <w:rPr>
          <w:sz w:val="28"/>
          <w:szCs w:val="28"/>
        </w:rPr>
        <w:t xml:space="preserve"> </w:t>
      </w:r>
      <w:r w:rsidRPr="00E47C1C">
        <w:rPr>
          <w:sz w:val="28"/>
          <w:szCs w:val="28"/>
        </w:rPr>
        <w:t>мелиоративной сети. Такое положение усугубляется инфляционными процессами, вызывающими рост цен на технику, оборудование и горюче-смазочные материалы.</w:t>
      </w:r>
    </w:p>
    <w:p w:rsidR="00E51F4B" w:rsidRPr="00E47C1C" w:rsidRDefault="00E51F4B" w:rsidP="00070C36">
      <w:pPr>
        <w:pStyle w:val="af"/>
        <w:widowControl/>
        <w:tabs>
          <w:tab w:val="left" w:pos="485"/>
          <w:tab w:val="left" w:pos="720"/>
        </w:tabs>
        <w:spacing w:line="360" w:lineRule="auto"/>
        <w:ind w:firstLine="709"/>
        <w:jc w:val="both"/>
        <w:rPr>
          <w:sz w:val="28"/>
          <w:szCs w:val="28"/>
        </w:rPr>
      </w:pPr>
      <w:r w:rsidRPr="00E47C1C">
        <w:rPr>
          <w:sz w:val="28"/>
          <w:szCs w:val="28"/>
        </w:rPr>
        <w:t xml:space="preserve">Складывается ситуация, при которой межхозяйственные объекты, реконструкция которых финансируется за счет средств федерального бюджета, обеспечивают подачу и отвод воды с орошаемых и осушенных земель, а внутрихозяйственные системы во многих случаях не способны принять и отвести ее, что ведет к заболачиванию и засолению мелиорированных земель. Складывается парадоксальная ситуация – магистрали работают, а принимающая сеть не способна ее надлежащим образом эксплуатировать. По этой причине сокращается кратность поливов за вегетационный период с 3 - 4 до 1 - 2 поливов, что негативно отражается на производстве кормов и овощей. В связи с неудовлетворительным техническим состоянием внутрихозяйственных мелиоративных систем и сооружений потери сельскохозяйственной продукции на мелиорируемых землях составляют не менее 10 - 15 ц кормовых единиц на 1 га. </w:t>
      </w:r>
    </w:p>
    <w:p w:rsidR="00E51F4B" w:rsidRPr="00E47C1C" w:rsidRDefault="00E51F4B" w:rsidP="00070C36">
      <w:pPr>
        <w:pStyle w:val="af"/>
        <w:widowControl/>
        <w:spacing w:line="360" w:lineRule="auto"/>
        <w:ind w:firstLine="709"/>
        <w:jc w:val="both"/>
        <w:rPr>
          <w:sz w:val="28"/>
          <w:szCs w:val="28"/>
        </w:rPr>
      </w:pPr>
      <w:r w:rsidRPr="00E47C1C">
        <w:rPr>
          <w:sz w:val="28"/>
          <w:szCs w:val="28"/>
        </w:rPr>
        <w:t>В то же время в развитых странах, в частности в США, фермерам субсидируется</w:t>
      </w:r>
      <w:r w:rsidR="00533F70" w:rsidRPr="00E47C1C">
        <w:rPr>
          <w:sz w:val="28"/>
          <w:szCs w:val="28"/>
        </w:rPr>
        <w:t xml:space="preserve"> </w:t>
      </w:r>
      <w:r w:rsidRPr="00E47C1C">
        <w:rPr>
          <w:sz w:val="28"/>
          <w:szCs w:val="28"/>
        </w:rPr>
        <w:t>за счет государства до 60% их затрат на замену старого оборудования</w:t>
      </w:r>
      <w:r w:rsidR="00533F70" w:rsidRPr="00E47C1C">
        <w:rPr>
          <w:sz w:val="28"/>
          <w:szCs w:val="28"/>
        </w:rPr>
        <w:t xml:space="preserve"> </w:t>
      </w:r>
      <w:r w:rsidRPr="00E47C1C">
        <w:rPr>
          <w:sz w:val="28"/>
          <w:szCs w:val="28"/>
        </w:rPr>
        <w:t xml:space="preserve">современным ресурсосберегающим и высокотехнологичным. </w:t>
      </w:r>
    </w:p>
    <w:p w:rsidR="00E51F4B" w:rsidRPr="00E47C1C" w:rsidRDefault="00E51F4B" w:rsidP="00070C36">
      <w:pPr>
        <w:pStyle w:val="af"/>
        <w:widowControl/>
        <w:tabs>
          <w:tab w:val="left" w:pos="485"/>
          <w:tab w:val="left" w:pos="720"/>
        </w:tabs>
        <w:spacing w:line="360" w:lineRule="auto"/>
        <w:ind w:firstLine="709"/>
        <w:jc w:val="both"/>
        <w:rPr>
          <w:sz w:val="28"/>
          <w:szCs w:val="28"/>
        </w:rPr>
      </w:pPr>
      <w:r w:rsidRPr="00E47C1C">
        <w:rPr>
          <w:sz w:val="28"/>
          <w:szCs w:val="28"/>
        </w:rPr>
        <w:t>Ежегодные потери сельскохозяйственных товаропроизводителей от неиспользования</w:t>
      </w:r>
      <w:r w:rsidR="00533F70" w:rsidRPr="00E47C1C">
        <w:rPr>
          <w:sz w:val="28"/>
          <w:szCs w:val="28"/>
        </w:rPr>
        <w:t xml:space="preserve"> </w:t>
      </w:r>
      <w:r w:rsidRPr="00E47C1C">
        <w:rPr>
          <w:sz w:val="28"/>
          <w:szCs w:val="28"/>
        </w:rPr>
        <w:t>ранее</w:t>
      </w:r>
      <w:r w:rsidR="00533F70" w:rsidRPr="00E47C1C">
        <w:rPr>
          <w:sz w:val="28"/>
          <w:szCs w:val="28"/>
        </w:rPr>
        <w:t xml:space="preserve"> </w:t>
      </w:r>
      <w:r w:rsidRPr="00E47C1C">
        <w:rPr>
          <w:sz w:val="28"/>
          <w:szCs w:val="28"/>
        </w:rPr>
        <w:t>построенных</w:t>
      </w:r>
      <w:r w:rsidR="00533F70" w:rsidRPr="00E47C1C">
        <w:rPr>
          <w:sz w:val="28"/>
          <w:szCs w:val="28"/>
        </w:rPr>
        <w:t xml:space="preserve"> </w:t>
      </w:r>
      <w:r w:rsidRPr="00E47C1C">
        <w:rPr>
          <w:sz w:val="28"/>
          <w:szCs w:val="28"/>
        </w:rPr>
        <w:t>мелиоративных систем оцениваются в</w:t>
      </w:r>
      <w:r w:rsidR="00533F70" w:rsidRPr="00E47C1C">
        <w:rPr>
          <w:sz w:val="28"/>
          <w:szCs w:val="28"/>
        </w:rPr>
        <w:t xml:space="preserve"> </w:t>
      </w:r>
      <w:r w:rsidRPr="00E47C1C">
        <w:rPr>
          <w:sz w:val="28"/>
          <w:szCs w:val="28"/>
        </w:rPr>
        <w:t>5 - 8 млрд. руб. в год, а необходимый объем средств на поддержку сельскохозяйственных товаропроизводителей в части компенсации затрат на восстановление их внутрихозяйственной части составляет 1,6 - 2 млрд. руб. в год. Требуется ускорить выполнение работ на ряде крупных гидротехнических сооружений, строящихся и реконструируемых в рамках Государственной программы и ФЦП, в том числе Шапсугском водохранилище, Каргалинском гидроузле, Ики-Бурульском групповом водопроводе, Большом Ставропольском канале, Донском магистральном канале и ряде других объектов. Снижение объемов выделенных средств на проведение мероприятий, определенных Государственной программой, может привести к техногенным и экологическим катастрофам, связанным</w:t>
      </w:r>
      <w:r w:rsidR="00533F70" w:rsidRPr="00E47C1C">
        <w:rPr>
          <w:sz w:val="28"/>
          <w:szCs w:val="28"/>
        </w:rPr>
        <w:t xml:space="preserve"> </w:t>
      </w:r>
      <w:r w:rsidRPr="00E47C1C">
        <w:rPr>
          <w:sz w:val="28"/>
          <w:szCs w:val="28"/>
        </w:rPr>
        <w:t xml:space="preserve">с угрозой для жизни и здоровья людей. Сдерживание работ по реконструкции этих, как правило, крупных водохозяйственных объектов, связанное с недостаточным финансированием, не позволяет вести эффективно сельскохозяйственное производство. </w:t>
      </w:r>
    </w:p>
    <w:p w:rsidR="00E51F4B" w:rsidRPr="00E47C1C" w:rsidRDefault="00E51F4B" w:rsidP="00070C36">
      <w:pPr>
        <w:spacing w:line="360" w:lineRule="auto"/>
        <w:ind w:firstLine="709"/>
        <w:jc w:val="both"/>
        <w:rPr>
          <w:sz w:val="28"/>
          <w:szCs w:val="28"/>
        </w:rPr>
      </w:pPr>
      <w:r w:rsidRPr="00E47C1C">
        <w:rPr>
          <w:sz w:val="28"/>
          <w:szCs w:val="28"/>
        </w:rPr>
        <w:t>Недостаточен объем выделяемых средств федерального бюджета на погашение затрат на электроэнергию при эксплуатации гидротехнических систем и сооружений. Объем средств федерального бюджета на эти цели должен дополнительно составить 0,6 - 0,8 млрд. руб. в год.</w:t>
      </w:r>
    </w:p>
    <w:p w:rsidR="00E51F4B" w:rsidRPr="00E47C1C" w:rsidRDefault="00E51F4B" w:rsidP="00070C36">
      <w:pPr>
        <w:spacing w:line="360" w:lineRule="auto"/>
        <w:ind w:firstLine="709"/>
        <w:jc w:val="both"/>
        <w:rPr>
          <w:sz w:val="28"/>
          <w:szCs w:val="28"/>
        </w:rPr>
      </w:pPr>
      <w:r w:rsidRPr="00E47C1C">
        <w:rPr>
          <w:sz w:val="28"/>
          <w:szCs w:val="28"/>
        </w:rPr>
        <w:t xml:space="preserve">Для предотвращения дальнейшей деградации почвенного плодородия в России требуется более интенсивное проведение агрохимических мероприятий. Однако государственная поддержка их проведения на федеральном уровне до 2002 года обеспечивалась в незначительном объеме, а с 2002 года финансирование всего комплекса агрохимических мероприятий было передано субъектам Российской Федерации. </w:t>
      </w:r>
    </w:p>
    <w:p w:rsidR="00E51F4B" w:rsidRPr="00E47C1C" w:rsidRDefault="00E51F4B" w:rsidP="00070C36">
      <w:pPr>
        <w:spacing w:line="360" w:lineRule="auto"/>
        <w:ind w:firstLine="709"/>
        <w:jc w:val="both"/>
        <w:rPr>
          <w:sz w:val="28"/>
          <w:szCs w:val="28"/>
        </w:rPr>
      </w:pPr>
      <w:r w:rsidRPr="00E47C1C">
        <w:rPr>
          <w:sz w:val="28"/>
          <w:szCs w:val="28"/>
        </w:rPr>
        <w:t xml:space="preserve">Ежегодное подкисление почв с севера на юг увеличивает площадь кислых почв на 0,3 - 0,5 млн. га сельскохозяйственных угодий, что уменьшает урожайность в условных кормовых единицах на 5 - 8 ц/га. Недобор сельскохозяйственной продукции на кислых и засоленных землях оценивается сотнями миллионов рублей. </w:t>
      </w:r>
    </w:p>
    <w:p w:rsidR="00E51F4B" w:rsidRPr="00E47C1C" w:rsidRDefault="00E51F4B" w:rsidP="00070C36">
      <w:pPr>
        <w:spacing w:line="360" w:lineRule="auto"/>
        <w:ind w:firstLine="709"/>
        <w:jc w:val="both"/>
        <w:rPr>
          <w:sz w:val="28"/>
          <w:szCs w:val="28"/>
        </w:rPr>
      </w:pPr>
      <w:r w:rsidRPr="00E47C1C">
        <w:rPr>
          <w:sz w:val="28"/>
          <w:szCs w:val="28"/>
        </w:rPr>
        <w:t xml:space="preserve">Несмотря на выполнение целевых показателей в 2008 году по известкованию почв и мелиоративной обработке солонцов, объемы этих работ крайне незначительны. Поэтому необходимо увеличение объемов агрохимических мероприятий по известкованию (из расчета внесения извести 5-8 т на 1 гектар), фосфоритованию, гипсованию почв и мелиоративной обработке солонцов. </w:t>
      </w:r>
    </w:p>
    <w:p w:rsidR="00E51F4B" w:rsidRPr="00E47C1C" w:rsidRDefault="00E51F4B" w:rsidP="00070C36">
      <w:pPr>
        <w:spacing w:line="360" w:lineRule="auto"/>
        <w:ind w:firstLine="709"/>
        <w:jc w:val="both"/>
        <w:rPr>
          <w:sz w:val="28"/>
          <w:szCs w:val="28"/>
        </w:rPr>
      </w:pPr>
      <w:r w:rsidRPr="00E47C1C">
        <w:rPr>
          <w:sz w:val="28"/>
          <w:szCs w:val="28"/>
        </w:rPr>
        <w:t>В части выполнения агрохимических мероприятий</w:t>
      </w:r>
      <w:r w:rsidRPr="00E47C1C">
        <w:rPr>
          <w:b/>
          <w:bCs/>
          <w:sz w:val="28"/>
          <w:szCs w:val="28"/>
        </w:rPr>
        <w:t xml:space="preserve"> </w:t>
      </w:r>
      <w:r w:rsidRPr="00E47C1C">
        <w:rPr>
          <w:sz w:val="28"/>
          <w:szCs w:val="28"/>
        </w:rPr>
        <w:t>при реализации Государственной программы особо важное значение придавалось мероприятиям, связанным с внесением минеральных удобрений. Из федерального бюджета для субсидирования покупки минеральных удобрений первоначально были выделены ресурсы в размере 2,3 млрд. руб.</w:t>
      </w:r>
      <w:r w:rsidR="00533F70" w:rsidRPr="00E47C1C">
        <w:rPr>
          <w:sz w:val="28"/>
          <w:szCs w:val="28"/>
        </w:rPr>
        <w:t xml:space="preserve"> </w:t>
      </w:r>
      <w:r w:rsidRPr="00E47C1C">
        <w:rPr>
          <w:sz w:val="28"/>
          <w:szCs w:val="28"/>
        </w:rPr>
        <w:t xml:space="preserve">с последующим их увеличением до 10,3 млрд. руб., что позволило частично устранить негативные процессы на рынке минеральных удобрений, стимулировало сельскохозяйственных товаропроизводителей к увеличению доз их внесения, расширению площади удобренных посевов. </w:t>
      </w:r>
    </w:p>
    <w:p w:rsidR="00E51F4B" w:rsidRPr="00E47C1C" w:rsidRDefault="00E51F4B" w:rsidP="00070C36">
      <w:pPr>
        <w:spacing w:line="360" w:lineRule="auto"/>
        <w:ind w:firstLine="709"/>
        <w:jc w:val="both"/>
        <w:rPr>
          <w:sz w:val="28"/>
          <w:szCs w:val="28"/>
        </w:rPr>
      </w:pPr>
      <w:r w:rsidRPr="00E47C1C">
        <w:rPr>
          <w:sz w:val="28"/>
          <w:szCs w:val="28"/>
        </w:rPr>
        <w:t>Общий объем внесения минеральных удобрений в 2008 году составил</w:t>
      </w:r>
      <w:r w:rsidR="00533F70" w:rsidRPr="00E47C1C">
        <w:rPr>
          <w:sz w:val="28"/>
          <w:szCs w:val="28"/>
        </w:rPr>
        <w:t xml:space="preserve"> </w:t>
      </w:r>
      <w:r w:rsidRPr="00E47C1C">
        <w:rPr>
          <w:sz w:val="28"/>
          <w:szCs w:val="28"/>
        </w:rPr>
        <w:t>2,16 млн. т при целевом показателе 2 млн. т. В наибольшей мере дозы внесения минеральных удобрений были увеличены</w:t>
      </w:r>
      <w:r w:rsidR="00533F70" w:rsidRPr="00E47C1C">
        <w:rPr>
          <w:sz w:val="28"/>
          <w:szCs w:val="28"/>
        </w:rPr>
        <w:t xml:space="preserve"> </w:t>
      </w:r>
      <w:r w:rsidRPr="00E47C1C">
        <w:rPr>
          <w:sz w:val="28"/>
          <w:szCs w:val="28"/>
        </w:rPr>
        <w:t>под сахарную свеклу, картофель и овощи</w:t>
      </w:r>
      <w:r w:rsidR="00533F70" w:rsidRPr="00E47C1C">
        <w:rPr>
          <w:sz w:val="28"/>
          <w:szCs w:val="28"/>
        </w:rPr>
        <w:t xml:space="preserve"> </w:t>
      </w:r>
      <w:r w:rsidRPr="00E47C1C">
        <w:rPr>
          <w:sz w:val="28"/>
          <w:szCs w:val="28"/>
        </w:rPr>
        <w:t>(рис. 3.1).</w:t>
      </w:r>
    </w:p>
    <w:p w:rsidR="00E51F4B" w:rsidRPr="00E47C1C" w:rsidRDefault="00E51F4B" w:rsidP="00070C36">
      <w:pPr>
        <w:spacing w:line="360" w:lineRule="auto"/>
        <w:ind w:firstLine="709"/>
        <w:jc w:val="both"/>
        <w:rPr>
          <w:sz w:val="28"/>
          <w:szCs w:val="28"/>
        </w:rPr>
      </w:pPr>
      <w:r w:rsidRPr="00E47C1C">
        <w:rPr>
          <w:sz w:val="28"/>
          <w:szCs w:val="28"/>
        </w:rPr>
        <w:t>Для получения оценок значимости Государственной программы для</w:t>
      </w:r>
      <w:r w:rsidR="00533F70" w:rsidRPr="00E47C1C">
        <w:rPr>
          <w:sz w:val="28"/>
          <w:szCs w:val="28"/>
        </w:rPr>
        <w:t xml:space="preserve"> </w:t>
      </w:r>
      <w:r w:rsidRPr="00E47C1C">
        <w:rPr>
          <w:sz w:val="28"/>
          <w:szCs w:val="28"/>
        </w:rPr>
        <w:t>непосредственных ее участников в 2008 году было проведено Ежегодное социологическое и экспертное</w:t>
      </w:r>
      <w:r w:rsidR="00533F70" w:rsidRPr="00E47C1C">
        <w:rPr>
          <w:sz w:val="28"/>
          <w:szCs w:val="28"/>
        </w:rPr>
        <w:t xml:space="preserve"> </w:t>
      </w:r>
      <w:r w:rsidRPr="00E47C1C">
        <w:rPr>
          <w:sz w:val="28"/>
          <w:szCs w:val="28"/>
        </w:rPr>
        <w:t>исследование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2008–2012 годы. Из него следует, что большинство субсидий было направлено на приобретение минеральных удобрений для внесения</w:t>
      </w:r>
      <w:r w:rsidR="00533F70" w:rsidRPr="00E47C1C">
        <w:rPr>
          <w:sz w:val="28"/>
          <w:szCs w:val="28"/>
        </w:rPr>
        <w:t xml:space="preserve"> </w:t>
      </w:r>
      <w:r w:rsidRPr="00E47C1C">
        <w:rPr>
          <w:sz w:val="28"/>
          <w:szCs w:val="28"/>
        </w:rPr>
        <w:t>под зерновые культуры. При этом средний размер полученных субсидий был выше федеральной ставки, но ниже совокупной (с условием софинансирования регионов).</w:t>
      </w:r>
    </w:p>
    <w:p w:rsidR="00E51F4B" w:rsidRPr="00E47C1C" w:rsidRDefault="00E51F4B" w:rsidP="00070C36">
      <w:pPr>
        <w:spacing w:line="360" w:lineRule="auto"/>
        <w:ind w:firstLine="709"/>
        <w:jc w:val="both"/>
        <w:rPr>
          <w:sz w:val="28"/>
          <w:szCs w:val="28"/>
        </w:rPr>
      </w:pPr>
    </w:p>
    <w:p w:rsidR="00E51F4B" w:rsidRPr="00E47C1C" w:rsidRDefault="00A6525F" w:rsidP="00533F70">
      <w:pPr>
        <w:spacing w:line="360" w:lineRule="auto"/>
        <w:jc w:val="both"/>
        <w:rPr>
          <w:sz w:val="28"/>
          <w:szCs w:val="28"/>
        </w:rPr>
      </w:pPr>
      <w:r>
        <w:rPr>
          <w:sz w:val="28"/>
          <w:szCs w:val="28"/>
        </w:rPr>
      </w:r>
      <w:r>
        <w:rPr>
          <w:sz w:val="28"/>
          <w:szCs w:val="28"/>
        </w:rPr>
        <w:pict>
          <v:group id="_x0000_s1026" editas="canvas" style="width:440.2pt;height:233.25pt;mso-position-horizontal-relative:char;mso-position-vertical-relative:line" coordorigin="180" coordsize="8804,4665">
            <o:lock v:ext="edit" aspectratio="t"/>
            <v:shape id="_x0000_s1027" type="#_x0000_t75" style="position:absolute;left:180;width:8804;height:4665" o:preferrelative="f">
              <v:fill o:detectmouseclick="t"/>
              <v:path o:extrusionok="t" o:connecttype="none"/>
              <o:lock v:ext="edit" text="t"/>
            </v:shape>
            <v:group id="_x0000_s1028" style="position:absolute;left:180;width:8804;height:4665" coordorigin="82,75" coordsize="8804,4665">
              <v:rect id="_x0000_s1029" style="position:absolute;left:82;top:75;width:8804;height:4665" strokeweight=".8pt"/>
              <v:rect id="_x0000_s1030" style="position:absolute;left:1086;top:374;width:4591;height:3185" stroked="f"/>
              <v:line id="_x0000_s1031" style="position:absolute" from="1086,3155" to="5677,3156" strokeweight="0"/>
              <v:line id="_x0000_s1032" style="position:absolute" from="1086,2766" to="5677,2767" strokeweight="0"/>
              <v:line id="_x0000_s1033" style="position:absolute" from="1086,2363" to="5677,2364" strokeweight="0"/>
              <v:line id="_x0000_s1034" style="position:absolute" from="1086,1974" to="5677,1975" strokeweight="0"/>
              <v:line id="_x0000_s1035" style="position:absolute" from="1086,1570" to="5677,1571" strokeweight="0"/>
              <v:line id="_x0000_s1036" style="position:absolute" from="1086,1166" to="5677,1167" strokeweight="0"/>
              <v:line id="_x0000_s1037" style="position:absolute" from="1086,778" to="5677,779" strokeweight="0"/>
              <v:line id="_x0000_s1038" style="position:absolute" from="1086,374" to="5677,375" strokeweight="0"/>
              <v:rect id="_x0000_s1039" style="position:absolute;left:1086;top:374;width:4591;height:3185" filled="f" strokecolor="gray" strokeweight=".8pt"/>
              <v:line id="_x0000_s1040" style="position:absolute" from="1086,374" to="1087,3559" strokeweight="0"/>
              <v:line id="_x0000_s1041" style="position:absolute" from="1037,3559" to="1086,3560" strokeweight="0"/>
              <v:line id="_x0000_s1042" style="position:absolute" from="1037,3155" to="1086,3156" strokeweight="0"/>
              <v:line id="_x0000_s1043" style="position:absolute" from="1037,2766" to="1086,2767" strokeweight="0"/>
              <v:line id="_x0000_s1044" style="position:absolute" from="1037,2363" to="1086,2364" strokeweight="0"/>
              <v:line id="_x0000_s1045" style="position:absolute" from="1037,1974" to="1086,1975" strokeweight="0"/>
              <v:line id="_x0000_s1046" style="position:absolute" from="1037,1570" to="1086,1571" strokeweight="0"/>
              <v:line id="_x0000_s1047" style="position:absolute" from="1037,1166" to="1086,1167" strokeweight="0"/>
              <v:line id="_x0000_s1048" style="position:absolute" from="1037,778" to="1086,779" strokeweight="0"/>
              <v:line id="_x0000_s1049" style="position:absolute" from="1037,374" to="1086,375" strokeweight="0"/>
              <v:line id="_x0000_s1050" style="position:absolute" from="1086,3559" to="5677,3560" strokeweight="0"/>
              <v:line id="_x0000_s1051" style="position:absolute;flip:y" from="1086,3559" to="1087,3604" strokeweight="0"/>
              <v:line id="_x0000_s1052" style="position:absolute;flip:y" from="1662,3559" to="1663,3604" strokeweight="0"/>
              <v:line id="_x0000_s1053" style="position:absolute;flip:y" from="2238,3559" to="2239,3604" strokeweight="0"/>
              <v:line id="_x0000_s1054" style="position:absolute;flip:y" from="2814,3559" to="2815,3604" strokeweight="0"/>
              <v:line id="_x0000_s1055" style="position:absolute;flip:y" from="3390,3559" to="3391,3604" strokeweight="0"/>
              <v:line id="_x0000_s1056" style="position:absolute;flip:y" from="3949,3559" to="3950,3604" strokeweight="0"/>
              <v:line id="_x0000_s1057" style="position:absolute;flip:y" from="4525,3559" to="4526,3604" strokeweight="0"/>
              <v:line id="_x0000_s1058" style="position:absolute;flip:y" from="5101,3559" to="5102,3604" strokeweight="0"/>
              <v:line id="_x0000_s1059" style="position:absolute;flip:y" from="5677,3559" to="5678,3604" strokeweight="0"/>
              <v:shape id="_x0000_s1060" style="position:absolute;left:1366;top:3200;width:4032;height:179" coordsize="245,12" path="m,12l35,11r35,l105,10,140,9,175,7,210,5,245,e" filled="f" strokecolor="navy" strokeweight=".8pt">
                <v:path arrowok="t"/>
              </v:shape>
              <v:shape id="_x0000_s1061" style="position:absolute;left:1366;top:793;width:4032;height:1659" coordsize="245,111" path="m,111l35,97,70,91,105,66,140,51r35,4l210,40,245,e" filled="f" strokeweight="1.65pt">
                <v:path arrowok="t"/>
              </v:shape>
              <v:shape id="_x0000_s1062" style="position:absolute;left:1366;top:3095;width:4032;height:165" coordsize="245,11" path="m,l35,5r35,l105,7,140,4r35,7l210,8,245,1e" filled="f" strokeweight=".8pt">
                <v:path arrowok="t"/>
              </v:shape>
              <v:shape id="_x0000_s1063" style="position:absolute;left:1366;top:3365;width:4032;height:134" coordsize="245,9" path="m,9l35,7,70,6r35,l140,5,175,4,210,3,245,e" filled="f" strokeweight=".8pt">
                <v:path arrowok="t"/>
              </v:shape>
              <v:shape id="_x0000_s1064" style="position:absolute;left:1366;top:2168;width:4032;height:733" coordsize="245,49" path="m,49l35,44,70,41r35,-9l140,32r35,-9l210,20,245,e" filled="f" strokeweight=".8pt">
                <v:path arrowok="t"/>
              </v:shape>
              <v:rect id="_x0000_s1065" style="position:absolute;left:1366;top:2318;width:66;height:30" fillcolor="black" stroked="f"/>
              <v:rect id="_x0000_s1066" style="position:absolute;left:1563;top:2303;width:66;height:30" fillcolor="black" stroked="f"/>
              <v:rect id="_x0000_s1067" style="position:absolute;left:1761;top:2288;width:66;height:30" fillcolor="black" stroked="f"/>
              <v:shape id="_x0000_s1068" style="position:absolute;left:1942;top:2243;width:82;height:60" coordsize="82,60" path="m,30l66,,82,30,16,60,,30xe" fillcolor="black" stroked="f">
                <v:path arrowok="t"/>
              </v:shape>
              <v:shape id="_x0000_s1069" style="position:absolute;left:2139;top:2183;width:66;height:45" coordsize="66,45" path="m,15l66,r,30l,45,,15xe" fillcolor="black" stroked="f">
                <v:path arrowok="t"/>
              </v:shape>
              <v:shape id="_x0000_s1070" style="position:absolute;left:2320;top:2108;width:66;height:60" coordsize="66,60" path="m,30l50,,66,30,17,60,,30xe" fillcolor="black" stroked="f">
                <v:path arrowok="t"/>
              </v:shape>
              <v:rect id="_x0000_s1071" style="position:absolute;left:2518;top:2064;width:66;height:29" fillcolor="black" stroked="f"/>
              <v:rect id="_x0000_s1072" style="position:absolute;left:2715;top:2064;width:66;height:29" fillcolor="black" stroked="f"/>
              <v:rect id="_x0000_s1073" style="position:absolute;left:2913;top:2079;width:66;height:29" fillcolor="black" stroked="f"/>
              <v:rect id="_x0000_s1074" style="position:absolute;left:3110;top:2079;width:66;height:29" fillcolor="black" stroked="f"/>
              <v:rect id="_x0000_s1075" style="position:absolute;left:3308;top:2093;width:65;height:30" fillcolor="black" stroked="f"/>
              <v:shape id="_x0000_s1076" style="position:absolute;left:3505;top:2093;width:66;height:45" coordsize="66,45" path="m,l66,15r,30l,30,,xe" fillcolor="black" stroked="f">
                <v:path arrowok="t"/>
              </v:shape>
              <v:shape id="_x0000_s1077" style="position:absolute;left:3686;top:2064;width:82;height:59" coordsize="82,59" path="m,29l66,,82,29,17,59,,29xe" fillcolor="black" stroked="f">
                <v:path arrowok="t"/>
              </v:shape>
              <v:shape id="_x0000_s1078" style="position:absolute;left:3867;top:1989;width:82;height:60" coordsize="82,60" path="m,30l66,,82,30,17,60,,30xe" fillcolor="black" stroked="f">
                <v:path arrowok="t"/>
              </v:shape>
              <v:shape id="_x0000_s1079" style="position:absolute;left:4065;top:1914;width:65;height:45" coordsize="65,45" path="m,15l65,r,30l,45,,15xe" fillcolor="black" stroked="f">
                <v:path arrowok="t"/>
              </v:shape>
              <v:shape id="_x0000_s1080" style="position:absolute;left:4229;top:1824;width:82;height:60" coordsize="82,60" path="m,30l66,,82,30,17,60,,30xe" fillcolor="black" stroked="f">
                <v:path arrowok="t"/>
              </v:shape>
              <v:shape id="_x0000_s1081" style="position:absolute;left:4410;top:1750;width:82;height:59" coordsize="82,59" path="m,29l66,,82,29,17,59,,29xe" fillcolor="black" stroked="f">
                <v:path arrowok="t"/>
              </v:shape>
              <v:shape id="_x0000_s1082" style="position:absolute;left:4591;top:1675;width:83;height:60" coordsize="83,60" path="m,30l66,,83,30,17,60,,30xe" fillcolor="black" stroked="f">
                <v:path arrowok="t"/>
              </v:shape>
              <v:shape id="_x0000_s1083" style="position:absolute;left:4772;top:1615;width:50;height:45" coordsize="50,45" path="m,15l33,,50,30,17,45,,15xe" fillcolor="black" stroked="f">
                <v:path arrowok="t"/>
              </v:shape>
              <v:shape id="_x0000_s1084" style="position:absolute;left:4805;top:1600;width:33;height:30" coordsize="33,30" path="m,15l17,,33,15,17,30,,15xe" fillcolor="black" stroked="f">
                <v:path arrowok="t"/>
              </v:shape>
              <v:shape id="_x0000_s1085" style="position:absolute;left:4920;top:1465;width:66;height:60" coordsize="66,60" path="m,45l50,,66,15,17,60,,45xe" fillcolor="black" stroked="f">
                <v:path arrowok="t"/>
              </v:shape>
              <v:shape id="_x0000_s1086" style="position:absolute;left:5068;top:1331;width:66;height:60" coordsize="66,60" path="m,45l50,,66,15,17,60,,45xe" fillcolor="black" stroked="f">
                <v:path arrowok="t"/>
              </v:shape>
              <v:shape id="_x0000_s1087" style="position:absolute;left:5200;top:1211;width:66;height:60" coordsize="66,60" path="m,45l49,,66,15,17,60,,45xe" fillcolor="black" stroked="f">
                <v:path arrowok="t"/>
              </v:shape>
              <v:shape id="_x0000_s1088" style="position:absolute;left:5348;top:1092;width:50;height:44" coordsize="50,44" path="m,30l33,,50,15,17,44,,30xe" fillcolor="black" stroked="f">
                <v:path arrowok="t"/>
              </v:shape>
              <v:shape id="_x0000_s1089" style="position:absolute;left:1366;top:3439;width:4032;height:45" coordsize="245,3" path="m,2r35,l70,2r35,1l140,3r35,l210,2,245,e" filled="f" strokeweight=".8pt">
                <v:path arrowok="t"/>
              </v:shape>
              <v:shape id="_x0000_s1090" style="position:absolute;left:1316;top:3335;width:99;height:89" coordsize="99,89" path="m50,l99,44,50,89,,44,50,xe" fillcolor="navy" strokecolor="navy" strokeweight=".8pt">
                <v:path arrowok="t"/>
              </v:shape>
              <v:shape id="_x0000_s1091" style="position:absolute;left:1892;top:3320;width:99;height:89" coordsize="99,89" path="m50,l99,45,50,89,,45,50,xe" fillcolor="navy" strokecolor="navy" strokeweight=".8pt">
                <v:path arrowok="t"/>
              </v:shape>
              <v:shape id="_x0000_s1092" style="position:absolute;left:2468;top:3320;width:99;height:89" coordsize="99,89" path="m50,l99,45,50,89,,45,50,xe" fillcolor="navy" strokecolor="navy" strokeweight=".8pt">
                <v:path arrowok="t"/>
              </v:shape>
              <v:shape id="_x0000_s1093" style="position:absolute;left:3044;top:3305;width:99;height:89" coordsize="99,89" path="m50,l99,45,50,89,,45,50,xe" fillcolor="navy" strokecolor="navy" strokeweight=".8pt">
                <v:path arrowok="t"/>
              </v:shape>
              <v:shape id="_x0000_s1094" style="position:absolute;left:3620;top:3290;width:99;height:89" coordsize="99,89" path="m50,l99,45,50,89,,45,50,xe" fillcolor="navy" strokecolor="navy" strokeweight=".8pt">
                <v:path arrowok="t"/>
              </v:shape>
              <v:shape id="_x0000_s1095" style="position:absolute;left:4196;top:3260;width:99;height:90" coordsize="99,90" path="m50,l99,45,50,90,,45,50,xe" fillcolor="navy" strokecolor="navy" strokeweight=".8pt">
                <v:path arrowok="t"/>
              </v:shape>
              <v:shape id="_x0000_s1096" style="position:absolute;left:4772;top:3230;width:99;height:90" coordsize="99,90" path="m50,l99,45,50,90,,45,50,xe" fillcolor="navy" strokecolor="navy" strokeweight=".8pt">
                <v:path arrowok="t"/>
              </v:shape>
              <v:shape id="_x0000_s1097" style="position:absolute;left:5348;top:3155;width:99;height:90" coordsize="99,90" path="m50,l99,45,50,90,,45,50,xe" fillcolor="navy" strokecolor="navy" strokeweight=".8pt">
                <v:path arrowok="t"/>
              </v:shape>
              <v:rect id="_x0000_s1098" style="position:absolute;left:1316;top:2407;width:83;height:75" fillcolor="fuchsia" strokeweight=".8pt"/>
              <v:rect id="_x0000_s1099" style="position:absolute;left:1892;top:2198;width:83;height:75" fillcolor="fuchsia" strokeweight=".8pt"/>
              <v:rect id="_x0000_s1100" style="position:absolute;left:2468;top:2108;width:83;height:75" fillcolor="fuchsia" strokeweight=".8pt"/>
              <v:rect id="_x0000_s1101" style="position:absolute;left:3044;top:1735;width:83;height:74" fillcolor="fuchsia" strokeweight=".8pt"/>
              <v:rect id="_x0000_s1102" style="position:absolute;left:3620;top:1510;width:83;height:75" fillcolor="fuchsia" strokeweight=".8pt"/>
              <v:rect id="_x0000_s1103" style="position:absolute;left:4196;top:1570;width:83;height:75" fillcolor="fuchsia" strokeweight=".8pt"/>
              <v:rect id="_x0000_s1104" style="position:absolute;left:4772;top:1346;width:83;height:75" fillcolor="fuchsia" strokeweight=".8pt"/>
              <v:rect id="_x0000_s1105" style="position:absolute;left:5348;top:748;width:82;height:74" fillcolor="fuchsia" strokeweight=".8pt"/>
              <v:shape id="_x0000_s1106" style="position:absolute;left:1316;top:3050;width:99;height:90" coordsize="99,90" path="m50,l99,90,,90,50,xe" strokeweight=".8pt">
                <v:path arrowok="t"/>
              </v:shape>
              <v:shape id="_x0000_s1107" style="position:absolute;left:1892;top:3125;width:99;height:90" coordsize="99,90" path="m50,l99,90,,90,50,xe" strokeweight=".8pt">
                <v:path arrowok="t"/>
              </v:shape>
              <v:shape id="_x0000_s1108" style="position:absolute;left:2468;top:3125;width:99;height:90" coordsize="99,90" path="m50,l99,90,,90,50,xe" strokeweight=".8pt">
                <v:path arrowok="t"/>
              </v:shape>
              <v:shape id="_x0000_s1109" style="position:absolute;left:3044;top:3155;width:99;height:90" coordsize="99,90" path="m50,l99,90,,90,50,xe" strokeweight=".8pt">
                <v:path arrowok="t"/>
              </v:shape>
              <v:shape id="_x0000_s1110" style="position:absolute;left:3620;top:3110;width:99;height:90" coordsize="99,90" path="m50,l99,90,,90,50,xe" strokeweight=".8pt">
                <v:path arrowok="t"/>
              </v:shape>
              <v:shape id="_x0000_s1111" style="position:absolute;left:4196;top:3215;width:99;height:90" coordsize="99,90" path="m50,l99,90,,90,50,xe" strokeweight=".8pt">
                <v:path arrowok="t"/>
              </v:shape>
              <v:shape id="_x0000_s1112" style="position:absolute;left:4772;top:3170;width:99;height:90" coordsize="99,90" path="m50,l99,90,,90,50,xe" strokeweight=".8pt">
                <v:path arrowok="t"/>
              </v:shape>
              <v:shape id="_x0000_s1113" style="position:absolute;left:5348;top:3065;width:99;height:90" coordsize="99,90" path="m50,l99,90,,90,50,xe" strokeweight=".8pt">
                <v:path arrowok="t"/>
              </v:shape>
              <v:rect id="_x0000_s1114" style="position:absolute;left:1300;top:3439;width:148;height:135" filled="f" stroked="f"/>
              <v:line id="_x0000_s1115" style="position:absolute;flip:x y" from="1316,3454" to="1366,3499" strokeweight=".8pt"/>
              <v:line id="_x0000_s1116" style="position:absolute" from="1366,3499" to="1415,3544" strokeweight=".8pt"/>
              <v:line id="_x0000_s1117" style="position:absolute;flip:x" from="1316,3499" to="1366,3544" strokeweight=".8pt"/>
              <v:line id="_x0000_s1118" style="position:absolute;flip:y" from="1366,3454" to="1415,3499" strokeweight=".8pt"/>
              <v:rect id="_x0000_s1119" style="position:absolute;left:1876;top:3409;width:148;height:135" filled="f" stroked="f"/>
              <v:line id="_x0000_s1120" style="position:absolute;flip:x y" from="1892,3424" to="1942,3469" strokeweight=".8pt"/>
              <v:line id="_x0000_s1121" style="position:absolute" from="1942,3469" to="1991,3514" strokeweight=".8pt"/>
              <v:line id="_x0000_s1122" style="position:absolute;flip:x" from="1892,3469" to="1942,3514" strokeweight=".8pt"/>
              <v:line id="_x0000_s1123" style="position:absolute;flip:y" from="1942,3424" to="1991,3469" strokeweight=".8pt"/>
              <v:rect id="_x0000_s1124" style="position:absolute;left:2452;top:3394;width:148;height:135" filled="f" stroked="f"/>
              <v:line id="_x0000_s1125" style="position:absolute;flip:x y" from="2468,3409" to="2518,3454" strokeweight=".8pt"/>
              <v:line id="_x0000_s1126" style="position:absolute" from="2518,3454" to="2567,3499" strokeweight=".8pt"/>
              <v:line id="_x0000_s1127" style="position:absolute;flip:x" from="2468,3454" to="2518,3499" strokeweight=".8pt"/>
              <v:line id="_x0000_s1128" style="position:absolute;flip:y" from="2518,3409" to="2567,3454" strokeweight=".8pt"/>
              <v:rect id="_x0000_s1129" style="position:absolute;left:3028;top:3394;width:148;height:135" filled="f" stroked="f"/>
              <v:line id="_x0000_s1130" style="position:absolute;flip:x y" from="3044,3409" to="3094,3454" strokeweight=".8pt"/>
              <v:line id="_x0000_s1131" style="position:absolute" from="3094,3454" to="3143,3499" strokeweight=".8pt"/>
              <v:line id="_x0000_s1132" style="position:absolute;flip:x" from="3044,3454" to="3094,3499" strokeweight=".8pt"/>
              <v:line id="_x0000_s1133" style="position:absolute;flip:y" from="3094,3409" to="3143,3454" strokeweight=".8pt"/>
              <v:rect id="_x0000_s1134" style="position:absolute;left:3604;top:3379;width:148;height:135" filled="f" stroked="f"/>
              <v:line id="_x0000_s1135" style="position:absolute;flip:x y" from="3620,3394" to="3670,3439" strokeweight=".8pt"/>
              <v:line id="_x0000_s1136" style="position:absolute" from="3670,3439" to="3719,3484" strokeweight=".8pt"/>
              <v:line id="_x0000_s1137" style="position:absolute;flip:x" from="3620,3439" to="3670,3484" strokeweight=".8pt"/>
              <v:line id="_x0000_s1138" style="position:absolute;flip:y" from="3670,3394" to="3719,3439" strokeweight=".8pt"/>
              <v:rect id="_x0000_s1139" style="position:absolute;left:4180;top:3365;width:148;height:134" filled="f" stroked="f"/>
              <v:line id="_x0000_s1140" style="position:absolute;flip:x y" from="4196,3379" to="4246,3424" strokeweight=".8pt"/>
              <v:line id="_x0000_s1141" style="position:absolute" from="4246,3424" to="4295,3469" strokeweight=".8pt"/>
              <v:line id="_x0000_s1142" style="position:absolute;flip:x" from="4196,3424" to="4246,3469" strokeweight=".8pt"/>
              <v:line id="_x0000_s1143" style="position:absolute;flip:y" from="4246,3379" to="4295,3424" strokeweight=".8pt"/>
              <v:rect id="_x0000_s1144" style="position:absolute;left:4756;top:3350;width:148;height:134" filled="f" stroked="f"/>
              <v:line id="_x0000_s1145" style="position:absolute;flip:x y" from="4772,3365" to="4822,3409" strokeweight=".8pt"/>
              <v:line id="_x0000_s1146" style="position:absolute" from="4822,3409" to="4871,3454" strokeweight=".8pt"/>
              <v:line id="_x0000_s1147" style="position:absolute;flip:x" from="4772,3409" to="4822,3454" strokeweight=".8pt"/>
              <v:line id="_x0000_s1148" style="position:absolute;flip:y" from="4822,3365" to="4871,3409" strokeweight=".8pt"/>
              <v:rect id="_x0000_s1149" style="position:absolute;left:5332;top:3305;width:148;height:134" filled="f" stroked="f"/>
              <v:line id="_x0000_s1150" style="position:absolute;flip:x y" from="5348,3320" to="5398,3365" strokeweight=".8pt"/>
              <v:line id="_x0000_s1151" style="position:absolute" from="5398,3365" to="5447,3409" strokeweight=".8pt"/>
              <v:line id="_x0000_s1152" style="position:absolute;flip:x" from="5348,3365" to="5398,3409" strokeweight=".8pt"/>
              <v:line id="_x0000_s1153" style="position:absolute;flip:y" from="5398,3320" to="5447,3365" strokeweight=".8pt"/>
              <v:rect id="_x0000_s1154" style="position:absolute;left:1300;top:2841;width:148;height:135" filled="f" stroked="f"/>
              <v:line id="_x0000_s1155" style="position:absolute;flip:x y" from="1316,2856" to="1366,2901" strokeweight=".8pt"/>
              <v:line id="_x0000_s1156" style="position:absolute" from="1366,2901" to="1415,2946" strokeweight=".8pt"/>
              <v:line id="_x0000_s1157" style="position:absolute;flip:x" from="1316,2901" to="1366,2946" strokeweight=".8pt"/>
              <v:line id="_x0000_s1158" style="position:absolute;flip:y" from="1366,2856" to="1415,2901" strokeweight=".8pt"/>
              <v:line id="_x0000_s1159" style="position:absolute;flip:y" from="1366,2856" to="1367,2901" strokeweight=".8pt"/>
              <v:line id="_x0000_s1160" style="position:absolute" from="1366,2901" to="1367,2946" strokeweight=".8pt"/>
              <v:rect id="_x0000_s1161" style="position:absolute;left:1876;top:2766;width:148;height:135" filled="f" stroked="f"/>
              <v:line id="_x0000_s1162" style="position:absolute;flip:x y" from="1892,2781" to="1942,2826" strokeweight=".8pt"/>
              <v:line id="_x0000_s1163" style="position:absolute" from="1942,2826" to="1991,2871" strokeweight=".8pt"/>
              <v:line id="_x0000_s1164" style="position:absolute;flip:x" from="1892,2826" to="1942,2871" strokeweight=".8pt"/>
              <v:line id="_x0000_s1165" style="position:absolute;flip:y" from="1942,2781" to="1991,2826" strokeweight=".8pt"/>
              <v:line id="_x0000_s1166" style="position:absolute;flip:y" from="1942,2781" to="1943,2826" strokeweight=".8pt"/>
              <v:line id="_x0000_s1167" style="position:absolute" from="1942,2826" to="1943,2871" strokeweight=".8pt"/>
              <v:rect id="_x0000_s1168" style="position:absolute;left:2452;top:2722;width:148;height:134" filled="f" stroked="f"/>
              <v:line id="_x0000_s1169" style="position:absolute;flip:x y" from="2468,2736" to="2518,2781" strokeweight=".8pt"/>
              <v:line id="_x0000_s1170" style="position:absolute" from="2518,2781" to="2567,2826" strokeweight=".8pt"/>
              <v:line id="_x0000_s1171" style="position:absolute;flip:x" from="2468,2781" to="2518,2826" strokeweight=".8pt"/>
              <v:line id="_x0000_s1172" style="position:absolute;flip:y" from="2518,2736" to="2567,2781" strokeweight=".8pt"/>
              <v:line id="_x0000_s1173" style="position:absolute;flip:y" from="2518,2736" to="2519,2781" strokeweight=".8pt"/>
              <v:line id="_x0000_s1174" style="position:absolute" from="2518,2781" to="2519,2826" strokeweight=".8pt"/>
              <v:rect id="_x0000_s1175" style="position:absolute;left:3028;top:2587;width:148;height:135" filled="f" stroked="f"/>
              <v:line id="_x0000_s1176" style="position:absolute;flip:x y" from="3044,2602" to="3094,2647" strokeweight=".8pt"/>
              <v:line id="_x0000_s1177" style="position:absolute" from="3094,2647" to="3143,2692" strokeweight=".8pt"/>
              <v:line id="_x0000_s1178" style="position:absolute;flip:x" from="3044,2647" to="3094,2692" strokeweight=".8pt"/>
              <v:line id="_x0000_s1179" style="position:absolute;flip:y" from="3094,2602" to="3143,2647" strokeweight=".8pt"/>
              <v:line id="_x0000_s1180" style="position:absolute;flip:y" from="3094,2602" to="3095,2647" strokeweight=".8pt"/>
              <v:line id="_x0000_s1181" style="position:absolute" from="3094,2647" to="3095,2692" strokeweight=".8pt"/>
              <v:rect id="_x0000_s1182" style="position:absolute;left:3604;top:2587;width:148;height:135" filled="f" stroked="f"/>
              <v:line id="_x0000_s1183" style="position:absolute;flip:x y" from="3620,2602" to="3670,2647" strokeweight=".8pt"/>
              <v:line id="_x0000_s1184" style="position:absolute" from="3670,2647" to="3719,2692" strokeweight=".8pt"/>
              <v:line id="_x0000_s1185" style="position:absolute;flip:x" from="3620,2647" to="3670,2692" strokeweight=".8pt"/>
              <v:line id="_x0000_s1186" style="position:absolute;flip:y" from="3670,2602" to="3719,2647" strokeweight=".8pt"/>
              <v:line id="_x0000_s1187" style="position:absolute;flip:y" from="3670,2602" to="3671,2647" strokeweight=".8pt"/>
              <v:line id="_x0000_s1188" style="position:absolute" from="3670,2647" to="3671,2692" strokeweight=".8pt"/>
              <v:rect id="_x0000_s1189" style="position:absolute;left:4180;top:2452;width:148;height:135" filled="f" stroked="f"/>
              <v:line id="_x0000_s1190" style="position:absolute;flip:x y" from="4196,2467" to="4246,2512" strokeweight=".8pt"/>
              <v:line id="_x0000_s1191" style="position:absolute" from="4246,2512" to="4295,2557" strokeweight=".8pt"/>
              <v:line id="_x0000_s1192" style="position:absolute;flip:x" from="4196,2512" to="4246,2557" strokeweight=".8pt"/>
              <v:line id="_x0000_s1193" style="position:absolute;flip:y" from="4246,2467" to="4295,2512" strokeweight=".8pt"/>
              <v:line id="_x0000_s1194" style="position:absolute;flip:y" from="4246,2467" to="4247,2512" strokeweight=".8pt"/>
              <v:line id="_x0000_s1195" style="position:absolute" from="4246,2512" to="4247,2557" strokeweight=".8pt"/>
              <v:rect id="_x0000_s1196" style="position:absolute;left:4756;top:2407;width:148;height:135" filled="f" stroked="f"/>
              <v:line id="_x0000_s1197" style="position:absolute;flip:x y" from="4772,2422" to="4822,2467" strokeweight=".8pt"/>
              <v:line id="_x0000_s1198" style="position:absolute" from="4822,2467" to="4871,2512" strokeweight=".8pt"/>
              <v:line id="_x0000_s1199" style="position:absolute;flip:x" from="4772,2467" to="4822,2512" strokeweight=".8pt"/>
              <v:line id="_x0000_s1200" style="position:absolute;flip:y" from="4822,2422" to="4871,2467" strokeweight=".8pt"/>
              <v:line id="_x0000_s1201" style="position:absolute;flip:y" from="4822,2422" to="4823,2467" strokeweight=".8pt"/>
              <v:line id="_x0000_s1202" style="position:absolute" from="4822,2467" to="4823,2512" strokeweight=".8pt"/>
              <v:rect id="_x0000_s1203" style="position:absolute;left:5332;top:2108;width:148;height:135" filled="f" stroked="f"/>
              <v:line id="_x0000_s1204" style="position:absolute;flip:x y" from="5348,2123" to="5398,2168" strokeweight=".8pt"/>
              <v:line id="_x0000_s1205" style="position:absolute" from="5398,2168" to="5447,2213" strokeweight=".8pt"/>
              <v:line id="_x0000_s1206" style="position:absolute;flip:x" from="5348,2168" to="5398,2213" strokeweight=".8pt"/>
              <v:line id="_x0000_s1207" style="position:absolute;flip:y" from="5398,2123" to="5447,2168" strokeweight=".8pt"/>
              <v:line id="_x0000_s1208" style="position:absolute;flip:y" from="5398,2123" to="5399,2168" strokeweight=".8pt"/>
              <v:line id="_x0000_s1209" style="position:absolute" from="5398,2168" to="5399,2213" strokeweight=".8pt"/>
              <v:oval id="_x0000_s1210" style="position:absolute;left:1284;top:2258;width:148;height:135" strokeweight=".8pt"/>
              <v:oval id="_x0000_s1211" style="position:absolute;left:1860;top:2213;width:148;height:135" strokeweight=".8pt"/>
              <v:oval id="_x0000_s1212" style="position:absolute;left:2435;top:2004;width:149;height:134" strokeweight=".8pt"/>
              <v:oval id="_x0000_s1213" style="position:absolute;left:3011;top:2019;width:149;height:134" strokeweight=".8pt"/>
              <v:oval id="_x0000_s1214" style="position:absolute;left:3587;top:2049;width:149;height:134" strokeweight=".8pt"/>
              <v:oval id="_x0000_s1215" style="position:absolute;left:4163;top:1794;width:148;height:135" strokeweight=".8pt"/>
              <v:oval id="_x0000_s1216" style="position:absolute;left:4739;top:1555;width:148;height:135" strokeweight=".8pt"/>
              <v:oval id="_x0000_s1217" style="position:absolute;left:5315;top:1032;width:148;height:134" strokeweight=".8pt"/>
              <v:rect id="_x0000_s1218" style="position:absolute;left:1284;top:3394;width:181;height:165" filled="f" stroked="f"/>
              <v:line id="_x0000_s1219" style="position:absolute;flip:y" from="1366,3409" to="1367,3469" strokeweight=".8pt"/>
              <v:line id="_x0000_s1220" style="position:absolute" from="1366,3469" to="1367,3529" strokeweight=".8pt"/>
              <v:line id="_x0000_s1221" style="position:absolute;flip:x" from="1300,3469" to="1366,3470" strokeweight=".8pt"/>
              <v:line id="_x0000_s1222" style="position:absolute" from="1366,3469" to="1432,3470" strokeweight=".8pt"/>
              <v:rect id="_x0000_s1223" style="position:absolute;left:1860;top:3394;width:181;height:165" filled="f" stroked="f"/>
              <v:line id="_x0000_s1224" style="position:absolute;flip:y" from="1942,3409" to="1943,3469" strokeweight=".8pt"/>
              <v:line id="_x0000_s1225" style="position:absolute" from="1942,3469" to="1943,3529" strokeweight=".8pt"/>
              <v:line id="_x0000_s1226" style="position:absolute;flip:x" from="1876,3469" to="1942,3470" strokeweight=".8pt"/>
              <v:line id="_x0000_s1227" style="position:absolute" from="1942,3469" to="2008,3470" strokeweight=".8pt"/>
              <v:rect id="_x0000_s1228" style="position:absolute;left:2435;top:3394;width:182;height:165" filled="f" stroked="f"/>
            </v:group>
            <v:line id="_x0000_s1229" style="position:absolute;flip:y" from="2518,3409" to="2519,3469" strokeweight=".8pt"/>
            <v:line id="_x0000_s1230" style="position:absolute" from="2518,3469" to="2519,3529" strokeweight=".8pt"/>
            <v:line id="_x0000_s1231" style="position:absolute;flip:x" from="2452,3469" to="2518,3470" strokeweight=".8pt"/>
            <v:line id="_x0000_s1232" style="position:absolute" from="2518,3469" to="2584,3470" strokeweight=".8pt"/>
            <v:rect id="_x0000_s1233" style="position:absolute;left:3011;top:3409;width:181;height:165" filled="f" stroked="f"/>
            <v:line id="_x0000_s1234" style="position:absolute;flip:y" from="3094,3424" to="3095,3484" strokeweight=".8pt"/>
            <v:line id="_x0000_s1235" style="position:absolute" from="3094,3484" to="3095,3544" strokeweight=".8pt"/>
            <v:line id="_x0000_s1236" style="position:absolute;flip:x" from="3028,3484" to="3094,3485" strokeweight=".8pt"/>
            <v:line id="_x0000_s1237" style="position:absolute" from="3094,3484" to="3160,3485" strokeweight=".8pt"/>
            <v:rect id="_x0000_s1238" style="position:absolute;left:3587;top:3409;width:181;height:165" filled="f" stroked="f"/>
            <v:line id="_x0000_s1239" style="position:absolute;flip:y" from="3670,3424" to="3671,3484" strokeweight=".8pt"/>
            <v:line id="_x0000_s1240" style="position:absolute" from="3670,3484" to="3671,3544" strokeweight=".8pt"/>
            <v:line id="_x0000_s1241" style="position:absolute;flip:x" from="3604,3484" to="3670,3485" strokeweight=".8pt"/>
            <v:line id="_x0000_s1242" style="position:absolute" from="3670,3484" to="3736,3485" strokeweight=".8pt"/>
            <v:rect id="_x0000_s1243" style="position:absolute;left:4163;top:3409;width:181;height:165" filled="f" stroked="f"/>
            <v:line id="_x0000_s1244" style="position:absolute;flip:y" from="4246,3424" to="4247,3484" strokeweight=".8pt"/>
            <v:line id="_x0000_s1245" style="position:absolute" from="4246,3484" to="4247,3544" strokeweight=".8pt"/>
            <v:line id="_x0000_s1246" style="position:absolute;flip:x" from="4180,3484" to="4246,3485" strokeweight=".8pt"/>
            <v:line id="_x0000_s1247" style="position:absolute" from="4246,3484" to="4311,3485" strokeweight=".8pt"/>
            <v:rect id="_x0000_s1248" style="position:absolute;left:4739;top:3394;width:181;height:165" filled="f" stroked="f"/>
            <v:line id="_x0000_s1249" style="position:absolute;flip:y" from="4822,3409" to="4823,3469" strokeweight=".8pt"/>
            <v:line id="_x0000_s1250" style="position:absolute" from="4822,3469" to="4823,3529" strokeweight=".8pt"/>
            <v:line id="_x0000_s1251" style="position:absolute;flip:x" from="4756,3469" to="4822,3470" strokeweight=".8pt"/>
            <v:line id="_x0000_s1252" style="position:absolute" from="4822,3469" to="4887,3470" strokeweight=".8pt"/>
            <v:rect id="_x0000_s1253" style="position:absolute;left:5315;top:3365;width:181;height:164" filled="f" stroked="f"/>
            <v:line id="_x0000_s1254" style="position:absolute;flip:y" from="5398,3379" to="5399,3439" strokeweight=".8pt"/>
            <v:line id="_x0000_s1255" style="position:absolute" from="5398,3439" to="5399,3499" strokeweight=".8pt"/>
            <v:line id="_x0000_s1256" style="position:absolute;flip:x" from="5332,3439" to="5398,3440" strokeweight=".8pt"/>
            <v:line id="_x0000_s1257" style="position:absolute" from="5398,3439" to="5463,3440" strokeweight=".8pt"/>
            <v:rect id="_x0000_s1258" style="position:absolute;left:856;top:3454;width:89;height:184" filled="f" stroked="f">
              <v:textbox style="mso-next-textbox:#_x0000_s1258" inset="0,0,0,0">
                <w:txbxContent>
                  <w:p w:rsidR="002E705C" w:rsidRDefault="002E705C">
                    <w:r>
                      <w:rPr>
                        <w:rFonts w:ascii="Arial" w:hAnsi="Arial" w:cs="Arial"/>
                        <w:color w:val="000000"/>
                        <w:sz w:val="16"/>
                        <w:szCs w:val="16"/>
                        <w:lang w:val="en-US"/>
                      </w:rPr>
                      <w:t>0</w:t>
                    </w:r>
                  </w:p>
                </w:txbxContent>
              </v:textbox>
            </v:rect>
            <v:rect id="_x0000_s1259" style="position:absolute;left:757;top:3050;width:178;height:368" filled="f" stroked="f">
              <v:textbox style="mso-next-textbox:#_x0000_s1259" inset="0,0,0,0">
                <w:txbxContent>
                  <w:p w:rsidR="002E705C" w:rsidRDefault="002E705C">
                    <w:r>
                      <w:rPr>
                        <w:rFonts w:ascii="Arial" w:hAnsi="Arial" w:cs="Arial"/>
                        <w:color w:val="000000"/>
                        <w:sz w:val="16"/>
                        <w:szCs w:val="16"/>
                        <w:lang w:val="en-US"/>
                      </w:rPr>
                      <w:t>50</w:t>
                    </w:r>
                  </w:p>
                </w:txbxContent>
              </v:textbox>
            </v:rect>
            <v:rect id="_x0000_s1260" style="position:absolute;left:658;top:2662;width:267;height:368" filled="f" stroked="f">
              <v:textbox style="mso-next-textbox:#_x0000_s1260" inset="0,0,0,0">
                <w:txbxContent>
                  <w:p w:rsidR="002E705C" w:rsidRDefault="002E705C">
                    <w:r>
                      <w:rPr>
                        <w:rFonts w:ascii="Arial" w:hAnsi="Arial" w:cs="Arial"/>
                        <w:color w:val="000000"/>
                        <w:sz w:val="16"/>
                        <w:szCs w:val="16"/>
                        <w:lang w:val="en-US"/>
                      </w:rPr>
                      <w:t>100</w:t>
                    </w:r>
                  </w:p>
                </w:txbxContent>
              </v:textbox>
            </v:rect>
            <v:rect id="_x0000_s1261" style="position:absolute;left:658;top:2258;width:267;height:368" filled="f" stroked="f">
              <v:textbox style="mso-next-textbox:#_x0000_s1261" inset="0,0,0,0">
                <w:txbxContent>
                  <w:p w:rsidR="002E705C" w:rsidRDefault="002E705C">
                    <w:r>
                      <w:rPr>
                        <w:rFonts w:ascii="Arial" w:hAnsi="Arial" w:cs="Arial"/>
                        <w:color w:val="000000"/>
                        <w:sz w:val="16"/>
                        <w:szCs w:val="16"/>
                        <w:lang w:val="en-US"/>
                      </w:rPr>
                      <w:t>150</w:t>
                    </w:r>
                  </w:p>
                </w:txbxContent>
              </v:textbox>
            </v:rect>
            <v:rect id="_x0000_s1262" style="position:absolute;left:658;top:1869;width:267;height:368" filled="f" stroked="f">
              <v:textbox style="mso-next-textbox:#_x0000_s1262" inset="0,0,0,0">
                <w:txbxContent>
                  <w:p w:rsidR="002E705C" w:rsidRDefault="002E705C">
                    <w:r>
                      <w:rPr>
                        <w:rFonts w:ascii="Arial" w:hAnsi="Arial" w:cs="Arial"/>
                        <w:color w:val="000000"/>
                        <w:sz w:val="16"/>
                        <w:szCs w:val="16"/>
                        <w:lang w:val="en-US"/>
                      </w:rPr>
                      <w:t>200</w:t>
                    </w:r>
                  </w:p>
                </w:txbxContent>
              </v:textbox>
            </v:rect>
            <v:rect id="_x0000_s1263" style="position:absolute;left:658;top:1465;width:267;height:368" filled="f" stroked="f">
              <v:textbox style="mso-next-textbox:#_x0000_s1263" inset="0,0,0,0">
                <w:txbxContent>
                  <w:p w:rsidR="002E705C" w:rsidRDefault="002E705C">
                    <w:r>
                      <w:rPr>
                        <w:rFonts w:ascii="Arial" w:hAnsi="Arial" w:cs="Arial"/>
                        <w:color w:val="000000"/>
                        <w:sz w:val="16"/>
                        <w:szCs w:val="16"/>
                        <w:lang w:val="en-US"/>
                      </w:rPr>
                      <w:t>250</w:t>
                    </w:r>
                  </w:p>
                </w:txbxContent>
              </v:textbox>
            </v:rect>
            <v:rect id="_x0000_s1264" style="position:absolute;left:658;top:1062;width:267;height:368" filled="f" stroked="f">
              <v:textbox style="mso-next-textbox:#_x0000_s1264" inset="0,0,0,0">
                <w:txbxContent>
                  <w:p w:rsidR="002E705C" w:rsidRDefault="002E705C">
                    <w:r>
                      <w:rPr>
                        <w:rFonts w:ascii="Arial" w:hAnsi="Arial" w:cs="Arial"/>
                        <w:color w:val="000000"/>
                        <w:sz w:val="16"/>
                        <w:szCs w:val="16"/>
                        <w:lang w:val="en-US"/>
                      </w:rPr>
                      <w:t>300</w:t>
                    </w:r>
                  </w:p>
                </w:txbxContent>
              </v:textbox>
            </v:rect>
            <v:rect id="_x0000_s1265" style="position:absolute;left:658;top:673;width:267;height:368" filled="f" stroked="f">
              <v:textbox style="mso-next-textbox:#_x0000_s1265" inset="0,0,0,0">
                <w:txbxContent>
                  <w:p w:rsidR="002E705C" w:rsidRDefault="002E705C">
                    <w:r>
                      <w:rPr>
                        <w:rFonts w:ascii="Arial" w:hAnsi="Arial" w:cs="Arial"/>
                        <w:color w:val="000000"/>
                        <w:sz w:val="16"/>
                        <w:szCs w:val="16"/>
                        <w:lang w:val="en-US"/>
                      </w:rPr>
                      <w:t>350</w:t>
                    </w:r>
                  </w:p>
                </w:txbxContent>
              </v:textbox>
            </v:rect>
            <v:rect id="_x0000_s1266" style="position:absolute;left:658;top:269;width:267;height:368" filled="f" stroked="f">
              <v:textbox style="mso-next-textbox:#_x0000_s1266" inset="0,0,0,0">
                <w:txbxContent>
                  <w:p w:rsidR="002E705C" w:rsidRDefault="002E705C">
                    <w:r>
                      <w:rPr>
                        <w:rFonts w:ascii="Arial" w:hAnsi="Arial" w:cs="Arial"/>
                        <w:color w:val="000000"/>
                        <w:sz w:val="16"/>
                        <w:szCs w:val="16"/>
                        <w:lang w:val="en-US"/>
                      </w:rPr>
                      <w:t>400</w:t>
                    </w:r>
                  </w:p>
                </w:txbxContent>
              </v:textbox>
            </v:rect>
            <v:rect id="_x0000_s1267" style="position:absolute;left:873;top:3713;width:356;height:368;rotation:315" filled="f" stroked="f">
              <v:textbox style="mso-next-textbox:#_x0000_s1267" inset="0,0,0,0">
                <w:txbxContent>
                  <w:p w:rsidR="002E705C" w:rsidRDefault="002E705C">
                    <w:r>
                      <w:rPr>
                        <w:rFonts w:ascii="Arial" w:hAnsi="Arial" w:cs="Arial"/>
                        <w:color w:val="000000"/>
                        <w:sz w:val="16"/>
                        <w:szCs w:val="16"/>
                        <w:lang w:val="en-US"/>
                      </w:rPr>
                      <w:t>2001</w:t>
                    </w:r>
                  </w:p>
                </w:txbxContent>
              </v:textbox>
            </v:rect>
            <v:rect id="_x0000_s1268" style="position:absolute;left:1449;top:3713;width:356;height:368;rotation:315" filled="f" stroked="f">
              <v:textbox style="mso-next-textbox:#_x0000_s1268" inset="0,0,0,0">
                <w:txbxContent>
                  <w:p w:rsidR="002E705C" w:rsidRDefault="002E705C">
                    <w:r>
                      <w:rPr>
                        <w:rFonts w:ascii="Arial" w:hAnsi="Arial" w:cs="Arial"/>
                        <w:color w:val="000000"/>
                        <w:sz w:val="16"/>
                        <w:szCs w:val="16"/>
                        <w:lang w:val="en-US"/>
                      </w:rPr>
                      <w:t>2002</w:t>
                    </w:r>
                  </w:p>
                </w:txbxContent>
              </v:textbox>
            </v:rect>
            <v:rect id="_x0000_s1269" style="position:absolute;left:2025;top:3713;width:356;height:368;rotation:315" filled="f" stroked="f">
              <v:textbox style="mso-next-textbox:#_x0000_s1269" inset="0,0,0,0">
                <w:txbxContent>
                  <w:p w:rsidR="002E705C" w:rsidRDefault="002E705C">
                    <w:r>
                      <w:rPr>
                        <w:rFonts w:ascii="Arial" w:hAnsi="Arial" w:cs="Arial"/>
                        <w:color w:val="000000"/>
                        <w:sz w:val="16"/>
                        <w:szCs w:val="16"/>
                        <w:lang w:val="en-US"/>
                      </w:rPr>
                      <w:t>2003</w:t>
                    </w:r>
                  </w:p>
                </w:txbxContent>
              </v:textbox>
            </v:rect>
            <v:rect id="_x0000_s1270" style="position:absolute;left:2601;top:3713;width:356;height:368;rotation:315" filled="f" stroked="f">
              <v:textbox style="mso-next-textbox:#_x0000_s1270" inset="0,0,0,0">
                <w:txbxContent>
                  <w:p w:rsidR="002E705C" w:rsidRDefault="002E705C">
                    <w:r>
                      <w:rPr>
                        <w:rFonts w:ascii="Arial" w:hAnsi="Arial" w:cs="Arial"/>
                        <w:color w:val="000000"/>
                        <w:sz w:val="16"/>
                        <w:szCs w:val="16"/>
                        <w:lang w:val="en-US"/>
                      </w:rPr>
                      <w:t>2004</w:t>
                    </w:r>
                  </w:p>
                </w:txbxContent>
              </v:textbox>
            </v:rect>
            <v:rect id="_x0000_s1271" style="position:absolute;left:3177;top:3713;width:356;height:368;rotation:315" filled="f" stroked="f">
              <v:textbox style="mso-next-textbox:#_x0000_s1271" inset="0,0,0,0">
                <w:txbxContent>
                  <w:p w:rsidR="002E705C" w:rsidRDefault="002E705C">
                    <w:r>
                      <w:rPr>
                        <w:rFonts w:ascii="Arial" w:hAnsi="Arial" w:cs="Arial"/>
                        <w:color w:val="000000"/>
                        <w:sz w:val="16"/>
                        <w:szCs w:val="16"/>
                        <w:lang w:val="en-US"/>
                      </w:rPr>
                      <w:t>2005</w:t>
                    </w:r>
                  </w:p>
                </w:txbxContent>
              </v:textbox>
            </v:rect>
            <v:rect id="_x0000_s1272" style="position:absolute;left:3753;top:3713;width:356;height:368;rotation:315" filled="f" stroked="f">
              <v:textbox style="mso-next-textbox:#_x0000_s1272" inset="0,0,0,0">
                <w:txbxContent>
                  <w:p w:rsidR="002E705C" w:rsidRDefault="002E705C">
                    <w:r>
                      <w:rPr>
                        <w:rFonts w:ascii="Arial" w:hAnsi="Arial" w:cs="Arial"/>
                        <w:color w:val="000000"/>
                        <w:sz w:val="16"/>
                        <w:szCs w:val="16"/>
                        <w:lang w:val="en-US"/>
                      </w:rPr>
                      <w:t>2006</w:t>
                    </w:r>
                  </w:p>
                </w:txbxContent>
              </v:textbox>
            </v:rect>
            <v:rect id="_x0000_s1273" style="position:absolute;left:4329;top:3713;width:356;height:368;rotation:315" filled="f" stroked="f">
              <v:textbox style="mso-next-textbox:#_x0000_s1273" inset="0,0,0,0">
                <w:txbxContent>
                  <w:p w:rsidR="002E705C" w:rsidRDefault="002E705C">
                    <w:r>
                      <w:rPr>
                        <w:rFonts w:ascii="Arial" w:hAnsi="Arial" w:cs="Arial"/>
                        <w:color w:val="000000"/>
                        <w:sz w:val="16"/>
                        <w:szCs w:val="16"/>
                        <w:lang w:val="en-US"/>
                      </w:rPr>
                      <w:t>2007</w:t>
                    </w:r>
                  </w:p>
                </w:txbxContent>
              </v:textbox>
            </v:rect>
            <v:rect id="_x0000_s1274" style="position:absolute;left:4827;top:3724;width:1031;height:204;rotation:315" filled="f" stroked="f">
              <v:textbox style="mso-next-textbox:#_x0000_s1274" inset="0,0,0,0">
                <w:txbxContent>
                  <w:p w:rsidR="002E705C" w:rsidRDefault="002E705C">
                    <w:r>
                      <w:rPr>
                        <w:rFonts w:ascii="Arial" w:hAnsi="Arial" w:cs="Arial"/>
                        <w:color w:val="000000"/>
                        <w:sz w:val="16"/>
                        <w:szCs w:val="16"/>
                        <w:lang w:val="en-US"/>
                      </w:rPr>
                      <w:t>2008 (оценка)</w:t>
                    </w:r>
                  </w:p>
                </w:txbxContent>
              </v:textbox>
            </v:rect>
            <v:rect id="_x0000_s1275" style="position:absolute;left:-99;top:1719;width:895;height:338;rotation:90" filled="f" stroked="f">
              <v:textbox style="layout-flow:vertical;mso-layout-flow-alt:bottom-to-top;mso-next-textbox:#_x0000_s1275" inset="0,0,0,0">
                <w:txbxContent>
                  <w:p w:rsidR="002E705C" w:rsidRDefault="002E705C">
                    <w:r>
                      <w:rPr>
                        <w:rFonts w:ascii="Arial" w:hAnsi="Arial" w:cs="Arial"/>
                        <w:b/>
                        <w:bCs/>
                        <w:color w:val="000000"/>
                        <w:sz w:val="16"/>
                        <w:szCs w:val="16"/>
                        <w:lang w:val="en-US"/>
                      </w:rPr>
                      <w:t>кг/га д.в.</w:t>
                    </w:r>
                  </w:p>
                </w:txbxContent>
              </v:textbox>
            </v:rect>
            <v:rect id="_x0000_s1276" style="position:absolute;left:5924;top:389;width:2896;height:3454" strokeweight="0"/>
            <v:line id="_x0000_s1277" style="position:absolute" from="5990,538" to="6648,539" strokecolor="navy" strokeweight=".8pt"/>
            <v:shape id="_x0000_s1278" style="position:absolute;left:6270;top:493;width:98;height:90" coordsize="98,90" path="m49,l98,45,49,90,,45,49,xe" fillcolor="navy" strokecolor="navy" strokeweight=".8pt">
              <v:path arrowok="t"/>
            </v:shape>
            <v:rect id="_x0000_s1279" style="position:absolute;left:6698;top:434;width:1798;height:368" filled="f" stroked="f">
              <v:textbox style="mso-next-textbox:#_x0000_s1279" inset="0,0,0,0">
                <w:txbxContent>
                  <w:p w:rsidR="002E705C" w:rsidRDefault="002E705C">
                    <w:r>
                      <w:rPr>
                        <w:rFonts w:ascii="Arial" w:hAnsi="Arial" w:cs="Arial"/>
                        <w:color w:val="000000"/>
                        <w:sz w:val="16"/>
                        <w:szCs w:val="16"/>
                        <w:lang w:val="en-US"/>
                      </w:rPr>
                      <w:t>зерновые культуры (без</w:t>
                    </w:r>
                  </w:p>
                </w:txbxContent>
              </v:textbox>
            </v:rect>
            <v:rect id="_x0000_s1280" style="position:absolute;left:6698;top:643;width:711;height:368" filled="f" stroked="f">
              <v:textbox style="mso-next-textbox:#_x0000_s1280" inset="0,0,0,0">
                <w:txbxContent>
                  <w:p w:rsidR="002E705C" w:rsidRDefault="002E705C">
                    <w:r>
                      <w:rPr>
                        <w:rFonts w:ascii="Arial" w:hAnsi="Arial" w:cs="Arial"/>
                        <w:color w:val="000000"/>
                        <w:sz w:val="16"/>
                        <w:szCs w:val="16"/>
                        <w:lang w:val="en-US"/>
                      </w:rPr>
                      <w:t>кукурузы)</w:t>
                    </w:r>
                  </w:p>
                </w:txbxContent>
              </v:textbox>
            </v:rect>
            <v:line id="_x0000_s1281" style="position:absolute" from="5990,1032" to="6648,1033" strokeweight="1.65pt"/>
            <v:rect id="_x0000_s1282" style="position:absolute;left:6270;top:987;width:82;height:75" fillcolor="fuchsia" strokeweight=".8pt"/>
            <v:rect id="_x0000_s1283" style="position:absolute;left:6698;top:927;width:1242;height:368" filled="f" stroked="f">
              <v:textbox style="mso-next-textbox:#_x0000_s1283" inset="0,0,0,0">
                <w:txbxContent>
                  <w:p w:rsidR="002E705C" w:rsidRDefault="002E705C">
                    <w:r>
                      <w:rPr>
                        <w:rFonts w:ascii="Arial" w:hAnsi="Arial" w:cs="Arial"/>
                        <w:color w:val="000000"/>
                        <w:sz w:val="16"/>
                        <w:szCs w:val="16"/>
                        <w:lang w:val="en-US"/>
                      </w:rPr>
                      <w:t>сахарн</w:t>
                    </w:r>
                    <w:r>
                      <w:rPr>
                        <w:rFonts w:ascii="Arial" w:hAnsi="Arial" w:cs="Arial"/>
                        <w:color w:val="000000"/>
                        <w:sz w:val="16"/>
                        <w:szCs w:val="16"/>
                      </w:rPr>
                      <w:t>ая</w:t>
                    </w:r>
                    <w:r>
                      <w:rPr>
                        <w:rFonts w:ascii="Arial" w:hAnsi="Arial" w:cs="Arial"/>
                        <w:color w:val="000000"/>
                        <w:sz w:val="16"/>
                        <w:szCs w:val="16"/>
                        <w:lang w:val="en-US"/>
                      </w:rPr>
                      <w:t xml:space="preserve"> свекл</w:t>
                    </w:r>
                    <w:r>
                      <w:rPr>
                        <w:rFonts w:ascii="Arial" w:hAnsi="Arial" w:cs="Arial"/>
                        <w:color w:val="000000"/>
                        <w:sz w:val="16"/>
                        <w:szCs w:val="16"/>
                      </w:rPr>
                      <w:t>а</w:t>
                    </w:r>
                  </w:p>
                </w:txbxContent>
              </v:textbox>
            </v:rect>
            <v:rect id="_x0000_s1284" style="position:absolute;left:6698;top:1136;width:945;height:368" filled="f" stroked="f">
              <v:textbox style="mso-next-textbox:#_x0000_s1284" inset="0,0,0,0">
                <w:txbxContent>
                  <w:p w:rsidR="002E705C" w:rsidRDefault="002E705C">
                    <w:r>
                      <w:rPr>
                        <w:rFonts w:ascii="Arial" w:hAnsi="Arial" w:cs="Arial"/>
                        <w:color w:val="000000"/>
                        <w:sz w:val="16"/>
                        <w:szCs w:val="16"/>
                        <w:lang w:val="en-US"/>
                      </w:rPr>
                      <w:t>(фабричн</w:t>
                    </w:r>
                    <w:r>
                      <w:rPr>
                        <w:rFonts w:ascii="Arial" w:hAnsi="Arial" w:cs="Arial"/>
                        <w:color w:val="000000"/>
                        <w:sz w:val="16"/>
                        <w:szCs w:val="16"/>
                      </w:rPr>
                      <w:t>ая</w:t>
                    </w:r>
                    <w:r>
                      <w:rPr>
                        <w:rFonts w:ascii="Arial" w:hAnsi="Arial" w:cs="Arial"/>
                        <w:color w:val="000000"/>
                        <w:sz w:val="16"/>
                        <w:szCs w:val="16"/>
                        <w:lang w:val="en-US"/>
                      </w:rPr>
                      <w:t>)</w:t>
                    </w:r>
                  </w:p>
                </w:txbxContent>
              </v:textbox>
            </v:rect>
            <v:line id="_x0000_s1285" style="position:absolute" from="5990,1525" to="6648,1526" strokeweight=".8pt"/>
            <v:shape id="_x0000_s1286" style="position:absolute;left:6270;top:1480;width:98;height:90" coordsize="98,90" path="m49,l98,90,,90,49,xe" strokeweight=".8pt">
              <v:path arrowok="t"/>
            </v:shape>
            <v:rect id="_x0000_s1287" style="position:absolute;left:6698;top:1421;width:1008;height:368" filled="f" stroked="f">
              <v:textbox style="mso-next-textbox:#_x0000_s1287" inset="0,0,0,0">
                <w:txbxContent>
                  <w:p w:rsidR="002E705C" w:rsidRDefault="002E705C">
                    <w:r>
                      <w:rPr>
                        <w:rFonts w:ascii="Arial" w:hAnsi="Arial" w:cs="Arial"/>
                        <w:color w:val="000000"/>
                        <w:sz w:val="16"/>
                        <w:szCs w:val="16"/>
                        <w:lang w:val="en-US"/>
                      </w:rPr>
                      <w:t>лен-долгунец</w:t>
                    </w:r>
                  </w:p>
                </w:txbxContent>
              </v:textbox>
            </v:rect>
            <v:line id="_x0000_s1288" style="position:absolute" from="5990,2019" to="6648,2020" strokeweight=".8pt"/>
            <v:rect id="_x0000_s1289" style="position:absolute;left:6253;top:1959;width:148;height:134" filled="f" stroked="f"/>
            <v:line id="_x0000_s1290" style="position:absolute;flip:x y" from="6270,1974" to="6319,2019" strokeweight=".8pt"/>
            <v:line id="_x0000_s1291" style="position:absolute" from="6319,2019" to="6368,2064" strokeweight=".8pt"/>
            <v:line id="_x0000_s1292" style="position:absolute;flip:x" from="6270,2019" to="6319,2064" strokeweight=".8pt"/>
            <v:line id="_x0000_s1293" style="position:absolute;flip:y" from="6319,1974" to="6368,2019" strokeweight=".8pt"/>
            <v:rect id="_x0000_s1294" style="position:absolute;left:6698;top:1914;width:1040;height:368" filled="f" stroked="f">
              <v:textbox style="mso-next-textbox:#_x0000_s1294" inset="0,0,0,0">
                <w:txbxContent>
                  <w:p w:rsidR="002E705C" w:rsidRDefault="002E705C">
                    <w:r>
                      <w:rPr>
                        <w:rFonts w:ascii="Arial" w:hAnsi="Arial" w:cs="Arial"/>
                        <w:color w:val="000000"/>
                        <w:sz w:val="16"/>
                        <w:szCs w:val="16"/>
                        <w:lang w:val="en-US"/>
                      </w:rPr>
                      <w:t>подсолнечник</w:t>
                    </w:r>
                  </w:p>
                </w:txbxContent>
              </v:textbox>
            </v:rect>
            <v:line id="_x0000_s1295" style="position:absolute" from="5990,2512" to="6648,2513" strokeweight=".8pt"/>
            <v:rect id="_x0000_s1296" style="position:absolute;left:6253;top:2452;width:148;height:135" filled="f" stroked="f"/>
            <v:line id="_x0000_s1297" style="position:absolute;flip:x y" from="6270,2467" to="6319,2512" strokeweight=".8pt"/>
            <v:line id="_x0000_s1298" style="position:absolute" from="6319,2512" to="6368,2557" strokeweight=".8pt"/>
            <v:line id="_x0000_s1299" style="position:absolute;flip:x" from="6270,2512" to="6319,2557" strokeweight=".8pt"/>
            <v:line id="_x0000_s1300" style="position:absolute;flip:y" from="6319,2467" to="6368,2512" strokeweight=".8pt"/>
            <v:line id="_x0000_s1301" style="position:absolute;flip:y" from="6319,2467" to="6320,2512" strokeweight=".8pt"/>
            <v:line id="_x0000_s1302" style="position:absolute" from="6319,2512" to="6320,2557" strokeweight=".8pt"/>
            <v:rect id="_x0000_s1303" style="position:absolute;left:6698;top:2407;width:1588;height:368" filled="f" stroked="f">
              <v:textbox style="mso-next-textbox:#_x0000_s1303" inset="0,0,0,0">
                <w:txbxContent>
                  <w:p w:rsidR="002E705C" w:rsidRDefault="002E705C">
                    <w:r>
                      <w:rPr>
                        <w:rFonts w:ascii="Arial" w:hAnsi="Arial" w:cs="Arial"/>
                        <w:color w:val="000000"/>
                        <w:sz w:val="16"/>
                        <w:szCs w:val="16"/>
                        <w:lang w:val="en-US"/>
                      </w:rPr>
                      <w:t>овощные и бахчевые</w:t>
                    </w:r>
                  </w:p>
                </w:txbxContent>
              </v:textbox>
            </v:rect>
            <v:rect id="_x0000_s1304" style="position:absolute;left:6698;top:2617;width:684;height:368" filled="f" stroked="f">
              <v:textbox style="mso-next-textbox:#_x0000_s1304" inset="0,0,0,0">
                <w:txbxContent>
                  <w:p w:rsidR="002E705C" w:rsidRDefault="002E705C">
                    <w:r>
                      <w:rPr>
                        <w:rFonts w:ascii="Arial" w:hAnsi="Arial" w:cs="Arial"/>
                        <w:color w:val="000000"/>
                        <w:sz w:val="16"/>
                        <w:szCs w:val="16"/>
                        <w:lang w:val="en-US"/>
                      </w:rPr>
                      <w:t>культуры</w:t>
                    </w:r>
                  </w:p>
                </w:txbxContent>
              </v:textbox>
            </v:rect>
            <v:rect id="_x0000_s1305" style="position:absolute;left:5990;top:2991;width:66;height:30" fillcolor="black" stroked="f"/>
            <v:rect id="_x0000_s1306" style="position:absolute;left:6187;top:2991;width:66;height:30" fillcolor="black" stroked="f"/>
            <v:rect id="_x0000_s1307" style="position:absolute;left:6385;top:2991;width:66;height:30" fillcolor="black" stroked="f"/>
            <v:rect id="_x0000_s1308" style="position:absolute;left:6582;top:2991;width:66;height:30" fillcolor="black" stroked="f"/>
            <v:oval id="_x0000_s1309" style="position:absolute;left:6270;top:2961;width:82;height:75" strokeweight=".8pt"/>
            <v:rect id="_x0000_s1310" style="position:absolute;left:6698;top:2901;width:808;height:368" filled="f" stroked="f">
              <v:textbox style="mso-next-textbox:#_x0000_s1310" inset="0,0,0,0">
                <w:txbxContent>
                  <w:p w:rsidR="002E705C" w:rsidRDefault="002E705C">
                    <w:r>
                      <w:rPr>
                        <w:rFonts w:ascii="Arial" w:hAnsi="Arial" w:cs="Arial"/>
                        <w:color w:val="000000"/>
                        <w:sz w:val="16"/>
                        <w:szCs w:val="16"/>
                        <w:lang w:val="en-US"/>
                      </w:rPr>
                      <w:t>картофель</w:t>
                    </w:r>
                  </w:p>
                </w:txbxContent>
              </v:textbox>
            </v:rect>
            <v:line id="_x0000_s1311" style="position:absolute" from="5990,3499" to="6648,3500" strokeweight=".8pt"/>
            <v:rect id="_x0000_s1312" style="position:absolute;left:6253;top:3439;width:148;height:135" filled="f" stroked="f"/>
            <v:line id="_x0000_s1313" style="position:absolute;flip:y" from="6319,3454" to="6320,3499" strokeweight=".8pt"/>
            <v:line id="_x0000_s1314" style="position:absolute" from="6319,3499" to="6320,3544" strokeweight=".8pt"/>
            <v:line id="_x0000_s1315" style="position:absolute;flip:x" from="6270,3499" to="6319,3500" strokeweight=".8pt"/>
            <v:line id="_x0000_s1316" style="position:absolute" from="6319,3499" to="6368,3500" strokeweight=".8pt"/>
            <v:rect id="_x0000_s1317" style="position:absolute;left:6698;top:3394;width:1563;height:368" filled="f" stroked="f">
              <v:textbox style="mso-next-textbox:#_x0000_s1317" inset="0,0,0,0">
                <w:txbxContent>
                  <w:p w:rsidR="002E705C" w:rsidRDefault="002E705C">
                    <w:r>
                      <w:rPr>
                        <w:rFonts w:ascii="Arial" w:hAnsi="Arial" w:cs="Arial"/>
                        <w:color w:val="000000"/>
                        <w:sz w:val="16"/>
                        <w:szCs w:val="16"/>
                        <w:lang w:val="en-US"/>
                      </w:rPr>
                      <w:t>кормовые культуры -</w:t>
                    </w:r>
                  </w:p>
                </w:txbxContent>
              </v:textbox>
            </v:rect>
            <v:rect id="_x0000_s1318" style="position:absolute;left:6698;top:3604;width:402;height:368" filled="f" stroked="f">
              <v:textbox style="mso-next-textbox:#_x0000_s1318" inset="0,0,0,0">
                <w:txbxContent>
                  <w:p w:rsidR="002E705C" w:rsidRDefault="002E705C">
                    <w:r>
                      <w:rPr>
                        <w:rFonts w:ascii="Arial" w:hAnsi="Arial" w:cs="Arial"/>
                        <w:color w:val="000000"/>
                        <w:sz w:val="16"/>
                        <w:szCs w:val="16"/>
                        <w:lang w:val="en-US"/>
                      </w:rPr>
                      <w:t>всего</w:t>
                    </w:r>
                  </w:p>
                </w:txbxContent>
              </v:textbox>
            </v:rect>
            <v:rect id="_x0000_s1319" style="position:absolute;left:180;width:8804;height:4665" filled="f" strokeweight=".8pt"/>
            <w10:wrap type="none"/>
            <w10:anchorlock/>
          </v:group>
        </w:pict>
      </w:r>
    </w:p>
    <w:p w:rsidR="00E51F4B" w:rsidRPr="00E47C1C" w:rsidRDefault="00E51F4B" w:rsidP="00533F70">
      <w:pPr>
        <w:tabs>
          <w:tab w:val="center" w:pos="4989"/>
          <w:tab w:val="right" w:pos="9978"/>
        </w:tabs>
        <w:spacing w:line="360" w:lineRule="auto"/>
        <w:ind w:firstLine="709"/>
        <w:jc w:val="both"/>
        <w:rPr>
          <w:sz w:val="28"/>
          <w:szCs w:val="28"/>
        </w:rPr>
      </w:pPr>
      <w:r w:rsidRPr="00E47C1C">
        <w:rPr>
          <w:sz w:val="28"/>
          <w:szCs w:val="28"/>
        </w:rPr>
        <w:t>Рисунок 3.1</w:t>
      </w:r>
      <w:r w:rsidR="00533F70" w:rsidRPr="00E47C1C">
        <w:rPr>
          <w:sz w:val="28"/>
          <w:szCs w:val="28"/>
        </w:rPr>
        <w:t xml:space="preserve"> -</w:t>
      </w:r>
      <w:r w:rsidRPr="00E47C1C">
        <w:rPr>
          <w:sz w:val="28"/>
          <w:szCs w:val="28"/>
        </w:rPr>
        <w:t xml:space="preserve"> Динамика доз минеральных удобрений, вносимых</w:t>
      </w:r>
      <w:r w:rsidR="00533F70" w:rsidRPr="00E47C1C">
        <w:rPr>
          <w:sz w:val="28"/>
          <w:szCs w:val="28"/>
        </w:rPr>
        <w:t xml:space="preserve"> </w:t>
      </w:r>
      <w:r w:rsidRPr="00E47C1C">
        <w:rPr>
          <w:sz w:val="28"/>
          <w:szCs w:val="28"/>
        </w:rPr>
        <w:t>под основные сельскохозяйственные культуры</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Аналогичное положение наблюдалось и по кормовым культурам. По остальным культурам средний размер субсидирования был ниже установленных федеральных ставок (табл. 3.3). </w:t>
      </w:r>
    </w:p>
    <w:p w:rsidR="00E51F4B" w:rsidRPr="00E47C1C" w:rsidRDefault="00533F70" w:rsidP="00070C36">
      <w:pPr>
        <w:spacing w:line="360" w:lineRule="auto"/>
        <w:ind w:firstLine="709"/>
        <w:jc w:val="both"/>
        <w:rPr>
          <w:sz w:val="28"/>
          <w:szCs w:val="28"/>
        </w:rPr>
      </w:pPr>
      <w:r w:rsidRPr="00E47C1C">
        <w:rPr>
          <w:sz w:val="28"/>
          <w:szCs w:val="28"/>
        </w:rPr>
        <w:br w:type="page"/>
        <w:t xml:space="preserve">Таблица 3.3 - </w:t>
      </w:r>
      <w:r w:rsidR="00E51F4B" w:rsidRPr="00E47C1C">
        <w:rPr>
          <w:sz w:val="28"/>
          <w:szCs w:val="28"/>
        </w:rPr>
        <w:t>Компенсация части затрат сельскохозяйственных товаропроизводителей на приобретение минеральных удобрений</w:t>
      </w:r>
      <w:r w:rsidRPr="00E47C1C">
        <w:rPr>
          <w:sz w:val="28"/>
          <w:szCs w:val="28"/>
        </w:rPr>
        <w:t xml:space="preserve"> </w:t>
      </w:r>
      <w:r w:rsidR="00E51F4B" w:rsidRPr="00E47C1C">
        <w:rPr>
          <w:sz w:val="28"/>
          <w:szCs w:val="28"/>
        </w:rPr>
        <w:t>(по данным получателей удобрений), руб./га</w:t>
      </w:r>
    </w:p>
    <w:tbl>
      <w:tblPr>
        <w:tblW w:w="4713" w:type="pct"/>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5"/>
        <w:gridCol w:w="3053"/>
        <w:gridCol w:w="2403"/>
      </w:tblGrid>
      <w:tr w:rsidR="00E51F4B" w:rsidRPr="00E47C1C">
        <w:trPr>
          <w:trHeight w:val="859"/>
          <w:tblHeader/>
        </w:trPr>
        <w:tc>
          <w:tcPr>
            <w:tcW w:w="1976" w:type="pct"/>
            <w:vAlign w:val="center"/>
          </w:tcPr>
          <w:p w:rsidR="00E51F4B" w:rsidRPr="00E47C1C" w:rsidRDefault="00E51F4B" w:rsidP="00533F70">
            <w:pPr>
              <w:spacing w:line="360" w:lineRule="auto"/>
              <w:jc w:val="both"/>
            </w:pPr>
            <w:r w:rsidRPr="00E47C1C">
              <w:t>Виды культур</w:t>
            </w:r>
          </w:p>
        </w:tc>
        <w:tc>
          <w:tcPr>
            <w:tcW w:w="1692" w:type="pct"/>
            <w:vAlign w:val="center"/>
          </w:tcPr>
          <w:p w:rsidR="00E51F4B" w:rsidRPr="00E47C1C" w:rsidRDefault="00E51F4B" w:rsidP="00533F70">
            <w:pPr>
              <w:spacing w:line="360" w:lineRule="auto"/>
              <w:jc w:val="both"/>
            </w:pPr>
            <w:r w:rsidRPr="00E47C1C">
              <w:t>Средний размер полученных компенсаций из бюджетов всех уровней</w:t>
            </w:r>
          </w:p>
        </w:tc>
        <w:tc>
          <w:tcPr>
            <w:tcW w:w="1332" w:type="pct"/>
            <w:vAlign w:val="center"/>
          </w:tcPr>
          <w:p w:rsidR="00E51F4B" w:rsidRPr="00E47C1C" w:rsidRDefault="00E51F4B" w:rsidP="00533F70">
            <w:pPr>
              <w:spacing w:line="360" w:lineRule="auto"/>
              <w:jc w:val="both"/>
            </w:pPr>
            <w:r w:rsidRPr="00E47C1C">
              <w:t>Федеральная ставка</w:t>
            </w:r>
          </w:p>
        </w:tc>
      </w:tr>
      <w:tr w:rsidR="00E51F4B" w:rsidRPr="00E47C1C">
        <w:trPr>
          <w:trHeight w:val="453"/>
        </w:trPr>
        <w:tc>
          <w:tcPr>
            <w:tcW w:w="1976" w:type="pct"/>
          </w:tcPr>
          <w:p w:rsidR="00E51F4B" w:rsidRPr="00E47C1C" w:rsidRDefault="00E51F4B" w:rsidP="00533F70">
            <w:pPr>
              <w:spacing w:line="360" w:lineRule="auto"/>
              <w:jc w:val="both"/>
            </w:pPr>
            <w:r w:rsidRPr="00E47C1C">
              <w:t>Зерновые культуры</w:t>
            </w:r>
          </w:p>
        </w:tc>
        <w:tc>
          <w:tcPr>
            <w:tcW w:w="1692" w:type="pct"/>
          </w:tcPr>
          <w:p w:rsidR="00E51F4B" w:rsidRPr="00E47C1C" w:rsidRDefault="00E51F4B" w:rsidP="00533F70">
            <w:pPr>
              <w:spacing w:line="360" w:lineRule="auto"/>
              <w:jc w:val="both"/>
            </w:pPr>
            <w:r w:rsidRPr="00E47C1C">
              <w:t>361</w:t>
            </w:r>
          </w:p>
        </w:tc>
        <w:tc>
          <w:tcPr>
            <w:tcW w:w="1332" w:type="pct"/>
          </w:tcPr>
          <w:p w:rsidR="00E51F4B" w:rsidRPr="00E47C1C" w:rsidRDefault="00E51F4B" w:rsidP="00533F70">
            <w:pPr>
              <w:spacing w:line="360" w:lineRule="auto"/>
              <w:jc w:val="both"/>
            </w:pPr>
            <w:r w:rsidRPr="00E47C1C">
              <w:t>295</w:t>
            </w:r>
          </w:p>
        </w:tc>
      </w:tr>
      <w:tr w:rsidR="00E51F4B" w:rsidRPr="00E47C1C">
        <w:trPr>
          <w:trHeight w:val="295"/>
        </w:trPr>
        <w:tc>
          <w:tcPr>
            <w:tcW w:w="1976" w:type="pct"/>
          </w:tcPr>
          <w:p w:rsidR="00E51F4B" w:rsidRPr="00E47C1C" w:rsidRDefault="00E51F4B" w:rsidP="00533F70">
            <w:pPr>
              <w:spacing w:line="360" w:lineRule="auto"/>
              <w:jc w:val="both"/>
            </w:pPr>
            <w:r w:rsidRPr="00E47C1C">
              <w:t>Лен-долгунец, масличные</w:t>
            </w:r>
          </w:p>
        </w:tc>
        <w:tc>
          <w:tcPr>
            <w:tcW w:w="1692" w:type="pct"/>
          </w:tcPr>
          <w:p w:rsidR="00E51F4B" w:rsidRPr="00E47C1C" w:rsidRDefault="00E51F4B" w:rsidP="00533F70">
            <w:pPr>
              <w:spacing w:line="360" w:lineRule="auto"/>
              <w:jc w:val="both"/>
            </w:pPr>
            <w:r w:rsidRPr="00E47C1C">
              <w:t>387</w:t>
            </w:r>
          </w:p>
        </w:tc>
        <w:tc>
          <w:tcPr>
            <w:tcW w:w="1332" w:type="pct"/>
          </w:tcPr>
          <w:p w:rsidR="00E51F4B" w:rsidRPr="00E47C1C" w:rsidRDefault="00E51F4B" w:rsidP="00533F70">
            <w:pPr>
              <w:spacing w:line="360" w:lineRule="auto"/>
              <w:jc w:val="both"/>
            </w:pPr>
            <w:r w:rsidRPr="00E47C1C">
              <w:t>440</w:t>
            </w:r>
          </w:p>
        </w:tc>
      </w:tr>
      <w:tr w:rsidR="00E51F4B" w:rsidRPr="00E47C1C">
        <w:trPr>
          <w:trHeight w:val="286"/>
        </w:trPr>
        <w:tc>
          <w:tcPr>
            <w:tcW w:w="1976" w:type="pct"/>
          </w:tcPr>
          <w:p w:rsidR="00E51F4B" w:rsidRPr="00E47C1C" w:rsidRDefault="00E51F4B" w:rsidP="00533F70">
            <w:pPr>
              <w:spacing w:line="360" w:lineRule="auto"/>
              <w:jc w:val="both"/>
            </w:pPr>
            <w:r w:rsidRPr="00E47C1C">
              <w:t>Сахарная свекла</w:t>
            </w:r>
          </w:p>
        </w:tc>
        <w:tc>
          <w:tcPr>
            <w:tcW w:w="1692" w:type="pct"/>
          </w:tcPr>
          <w:p w:rsidR="00E51F4B" w:rsidRPr="00E47C1C" w:rsidRDefault="00E51F4B" w:rsidP="00533F70">
            <w:pPr>
              <w:spacing w:line="360" w:lineRule="auto"/>
              <w:jc w:val="both"/>
            </w:pPr>
            <w:r w:rsidRPr="00E47C1C">
              <w:t>2079</w:t>
            </w:r>
          </w:p>
        </w:tc>
        <w:tc>
          <w:tcPr>
            <w:tcW w:w="1332" w:type="pct"/>
          </w:tcPr>
          <w:p w:rsidR="00E51F4B" w:rsidRPr="00E47C1C" w:rsidRDefault="00E51F4B" w:rsidP="00533F70">
            <w:pPr>
              <w:spacing w:line="360" w:lineRule="auto"/>
              <w:jc w:val="both"/>
            </w:pPr>
            <w:r w:rsidRPr="00E47C1C">
              <w:t>2200</w:t>
            </w:r>
          </w:p>
        </w:tc>
      </w:tr>
      <w:tr w:rsidR="00E51F4B" w:rsidRPr="00E47C1C">
        <w:trPr>
          <w:trHeight w:val="286"/>
        </w:trPr>
        <w:tc>
          <w:tcPr>
            <w:tcW w:w="1976" w:type="pct"/>
          </w:tcPr>
          <w:p w:rsidR="00E51F4B" w:rsidRPr="00E47C1C" w:rsidRDefault="00E51F4B" w:rsidP="00533F70">
            <w:pPr>
              <w:spacing w:line="360" w:lineRule="auto"/>
              <w:jc w:val="both"/>
            </w:pPr>
            <w:r w:rsidRPr="00E47C1C">
              <w:t>Картофель и овощебахчевые</w:t>
            </w:r>
          </w:p>
        </w:tc>
        <w:tc>
          <w:tcPr>
            <w:tcW w:w="1692" w:type="pct"/>
          </w:tcPr>
          <w:p w:rsidR="00E51F4B" w:rsidRPr="00E47C1C" w:rsidRDefault="00E51F4B" w:rsidP="00533F70">
            <w:pPr>
              <w:spacing w:line="360" w:lineRule="auto"/>
              <w:jc w:val="both"/>
            </w:pPr>
            <w:r w:rsidRPr="00E47C1C">
              <w:t>1868</w:t>
            </w:r>
          </w:p>
        </w:tc>
        <w:tc>
          <w:tcPr>
            <w:tcW w:w="1332" w:type="pct"/>
          </w:tcPr>
          <w:p w:rsidR="00E51F4B" w:rsidRPr="00E47C1C" w:rsidRDefault="00E51F4B" w:rsidP="00533F70">
            <w:pPr>
              <w:spacing w:line="360" w:lineRule="auto"/>
              <w:jc w:val="both"/>
            </w:pPr>
            <w:r w:rsidRPr="00E47C1C">
              <w:t>2000</w:t>
            </w:r>
          </w:p>
        </w:tc>
      </w:tr>
      <w:tr w:rsidR="00E51F4B" w:rsidRPr="00E47C1C">
        <w:trPr>
          <w:trHeight w:val="286"/>
        </w:trPr>
        <w:tc>
          <w:tcPr>
            <w:tcW w:w="1976" w:type="pct"/>
            <w:vAlign w:val="center"/>
          </w:tcPr>
          <w:p w:rsidR="00E51F4B" w:rsidRPr="00E47C1C" w:rsidRDefault="00E51F4B" w:rsidP="00533F70">
            <w:pPr>
              <w:spacing w:line="360" w:lineRule="auto"/>
              <w:jc w:val="both"/>
            </w:pPr>
            <w:r w:rsidRPr="00E47C1C">
              <w:t>Кормовые культуры</w:t>
            </w:r>
          </w:p>
        </w:tc>
        <w:tc>
          <w:tcPr>
            <w:tcW w:w="1692" w:type="pct"/>
            <w:vAlign w:val="center"/>
          </w:tcPr>
          <w:p w:rsidR="00E51F4B" w:rsidRPr="00E47C1C" w:rsidRDefault="00E51F4B" w:rsidP="00533F70">
            <w:pPr>
              <w:spacing w:line="360" w:lineRule="auto"/>
              <w:jc w:val="both"/>
            </w:pPr>
            <w:r w:rsidRPr="00E47C1C">
              <w:t>567</w:t>
            </w:r>
          </w:p>
        </w:tc>
        <w:tc>
          <w:tcPr>
            <w:tcW w:w="1332" w:type="pct"/>
            <w:vAlign w:val="center"/>
          </w:tcPr>
          <w:p w:rsidR="00E51F4B" w:rsidRPr="00E47C1C" w:rsidRDefault="00E51F4B" w:rsidP="00533F70">
            <w:pPr>
              <w:spacing w:line="360" w:lineRule="auto"/>
              <w:jc w:val="both"/>
            </w:pPr>
            <w:r w:rsidRPr="00E47C1C">
              <w:t>550</w:t>
            </w:r>
          </w:p>
        </w:tc>
      </w:tr>
    </w:tbl>
    <w:p w:rsidR="00484B76" w:rsidRPr="00E47C1C" w:rsidRDefault="00484B76" w:rsidP="00070C36">
      <w:pPr>
        <w:tabs>
          <w:tab w:val="left" w:pos="2160"/>
          <w:tab w:val="left" w:pos="5040"/>
          <w:tab w:val="left" w:pos="8640"/>
        </w:tabs>
        <w:spacing w:line="360" w:lineRule="auto"/>
        <w:ind w:firstLine="709"/>
        <w:jc w:val="both"/>
        <w:rPr>
          <w:b/>
          <w:bCs/>
          <w:sz w:val="28"/>
          <w:szCs w:val="28"/>
        </w:rPr>
      </w:pPr>
    </w:p>
    <w:p w:rsidR="00E51F4B" w:rsidRPr="00E47C1C" w:rsidRDefault="00533F70" w:rsidP="00070C36">
      <w:pPr>
        <w:tabs>
          <w:tab w:val="left" w:pos="2160"/>
          <w:tab w:val="left" w:pos="5040"/>
          <w:tab w:val="left" w:pos="8640"/>
        </w:tabs>
        <w:spacing w:line="360" w:lineRule="auto"/>
        <w:ind w:firstLine="709"/>
        <w:jc w:val="both"/>
        <w:rPr>
          <w:b/>
          <w:bCs/>
          <w:sz w:val="28"/>
          <w:szCs w:val="28"/>
        </w:rPr>
      </w:pPr>
      <w:r w:rsidRPr="00E47C1C">
        <w:rPr>
          <w:b/>
          <w:bCs/>
          <w:sz w:val="28"/>
          <w:szCs w:val="28"/>
        </w:rPr>
        <w:t>3.2</w:t>
      </w:r>
      <w:r w:rsidR="00E51F4B" w:rsidRPr="00E47C1C">
        <w:rPr>
          <w:b/>
          <w:bCs/>
          <w:sz w:val="28"/>
          <w:szCs w:val="28"/>
        </w:rPr>
        <w:t xml:space="preserve"> Создание системы государственного информационного обеспечения в сфере сельского хозяйства</w:t>
      </w:r>
    </w:p>
    <w:p w:rsidR="00E51F4B" w:rsidRPr="00E47C1C" w:rsidRDefault="00E51F4B" w:rsidP="00070C36">
      <w:pPr>
        <w:tabs>
          <w:tab w:val="left" w:pos="2160"/>
          <w:tab w:val="left" w:pos="5040"/>
          <w:tab w:val="left" w:pos="8640"/>
        </w:tabs>
        <w:spacing w:line="360" w:lineRule="auto"/>
        <w:ind w:firstLine="709"/>
        <w:jc w:val="both"/>
        <w:rPr>
          <w:sz w:val="28"/>
          <w:szCs w:val="28"/>
        </w:rPr>
      </w:pPr>
    </w:p>
    <w:p w:rsidR="00E51F4B" w:rsidRPr="00E47C1C" w:rsidRDefault="00E51F4B" w:rsidP="00070C36">
      <w:pPr>
        <w:tabs>
          <w:tab w:val="left" w:pos="2160"/>
          <w:tab w:val="left" w:pos="5040"/>
          <w:tab w:val="left" w:pos="8640"/>
        </w:tabs>
        <w:spacing w:line="360" w:lineRule="auto"/>
        <w:ind w:firstLine="709"/>
        <w:jc w:val="both"/>
        <w:rPr>
          <w:sz w:val="28"/>
          <w:szCs w:val="28"/>
        </w:rPr>
      </w:pPr>
      <w:r w:rsidRPr="00E47C1C">
        <w:rPr>
          <w:sz w:val="28"/>
          <w:szCs w:val="28"/>
        </w:rPr>
        <w:t>Во исполнение Федерального закона «О развитии сельского хозяйства» в рамках Государственной программы создается система государственного информационного обеспечения в сфере сельского хозяйства, основными задачами которой являются формирование государственных информационных ресурсов и предоставление государственных услуг по информационному обеспечению сельскохозяйственных товаропроизводителей на основе развития информационно-телекоммуникационной системы агропромышленного комплекса России, автоматизированной информационной системы Минсельхоза России, системы информации о рынках сельскохозяйственной продукции, сырья и продовольствия и системы дистанционного мониторинга земель сельскохозяйственного назначения.</w:t>
      </w:r>
    </w:p>
    <w:p w:rsidR="00E51F4B" w:rsidRPr="00E47C1C" w:rsidRDefault="00E51F4B" w:rsidP="00070C36">
      <w:pPr>
        <w:tabs>
          <w:tab w:val="left" w:pos="2160"/>
          <w:tab w:val="left" w:pos="5040"/>
          <w:tab w:val="left" w:pos="8640"/>
        </w:tabs>
        <w:spacing w:line="360" w:lineRule="auto"/>
        <w:ind w:firstLine="709"/>
        <w:jc w:val="both"/>
        <w:rPr>
          <w:sz w:val="28"/>
          <w:szCs w:val="28"/>
        </w:rPr>
      </w:pPr>
      <w:r w:rsidRPr="00E47C1C">
        <w:rPr>
          <w:sz w:val="28"/>
          <w:szCs w:val="28"/>
        </w:rPr>
        <w:t>В целях ее создания в 2008 году была проведена работа по подготовке нормативной правовой базы.</w:t>
      </w:r>
      <w:r w:rsidR="00533F70" w:rsidRPr="00E47C1C">
        <w:rPr>
          <w:sz w:val="28"/>
          <w:szCs w:val="28"/>
        </w:rPr>
        <w:t xml:space="preserve"> </w:t>
      </w:r>
    </w:p>
    <w:p w:rsidR="00E51F4B" w:rsidRPr="00E47C1C" w:rsidRDefault="00E51F4B" w:rsidP="00070C36">
      <w:pPr>
        <w:tabs>
          <w:tab w:val="left" w:pos="2160"/>
          <w:tab w:val="left" w:pos="5040"/>
          <w:tab w:val="left" w:pos="8640"/>
        </w:tabs>
        <w:spacing w:line="360" w:lineRule="auto"/>
        <w:ind w:firstLine="709"/>
        <w:jc w:val="both"/>
        <w:rPr>
          <w:sz w:val="28"/>
          <w:szCs w:val="28"/>
        </w:rPr>
      </w:pPr>
      <w:r w:rsidRPr="00E47C1C">
        <w:rPr>
          <w:sz w:val="28"/>
          <w:szCs w:val="28"/>
        </w:rPr>
        <w:t>Принято</w:t>
      </w:r>
      <w:r w:rsidR="00533F70" w:rsidRPr="00E47C1C">
        <w:rPr>
          <w:sz w:val="28"/>
          <w:szCs w:val="28"/>
        </w:rPr>
        <w:t xml:space="preserve"> </w:t>
      </w:r>
      <w:r w:rsidRPr="00E47C1C">
        <w:rPr>
          <w:sz w:val="28"/>
          <w:szCs w:val="28"/>
        </w:rPr>
        <w:t>постановление</w:t>
      </w:r>
      <w:r w:rsidR="00533F70" w:rsidRPr="00E47C1C">
        <w:rPr>
          <w:sz w:val="28"/>
          <w:szCs w:val="28"/>
        </w:rPr>
        <w:t xml:space="preserve"> </w:t>
      </w:r>
      <w:r w:rsidRPr="00E47C1C">
        <w:rPr>
          <w:sz w:val="28"/>
          <w:szCs w:val="28"/>
        </w:rPr>
        <w:t>Правительства</w:t>
      </w:r>
      <w:r w:rsidR="00533F70" w:rsidRPr="00E47C1C">
        <w:rPr>
          <w:sz w:val="28"/>
          <w:szCs w:val="28"/>
        </w:rPr>
        <w:t xml:space="preserve"> </w:t>
      </w:r>
      <w:r w:rsidRPr="00E47C1C">
        <w:rPr>
          <w:sz w:val="28"/>
          <w:szCs w:val="28"/>
        </w:rPr>
        <w:t>Российской</w:t>
      </w:r>
      <w:r w:rsidR="00533F70" w:rsidRPr="00E47C1C">
        <w:rPr>
          <w:sz w:val="28"/>
          <w:szCs w:val="28"/>
        </w:rPr>
        <w:t xml:space="preserve"> </w:t>
      </w:r>
      <w:r w:rsidRPr="00E47C1C">
        <w:rPr>
          <w:sz w:val="28"/>
          <w:szCs w:val="28"/>
        </w:rPr>
        <w:t>Федерации</w:t>
      </w:r>
      <w:r w:rsidR="00533F70" w:rsidRPr="00E47C1C">
        <w:rPr>
          <w:sz w:val="28"/>
          <w:szCs w:val="28"/>
        </w:rPr>
        <w:t xml:space="preserve"> </w:t>
      </w:r>
      <w:r w:rsidRPr="00E47C1C">
        <w:rPr>
          <w:sz w:val="28"/>
          <w:szCs w:val="28"/>
        </w:rPr>
        <w:t>от 7 марта 2008 г. № 157 «О создании системы государственного информационного обеспечения в сфере сельского хозяйства», которым утверждено Положение о системе государственного информационного обеспечения в сфере сельского хозяйства, устанавливающее порядок ее создания и обеспечения функционирования.</w:t>
      </w:r>
    </w:p>
    <w:p w:rsidR="00E51F4B" w:rsidRPr="00E47C1C" w:rsidRDefault="00E51F4B" w:rsidP="00070C36">
      <w:pPr>
        <w:tabs>
          <w:tab w:val="left" w:pos="2160"/>
          <w:tab w:val="left" w:pos="5040"/>
          <w:tab w:val="left" w:pos="8640"/>
        </w:tabs>
        <w:spacing w:line="360" w:lineRule="auto"/>
        <w:ind w:firstLine="709"/>
        <w:jc w:val="both"/>
        <w:rPr>
          <w:sz w:val="28"/>
          <w:szCs w:val="28"/>
        </w:rPr>
      </w:pPr>
      <w:r w:rsidRPr="00E47C1C">
        <w:rPr>
          <w:sz w:val="28"/>
          <w:szCs w:val="28"/>
        </w:rPr>
        <w:t>Разработана и утверждена приказом Минсельхоза России от 31 марта 2008 г. № 183 целевая программа ведомства «Создание Единой системы информационного обеспечения агропромышленного комплекса России (2008-2010 годы)», а также другие нормативные правовые документы, обеспечивающие реализацию мероприятий по созданию системы информационного обеспечения.</w:t>
      </w:r>
    </w:p>
    <w:p w:rsidR="00E51F4B" w:rsidRPr="00E47C1C" w:rsidRDefault="00E51F4B" w:rsidP="00070C36">
      <w:pPr>
        <w:pStyle w:val="25"/>
        <w:spacing w:after="0" w:line="360" w:lineRule="auto"/>
        <w:ind w:firstLine="709"/>
        <w:jc w:val="both"/>
        <w:rPr>
          <w:sz w:val="28"/>
          <w:szCs w:val="28"/>
        </w:rPr>
      </w:pPr>
      <w:r w:rsidRPr="00E47C1C">
        <w:rPr>
          <w:sz w:val="28"/>
          <w:szCs w:val="28"/>
        </w:rPr>
        <w:t>С субъектами Российской Федерации заключены соглашения по реализации мероприятий Государственной программы в части исполнения целевой программы ведомства «Создание Единой системы информационного обеспечения агропромышленного комплекса России (2008-2010 годы)».</w:t>
      </w:r>
    </w:p>
    <w:p w:rsidR="00E51F4B" w:rsidRPr="00E47C1C" w:rsidRDefault="00E51F4B" w:rsidP="00070C36">
      <w:pPr>
        <w:spacing w:line="360" w:lineRule="auto"/>
        <w:ind w:firstLine="709"/>
        <w:jc w:val="both"/>
        <w:rPr>
          <w:sz w:val="28"/>
          <w:szCs w:val="28"/>
        </w:rPr>
      </w:pPr>
      <w:r w:rsidRPr="00E47C1C">
        <w:rPr>
          <w:sz w:val="28"/>
          <w:szCs w:val="28"/>
        </w:rPr>
        <w:t>Целевые индикаторы Государственной программы по созданию системы государственного информационного обеспечения в сфере сельского хозяйства и целевой программы ведомства «Создание</w:t>
      </w:r>
      <w:r w:rsidR="00533F70" w:rsidRPr="00E47C1C">
        <w:rPr>
          <w:sz w:val="28"/>
          <w:szCs w:val="28"/>
        </w:rPr>
        <w:t xml:space="preserve"> </w:t>
      </w:r>
      <w:r w:rsidRPr="00E47C1C">
        <w:rPr>
          <w:sz w:val="28"/>
          <w:szCs w:val="28"/>
        </w:rPr>
        <w:t>Единой системы информационного обеспечения агропромышленного комплекса России (2008-2010 годы)» выполнены (табл. 3.4, табл. 3.5).</w:t>
      </w:r>
    </w:p>
    <w:p w:rsidR="00533F70" w:rsidRPr="00E47C1C" w:rsidRDefault="00533F70" w:rsidP="00070C36">
      <w:pPr>
        <w:spacing w:line="360" w:lineRule="auto"/>
        <w:ind w:firstLine="709"/>
        <w:jc w:val="both"/>
        <w:rPr>
          <w:sz w:val="28"/>
          <w:szCs w:val="28"/>
        </w:rPr>
      </w:pPr>
    </w:p>
    <w:p w:rsidR="00E51F4B" w:rsidRPr="00E47C1C" w:rsidRDefault="00533F70" w:rsidP="00070C36">
      <w:pPr>
        <w:spacing w:line="360" w:lineRule="auto"/>
        <w:ind w:firstLine="709"/>
        <w:jc w:val="both"/>
        <w:rPr>
          <w:sz w:val="28"/>
          <w:szCs w:val="28"/>
        </w:rPr>
      </w:pPr>
      <w:r w:rsidRPr="00E47C1C">
        <w:rPr>
          <w:sz w:val="28"/>
          <w:szCs w:val="28"/>
        </w:rPr>
        <w:t xml:space="preserve">Таблица 3.4 - </w:t>
      </w:r>
      <w:r w:rsidR="00E51F4B" w:rsidRPr="00E47C1C">
        <w:rPr>
          <w:sz w:val="28"/>
          <w:szCs w:val="28"/>
        </w:rPr>
        <w:t>Выполнение целевых индикаторов Государственной программы</w:t>
      </w:r>
      <w:r w:rsidRPr="00E47C1C">
        <w:rPr>
          <w:sz w:val="28"/>
          <w:szCs w:val="28"/>
        </w:rPr>
        <w:t xml:space="preserve"> </w:t>
      </w:r>
      <w:r w:rsidR="00E51F4B" w:rsidRPr="00E47C1C">
        <w:rPr>
          <w:sz w:val="28"/>
          <w:szCs w:val="28"/>
        </w:rPr>
        <w:t>по созданию системы государственного информационного обеспечения</w:t>
      </w:r>
      <w:r w:rsidRPr="00E47C1C">
        <w:rPr>
          <w:sz w:val="28"/>
          <w:szCs w:val="28"/>
        </w:rPr>
        <w:t xml:space="preserve"> </w:t>
      </w:r>
      <w:r w:rsidR="00E51F4B" w:rsidRPr="00E47C1C">
        <w:rPr>
          <w:sz w:val="28"/>
          <w:szCs w:val="28"/>
        </w:rPr>
        <w:t>в сфере сельского хозяйства за 2008 год</w:t>
      </w:r>
    </w:p>
    <w:tbl>
      <w:tblPr>
        <w:tblW w:w="4601" w:type="pct"/>
        <w:tblInd w:w="355" w:type="dxa"/>
        <w:tblLayout w:type="fixed"/>
        <w:tblLook w:val="0000" w:firstRow="0" w:lastRow="0" w:firstColumn="0" w:lastColumn="0" w:noHBand="0" w:noVBand="0"/>
      </w:tblPr>
      <w:tblGrid>
        <w:gridCol w:w="3674"/>
        <w:gridCol w:w="1726"/>
        <w:gridCol w:w="1685"/>
        <w:gridCol w:w="1721"/>
      </w:tblGrid>
      <w:tr w:rsidR="00E51F4B" w:rsidRPr="00E47C1C">
        <w:trPr>
          <w:cantSplit/>
          <w:trHeight w:val="483"/>
        </w:trPr>
        <w:tc>
          <w:tcPr>
            <w:tcW w:w="2086"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Целевые индикаторы</w:t>
            </w:r>
          </w:p>
        </w:tc>
        <w:tc>
          <w:tcPr>
            <w:tcW w:w="980"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Предусмотрено</w:t>
            </w:r>
          </w:p>
        </w:tc>
        <w:tc>
          <w:tcPr>
            <w:tcW w:w="957"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Фактически</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Выполнение, п.п, %</w:t>
            </w:r>
          </w:p>
        </w:tc>
      </w:tr>
      <w:tr w:rsidR="00E51F4B" w:rsidRPr="00E47C1C">
        <w:trPr>
          <w:cantSplit/>
          <w:trHeight w:val="36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hRule="exact" w:val="20"/>
        </w:trPr>
        <w:tc>
          <w:tcPr>
            <w:tcW w:w="2086"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Доля региональных органов управления агропромышленным комплексом, использующих функциональные возможности, предоставляемые системой информационного обеспечения, %</w:t>
            </w:r>
          </w:p>
        </w:tc>
        <w:tc>
          <w:tcPr>
            <w:tcW w:w="980"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30</w:t>
            </w:r>
          </w:p>
        </w:tc>
        <w:tc>
          <w:tcPr>
            <w:tcW w:w="957"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79,5</w:t>
            </w:r>
          </w:p>
        </w:tc>
        <w:tc>
          <w:tcPr>
            <w:tcW w:w="977"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 xml:space="preserve">+49,5 </w:t>
            </w: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Количество регионов, в которых обеспечено предоставление государственных услуг сельскохозяйственным товаропроизводителям в электронном виде</w:t>
            </w:r>
          </w:p>
        </w:tc>
        <w:tc>
          <w:tcPr>
            <w:tcW w:w="980"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42</w:t>
            </w:r>
          </w:p>
        </w:tc>
        <w:tc>
          <w:tcPr>
            <w:tcW w:w="957"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46</w:t>
            </w:r>
          </w:p>
        </w:tc>
        <w:tc>
          <w:tcPr>
            <w:tcW w:w="977"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109,5</w:t>
            </w:r>
          </w:p>
        </w:tc>
      </w:tr>
      <w:tr w:rsidR="00E51F4B" w:rsidRPr="00E47C1C">
        <w:trPr>
          <w:cantSplit/>
          <w:trHeight w:val="507"/>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483"/>
        </w:trPr>
        <w:tc>
          <w:tcPr>
            <w:tcW w:w="2086"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8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5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7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bl>
    <w:p w:rsidR="00FC77CA" w:rsidRPr="00E47C1C" w:rsidRDefault="00FC77CA" w:rsidP="00070C36">
      <w:pPr>
        <w:autoSpaceDE w:val="0"/>
        <w:autoSpaceDN w:val="0"/>
        <w:adjustRightInd w:val="0"/>
        <w:spacing w:line="360" w:lineRule="auto"/>
        <w:ind w:firstLine="709"/>
        <w:jc w:val="both"/>
        <w:rPr>
          <w:sz w:val="28"/>
          <w:szCs w:val="28"/>
        </w:rPr>
      </w:pPr>
    </w:p>
    <w:p w:rsidR="00E51F4B" w:rsidRPr="00E47C1C" w:rsidRDefault="00533F70" w:rsidP="00533F70">
      <w:pPr>
        <w:autoSpaceDE w:val="0"/>
        <w:autoSpaceDN w:val="0"/>
        <w:adjustRightInd w:val="0"/>
        <w:spacing w:line="360" w:lineRule="auto"/>
        <w:ind w:firstLine="709"/>
        <w:jc w:val="both"/>
        <w:rPr>
          <w:sz w:val="28"/>
          <w:szCs w:val="28"/>
        </w:rPr>
      </w:pPr>
      <w:r w:rsidRPr="00E47C1C">
        <w:rPr>
          <w:sz w:val="28"/>
          <w:szCs w:val="28"/>
        </w:rPr>
        <w:t xml:space="preserve">Таблица 3.5 - </w:t>
      </w:r>
      <w:r w:rsidR="00E51F4B" w:rsidRPr="00E47C1C">
        <w:rPr>
          <w:sz w:val="28"/>
          <w:szCs w:val="28"/>
        </w:rPr>
        <w:t>Выполнение целевых индикаторов целевой программы ведомства «Создание</w:t>
      </w:r>
      <w:r w:rsidRPr="00E47C1C">
        <w:rPr>
          <w:sz w:val="28"/>
          <w:szCs w:val="28"/>
        </w:rPr>
        <w:t xml:space="preserve"> </w:t>
      </w:r>
      <w:r w:rsidR="00E51F4B" w:rsidRPr="00E47C1C">
        <w:rPr>
          <w:sz w:val="28"/>
          <w:szCs w:val="28"/>
        </w:rPr>
        <w:t>Единой системы информационного обеспечения агропромышленного комплекса России (2008-2010</w:t>
      </w:r>
      <w:r w:rsidRPr="00E47C1C">
        <w:rPr>
          <w:sz w:val="28"/>
          <w:szCs w:val="28"/>
        </w:rPr>
        <w:t xml:space="preserve"> </w:t>
      </w:r>
      <w:r w:rsidR="00E51F4B" w:rsidRPr="00E47C1C">
        <w:rPr>
          <w:sz w:val="28"/>
          <w:szCs w:val="28"/>
        </w:rPr>
        <w:t>годы)» за 2008 год</w:t>
      </w:r>
    </w:p>
    <w:tbl>
      <w:tblPr>
        <w:tblW w:w="4716" w:type="pct"/>
        <w:tblInd w:w="175" w:type="dxa"/>
        <w:tblLayout w:type="fixed"/>
        <w:tblLook w:val="0000" w:firstRow="0" w:lastRow="0" w:firstColumn="0" w:lastColumn="0" w:noHBand="0" w:noVBand="0"/>
      </w:tblPr>
      <w:tblGrid>
        <w:gridCol w:w="3623"/>
        <w:gridCol w:w="2004"/>
        <w:gridCol w:w="1652"/>
        <w:gridCol w:w="1747"/>
      </w:tblGrid>
      <w:tr w:rsidR="00E51F4B" w:rsidRPr="00E47C1C">
        <w:trPr>
          <w:cantSplit/>
          <w:trHeight w:val="345"/>
        </w:trPr>
        <w:tc>
          <w:tcPr>
            <w:tcW w:w="2007"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Целевые индикаторы</w:t>
            </w:r>
          </w:p>
        </w:tc>
        <w:tc>
          <w:tcPr>
            <w:tcW w:w="1110"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Предусмотрено</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Фактически</w:t>
            </w:r>
          </w:p>
        </w:tc>
        <w:tc>
          <w:tcPr>
            <w:tcW w:w="968"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Выполнение, п.п.</w:t>
            </w:r>
          </w:p>
        </w:tc>
      </w:tr>
      <w:tr w:rsidR="00E51F4B" w:rsidRPr="00E47C1C">
        <w:trPr>
          <w:cantSplit/>
          <w:trHeight w:val="345"/>
        </w:trPr>
        <w:tc>
          <w:tcPr>
            <w:tcW w:w="200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111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15"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345"/>
        </w:trPr>
        <w:tc>
          <w:tcPr>
            <w:tcW w:w="200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111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15"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cantSplit/>
          <w:trHeight w:val="345"/>
        </w:trPr>
        <w:tc>
          <w:tcPr>
            <w:tcW w:w="200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111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15"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c>
          <w:tcPr>
            <w:tcW w:w="968"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p>
        </w:tc>
      </w:tr>
      <w:tr w:rsidR="00E51F4B" w:rsidRPr="00E47C1C">
        <w:trPr>
          <w:trHeight w:val="14"/>
        </w:trPr>
        <w:tc>
          <w:tcPr>
            <w:tcW w:w="2007" w:type="pct"/>
            <w:tcBorders>
              <w:top w:val="single" w:sz="4" w:space="0" w:color="auto"/>
              <w:left w:val="single" w:sz="4" w:space="0" w:color="auto"/>
              <w:bottom w:val="single" w:sz="4" w:space="0" w:color="auto"/>
              <w:right w:val="single" w:sz="4" w:space="0" w:color="auto"/>
            </w:tcBorders>
          </w:tcPr>
          <w:p w:rsidR="00E51F4B" w:rsidRPr="00E47C1C" w:rsidRDefault="00E51F4B" w:rsidP="00533F70">
            <w:pPr>
              <w:spacing w:line="360" w:lineRule="auto"/>
              <w:jc w:val="both"/>
            </w:pPr>
            <w:r w:rsidRPr="00E47C1C">
              <w:t>Доля регионов, использующих ценовой мониторинг агропродовольственного рынка, %</w:t>
            </w:r>
          </w:p>
        </w:tc>
        <w:tc>
          <w:tcPr>
            <w:tcW w:w="111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75</w:t>
            </w:r>
          </w:p>
        </w:tc>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75</w:t>
            </w:r>
          </w:p>
        </w:tc>
        <w:tc>
          <w:tcPr>
            <w:tcW w:w="968" w:type="pct"/>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533F70">
            <w:pPr>
              <w:spacing w:line="360" w:lineRule="auto"/>
              <w:jc w:val="both"/>
            </w:pPr>
            <w:r w:rsidRPr="00E47C1C">
              <w:t xml:space="preserve">выполнен </w:t>
            </w:r>
          </w:p>
        </w:tc>
      </w:tr>
      <w:tr w:rsidR="00E51F4B" w:rsidRPr="00E47C1C">
        <w:trPr>
          <w:cantSplit/>
          <w:trHeight w:val="345"/>
        </w:trPr>
        <w:tc>
          <w:tcPr>
            <w:tcW w:w="2007" w:type="pct"/>
            <w:vMerge w:val="restart"/>
            <w:tcBorders>
              <w:top w:val="single" w:sz="4" w:space="0" w:color="auto"/>
              <w:left w:val="single" w:sz="4" w:space="0" w:color="auto"/>
              <w:bottom w:val="single" w:sz="4" w:space="0" w:color="auto"/>
              <w:right w:val="single" w:sz="4" w:space="0" w:color="auto"/>
            </w:tcBorders>
            <w:vAlign w:val="bottom"/>
          </w:tcPr>
          <w:p w:rsidR="00E51F4B" w:rsidRPr="00E47C1C" w:rsidRDefault="00E51F4B" w:rsidP="00533F70">
            <w:pPr>
              <w:spacing w:line="360" w:lineRule="auto"/>
              <w:jc w:val="both"/>
            </w:pPr>
            <w:r w:rsidRPr="00E47C1C">
              <w:t>Доля регионов, использующих дистанционный мониторинг сельскохозяйственных угодий, %</w:t>
            </w:r>
          </w:p>
        </w:tc>
        <w:tc>
          <w:tcPr>
            <w:tcW w:w="1110"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60</w:t>
            </w:r>
          </w:p>
        </w:tc>
        <w:tc>
          <w:tcPr>
            <w:tcW w:w="915" w:type="pct"/>
            <w:vMerge w:val="restar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33F70">
            <w:pPr>
              <w:spacing w:line="360" w:lineRule="auto"/>
              <w:jc w:val="both"/>
            </w:pPr>
            <w:r w:rsidRPr="00E47C1C">
              <w:t>62</w:t>
            </w:r>
          </w:p>
        </w:tc>
        <w:tc>
          <w:tcPr>
            <w:tcW w:w="968" w:type="pct"/>
            <w:vMerge w:val="restart"/>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533F70">
            <w:pPr>
              <w:spacing w:line="360" w:lineRule="auto"/>
              <w:jc w:val="both"/>
            </w:pPr>
            <w:r w:rsidRPr="00E47C1C">
              <w:t>+ 2 п.п.</w:t>
            </w:r>
          </w:p>
        </w:tc>
      </w:tr>
      <w:tr w:rsidR="00E51F4B" w:rsidRPr="00E47C1C">
        <w:trPr>
          <w:cantSplit/>
          <w:trHeight w:val="483"/>
        </w:trPr>
        <w:tc>
          <w:tcPr>
            <w:tcW w:w="2007"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070C36">
            <w:pPr>
              <w:spacing w:line="360" w:lineRule="auto"/>
              <w:ind w:firstLine="709"/>
              <w:jc w:val="both"/>
              <w:rPr>
                <w:sz w:val="28"/>
                <w:szCs w:val="28"/>
              </w:rPr>
            </w:pPr>
          </w:p>
        </w:tc>
        <w:tc>
          <w:tcPr>
            <w:tcW w:w="1110"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070C36">
            <w:pPr>
              <w:spacing w:line="360" w:lineRule="auto"/>
              <w:ind w:firstLine="709"/>
              <w:jc w:val="both"/>
              <w:rPr>
                <w:sz w:val="28"/>
                <w:szCs w:val="28"/>
              </w:rPr>
            </w:pPr>
          </w:p>
        </w:tc>
        <w:tc>
          <w:tcPr>
            <w:tcW w:w="915"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070C36">
            <w:pPr>
              <w:spacing w:line="360" w:lineRule="auto"/>
              <w:ind w:firstLine="709"/>
              <w:jc w:val="both"/>
              <w:rPr>
                <w:sz w:val="28"/>
                <w:szCs w:val="28"/>
              </w:rPr>
            </w:pPr>
          </w:p>
        </w:tc>
        <w:tc>
          <w:tcPr>
            <w:tcW w:w="968" w:type="pct"/>
            <w:vMerge/>
            <w:tcBorders>
              <w:top w:val="single" w:sz="4" w:space="0" w:color="auto"/>
              <w:left w:val="single" w:sz="4" w:space="0" w:color="auto"/>
              <w:bottom w:val="single" w:sz="4" w:space="0" w:color="auto"/>
              <w:right w:val="single" w:sz="4" w:space="0" w:color="auto"/>
            </w:tcBorders>
            <w:vAlign w:val="center"/>
          </w:tcPr>
          <w:p w:rsidR="00E51F4B" w:rsidRPr="00E47C1C" w:rsidRDefault="00E51F4B" w:rsidP="00070C36">
            <w:pPr>
              <w:spacing w:line="360" w:lineRule="auto"/>
              <w:ind w:firstLine="709"/>
              <w:jc w:val="both"/>
              <w:rPr>
                <w:sz w:val="28"/>
                <w:szCs w:val="28"/>
              </w:rPr>
            </w:pP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В 2008 году 66 региональных органов управления АПК (79,5%) использовали функциональные возможности, предоставляемые системой информационного обеспечения, при целевом показателе 30%. </w:t>
      </w:r>
    </w:p>
    <w:p w:rsidR="00E51F4B" w:rsidRPr="00E47C1C" w:rsidRDefault="00E51F4B" w:rsidP="00070C36">
      <w:pPr>
        <w:spacing w:line="360" w:lineRule="auto"/>
        <w:ind w:firstLine="709"/>
        <w:jc w:val="both"/>
        <w:rPr>
          <w:sz w:val="28"/>
          <w:szCs w:val="28"/>
        </w:rPr>
      </w:pPr>
      <w:r w:rsidRPr="00E47C1C">
        <w:rPr>
          <w:sz w:val="28"/>
          <w:szCs w:val="28"/>
        </w:rPr>
        <w:t>Обеспечили предоставление государственных услуг сельскохозяйственным товаропроизводителям в электронном виде 46 субъектов Российской Федерации при задании - 42 региона. Наиболее распространены услуги по предоставлению нормативно-правовых документов для оформления</w:t>
      </w:r>
      <w:r w:rsidR="00533F70" w:rsidRPr="00E47C1C">
        <w:rPr>
          <w:sz w:val="28"/>
          <w:szCs w:val="28"/>
        </w:rPr>
        <w:t xml:space="preserve"> </w:t>
      </w:r>
      <w:r w:rsidRPr="00E47C1C">
        <w:rPr>
          <w:sz w:val="28"/>
          <w:szCs w:val="28"/>
        </w:rPr>
        <w:t>субсидий на компенсацию части процентных ставок по кредитам и займам, информации о ценах и аналитические обзоры, справочной информации по перерабатывающим предприятиям.</w:t>
      </w:r>
    </w:p>
    <w:p w:rsidR="00E51F4B" w:rsidRPr="00E47C1C" w:rsidRDefault="00E51F4B" w:rsidP="00070C36">
      <w:pPr>
        <w:spacing w:line="360" w:lineRule="auto"/>
        <w:ind w:firstLine="709"/>
        <w:jc w:val="both"/>
        <w:rPr>
          <w:sz w:val="28"/>
          <w:szCs w:val="28"/>
        </w:rPr>
      </w:pPr>
      <w:r w:rsidRPr="00E47C1C">
        <w:rPr>
          <w:sz w:val="28"/>
          <w:szCs w:val="28"/>
        </w:rPr>
        <w:t>Кроме того, началась реализация мероприятий, не предусмотренных Государственной программой в 2008 году. Так, в более чем 40 органах управления АПК муниципальных районов начаты работы по использованию функциональных возможностей, предоставляемых системой информационного обеспечения. Проведены пуско-наладочные работы средств информационно-телекоммуникационной системы АПК на 22 объектах органов управления АПК в пилотных муниципальных районах.</w:t>
      </w:r>
    </w:p>
    <w:p w:rsidR="00E51F4B" w:rsidRPr="00E47C1C" w:rsidRDefault="00E51F4B" w:rsidP="00070C36">
      <w:pPr>
        <w:spacing w:line="360" w:lineRule="auto"/>
        <w:ind w:firstLine="709"/>
        <w:jc w:val="both"/>
        <w:rPr>
          <w:rStyle w:val="FontStyle11"/>
          <w:sz w:val="28"/>
          <w:szCs w:val="28"/>
        </w:rPr>
      </w:pPr>
      <w:r w:rsidRPr="00E47C1C">
        <w:rPr>
          <w:sz w:val="28"/>
          <w:szCs w:val="28"/>
        </w:rPr>
        <w:t>Ценовой мониторинг агропродовольственного рынка проводят 75% регионов, 62% - проводят дистанционный мониторинг сельскохозяйственных угодий, получая сведения о текущем (подекадно) состоянии развития сельскохозяйственных культур и прогнозы их урожайности.</w:t>
      </w:r>
    </w:p>
    <w:p w:rsidR="00E51F4B" w:rsidRPr="00E47C1C" w:rsidRDefault="00E51F4B" w:rsidP="00070C36">
      <w:pPr>
        <w:spacing w:line="360" w:lineRule="auto"/>
        <w:ind w:firstLine="709"/>
        <w:jc w:val="both"/>
        <w:rPr>
          <w:sz w:val="28"/>
          <w:szCs w:val="28"/>
        </w:rPr>
      </w:pPr>
      <w:r w:rsidRPr="00E47C1C">
        <w:rPr>
          <w:sz w:val="28"/>
          <w:szCs w:val="28"/>
        </w:rPr>
        <w:t>В рамках создания системы информационного обеспечения были разработаны экспериментальные образцы 35 программных комплексов и программных блоков, в том числе:</w:t>
      </w:r>
      <w:r w:rsidR="00533F70" w:rsidRPr="00E47C1C">
        <w:rPr>
          <w:sz w:val="28"/>
          <w:szCs w:val="28"/>
        </w:rPr>
        <w:t xml:space="preserve"> </w:t>
      </w:r>
      <w:r w:rsidRPr="00E47C1C">
        <w:rPr>
          <w:sz w:val="28"/>
          <w:szCs w:val="28"/>
        </w:rPr>
        <w:t>программные комплексы сбора спутниковых данных; подготовки спутниковой информации высокого разрешения; блоки автоматизированного формирования оперативных информационных продуктов; обеспечения работы динамических картографических интерфейсов; представления отчетных форм; регистрации и контроля доступа к ресурсам системы дистанционного мониторинга земель.</w:t>
      </w:r>
    </w:p>
    <w:p w:rsidR="00E51F4B" w:rsidRPr="00E47C1C" w:rsidRDefault="00E51F4B" w:rsidP="00070C36">
      <w:pPr>
        <w:spacing w:line="360" w:lineRule="auto"/>
        <w:ind w:firstLine="709"/>
        <w:jc w:val="both"/>
        <w:rPr>
          <w:b/>
          <w:bCs/>
          <w:sz w:val="28"/>
          <w:szCs w:val="28"/>
        </w:rPr>
      </w:pPr>
      <w:r w:rsidRPr="00E47C1C">
        <w:rPr>
          <w:sz w:val="28"/>
          <w:szCs w:val="28"/>
        </w:rPr>
        <w:t>Подготовлен проект по развитию системы дистанционного мониторинга земель сельскохозяйственного назначения с учетом перехода на отечественное оборудование дистанционного зондирования земли, который передан в опытную эксплуатацию.</w:t>
      </w:r>
    </w:p>
    <w:p w:rsidR="00E51F4B" w:rsidRPr="00E47C1C" w:rsidRDefault="00E51F4B" w:rsidP="00070C36">
      <w:pPr>
        <w:tabs>
          <w:tab w:val="left" w:pos="2160"/>
          <w:tab w:val="left" w:pos="5040"/>
          <w:tab w:val="left" w:pos="8640"/>
        </w:tabs>
        <w:spacing w:line="360" w:lineRule="auto"/>
        <w:ind w:firstLine="709"/>
        <w:jc w:val="both"/>
        <w:rPr>
          <w:b/>
          <w:bCs/>
          <w:sz w:val="28"/>
          <w:szCs w:val="28"/>
        </w:rPr>
      </w:pPr>
    </w:p>
    <w:p w:rsidR="00E51F4B" w:rsidRPr="00E47C1C" w:rsidRDefault="0022107C" w:rsidP="00070C36">
      <w:pPr>
        <w:spacing w:line="360" w:lineRule="auto"/>
        <w:ind w:firstLine="709"/>
        <w:jc w:val="both"/>
        <w:rPr>
          <w:b/>
          <w:bCs/>
          <w:sz w:val="28"/>
          <w:szCs w:val="28"/>
        </w:rPr>
      </w:pPr>
      <w:r w:rsidRPr="00E47C1C">
        <w:rPr>
          <w:b/>
          <w:bCs/>
          <w:sz w:val="28"/>
          <w:szCs w:val="28"/>
        </w:rPr>
        <w:t>3.3</w:t>
      </w:r>
      <w:r w:rsidR="00E51F4B" w:rsidRPr="00E47C1C">
        <w:rPr>
          <w:b/>
          <w:bCs/>
          <w:sz w:val="28"/>
          <w:szCs w:val="28"/>
        </w:rPr>
        <w:t xml:space="preserve"> Оказание консультационной помощи сельскохозяйственным товаропроизводителям и переподготовка специалистов</w:t>
      </w:r>
      <w:r w:rsidR="00533F70" w:rsidRPr="00E47C1C">
        <w:rPr>
          <w:b/>
          <w:bCs/>
          <w:sz w:val="28"/>
          <w:szCs w:val="28"/>
        </w:rPr>
        <w:t xml:space="preserve"> </w:t>
      </w:r>
      <w:r w:rsidR="00E51F4B" w:rsidRPr="00E47C1C">
        <w:rPr>
          <w:b/>
          <w:bCs/>
          <w:sz w:val="28"/>
          <w:szCs w:val="28"/>
        </w:rPr>
        <w:t>для сельского хозяйства</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Целью осуществления мероприятий по данному направлению определено расширение доступа</w:t>
      </w:r>
      <w:r w:rsidR="00533F70" w:rsidRPr="00E47C1C">
        <w:rPr>
          <w:sz w:val="28"/>
          <w:szCs w:val="28"/>
        </w:rPr>
        <w:t xml:space="preserve"> </w:t>
      </w:r>
      <w:r w:rsidRPr="00E47C1C">
        <w:rPr>
          <w:sz w:val="28"/>
          <w:szCs w:val="28"/>
        </w:rPr>
        <w:t>сельскохозяйственных товаропроизводителей и сельского населения к консультационным услугам, повышение качества переподготовки и квалификации специалистов для сельского хозяйства.</w:t>
      </w:r>
    </w:p>
    <w:p w:rsidR="00E51F4B" w:rsidRPr="00E47C1C" w:rsidRDefault="00E51F4B" w:rsidP="00070C36">
      <w:pPr>
        <w:pStyle w:val="31"/>
        <w:spacing w:line="360" w:lineRule="auto"/>
        <w:ind w:left="0" w:firstLine="709"/>
      </w:pPr>
      <w:r w:rsidRPr="00E47C1C">
        <w:t>Центры сельскохозяйственного консультирования в 2008 году осуществляли деятельность в 58 субъектах Российской Федерации. Региональный уровень представлен 56 консультационными центрами (целевой индикатор</w:t>
      </w:r>
      <w:r w:rsidR="00533F70" w:rsidRPr="00E47C1C">
        <w:t xml:space="preserve"> </w:t>
      </w:r>
      <w:r w:rsidRPr="00E47C1C">
        <w:t>56 центров), районный – 443 центрами различных организационно-правовых форм. В рамках реализации ФЦП «Социальное развитие села до 2012 года» создано 262 районных центра в 29 субъектах Российской Федерации, в том числе в 2008 году создано 98 районных центров в 21 субъекте Российской Федерации.</w:t>
      </w:r>
    </w:p>
    <w:p w:rsidR="00E51F4B" w:rsidRPr="00E47C1C" w:rsidRDefault="00E51F4B" w:rsidP="00070C36">
      <w:pPr>
        <w:pStyle w:val="31"/>
        <w:spacing w:line="360" w:lineRule="auto"/>
        <w:ind w:left="0" w:firstLine="709"/>
      </w:pPr>
      <w:r w:rsidRPr="00E47C1C">
        <w:t>Для проведения подготовки, переподготовки и повышения квалификации консультантов в образовательных учреждениях Минсельхоза России создано 27 региональных учебно-методических центров.</w:t>
      </w:r>
    </w:p>
    <w:p w:rsidR="00E51F4B" w:rsidRPr="00E47C1C" w:rsidRDefault="00E51F4B" w:rsidP="00070C36">
      <w:pPr>
        <w:pStyle w:val="31"/>
        <w:spacing w:line="360" w:lineRule="auto"/>
        <w:ind w:left="0" w:firstLine="709"/>
      </w:pPr>
      <w:r w:rsidRPr="00E47C1C">
        <w:t>Для демонстрации эффекта, достигаемого за счет внедрения прогрессивных технологий, решения организационных, технических и экономических проблем АПК, в 11 образовательных учреждениях ведется работа по созданию демонстрационных центров ресурсосберегающих технологий сельскохозяйственного производства.</w:t>
      </w:r>
    </w:p>
    <w:p w:rsidR="00E51F4B" w:rsidRPr="00E47C1C" w:rsidRDefault="00E51F4B" w:rsidP="00070C36">
      <w:pPr>
        <w:pStyle w:val="31"/>
        <w:spacing w:line="360" w:lineRule="auto"/>
        <w:ind w:left="0" w:firstLine="709"/>
      </w:pPr>
      <w:r w:rsidRPr="00E47C1C">
        <w:t>В консультационных центрах занято 2520 консультантов (целевой индикатор - 2500), из которых 1152 работает в региональных центрах и 1368 – в районах. Консультантами этих центров проведено более 450 тыс. консультаций, что соответствует целевому показателю.</w:t>
      </w:r>
    </w:p>
    <w:p w:rsidR="00E51F4B" w:rsidRPr="00E47C1C" w:rsidRDefault="00E51F4B" w:rsidP="00070C36">
      <w:pPr>
        <w:pStyle w:val="31"/>
        <w:spacing w:line="360" w:lineRule="auto"/>
        <w:ind w:left="0" w:firstLine="709"/>
      </w:pPr>
      <w:r w:rsidRPr="00E47C1C">
        <w:t>Ресурсное обеспечение этого мероприятия Государственной программой определено в размере 816,5 млн. руб., из них на переподготовку и повышение квалификации кадров - 546,5 млн. руб., развитие консультационной помощи сельскохозяйственным товаропроизводителям - 270 млн. руб. В связи с отсутствием регионального софинансирования в ряде субъектов Российской Федерации (Московской, Ростовской и Рязанской областях, Республике Ингушетия) уточненный лимит по этому подразделу составил 242,3 млн. руб. Указанные средства перечислены регионам в полном объеме.</w:t>
      </w:r>
    </w:p>
    <w:p w:rsidR="00E51F4B" w:rsidRPr="00E47C1C" w:rsidRDefault="00E51F4B" w:rsidP="00070C36">
      <w:pPr>
        <w:spacing w:line="360" w:lineRule="auto"/>
        <w:ind w:firstLine="709"/>
        <w:jc w:val="both"/>
        <w:rPr>
          <w:sz w:val="28"/>
          <w:szCs w:val="28"/>
        </w:rPr>
      </w:pPr>
      <w:r w:rsidRPr="00E47C1C">
        <w:rPr>
          <w:sz w:val="28"/>
          <w:szCs w:val="28"/>
        </w:rPr>
        <w:t>В соответствии с утвержденным планом-заданием в 2008 году повысили квалификацию 47287 человек, в том числе 5770 руководителей (целевой индикатор – 4040 человек), 40850 специалистов и 667 консультантов. По инженерным, агрономическим, зоотехническим и ветеринарным специальностям повышение квалификации прошли 24300 человек. Таким образом, намеченные целевые индикаторы выполнены полностью.</w:t>
      </w:r>
    </w:p>
    <w:p w:rsidR="00E51F4B" w:rsidRPr="00E47C1C" w:rsidRDefault="00E51F4B" w:rsidP="00070C36">
      <w:pPr>
        <w:spacing w:line="360" w:lineRule="auto"/>
        <w:ind w:firstLine="709"/>
        <w:jc w:val="both"/>
        <w:rPr>
          <w:sz w:val="28"/>
          <w:szCs w:val="28"/>
        </w:rPr>
      </w:pPr>
      <w:r w:rsidRPr="00E47C1C">
        <w:rPr>
          <w:sz w:val="28"/>
          <w:szCs w:val="28"/>
        </w:rPr>
        <w:t>Согласно данным Ежегодного социологического и экспертного</w:t>
      </w:r>
      <w:r w:rsidR="00533F70" w:rsidRPr="00E47C1C">
        <w:rPr>
          <w:sz w:val="28"/>
          <w:szCs w:val="28"/>
        </w:rPr>
        <w:t xml:space="preserve"> </w:t>
      </w:r>
      <w:r w:rsidRPr="00E47C1C">
        <w:rPr>
          <w:sz w:val="28"/>
          <w:szCs w:val="28"/>
        </w:rPr>
        <w:t>исследования реализации Государственной программы развития сельского хозяйства и регулирования рынков сельскохозяйственной продукции, сырья и продовольствия на 2008 – 2012 годы 63% респондентов не пользовались услугами центров сельскохозяйственного консультирования, 6% – прибегали к услугам один раз, 13% – более одного раза, 18% пользуются услугами центров постоянно. Наиболее востребованы консультации по бухгалтерским, финансовым, налоговым и юридическим вопросам. При этом большинство пользователей удовлетворено качеством предоставляемых услуг: высокую и удовлетворительную оценку дали 92% респондентов.</w:t>
      </w:r>
    </w:p>
    <w:p w:rsidR="00E51F4B" w:rsidRPr="00E47C1C" w:rsidRDefault="00E51F4B" w:rsidP="00070C36">
      <w:pPr>
        <w:spacing w:line="360" w:lineRule="auto"/>
        <w:ind w:firstLine="709"/>
        <w:jc w:val="both"/>
        <w:rPr>
          <w:sz w:val="28"/>
          <w:szCs w:val="28"/>
        </w:rPr>
      </w:pPr>
      <w:r w:rsidRPr="00E47C1C">
        <w:rPr>
          <w:sz w:val="28"/>
          <w:szCs w:val="28"/>
        </w:rPr>
        <w:t xml:space="preserve">По мнению работников центров сельскохозяйственного консультирования, основными причинами, сдерживающими развитие эффективной информационно-консультационной поддержки различных категорий сельскохозяйственных товаропроизводителей, являются (рис. 3.2.): </w:t>
      </w:r>
    </w:p>
    <w:p w:rsidR="00074CC0" w:rsidRPr="00E47C1C" w:rsidRDefault="00074CC0" w:rsidP="00074CC0">
      <w:pPr>
        <w:spacing w:line="360" w:lineRule="auto"/>
        <w:ind w:firstLine="709"/>
        <w:jc w:val="both"/>
        <w:rPr>
          <w:sz w:val="28"/>
          <w:szCs w:val="28"/>
        </w:rPr>
      </w:pPr>
      <w:r w:rsidRPr="00E47C1C">
        <w:rPr>
          <w:sz w:val="28"/>
          <w:szCs w:val="28"/>
        </w:rPr>
        <w:t xml:space="preserve">недостаточный уровень финансирования из федерального бюджета; </w:t>
      </w:r>
    </w:p>
    <w:p w:rsidR="00074CC0" w:rsidRPr="00E47C1C" w:rsidRDefault="00074CC0" w:rsidP="00074CC0">
      <w:pPr>
        <w:spacing w:line="360" w:lineRule="auto"/>
        <w:ind w:firstLine="709"/>
        <w:jc w:val="both"/>
        <w:rPr>
          <w:sz w:val="28"/>
          <w:szCs w:val="28"/>
        </w:rPr>
      </w:pPr>
      <w:r w:rsidRPr="00E47C1C">
        <w:rPr>
          <w:sz w:val="28"/>
          <w:szCs w:val="28"/>
        </w:rPr>
        <w:t xml:space="preserve">отсутствие законодательной базы, регулирующей деятельность организаций системы сельскохозяйственного консультирования; </w:t>
      </w:r>
    </w:p>
    <w:p w:rsidR="00074CC0" w:rsidRPr="00E47C1C" w:rsidRDefault="00074CC0" w:rsidP="00074CC0">
      <w:pPr>
        <w:spacing w:line="360" w:lineRule="auto"/>
        <w:ind w:firstLine="709"/>
        <w:jc w:val="both"/>
        <w:rPr>
          <w:sz w:val="28"/>
          <w:szCs w:val="28"/>
        </w:rPr>
      </w:pPr>
      <w:r w:rsidRPr="00E47C1C">
        <w:rPr>
          <w:sz w:val="28"/>
          <w:szCs w:val="28"/>
        </w:rPr>
        <w:t xml:space="preserve">отсутствие единой многоуровневой информационной базы нормативных документов, регулирующих деятельность сельскохозяйственных товаропроизводителей, базы по рыночной информации; </w:t>
      </w:r>
    </w:p>
    <w:p w:rsidR="00074CC0" w:rsidRPr="00E47C1C" w:rsidRDefault="00074CC0" w:rsidP="00074CC0">
      <w:pPr>
        <w:spacing w:line="360" w:lineRule="auto"/>
        <w:ind w:firstLine="709"/>
        <w:jc w:val="both"/>
        <w:rPr>
          <w:sz w:val="28"/>
          <w:szCs w:val="28"/>
        </w:rPr>
      </w:pPr>
      <w:r w:rsidRPr="00E47C1C">
        <w:rPr>
          <w:sz w:val="28"/>
          <w:szCs w:val="28"/>
        </w:rPr>
        <w:t>нехватка отраслевых специалистов, имеющих дополнительные знания, опыт и навыки в области консультационной деятельности.</w:t>
      </w:r>
    </w:p>
    <w:p w:rsidR="00E51F4B" w:rsidRPr="00E47C1C" w:rsidRDefault="0022107C" w:rsidP="00070C36">
      <w:pPr>
        <w:spacing w:line="360" w:lineRule="auto"/>
        <w:ind w:firstLine="709"/>
        <w:jc w:val="both"/>
        <w:rPr>
          <w:sz w:val="28"/>
          <w:szCs w:val="28"/>
        </w:rPr>
      </w:pPr>
      <w:r w:rsidRPr="00E47C1C">
        <w:rPr>
          <w:sz w:val="28"/>
          <w:szCs w:val="28"/>
        </w:rPr>
        <w:br w:type="page"/>
      </w:r>
      <w:r w:rsidR="00A6525F">
        <w:rPr>
          <w:sz w:val="28"/>
          <w:szCs w:val="28"/>
        </w:rPr>
        <w:pict>
          <v:shape id="_x0000_i1036" type="#_x0000_t75" style="width:428.25pt;height:236.25pt">
            <v:imagedata r:id="rId17" o:title=""/>
          </v:shape>
        </w:pict>
      </w:r>
    </w:p>
    <w:p w:rsidR="00E51F4B" w:rsidRPr="00E47C1C" w:rsidRDefault="00E51F4B" w:rsidP="00070C36">
      <w:pPr>
        <w:spacing w:line="360" w:lineRule="auto"/>
        <w:ind w:firstLine="709"/>
        <w:jc w:val="both"/>
        <w:rPr>
          <w:sz w:val="28"/>
          <w:szCs w:val="28"/>
        </w:rPr>
      </w:pPr>
      <w:r w:rsidRPr="00E47C1C">
        <w:rPr>
          <w:sz w:val="28"/>
          <w:szCs w:val="28"/>
        </w:rPr>
        <w:t>Рисунок 3.2</w:t>
      </w:r>
      <w:r w:rsidR="0022107C" w:rsidRPr="00E47C1C">
        <w:rPr>
          <w:sz w:val="28"/>
          <w:szCs w:val="28"/>
        </w:rPr>
        <w:t xml:space="preserve"> -</w:t>
      </w:r>
      <w:r w:rsidRPr="00E47C1C">
        <w:rPr>
          <w:sz w:val="28"/>
          <w:szCs w:val="28"/>
        </w:rPr>
        <w:t xml:space="preserve"> Проблемы, с которыми сталкиваются специалисты центров сельскохозяйственного консультирования в практической</w:t>
      </w:r>
      <w:r w:rsidR="00533F70" w:rsidRPr="00E47C1C">
        <w:rPr>
          <w:sz w:val="28"/>
          <w:szCs w:val="28"/>
        </w:rPr>
        <w:t xml:space="preserve"> </w:t>
      </w:r>
      <w:r w:rsidRPr="00E47C1C">
        <w:rPr>
          <w:sz w:val="28"/>
          <w:szCs w:val="28"/>
        </w:rPr>
        <w:t>деятельности</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3.4 Участие союзов (ассоциаций) товаропроизводителей АПК в формировании государственной аграрной политики</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Целями осуществления мероприятий по участию союзов (ассоциаций) сельскохозяйственных товаропроизводителей в формировании государственной аграрной политики являются: согласование общественно значимых интересов сельскохозяйственных товаропроизводителей с заинтересованными федеральными органами исполнительной власти, органами исполнительной власти субъектов Российской Федерации; создание условий для нормативного обеспечения производства качественной, безопасной для жизни населения, конкурентоспособной сельскохозяйственной продукции.</w:t>
      </w:r>
    </w:p>
    <w:p w:rsidR="00E51F4B" w:rsidRPr="00E47C1C" w:rsidRDefault="00E51F4B" w:rsidP="00070C36">
      <w:pPr>
        <w:spacing w:line="360" w:lineRule="auto"/>
        <w:ind w:firstLine="709"/>
        <w:jc w:val="both"/>
        <w:rPr>
          <w:sz w:val="28"/>
          <w:szCs w:val="28"/>
        </w:rPr>
      </w:pPr>
      <w:r w:rsidRPr="00E47C1C">
        <w:rPr>
          <w:sz w:val="28"/>
          <w:szCs w:val="28"/>
        </w:rPr>
        <w:t>В сфере агропромышленного комплекса действует более 60 союзов (ассоциаций) сельскохозяйственных товаропроизводителей, охватывающих практически все сферы деятельности агропромышленного производства.</w:t>
      </w:r>
    </w:p>
    <w:p w:rsidR="00E51F4B" w:rsidRPr="00E47C1C" w:rsidRDefault="00E51F4B" w:rsidP="00070C36">
      <w:pPr>
        <w:spacing w:line="360" w:lineRule="auto"/>
        <w:ind w:firstLine="709"/>
        <w:jc w:val="both"/>
        <w:rPr>
          <w:sz w:val="28"/>
          <w:szCs w:val="28"/>
        </w:rPr>
      </w:pPr>
      <w:r w:rsidRPr="00E47C1C">
        <w:rPr>
          <w:sz w:val="28"/>
          <w:szCs w:val="28"/>
        </w:rPr>
        <w:t>Государственной программой предусматривалось в 2008 году привлечение к формированию и реализации государственной аграрной политики 32 союзов (ассоциаций) АПК. Однако только менее половины союзов (ассоциаций) соответствуют требованиям статьи 16 Федерального закона «О развитии сельского хозяйства».</w:t>
      </w:r>
    </w:p>
    <w:p w:rsidR="00E51F4B" w:rsidRPr="00E47C1C" w:rsidRDefault="00E51F4B" w:rsidP="00070C36">
      <w:pPr>
        <w:pStyle w:val="21"/>
        <w:spacing w:after="0" w:line="360" w:lineRule="auto"/>
        <w:ind w:left="0" w:firstLine="709"/>
        <w:jc w:val="both"/>
      </w:pPr>
      <w:r w:rsidRPr="00E47C1C">
        <w:t xml:space="preserve">В целях более широкого привлечения союзов (ассоциаций) к формированию и реализации государственной аграрной политики в 2008 году Минсельхоз России подписал соглашения с 41 союзом (ассоциацией) о взаимодействии по реализации Государственной программы. </w:t>
      </w:r>
    </w:p>
    <w:p w:rsidR="00E51F4B" w:rsidRPr="00E47C1C" w:rsidRDefault="00E51F4B" w:rsidP="00070C36">
      <w:pPr>
        <w:spacing w:line="360" w:lineRule="auto"/>
        <w:ind w:firstLine="709"/>
        <w:jc w:val="both"/>
        <w:rPr>
          <w:sz w:val="28"/>
          <w:szCs w:val="28"/>
        </w:rPr>
      </w:pPr>
      <w:r w:rsidRPr="00E47C1C">
        <w:rPr>
          <w:sz w:val="28"/>
          <w:szCs w:val="28"/>
        </w:rPr>
        <w:t>В 2008 годы союзы (ассоциации) сельскохозяйственных товаропроизводителей активно привлекались к:</w:t>
      </w:r>
    </w:p>
    <w:p w:rsidR="00E51F4B" w:rsidRPr="00E47C1C" w:rsidRDefault="00E51F4B" w:rsidP="00070C36">
      <w:pPr>
        <w:spacing w:line="360" w:lineRule="auto"/>
        <w:ind w:firstLine="709"/>
        <w:jc w:val="both"/>
        <w:rPr>
          <w:sz w:val="28"/>
          <w:szCs w:val="28"/>
        </w:rPr>
      </w:pPr>
      <w:r w:rsidRPr="00E47C1C">
        <w:rPr>
          <w:sz w:val="28"/>
          <w:szCs w:val="28"/>
        </w:rPr>
        <w:t xml:space="preserve">решению наиболее актуальных проблем сельскохозяйственного производства и агропромышленного комплекса; </w:t>
      </w:r>
    </w:p>
    <w:p w:rsidR="00E51F4B" w:rsidRPr="00E47C1C" w:rsidRDefault="00E51F4B" w:rsidP="00070C36">
      <w:pPr>
        <w:spacing w:line="360" w:lineRule="auto"/>
        <w:ind w:firstLine="709"/>
        <w:jc w:val="both"/>
        <w:rPr>
          <w:sz w:val="28"/>
          <w:szCs w:val="28"/>
        </w:rPr>
      </w:pPr>
      <w:r w:rsidRPr="00E47C1C">
        <w:rPr>
          <w:sz w:val="28"/>
          <w:szCs w:val="28"/>
        </w:rPr>
        <w:t>рассмотрению и выработке согласованных предложений по совершенствованию законодательства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разработке нормативных и правовых актов в сфере деятельности Минсельхоза России с учетом консолидированной позиции участников союзов (ассоциаций);</w:t>
      </w:r>
    </w:p>
    <w:p w:rsidR="00E51F4B" w:rsidRPr="00E47C1C" w:rsidRDefault="00E51F4B" w:rsidP="00070C36">
      <w:pPr>
        <w:spacing w:line="360" w:lineRule="auto"/>
        <w:ind w:firstLine="709"/>
        <w:jc w:val="both"/>
        <w:rPr>
          <w:sz w:val="28"/>
          <w:szCs w:val="28"/>
        </w:rPr>
      </w:pPr>
      <w:r w:rsidRPr="00E47C1C">
        <w:rPr>
          <w:sz w:val="28"/>
          <w:szCs w:val="28"/>
        </w:rPr>
        <w:t>подготовке проектов официальных отзывов, заключений и поправок Правительства Российской Федерации по рассматриваемым законопроектам;</w:t>
      </w:r>
    </w:p>
    <w:p w:rsidR="00E51F4B" w:rsidRPr="00E47C1C" w:rsidRDefault="00E51F4B" w:rsidP="00070C36">
      <w:pPr>
        <w:spacing w:line="360" w:lineRule="auto"/>
        <w:ind w:firstLine="709"/>
        <w:jc w:val="both"/>
        <w:rPr>
          <w:sz w:val="28"/>
          <w:szCs w:val="28"/>
        </w:rPr>
      </w:pPr>
      <w:r w:rsidRPr="00E47C1C">
        <w:rPr>
          <w:sz w:val="28"/>
          <w:szCs w:val="28"/>
        </w:rPr>
        <w:t>рассмотрению проектов технических регламентов и подготовке заключений для внесения их в Правительство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подготовке предложений по совершенствованию форм и методов государственной поддержки отечественных производителей сельскохозяйственной продукции, сырья и продовольствия;</w:t>
      </w:r>
    </w:p>
    <w:p w:rsidR="00E51F4B" w:rsidRPr="00E47C1C" w:rsidRDefault="00E51F4B" w:rsidP="00070C36">
      <w:pPr>
        <w:spacing w:line="360" w:lineRule="auto"/>
        <w:ind w:firstLine="709"/>
        <w:jc w:val="both"/>
        <w:rPr>
          <w:sz w:val="28"/>
          <w:szCs w:val="28"/>
        </w:rPr>
      </w:pPr>
      <w:r w:rsidRPr="00E47C1C">
        <w:rPr>
          <w:sz w:val="28"/>
          <w:szCs w:val="28"/>
        </w:rPr>
        <w:t>разработке мер по защите отечественных сельскохозяйственных товаропроизводителей при осуществлении внешнеэкономической деятельности, привлечению иностранных инвестиций и кредитов;</w:t>
      </w:r>
    </w:p>
    <w:p w:rsidR="00E51F4B" w:rsidRPr="00E47C1C" w:rsidRDefault="00E51F4B" w:rsidP="00070C36">
      <w:pPr>
        <w:spacing w:line="360" w:lineRule="auto"/>
        <w:ind w:firstLine="709"/>
        <w:jc w:val="both"/>
        <w:rPr>
          <w:sz w:val="28"/>
          <w:szCs w:val="28"/>
        </w:rPr>
      </w:pPr>
      <w:r w:rsidRPr="00E47C1C">
        <w:rPr>
          <w:sz w:val="28"/>
          <w:szCs w:val="28"/>
        </w:rPr>
        <w:t>работе комиссий, экспертных и рабочих групп, организуемых Минсельхозом России, для рассмотрения и подготовки нормативных правовых актов, имеющих отношение к вопросам осуществления аграрной реформы, а также</w:t>
      </w:r>
      <w:r w:rsidR="00533F70" w:rsidRPr="00E47C1C">
        <w:rPr>
          <w:sz w:val="28"/>
          <w:szCs w:val="28"/>
        </w:rPr>
        <w:t xml:space="preserve"> </w:t>
      </w:r>
      <w:r w:rsidRPr="00E47C1C">
        <w:rPr>
          <w:sz w:val="28"/>
          <w:szCs w:val="28"/>
        </w:rPr>
        <w:t>экспертных комиссий по рассмотрению проектов технических регламентов и выдаче по ним заключений,</w:t>
      </w:r>
      <w:r w:rsidR="00533F70" w:rsidRPr="00E47C1C">
        <w:rPr>
          <w:sz w:val="28"/>
          <w:szCs w:val="28"/>
        </w:rPr>
        <w:t xml:space="preserve"> </w:t>
      </w:r>
      <w:r w:rsidRPr="00E47C1C">
        <w:rPr>
          <w:sz w:val="28"/>
          <w:szCs w:val="28"/>
        </w:rPr>
        <w:t>технических комитетов по разработке национальных стандартов.</w:t>
      </w:r>
    </w:p>
    <w:p w:rsidR="00E51F4B" w:rsidRPr="00E47C1C" w:rsidRDefault="00E51F4B" w:rsidP="00070C36">
      <w:pPr>
        <w:spacing w:line="360" w:lineRule="auto"/>
        <w:ind w:firstLine="709"/>
        <w:jc w:val="both"/>
        <w:rPr>
          <w:sz w:val="28"/>
          <w:szCs w:val="28"/>
        </w:rPr>
      </w:pPr>
      <w:r w:rsidRPr="00E47C1C">
        <w:rPr>
          <w:sz w:val="28"/>
          <w:szCs w:val="28"/>
        </w:rPr>
        <w:t>При непосредственном участии союзов (ассоциаций) в целях стабилизации ситуации на продовольственном рынке было подписано Соглашение между производителями и организациями торговли о принятии мер по стабилизации цен на отдельные виды социально значимых продовольственных товаров, которое действовало до 30 апреля 2008 г. Реализация такой меры позволила избежать резкого роста цен на социально значимые товары и социальной напряженности в стране.</w:t>
      </w:r>
    </w:p>
    <w:p w:rsidR="00E51F4B" w:rsidRPr="00E47C1C" w:rsidRDefault="00E51F4B" w:rsidP="00070C36">
      <w:pPr>
        <w:spacing w:line="360" w:lineRule="auto"/>
        <w:ind w:firstLine="709"/>
        <w:jc w:val="both"/>
        <w:rPr>
          <w:sz w:val="28"/>
          <w:szCs w:val="28"/>
        </w:rPr>
      </w:pPr>
      <w:r w:rsidRPr="00E47C1C">
        <w:rPr>
          <w:sz w:val="28"/>
          <w:szCs w:val="28"/>
        </w:rPr>
        <w:t>В рамках Государственной программы расширено финансирование на конкурсной основе отраслевой науки. По предложению отраслевых союзов в 2008 году были проведены конкурсы по 26 темам НИОКР на общую сумму 43,4 млн. руб. и по 46 методическим разработкам на сумму 81,0 млн. руб. Тематика НИОКР и методических разработок, подготовленная по предложениям союзов (ассоциаций), в основном посвящена актуальным проблемам развития отраслей животноводства, растениеводства, пищевой и перерабатывающей промышленности, поддержания почвенного плодородия, регулирования рынка сельскохозяйственной продукции, сырья и продовольствия, повышения финансовой устойчивости и инвестиционной привлекательности агропромышленного комплекса, а также совершенствования взаимодействия союзов (ассоциаций) с органами государственной власти в рамках действующего законодательства.</w:t>
      </w:r>
    </w:p>
    <w:p w:rsidR="00E51F4B" w:rsidRPr="00E47C1C" w:rsidRDefault="00E51F4B" w:rsidP="00070C36">
      <w:pPr>
        <w:spacing w:line="360" w:lineRule="auto"/>
        <w:ind w:firstLine="709"/>
        <w:jc w:val="both"/>
        <w:rPr>
          <w:sz w:val="28"/>
          <w:szCs w:val="28"/>
        </w:rPr>
      </w:pPr>
      <w:r w:rsidRPr="00E47C1C">
        <w:rPr>
          <w:sz w:val="28"/>
          <w:szCs w:val="28"/>
        </w:rPr>
        <w:t>Активное взаимодействие осуществлялось с Агропромышленным союзом России и Ассоциацией крестьянских (фермерских) хозяйств и сельскохозяйственных кооперативов России (АККОР), которые участвовали в наиболее значимых мероприятиях, проводимых Минсельхозом России. Союз животноводов России участвовал в разработке программ развития молочного и мясного скотоводства.</w:t>
      </w:r>
    </w:p>
    <w:p w:rsidR="00E51F4B" w:rsidRPr="00E47C1C" w:rsidRDefault="00E51F4B" w:rsidP="00070C36">
      <w:pPr>
        <w:spacing w:line="360" w:lineRule="auto"/>
        <w:ind w:firstLine="709"/>
        <w:jc w:val="both"/>
        <w:rPr>
          <w:sz w:val="28"/>
          <w:szCs w:val="28"/>
        </w:rPr>
      </w:pPr>
      <w:r w:rsidRPr="00E47C1C">
        <w:rPr>
          <w:sz w:val="28"/>
          <w:szCs w:val="28"/>
        </w:rPr>
        <w:t xml:space="preserve">С рядом союзов (ассоциаций) налажен обмен оперативной ценовой информацией (Российским Зерновым Союзом, Союзом сахаропроизводителей России, Российским союзом предприятий молочной отрасли, Национальным союзом производителей молока, Российской Ассоциацией Производителей удобрений, Росптицесоюзом, Национальной мясной ассоциацией и другими). </w:t>
      </w:r>
    </w:p>
    <w:p w:rsidR="00E51F4B" w:rsidRPr="00E47C1C" w:rsidRDefault="00E51F4B" w:rsidP="00070C36">
      <w:pPr>
        <w:spacing w:line="360" w:lineRule="auto"/>
        <w:ind w:firstLine="709"/>
        <w:jc w:val="both"/>
        <w:rPr>
          <w:sz w:val="28"/>
          <w:szCs w:val="28"/>
        </w:rPr>
      </w:pPr>
      <w:r w:rsidRPr="00E47C1C">
        <w:rPr>
          <w:sz w:val="28"/>
          <w:szCs w:val="28"/>
        </w:rPr>
        <w:t>В рамках деятельности рабочей группы по товарам агропромышленного комплекса Комиссией Правительства Российской Федерации по защитным мерам во внешней торговле и таможенно-тарифной политике</w:t>
      </w:r>
      <w:r w:rsidR="00533F70" w:rsidRPr="00E47C1C">
        <w:rPr>
          <w:sz w:val="28"/>
          <w:szCs w:val="28"/>
        </w:rPr>
        <w:t xml:space="preserve"> </w:t>
      </w:r>
      <w:r w:rsidRPr="00E47C1C">
        <w:rPr>
          <w:sz w:val="28"/>
          <w:szCs w:val="28"/>
        </w:rPr>
        <w:t>регулярно рассматриваются предложения союзов (ассоциаций) по поддержке российских товаропроизводителей, мерам таможенно-тарифного регулирования. В течение 2008 г. состоялось 6 заседаний рабочей группы и 24 заседания Комиссии Правительства Российской Федерации по защитным мерам во внешней торговле и таможенно-тарифной политике, на которых было рассмотрено более 30 вопросов, касающихся корректировки ставок ввозных и вывозных таможенных пошлин, а также применения других мер в отношении импорта сельскохозяйственной продукции, сырья и продовольствия.</w:t>
      </w:r>
    </w:p>
    <w:p w:rsidR="00E51F4B" w:rsidRPr="00E47C1C" w:rsidRDefault="00E51F4B" w:rsidP="00070C36">
      <w:pPr>
        <w:spacing w:line="360" w:lineRule="auto"/>
        <w:ind w:firstLine="709"/>
        <w:jc w:val="both"/>
        <w:rPr>
          <w:sz w:val="28"/>
          <w:szCs w:val="28"/>
        </w:rPr>
      </w:pPr>
      <w:r w:rsidRPr="00E47C1C">
        <w:rPr>
          <w:sz w:val="28"/>
          <w:szCs w:val="28"/>
        </w:rPr>
        <w:t>По материалам Российского Зернового Союза и Российского союза мукомольных и крупяных предприятий были приняты решения об исключительных железнодорожных тарифах на 2009 год на перевозки зерновых грузов со/на станций/ии</w:t>
      </w:r>
      <w:r w:rsidR="00533F70" w:rsidRPr="00E47C1C">
        <w:rPr>
          <w:sz w:val="28"/>
          <w:szCs w:val="28"/>
        </w:rPr>
        <w:t xml:space="preserve"> </w:t>
      </w:r>
      <w:r w:rsidRPr="00E47C1C">
        <w:rPr>
          <w:sz w:val="28"/>
          <w:szCs w:val="28"/>
        </w:rPr>
        <w:t>Сибирского и Дальневосточного, а также</w:t>
      </w:r>
      <w:r w:rsidR="00533F70" w:rsidRPr="00E47C1C">
        <w:rPr>
          <w:sz w:val="28"/>
          <w:szCs w:val="28"/>
        </w:rPr>
        <w:t xml:space="preserve"> </w:t>
      </w:r>
      <w:r w:rsidRPr="00E47C1C">
        <w:rPr>
          <w:sz w:val="28"/>
          <w:szCs w:val="28"/>
        </w:rPr>
        <w:t>Центрального федеральных округов во внутригосударственном сообщении и на экспорт через российские порты.</w:t>
      </w:r>
    </w:p>
    <w:p w:rsidR="00E51F4B" w:rsidRPr="00E47C1C" w:rsidRDefault="00E51F4B" w:rsidP="00070C36">
      <w:pPr>
        <w:spacing w:line="360" w:lineRule="auto"/>
        <w:ind w:firstLine="709"/>
        <w:jc w:val="both"/>
        <w:rPr>
          <w:sz w:val="28"/>
          <w:szCs w:val="28"/>
        </w:rPr>
      </w:pPr>
      <w:r w:rsidRPr="00E47C1C">
        <w:rPr>
          <w:sz w:val="28"/>
          <w:szCs w:val="28"/>
        </w:rPr>
        <w:t>Союзы (ассоциации) также принимали участие в законотворческой деятельности Минсельхоза России. Так, при активном участии Союза водников и мелиораторов и Ассоциации организаций водохозяйственного комплекса прорабатывается вопрос о внесении изменений в Федеральный закон «О мелиорации земель».</w:t>
      </w:r>
    </w:p>
    <w:p w:rsidR="00E51F4B" w:rsidRPr="00E47C1C" w:rsidRDefault="00E51F4B" w:rsidP="00070C36">
      <w:pPr>
        <w:spacing w:line="360" w:lineRule="auto"/>
        <w:ind w:firstLine="709"/>
        <w:jc w:val="both"/>
        <w:rPr>
          <w:sz w:val="28"/>
          <w:szCs w:val="28"/>
        </w:rPr>
      </w:pPr>
      <w:r w:rsidRPr="00E47C1C">
        <w:rPr>
          <w:sz w:val="28"/>
          <w:szCs w:val="28"/>
        </w:rPr>
        <w:t>Вместе с тем законодательно закрепленный критерий (статья 16 Федерального закона от 29.12.2006 № 264-ФЗ «О развитии сельского хозяйства») участия союзов (ассоциаций) сельскохозяйственных товаропроизводителей сложно применим для ряда союзов (ассоциаций) вследствие их многообразия и многопрофильности. Принято решение о разработке дополнительных критериев для более активного привлечения широкого круга союзов (ассоциаций) для участия в формировании и реализации государственной аграрной политики.</w:t>
      </w:r>
    </w:p>
    <w:p w:rsidR="00E51F4B" w:rsidRPr="00E47C1C" w:rsidRDefault="00916C82" w:rsidP="00070C36">
      <w:pPr>
        <w:pStyle w:val="1"/>
        <w:spacing w:line="360" w:lineRule="auto"/>
        <w:ind w:firstLine="709"/>
        <w:jc w:val="both"/>
      </w:pPr>
      <w:bookmarkStart w:id="2" w:name="_Toc228364354"/>
      <w:r w:rsidRPr="00E47C1C">
        <w:rPr>
          <w:b w:val="0"/>
          <w:bCs w:val="0"/>
          <w:caps w:val="0"/>
        </w:rPr>
        <w:br w:type="page"/>
      </w:r>
      <w:r w:rsidR="00E51F4B" w:rsidRPr="00E47C1C">
        <w:t>Раздел 4. РАЗВИТИЕ ПРИОРИТЕТНЫХ ПОДОТРАСЛЕЙ СЕЛЬСКОГО ХОЗЯЙСТВА</w:t>
      </w:r>
      <w:bookmarkEnd w:id="2"/>
      <w:r w:rsidR="00E51F4B" w:rsidRPr="00E47C1C">
        <w:t xml:space="preserve"> </w:t>
      </w:r>
    </w:p>
    <w:p w:rsidR="00E51F4B" w:rsidRPr="00E47C1C" w:rsidRDefault="00E51F4B" w:rsidP="00070C36">
      <w:pPr>
        <w:spacing w:line="360" w:lineRule="auto"/>
        <w:ind w:firstLine="709"/>
        <w:jc w:val="both"/>
        <w:rPr>
          <w:sz w:val="28"/>
          <w:szCs w:val="28"/>
        </w:rPr>
      </w:pPr>
    </w:p>
    <w:p w:rsidR="00E51F4B" w:rsidRPr="00E47C1C" w:rsidRDefault="00E51F4B" w:rsidP="00070C36">
      <w:pPr>
        <w:pStyle w:val="2"/>
        <w:keepNext/>
        <w:spacing w:after="0" w:line="360" w:lineRule="auto"/>
        <w:ind w:firstLine="709"/>
        <w:jc w:val="both"/>
        <w:rPr>
          <w:rFonts w:ascii="Times New Roman" w:hAnsi="Times New Roman" w:cs="Times New Roman"/>
          <w:b/>
          <w:bCs/>
          <w:sz w:val="28"/>
          <w:szCs w:val="28"/>
          <w:lang w:val="ru-RU" w:eastAsia="ru-RU"/>
        </w:rPr>
      </w:pPr>
      <w:bookmarkStart w:id="3" w:name="_Toc228364355"/>
      <w:r w:rsidRPr="00E47C1C">
        <w:rPr>
          <w:rFonts w:ascii="Times New Roman" w:hAnsi="Times New Roman" w:cs="Times New Roman"/>
          <w:b/>
          <w:bCs/>
          <w:sz w:val="28"/>
          <w:szCs w:val="28"/>
          <w:lang w:val="ru-RU" w:eastAsia="ru-RU"/>
        </w:rPr>
        <w:t>4.1 Приоритетное развитие животноводства</w:t>
      </w:r>
      <w:bookmarkEnd w:id="3"/>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Задачей развития приоритетных подотраслей сельского хозяйства является выравнивание возникших диспропорций в агропродовольственном секторе путем поддержки тех производств, которые имеют конкурентные преимущества на внутреннем или мировом рынках, но без государственной поддержки и регулирования не могут в полной мере реализовать свой потенциал. </w:t>
      </w:r>
    </w:p>
    <w:p w:rsidR="00E51F4B" w:rsidRPr="00E47C1C" w:rsidRDefault="00E51F4B" w:rsidP="00070C36">
      <w:pPr>
        <w:spacing w:line="360" w:lineRule="auto"/>
        <w:ind w:firstLine="709"/>
        <w:jc w:val="both"/>
        <w:rPr>
          <w:sz w:val="28"/>
          <w:szCs w:val="28"/>
        </w:rPr>
      </w:pPr>
      <w:r w:rsidRPr="00E47C1C">
        <w:rPr>
          <w:sz w:val="28"/>
          <w:szCs w:val="28"/>
        </w:rPr>
        <w:t xml:space="preserve">Основные мероприятия в животноводстве были направлены на увеличение производства мяса и молока. По этим видам продукции сложилось наибольшее отставание от рекомендуемых норм потребления и высокий удельный вес импорта. В 2008 году производство скота и птицы на убой в живом весе во всех категориях хозяйств выросло по сравнению с 2007 годом на 6,5% и составило 9300 тыс. тонн, что на 3,9% больше запланированного Государственной программой целевого индикатора (табл. 4.1). </w:t>
      </w:r>
    </w:p>
    <w:p w:rsidR="00916C82" w:rsidRPr="00E47C1C" w:rsidRDefault="00916C82" w:rsidP="00070C36">
      <w:pPr>
        <w:spacing w:line="360" w:lineRule="auto"/>
        <w:ind w:firstLine="709"/>
        <w:jc w:val="both"/>
        <w:rPr>
          <w:sz w:val="28"/>
          <w:szCs w:val="28"/>
        </w:rPr>
      </w:pPr>
    </w:p>
    <w:p w:rsidR="00E51F4B" w:rsidRPr="00E47C1C" w:rsidRDefault="00916C82" w:rsidP="00070C36">
      <w:pPr>
        <w:spacing w:line="360" w:lineRule="auto"/>
        <w:ind w:firstLine="709"/>
        <w:jc w:val="both"/>
        <w:rPr>
          <w:sz w:val="28"/>
          <w:szCs w:val="28"/>
        </w:rPr>
      </w:pPr>
      <w:r w:rsidRPr="00E47C1C">
        <w:rPr>
          <w:sz w:val="28"/>
          <w:szCs w:val="28"/>
        </w:rPr>
        <w:t xml:space="preserve">Таблица 4.1 - </w:t>
      </w:r>
      <w:r w:rsidR="00E51F4B" w:rsidRPr="00E47C1C">
        <w:rPr>
          <w:sz w:val="28"/>
          <w:szCs w:val="28"/>
        </w:rPr>
        <w:t>Выполнение основных целевых индикаторов развития животноводства</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780"/>
        <w:gridCol w:w="1800"/>
        <w:gridCol w:w="180"/>
        <w:gridCol w:w="1682"/>
        <w:gridCol w:w="118"/>
        <w:gridCol w:w="1423"/>
        <w:gridCol w:w="17"/>
      </w:tblGrid>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Целевые индикаторы</w:t>
            </w:r>
          </w:p>
        </w:tc>
        <w:tc>
          <w:tcPr>
            <w:tcW w:w="1800" w:type="dxa"/>
            <w:shd w:val="clear" w:color="auto" w:fill="FFFFFF"/>
            <w:vAlign w:val="center"/>
          </w:tcPr>
          <w:p w:rsidR="00E51F4B" w:rsidRPr="00E47C1C" w:rsidRDefault="00E51F4B" w:rsidP="00916C82">
            <w:pPr>
              <w:shd w:val="clear" w:color="auto" w:fill="FFFFFF"/>
              <w:spacing w:line="360" w:lineRule="auto"/>
              <w:jc w:val="both"/>
            </w:pPr>
            <w:r w:rsidRPr="00E47C1C">
              <w:t xml:space="preserve">Предусмотрено </w:t>
            </w:r>
          </w:p>
        </w:tc>
        <w:tc>
          <w:tcPr>
            <w:tcW w:w="1862" w:type="dxa"/>
            <w:gridSpan w:val="2"/>
            <w:shd w:val="clear" w:color="auto" w:fill="FFFFFF"/>
            <w:vAlign w:val="center"/>
          </w:tcPr>
          <w:p w:rsidR="00E51F4B" w:rsidRPr="00E47C1C" w:rsidRDefault="00E51F4B" w:rsidP="00916C82">
            <w:pPr>
              <w:shd w:val="clear" w:color="auto" w:fill="FFFFFF"/>
              <w:spacing w:line="360" w:lineRule="auto"/>
              <w:jc w:val="both"/>
            </w:pPr>
            <w:r w:rsidRPr="00E47C1C">
              <w:t>Фактически</w:t>
            </w:r>
          </w:p>
        </w:tc>
        <w:tc>
          <w:tcPr>
            <w:tcW w:w="1541" w:type="dxa"/>
            <w:gridSpan w:val="2"/>
            <w:shd w:val="clear" w:color="auto" w:fill="FFFFFF"/>
            <w:vAlign w:val="center"/>
          </w:tcPr>
          <w:p w:rsidR="00E51F4B" w:rsidRPr="00E47C1C" w:rsidRDefault="00E51F4B" w:rsidP="00916C82">
            <w:pPr>
              <w:shd w:val="clear" w:color="auto" w:fill="FFFFFF"/>
              <w:spacing w:line="360" w:lineRule="auto"/>
              <w:jc w:val="both"/>
            </w:pPr>
            <w:r w:rsidRPr="00E47C1C">
              <w:t>Выполне</w:t>
            </w:r>
            <w:r w:rsidR="002632CC" w:rsidRPr="00E47C1C">
              <w:t>ние,</w:t>
            </w:r>
            <w:r w:rsidR="00533F70" w:rsidRPr="00E47C1C">
              <w:t xml:space="preserve"> </w:t>
            </w:r>
            <w:r w:rsidR="002632CC" w:rsidRPr="00E47C1C">
              <w:t>%, п.п.</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 xml:space="preserve">Производство скота и птицы на убой в живом весе, тыс. т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8950</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9300</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103,9</w:t>
            </w:r>
          </w:p>
        </w:tc>
      </w:tr>
      <w:tr w:rsidR="00E51F4B" w:rsidRPr="00E47C1C">
        <w:trPr>
          <w:gridAfter w:val="1"/>
          <w:wAfter w:w="17" w:type="dxa"/>
          <w:trHeight w:val="20"/>
        </w:trPr>
        <w:tc>
          <w:tcPr>
            <w:tcW w:w="3780" w:type="dxa"/>
            <w:shd w:val="clear" w:color="auto" w:fill="FFFFFF"/>
          </w:tcPr>
          <w:p w:rsidR="00E51F4B" w:rsidRPr="00E47C1C" w:rsidRDefault="00E51F4B" w:rsidP="00916C82">
            <w:pPr>
              <w:shd w:val="clear" w:color="auto" w:fill="FFFFFF"/>
              <w:spacing w:line="360" w:lineRule="auto"/>
              <w:jc w:val="both"/>
            </w:pPr>
            <w:r w:rsidRPr="00E47C1C">
              <w:t xml:space="preserve">Производство молока, тыс. т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33000</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32382</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98,1</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 xml:space="preserve">Прирост реализации племенного молодняка к предыдущему году, %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15,2</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17,3</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2,1</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Удельный вес племенного скота</w:t>
            </w:r>
            <w:r w:rsidR="00533F70" w:rsidRPr="00E47C1C">
              <w:t xml:space="preserve"> </w:t>
            </w:r>
            <w:r w:rsidRPr="00E47C1C">
              <w:t>в общем по</w:t>
            </w:r>
            <w:r w:rsidR="002632CC" w:rsidRPr="00E47C1C">
              <w:t xml:space="preserve">головье, </w:t>
            </w:r>
            <w:r w:rsidRPr="00E47C1C">
              <w:t xml:space="preserve">%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8,3</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9,6</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1,3</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 xml:space="preserve">Поставка племенного скота ОАО «Росагролизинг», тыс. голов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50</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50,4</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100,8</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tabs>
                <w:tab w:val="left" w:pos="4327"/>
              </w:tabs>
              <w:spacing w:line="360" w:lineRule="auto"/>
              <w:jc w:val="both"/>
            </w:pPr>
            <w:r w:rsidRPr="00E47C1C">
              <w:t>Поставка ОАО «Росагролизинг» оборудования для животноводства,</w:t>
            </w:r>
            <w:r w:rsidR="00533F70" w:rsidRPr="00E47C1C">
              <w:t xml:space="preserve"> </w:t>
            </w:r>
            <w:r w:rsidRPr="00E47C1C">
              <w:t xml:space="preserve">тыс. скотомест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65</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69,6</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107,1</w:t>
            </w:r>
          </w:p>
        </w:tc>
      </w:tr>
      <w:tr w:rsidR="00E51F4B" w:rsidRPr="00E47C1C">
        <w:trPr>
          <w:gridAfter w:val="1"/>
          <w:wAfter w:w="17" w:type="dxa"/>
          <w:trHeight w:val="20"/>
        </w:trPr>
        <w:tc>
          <w:tcPr>
            <w:tcW w:w="3780" w:type="dxa"/>
            <w:shd w:val="clear" w:color="auto" w:fill="FFFFFF"/>
            <w:vAlign w:val="center"/>
          </w:tcPr>
          <w:p w:rsidR="00E51F4B" w:rsidRPr="00E47C1C" w:rsidRDefault="00E51F4B" w:rsidP="00916C82">
            <w:pPr>
              <w:shd w:val="clear" w:color="auto" w:fill="FFFFFF"/>
              <w:spacing w:line="360" w:lineRule="auto"/>
              <w:jc w:val="both"/>
            </w:pPr>
            <w:r w:rsidRPr="00E47C1C">
              <w:t xml:space="preserve">Поголовье северных оленей в сельскохозяйственных организациях, крестьянских (фермерских) хозяйствах, включая индивидуальных предпринимателей на конец года, тыс. голов </w:t>
            </w:r>
          </w:p>
        </w:tc>
        <w:tc>
          <w:tcPr>
            <w:tcW w:w="1800" w:type="dxa"/>
            <w:shd w:val="clear" w:color="auto" w:fill="FFFFFF"/>
            <w:vAlign w:val="bottom"/>
          </w:tcPr>
          <w:p w:rsidR="00E51F4B" w:rsidRPr="00E47C1C" w:rsidRDefault="00E51F4B" w:rsidP="00916C82">
            <w:pPr>
              <w:shd w:val="clear" w:color="auto" w:fill="FFFFFF"/>
              <w:spacing w:line="360" w:lineRule="auto"/>
              <w:jc w:val="both"/>
            </w:pPr>
            <w:r w:rsidRPr="00E47C1C">
              <w:t>940</w:t>
            </w:r>
          </w:p>
        </w:tc>
        <w:tc>
          <w:tcPr>
            <w:tcW w:w="1862" w:type="dxa"/>
            <w:gridSpan w:val="2"/>
            <w:shd w:val="clear" w:color="auto" w:fill="FFFFFF"/>
            <w:vAlign w:val="bottom"/>
          </w:tcPr>
          <w:p w:rsidR="00E51F4B" w:rsidRPr="00E47C1C" w:rsidRDefault="00E51F4B" w:rsidP="00916C82">
            <w:pPr>
              <w:shd w:val="clear" w:color="auto" w:fill="FFFFFF"/>
              <w:spacing w:line="360" w:lineRule="auto"/>
              <w:jc w:val="both"/>
            </w:pPr>
            <w:r w:rsidRPr="00E47C1C">
              <w:t>1022</w:t>
            </w:r>
          </w:p>
        </w:tc>
        <w:tc>
          <w:tcPr>
            <w:tcW w:w="1541" w:type="dxa"/>
            <w:gridSpan w:val="2"/>
            <w:shd w:val="clear" w:color="auto" w:fill="FFFFFF"/>
            <w:vAlign w:val="bottom"/>
          </w:tcPr>
          <w:p w:rsidR="00E51F4B" w:rsidRPr="00E47C1C" w:rsidRDefault="00E51F4B" w:rsidP="00916C82">
            <w:pPr>
              <w:shd w:val="clear" w:color="auto" w:fill="FFFFFF"/>
              <w:spacing w:line="360" w:lineRule="auto"/>
              <w:jc w:val="both"/>
            </w:pPr>
            <w:r w:rsidRPr="00E47C1C">
              <w:t>108,7</w:t>
            </w:r>
          </w:p>
        </w:tc>
      </w:tr>
      <w:tr w:rsidR="00E51F4B" w:rsidRPr="00E47C1C">
        <w:trPr>
          <w:trHeight w:val="20"/>
        </w:trPr>
        <w:tc>
          <w:tcPr>
            <w:tcW w:w="3780" w:type="dxa"/>
            <w:shd w:val="clear" w:color="auto" w:fill="FFFFFF"/>
            <w:vAlign w:val="center"/>
          </w:tcPr>
          <w:p w:rsidR="00E51F4B" w:rsidRPr="00E47C1C" w:rsidRDefault="00E51F4B" w:rsidP="00916C82">
            <w:pPr>
              <w:shd w:val="clear" w:color="auto" w:fill="FFFFFF"/>
              <w:tabs>
                <w:tab w:val="left" w:pos="4327"/>
              </w:tabs>
              <w:spacing w:line="360" w:lineRule="auto"/>
              <w:jc w:val="both"/>
            </w:pPr>
            <w:r w:rsidRPr="00E47C1C">
              <w:t xml:space="preserve">Поголовье маралов в сельскохозяйственных организациях, крестьянских (фермерских) хозяйствах, включая индивидуальных предпринимателей на конец года, тыс. голов </w:t>
            </w:r>
          </w:p>
        </w:tc>
        <w:tc>
          <w:tcPr>
            <w:tcW w:w="1980" w:type="dxa"/>
            <w:gridSpan w:val="2"/>
            <w:shd w:val="clear" w:color="auto" w:fill="FFFFFF"/>
            <w:vAlign w:val="bottom"/>
          </w:tcPr>
          <w:p w:rsidR="00E51F4B" w:rsidRPr="00E47C1C" w:rsidRDefault="00E51F4B" w:rsidP="00916C82">
            <w:pPr>
              <w:shd w:val="clear" w:color="auto" w:fill="FFFFFF"/>
              <w:spacing w:line="360" w:lineRule="auto"/>
              <w:jc w:val="both"/>
            </w:pPr>
            <w:r w:rsidRPr="00E47C1C">
              <w:t>70</w:t>
            </w:r>
          </w:p>
        </w:tc>
        <w:tc>
          <w:tcPr>
            <w:tcW w:w="1800" w:type="dxa"/>
            <w:gridSpan w:val="2"/>
            <w:shd w:val="clear" w:color="auto" w:fill="FFFFFF"/>
            <w:vAlign w:val="bottom"/>
          </w:tcPr>
          <w:p w:rsidR="00E51F4B" w:rsidRPr="00E47C1C" w:rsidRDefault="00E51F4B" w:rsidP="00916C82">
            <w:pPr>
              <w:shd w:val="clear" w:color="auto" w:fill="FFFFFF"/>
              <w:spacing w:line="360" w:lineRule="auto"/>
              <w:jc w:val="both"/>
            </w:pPr>
            <w:r w:rsidRPr="00E47C1C">
              <w:t>84</w:t>
            </w:r>
          </w:p>
        </w:tc>
        <w:tc>
          <w:tcPr>
            <w:tcW w:w="1440" w:type="dxa"/>
            <w:gridSpan w:val="2"/>
            <w:shd w:val="clear" w:color="auto" w:fill="FFFFFF"/>
            <w:vAlign w:val="bottom"/>
          </w:tcPr>
          <w:p w:rsidR="00E51F4B" w:rsidRPr="00E47C1C" w:rsidRDefault="00E51F4B" w:rsidP="00916C82">
            <w:pPr>
              <w:shd w:val="clear" w:color="auto" w:fill="FFFFFF"/>
              <w:spacing w:line="360" w:lineRule="auto"/>
              <w:jc w:val="both"/>
            </w:pPr>
            <w:r w:rsidRPr="00E47C1C">
              <w:t>120,0</w:t>
            </w:r>
          </w:p>
        </w:tc>
      </w:tr>
      <w:tr w:rsidR="00E51F4B" w:rsidRPr="00E47C1C">
        <w:trPr>
          <w:trHeight w:val="20"/>
        </w:trPr>
        <w:tc>
          <w:tcPr>
            <w:tcW w:w="3780" w:type="dxa"/>
            <w:shd w:val="clear" w:color="auto" w:fill="FFFFFF"/>
          </w:tcPr>
          <w:p w:rsidR="00E51F4B" w:rsidRPr="00E47C1C" w:rsidRDefault="00E51F4B" w:rsidP="00916C82">
            <w:pPr>
              <w:shd w:val="clear" w:color="auto" w:fill="FFFFFF"/>
              <w:spacing w:line="360" w:lineRule="auto"/>
              <w:jc w:val="both"/>
            </w:pPr>
            <w:r w:rsidRPr="00E47C1C">
              <w:t xml:space="preserve">Поголовье мясных табунных лошадей в сельскохозяйственных организациях, крестьянских (фермерских) хозяйствах, включая индивидуальных предпринимателей на конец года, тыс. голов </w:t>
            </w:r>
          </w:p>
        </w:tc>
        <w:tc>
          <w:tcPr>
            <w:tcW w:w="1980" w:type="dxa"/>
            <w:gridSpan w:val="2"/>
            <w:shd w:val="clear" w:color="auto" w:fill="FFFFFF"/>
            <w:vAlign w:val="bottom"/>
          </w:tcPr>
          <w:p w:rsidR="00E51F4B" w:rsidRPr="00E47C1C" w:rsidRDefault="00E51F4B" w:rsidP="00916C82">
            <w:pPr>
              <w:shd w:val="clear" w:color="auto" w:fill="FFFFFF"/>
              <w:spacing w:line="360" w:lineRule="auto"/>
              <w:jc w:val="both"/>
            </w:pPr>
            <w:r w:rsidRPr="00E47C1C">
              <w:t>130</w:t>
            </w:r>
          </w:p>
        </w:tc>
        <w:tc>
          <w:tcPr>
            <w:tcW w:w="1800" w:type="dxa"/>
            <w:gridSpan w:val="2"/>
            <w:shd w:val="clear" w:color="auto" w:fill="FFFFFF"/>
            <w:vAlign w:val="bottom"/>
          </w:tcPr>
          <w:p w:rsidR="00E51F4B" w:rsidRPr="00E47C1C" w:rsidRDefault="00E51F4B" w:rsidP="00916C82">
            <w:pPr>
              <w:shd w:val="clear" w:color="auto" w:fill="FFFFFF"/>
              <w:spacing w:line="360" w:lineRule="auto"/>
              <w:jc w:val="both"/>
            </w:pPr>
            <w:r w:rsidRPr="00E47C1C">
              <w:t>271</w:t>
            </w:r>
          </w:p>
        </w:tc>
        <w:tc>
          <w:tcPr>
            <w:tcW w:w="1440" w:type="dxa"/>
            <w:gridSpan w:val="2"/>
            <w:shd w:val="clear" w:color="auto" w:fill="FFFFFF"/>
            <w:vAlign w:val="bottom"/>
          </w:tcPr>
          <w:p w:rsidR="00E51F4B" w:rsidRPr="00E47C1C" w:rsidRDefault="00E51F4B" w:rsidP="00916C82">
            <w:pPr>
              <w:shd w:val="clear" w:color="auto" w:fill="FFFFFF"/>
              <w:spacing w:line="360" w:lineRule="auto"/>
              <w:jc w:val="both"/>
            </w:pPr>
            <w:r w:rsidRPr="00E47C1C">
              <w:t>208,5</w:t>
            </w:r>
          </w:p>
        </w:tc>
      </w:tr>
      <w:tr w:rsidR="00E51F4B" w:rsidRPr="00E47C1C">
        <w:trPr>
          <w:trHeight w:val="20"/>
        </w:trPr>
        <w:tc>
          <w:tcPr>
            <w:tcW w:w="3780" w:type="dxa"/>
            <w:shd w:val="clear" w:color="auto" w:fill="FFFFFF"/>
          </w:tcPr>
          <w:p w:rsidR="00E51F4B" w:rsidRPr="00E47C1C" w:rsidRDefault="00E51F4B" w:rsidP="00916C82">
            <w:pPr>
              <w:shd w:val="clear" w:color="auto" w:fill="FFFFFF"/>
              <w:spacing w:line="360" w:lineRule="auto"/>
              <w:jc w:val="both"/>
            </w:pPr>
            <w:r w:rsidRPr="00E47C1C">
              <w:t>Маточное поголовье овец и коз в сельскохозяйственных организациях, крестьянских (фермерских) хозяйствах, включая индивидуальных предпринимателей</w:t>
            </w:r>
            <w:r w:rsidR="00533F70" w:rsidRPr="00E47C1C">
              <w:t xml:space="preserve"> </w:t>
            </w:r>
            <w:r w:rsidRPr="00E47C1C">
              <w:t xml:space="preserve">на конец года, тыс. голов </w:t>
            </w:r>
          </w:p>
        </w:tc>
        <w:tc>
          <w:tcPr>
            <w:tcW w:w="1980" w:type="dxa"/>
            <w:gridSpan w:val="2"/>
            <w:shd w:val="clear" w:color="auto" w:fill="FFFFFF"/>
            <w:vAlign w:val="bottom"/>
          </w:tcPr>
          <w:p w:rsidR="00E51F4B" w:rsidRPr="00E47C1C" w:rsidRDefault="00E51F4B" w:rsidP="00916C82">
            <w:pPr>
              <w:shd w:val="clear" w:color="auto" w:fill="FFFFFF"/>
              <w:spacing w:line="360" w:lineRule="auto"/>
              <w:jc w:val="both"/>
            </w:pPr>
            <w:r w:rsidRPr="00E47C1C">
              <w:t>6210</w:t>
            </w:r>
          </w:p>
        </w:tc>
        <w:tc>
          <w:tcPr>
            <w:tcW w:w="1800" w:type="dxa"/>
            <w:gridSpan w:val="2"/>
            <w:shd w:val="clear" w:color="auto" w:fill="FFFFFF"/>
            <w:vAlign w:val="bottom"/>
          </w:tcPr>
          <w:p w:rsidR="00E51F4B" w:rsidRPr="00E47C1C" w:rsidRDefault="00E51F4B" w:rsidP="00916C82">
            <w:pPr>
              <w:shd w:val="clear" w:color="auto" w:fill="FFFFFF"/>
              <w:spacing w:line="360" w:lineRule="auto"/>
              <w:jc w:val="both"/>
            </w:pPr>
            <w:r w:rsidRPr="00E47C1C">
              <w:t>7279</w:t>
            </w:r>
          </w:p>
        </w:tc>
        <w:tc>
          <w:tcPr>
            <w:tcW w:w="1440" w:type="dxa"/>
            <w:gridSpan w:val="2"/>
            <w:shd w:val="clear" w:color="auto" w:fill="FFFFFF"/>
            <w:vAlign w:val="bottom"/>
          </w:tcPr>
          <w:p w:rsidR="00E51F4B" w:rsidRPr="00E47C1C" w:rsidRDefault="00E51F4B" w:rsidP="00916C82">
            <w:pPr>
              <w:shd w:val="clear" w:color="auto" w:fill="FFFFFF"/>
              <w:spacing w:line="360" w:lineRule="auto"/>
              <w:jc w:val="both"/>
            </w:pPr>
            <w:r w:rsidRPr="00E47C1C">
              <w:t>117,2</w:t>
            </w:r>
          </w:p>
        </w:tc>
      </w:tr>
    </w:tbl>
    <w:p w:rsidR="003F1931" w:rsidRPr="00E47C1C" w:rsidRDefault="003F1931" w:rsidP="00070C36">
      <w:pPr>
        <w:spacing w:line="360" w:lineRule="auto"/>
        <w:ind w:firstLine="709"/>
        <w:jc w:val="both"/>
        <w:rPr>
          <w:sz w:val="28"/>
          <w:szCs w:val="28"/>
        </w:rPr>
      </w:pPr>
    </w:p>
    <w:p w:rsidR="003F1931" w:rsidRPr="00E47C1C" w:rsidRDefault="003F1931" w:rsidP="00070C36">
      <w:pPr>
        <w:spacing w:line="360" w:lineRule="auto"/>
        <w:ind w:firstLine="709"/>
        <w:jc w:val="both"/>
        <w:rPr>
          <w:sz w:val="28"/>
          <w:szCs w:val="28"/>
        </w:rPr>
      </w:pPr>
      <w:r w:rsidRPr="00E47C1C">
        <w:rPr>
          <w:sz w:val="28"/>
          <w:szCs w:val="28"/>
        </w:rPr>
        <w:t xml:space="preserve">В 2008 году не удалось остановить сокращение поголовья крупного рогатого скота (прил. 4.1), которое по сравнению с 2007 года в хозяйствах всех категорий уменьшилось на 0,5 млн. голов (на 2,4%) и составило 21,0 млн. голов. В 56 регионах Российской Федерации снизилось поголовье крупного рогатого скота (прил.4.2). Вместе с тем в целом за последние 3 года можно констатировать замедление темпов сокращения поголовья крупного рогатого скота по сравнению с предшествующими годами. </w:t>
      </w:r>
    </w:p>
    <w:p w:rsidR="003F1931" w:rsidRPr="00E47C1C" w:rsidRDefault="003F1931" w:rsidP="00070C36">
      <w:pPr>
        <w:spacing w:line="360" w:lineRule="auto"/>
        <w:ind w:firstLine="709"/>
        <w:jc w:val="both"/>
        <w:rPr>
          <w:sz w:val="28"/>
          <w:szCs w:val="28"/>
        </w:rPr>
      </w:pPr>
      <w:r w:rsidRPr="00E47C1C">
        <w:rPr>
          <w:sz w:val="28"/>
          <w:szCs w:val="28"/>
        </w:rPr>
        <w:t xml:space="preserve">В некоторых регионах страны начата работа по разведению мясных пород крупного рогатого скота. Для поддержания развития отрасли прията отраслевая целевая программа на 2009 - 2012 годы. </w:t>
      </w:r>
    </w:p>
    <w:p w:rsidR="00E51F4B" w:rsidRPr="00E47C1C" w:rsidRDefault="00E51F4B" w:rsidP="00070C36">
      <w:pPr>
        <w:spacing w:line="360" w:lineRule="auto"/>
        <w:ind w:firstLine="709"/>
        <w:jc w:val="both"/>
        <w:rPr>
          <w:sz w:val="28"/>
          <w:szCs w:val="28"/>
        </w:rPr>
      </w:pPr>
      <w:r w:rsidRPr="00E47C1C">
        <w:rPr>
          <w:sz w:val="28"/>
          <w:szCs w:val="28"/>
        </w:rPr>
        <w:t>Реализовано на убой крупного рогатого скота - 3096 тыс. тонн (101,8%), свиней - 2687 тыс. тонн (104,9%) и птицы – 3023 тыс. тонн (114,8%).</w:t>
      </w:r>
    </w:p>
    <w:p w:rsidR="00E51F4B" w:rsidRPr="00E47C1C" w:rsidRDefault="00E51F4B" w:rsidP="00070C36">
      <w:pPr>
        <w:spacing w:line="360" w:lineRule="auto"/>
        <w:ind w:firstLine="709"/>
        <w:jc w:val="both"/>
        <w:rPr>
          <w:sz w:val="28"/>
          <w:szCs w:val="28"/>
        </w:rPr>
      </w:pPr>
      <w:r w:rsidRPr="00E47C1C">
        <w:rPr>
          <w:sz w:val="28"/>
          <w:szCs w:val="28"/>
        </w:rPr>
        <w:t xml:space="preserve">Производство молока увеличилось относительно прошлого года на 1,1% и составило 32382 тыс. тонн, но было ниже целевого индикатора Государственной программы на 1,9%. </w:t>
      </w:r>
    </w:p>
    <w:p w:rsidR="00E51F4B" w:rsidRPr="00E47C1C" w:rsidRDefault="00E51F4B" w:rsidP="00070C36">
      <w:pPr>
        <w:spacing w:line="360" w:lineRule="auto"/>
        <w:ind w:firstLine="709"/>
        <w:jc w:val="both"/>
        <w:rPr>
          <w:sz w:val="28"/>
          <w:szCs w:val="28"/>
        </w:rPr>
      </w:pPr>
      <w:r w:rsidRPr="00E47C1C">
        <w:rPr>
          <w:sz w:val="28"/>
          <w:szCs w:val="28"/>
        </w:rPr>
        <w:t>В 59 регионах выполнили свои обязательства по реализации показателей Государственной программы по увеличению производства мяса (прил. 4.</w:t>
      </w:r>
      <w:r w:rsidR="003F1931" w:rsidRPr="00E47C1C">
        <w:rPr>
          <w:sz w:val="28"/>
          <w:szCs w:val="28"/>
        </w:rPr>
        <w:t>3</w:t>
      </w:r>
      <w:r w:rsidRPr="00E47C1C">
        <w:rPr>
          <w:sz w:val="28"/>
          <w:szCs w:val="28"/>
        </w:rPr>
        <w:t>), 21 регион обязательств не выполнил. По сравнению с 2007 годом наибольший прирост реализации скота и птицы на убой в живой массе достигнут в Белгородской области – 197 тыс. т (37,3%), в Челябинской области – 48 тыс. т (22,2%), в Ленинградской области – 41 тыс. т (24,3%) и в Республике Татарстан – 37 тыс. тонн (10,5%).</w:t>
      </w:r>
    </w:p>
    <w:p w:rsidR="00E51F4B" w:rsidRPr="00E47C1C" w:rsidRDefault="00E51F4B" w:rsidP="00070C36">
      <w:pPr>
        <w:spacing w:line="360" w:lineRule="auto"/>
        <w:ind w:firstLine="709"/>
        <w:jc w:val="both"/>
        <w:rPr>
          <w:sz w:val="28"/>
          <w:szCs w:val="28"/>
        </w:rPr>
      </w:pPr>
      <w:r w:rsidRPr="00E47C1C">
        <w:rPr>
          <w:sz w:val="28"/>
          <w:szCs w:val="28"/>
        </w:rPr>
        <w:t>В то же время в ряде регионах результаты деятельности не столь значимые, так как в них медленно осуществляются процессы технической и технологической модернизации, инновации носят локальный характер по той причине, что на комплексную модернизацию выделяется недостаточно средств как самими производителями, так и из бюджета. В большинстве регионов еще не в полной мере задействован потенциал по увеличению производства мяса.</w:t>
      </w:r>
    </w:p>
    <w:p w:rsidR="00E51F4B" w:rsidRPr="00E47C1C" w:rsidRDefault="00E51F4B" w:rsidP="00070C36">
      <w:pPr>
        <w:spacing w:line="360" w:lineRule="auto"/>
        <w:ind w:firstLine="709"/>
        <w:jc w:val="both"/>
        <w:rPr>
          <w:sz w:val="28"/>
          <w:szCs w:val="28"/>
        </w:rPr>
      </w:pPr>
      <w:r w:rsidRPr="00E47C1C">
        <w:rPr>
          <w:sz w:val="28"/>
          <w:szCs w:val="28"/>
        </w:rPr>
        <w:t xml:space="preserve">Основной прирост производства мяса в стране получен за счет работы созданных мощностей промышленного птицеводства и свиноводства, которые обеспечивают наибольшую рентабельность капиталовложений и всей производственной деятельности. Развитие указанных подотраслей предусматривает формирование агрохолдингов, включающих в себя все звенья цепи от снабжения сельхозпроизводителей всеми необходимыми ресурсами до реализации готовой продукции, создание селекционно-племенных центров и развитие необходимой инфраструктуры. </w:t>
      </w:r>
    </w:p>
    <w:p w:rsidR="00E51F4B" w:rsidRPr="00E47C1C" w:rsidRDefault="00E51F4B" w:rsidP="00070C36">
      <w:pPr>
        <w:spacing w:line="360" w:lineRule="auto"/>
        <w:ind w:firstLine="709"/>
        <w:jc w:val="both"/>
        <w:rPr>
          <w:sz w:val="28"/>
          <w:szCs w:val="28"/>
        </w:rPr>
      </w:pPr>
      <w:r w:rsidRPr="00E47C1C">
        <w:rPr>
          <w:sz w:val="28"/>
          <w:szCs w:val="28"/>
        </w:rPr>
        <w:t xml:space="preserve">В свиноводстве продолжена начатая в рамках приоритетного национального проекта «Развитие АПК» техническая и технологическая модернизация. В 2008 году реконструировано и построено 162 комплекса, во вновь введённых в действие свинокомплексах произведено 245 тыс. т свинины. Ведется создание селекционно-племенных центров, увеличивается доля свиней мясных пород. В результате увеличилась доля сельскохозяйственных организаций в общем производстве свинины, поголовье свиней в них в 2008 году по сравнению с предыдущим годом увеличилось на 6,1%, производство свинины – почти на 15%. Высокий прирост производства на убой свиней обеспечен в Белгородской области, объем производства свинины в полтора раза превысил его дореформенный уровень. </w:t>
      </w:r>
    </w:p>
    <w:p w:rsidR="00E51F4B" w:rsidRPr="00E47C1C" w:rsidRDefault="00E51F4B" w:rsidP="00070C36">
      <w:pPr>
        <w:spacing w:line="360" w:lineRule="auto"/>
        <w:ind w:firstLine="709"/>
        <w:jc w:val="both"/>
        <w:rPr>
          <w:sz w:val="28"/>
          <w:szCs w:val="28"/>
        </w:rPr>
      </w:pPr>
      <w:r w:rsidRPr="00E47C1C">
        <w:rPr>
          <w:sz w:val="28"/>
          <w:szCs w:val="28"/>
        </w:rPr>
        <w:t>В 2008 году поголовье свиней по сравнению с предыдущим годом увеличилось в 37 регионах, сократилось - в 42 регионах. Условия для развития свиноводства</w:t>
      </w:r>
      <w:r w:rsidR="00533F70" w:rsidRPr="00E47C1C">
        <w:rPr>
          <w:sz w:val="28"/>
          <w:szCs w:val="28"/>
        </w:rPr>
        <w:t xml:space="preserve"> </w:t>
      </w:r>
      <w:r w:rsidRPr="00E47C1C">
        <w:rPr>
          <w:sz w:val="28"/>
          <w:szCs w:val="28"/>
        </w:rPr>
        <w:t xml:space="preserve">сложились разные в каждом регионе, что предполагает преимущественное использование тех или иных организационных форм и методов государственного регулирования. В тех регионах, где ранее существовали свиноводческие комплексы необходимо наращивать производство с использованием опыта Белгородской области. В регионах с большими объемами производства зернофуража и развитыми формами мелкотоварного производства и предпринимательства (Ростовская, Волгоградская, Воронежская, Саратовская, Тамбовская области и другие) следует шире использовать механизмы кооперации, создавать замкнутые системы, включающие в себя производство свинины на сельских подворьях и в фермерских хозяйствах, ее переработку и организацию поставок в торговые сети. </w:t>
      </w:r>
    </w:p>
    <w:p w:rsidR="00E51F4B" w:rsidRPr="00E47C1C" w:rsidRDefault="00E51F4B" w:rsidP="00070C36">
      <w:pPr>
        <w:pStyle w:val="af0"/>
        <w:spacing w:after="0" w:line="360" w:lineRule="auto"/>
        <w:ind w:left="0" w:firstLine="709"/>
        <w:jc w:val="both"/>
        <w:rPr>
          <w:sz w:val="28"/>
          <w:szCs w:val="28"/>
        </w:rPr>
      </w:pPr>
      <w:r w:rsidRPr="00E47C1C">
        <w:rPr>
          <w:sz w:val="28"/>
          <w:szCs w:val="28"/>
        </w:rPr>
        <w:t>В хозяйствах населения за этот период поголовье свиней сократилось на 9,6%, в крестьянских (фермерских) хозяйствах – на 6,7%. Основные причины уменьшения поголовья связаны с резким подорожанием зерна в 2007 году, а также трудностями с реализацией свинины. Товарное качество и цена свинины из хозяйства личного сектора значительно ниже по сравнению с продукцией, произведенной на современных промышленных комплексах, и она используется в основном для внутреннего потребления или частичной реализации на сельскохозяйственных рынках.</w:t>
      </w:r>
    </w:p>
    <w:p w:rsidR="00E51F4B" w:rsidRPr="00E47C1C" w:rsidRDefault="00E51F4B" w:rsidP="00070C36">
      <w:pPr>
        <w:pStyle w:val="ad"/>
        <w:spacing w:after="0" w:line="360" w:lineRule="auto"/>
        <w:ind w:firstLine="709"/>
        <w:jc w:val="both"/>
      </w:pPr>
      <w:r w:rsidRPr="00E47C1C">
        <w:t>В силу экономических причин мелкотоварному производству необходима помощь в снабжении</w:t>
      </w:r>
      <w:r w:rsidR="00533F70" w:rsidRPr="00E47C1C">
        <w:t xml:space="preserve"> </w:t>
      </w:r>
      <w:r w:rsidRPr="00E47C1C">
        <w:t>молодняком мясных пород, комбикормами, оказанием необходимых услуг (зооветеринарных, консультационных, по сбыту произведенной ими продукции). В регионах необходимо предусмотреть сотрудничество этой категории хозяйств с крупными аграрными холдингами, которые могут обеспечить их поголовьем и кормами соответствующего качества. Объединение хозяйств малых форм в потребительские кооперативы, передача кооперативам части функций по обеспечению ресурсами и продвижению готовой продукции</w:t>
      </w:r>
      <w:r w:rsidR="00533F70" w:rsidRPr="00E47C1C">
        <w:t xml:space="preserve"> </w:t>
      </w:r>
      <w:r w:rsidRPr="00E47C1C">
        <w:t>позволят не только увеличивать производство продукции, но и решать социальные проблемы (повышения занятости и доходов сельского населения).</w:t>
      </w:r>
    </w:p>
    <w:p w:rsidR="00E51F4B" w:rsidRPr="00E47C1C" w:rsidRDefault="00E51F4B" w:rsidP="00070C36">
      <w:pPr>
        <w:spacing w:line="360" w:lineRule="auto"/>
        <w:ind w:firstLine="709"/>
        <w:jc w:val="both"/>
        <w:rPr>
          <w:sz w:val="28"/>
          <w:szCs w:val="28"/>
        </w:rPr>
      </w:pPr>
      <w:r w:rsidRPr="00E47C1C">
        <w:rPr>
          <w:sz w:val="28"/>
          <w:szCs w:val="28"/>
        </w:rPr>
        <w:t>В птицеводстве прирост мяса птицы за год в сельскохозяйственных организациях составил 20,3%. Из общего объема мяса птицы 86 % производится в сельхозпредприятиях и 14 % в фермерских хозяйствах и личных подсобных хозяйствах населения.</w:t>
      </w:r>
    </w:p>
    <w:p w:rsidR="00E51F4B" w:rsidRPr="00E47C1C" w:rsidRDefault="00E51F4B" w:rsidP="00070C36">
      <w:pPr>
        <w:spacing w:line="360" w:lineRule="auto"/>
        <w:ind w:firstLine="709"/>
        <w:jc w:val="both"/>
        <w:rPr>
          <w:sz w:val="28"/>
          <w:szCs w:val="28"/>
        </w:rPr>
      </w:pPr>
      <w:r w:rsidRPr="00E47C1C">
        <w:rPr>
          <w:sz w:val="28"/>
          <w:szCs w:val="28"/>
        </w:rPr>
        <w:t xml:space="preserve">Основной прирост объемов производства в сельхозпредприятиях осуществлялся птицеводческими предприятиями Белгородской области (113,2 тыс. т живой массы), Челябинской области (34,6 тыс. т), Ленинградской области (34,6 тыс. тонн), Республики Татарстан (26,3 тыс. тонн), Ставропольского края (18,3 тыс. т), Московской области (12,3 тыс. т) и Липецкой области (10,7 тыс. т). </w:t>
      </w:r>
    </w:p>
    <w:p w:rsidR="00E51F4B" w:rsidRPr="00E47C1C" w:rsidRDefault="00E51F4B" w:rsidP="00070C36">
      <w:pPr>
        <w:spacing w:line="360" w:lineRule="auto"/>
        <w:ind w:firstLine="709"/>
        <w:jc w:val="both"/>
        <w:rPr>
          <w:sz w:val="28"/>
          <w:szCs w:val="28"/>
        </w:rPr>
      </w:pPr>
      <w:r w:rsidRPr="00E47C1C">
        <w:rPr>
          <w:sz w:val="28"/>
          <w:szCs w:val="28"/>
        </w:rPr>
        <w:t>Наращивание объемов производства мяса птицы идет равномерно по всем федеральным округам, обеспечивая тем самым его импортозамещение на всей территории страны. Устойчивому наращиванию производства мяса птицы способствовали использование высокопродуктивных кроссов, внедрение ресурсосберегающих технологий, инвестирование в реконструкцию и модернизацию предприятий. В бройлерном птицеводстве</w:t>
      </w:r>
      <w:r w:rsidR="00533F70" w:rsidRPr="00E47C1C">
        <w:rPr>
          <w:sz w:val="28"/>
          <w:szCs w:val="28"/>
        </w:rPr>
        <w:t xml:space="preserve"> </w:t>
      </w:r>
      <w:r w:rsidRPr="00E47C1C">
        <w:rPr>
          <w:sz w:val="28"/>
          <w:szCs w:val="28"/>
        </w:rPr>
        <w:t>в 2008 году введено 85 объектов, в том числе за счет нового строительства – 22 объекта, реконструкции и модернизации – 63 объекта. На них произведено дополнительно 220,1 тыс. т мяса бройлеров. Главными резервами дальнейшего развития отрасли являются: селекционно-племенная работа; укрепление кормовой базы, в том числе, за счет предоставления субсидируемых краткосрочных кредитов на сезонную заготовку зернофуража; модернизация остальных птицефабрик за счет долгосрочных кредитов. Необходимы также субсидии на компенсацию затрат в связи с подорожанием энергоресурсов.</w:t>
      </w:r>
    </w:p>
    <w:p w:rsidR="00E51F4B" w:rsidRPr="00E47C1C" w:rsidRDefault="00E51F4B" w:rsidP="00070C36">
      <w:pPr>
        <w:spacing w:line="360" w:lineRule="auto"/>
        <w:ind w:firstLine="709"/>
        <w:jc w:val="both"/>
        <w:rPr>
          <w:sz w:val="28"/>
          <w:szCs w:val="28"/>
        </w:rPr>
      </w:pPr>
      <w:r w:rsidRPr="00E47C1C">
        <w:rPr>
          <w:sz w:val="28"/>
          <w:szCs w:val="28"/>
        </w:rPr>
        <w:t xml:space="preserve">Производство говядины в стране базируется на реализации поголовья скота молочных и комбинированных пород. Если в прежние годы существовали специализированные комплексы по доращиванию и откорму молодняка на мясо, то в настоящее время таких комплексов осталось мало. </w:t>
      </w:r>
    </w:p>
    <w:p w:rsidR="00E51F4B" w:rsidRPr="00E47C1C" w:rsidRDefault="00E51F4B" w:rsidP="00070C36">
      <w:pPr>
        <w:spacing w:line="360" w:lineRule="auto"/>
        <w:ind w:firstLine="709"/>
        <w:jc w:val="both"/>
        <w:rPr>
          <w:sz w:val="28"/>
          <w:szCs w:val="28"/>
        </w:rPr>
      </w:pPr>
      <w:r w:rsidRPr="00E47C1C">
        <w:rPr>
          <w:sz w:val="28"/>
          <w:szCs w:val="28"/>
        </w:rPr>
        <w:t>В молочном скотоводстве выполнили взятые обязательства по увеличению производства молока 37 регионов и 43 региона – не выполнили взятых на себя обязательств (прил. 4.</w:t>
      </w:r>
      <w:r w:rsidR="003F1931" w:rsidRPr="00E47C1C">
        <w:rPr>
          <w:sz w:val="28"/>
          <w:szCs w:val="28"/>
        </w:rPr>
        <w:t>4</w:t>
      </w:r>
      <w:r w:rsidRPr="00E47C1C">
        <w:rPr>
          <w:sz w:val="28"/>
          <w:szCs w:val="28"/>
        </w:rPr>
        <w:t>). Среди не выполнивших обязательства по молоку - основные его производители: Московская, Ленинградская, Самарская, Свердловская области. Главной причиной невыполнения целевого индикатора по производству молока является снижение поголовья коров. В 2008 году относительно предыдущего их численность снизилась в 56 регионах. Прирост поголовья коров обеспечили только 24 региона. В сельскохозяйственных предприятиях поголовье снизилось на 120 тыс. голов. Продуктивность коров за этот же период возросла на 228 кг и достигла 4024 кг. Рост продуктивности</w:t>
      </w:r>
      <w:r w:rsidR="00533F70" w:rsidRPr="00E47C1C">
        <w:rPr>
          <w:sz w:val="28"/>
          <w:szCs w:val="28"/>
        </w:rPr>
        <w:t xml:space="preserve"> </w:t>
      </w:r>
      <w:r w:rsidRPr="00E47C1C">
        <w:rPr>
          <w:sz w:val="28"/>
          <w:szCs w:val="28"/>
        </w:rPr>
        <w:t>осуществлялся за счет обновления стада, модернизации и строительства новых ферм. Производство молока в сельскохозяйственных организациях увеличилось на 0,6% к</w:t>
      </w:r>
      <w:r w:rsidR="00533F70" w:rsidRPr="00E47C1C">
        <w:rPr>
          <w:sz w:val="28"/>
          <w:szCs w:val="28"/>
        </w:rPr>
        <w:t xml:space="preserve"> </w:t>
      </w:r>
      <w:r w:rsidRPr="00E47C1C">
        <w:rPr>
          <w:sz w:val="28"/>
          <w:szCs w:val="28"/>
        </w:rPr>
        <w:t xml:space="preserve">уровню 2007 года. </w:t>
      </w:r>
    </w:p>
    <w:p w:rsidR="00E51F4B" w:rsidRPr="00E47C1C" w:rsidRDefault="00E51F4B" w:rsidP="00070C36">
      <w:pPr>
        <w:spacing w:line="360" w:lineRule="auto"/>
        <w:ind w:firstLine="709"/>
        <w:jc w:val="both"/>
        <w:rPr>
          <w:sz w:val="28"/>
          <w:szCs w:val="28"/>
        </w:rPr>
      </w:pPr>
      <w:r w:rsidRPr="00E47C1C">
        <w:rPr>
          <w:sz w:val="28"/>
          <w:szCs w:val="28"/>
        </w:rPr>
        <w:t xml:space="preserve">Основными производителями молока остаются по-прежнему хозяйства населения, в которых находится 52% поголовья всех коров в стране. Поголовье коров в личных подсобных хозяйствах сократилось за год на 87,6 тыс. голов, в фермерских (крестьянских) хозяйствах возросло на 7,8 тыс. голов. Причиной уменьшения поголовья коров на сельских подворьях стали низкие закупочные цены на молоко, проблемы с заготовкой кормов для животных. В личных подворьях породный состав обновляется медленнее, производство молока осуществляется с большой долей ручного труда, корма не сбалансированы по питательным веществам. Поэтому продуктивность коров в регионах с преобладанием мелкотоварного производства ниже в 1,5-2,5 раза, чем в регионах с интенсивным производством молока на крупных молочных комплексах и фермах. </w:t>
      </w:r>
    </w:p>
    <w:p w:rsidR="00E51F4B" w:rsidRPr="00E47C1C" w:rsidRDefault="00E51F4B" w:rsidP="00070C36">
      <w:pPr>
        <w:spacing w:line="360" w:lineRule="auto"/>
        <w:ind w:firstLine="709"/>
        <w:jc w:val="both"/>
        <w:rPr>
          <w:sz w:val="28"/>
          <w:szCs w:val="28"/>
        </w:rPr>
      </w:pPr>
      <w:r w:rsidRPr="00E47C1C">
        <w:rPr>
          <w:sz w:val="28"/>
          <w:szCs w:val="28"/>
        </w:rPr>
        <w:t xml:space="preserve">Между регионами наблюдается резкая дифференциация в уровнях использования потенциала по производству молока (прил. 4.5). Меры по развитию скотоводства, предусмотренные Государственной программой, оказались недостаточными для обеспечения запланированных темпов роста молока. Для молочного скотоводства были заложены те же способы поддержки и организационно-экономические механизмы развития, что и для других отраслей, они не в полной мере учитывали специфику отрасли. В молочном скотоводстве новые фермы и молочные комплексы требуют более длительных сроков для полного освоения их производственных мощностей и создания гарантированной кормовой базы (не менее 3-4 лет). Существенным препятствием для роста производства молока является неурегулированность отношений производителей молока с перерабатывающими и торговыми предприятиями. </w:t>
      </w:r>
    </w:p>
    <w:p w:rsidR="00E51F4B" w:rsidRPr="00E47C1C" w:rsidRDefault="00E51F4B" w:rsidP="00070C36">
      <w:pPr>
        <w:spacing w:line="360" w:lineRule="auto"/>
        <w:ind w:firstLine="709"/>
        <w:jc w:val="both"/>
        <w:rPr>
          <w:sz w:val="28"/>
          <w:szCs w:val="28"/>
        </w:rPr>
      </w:pPr>
      <w:r w:rsidRPr="00E47C1C">
        <w:rPr>
          <w:sz w:val="28"/>
          <w:szCs w:val="28"/>
        </w:rPr>
        <w:t>Одним из факторов роста продуктивности животных в сельскохозяйственных организациях явилась реализация мероприятий по поддержке племенного дела. В соответствии с Государственной программой прирост реализации племенного молодняка в 2008 году был предусмотрен в размере 15,2%, фактически прирост составил 17,3%. Удельный вес племенного крупного рогатого скота в общем поголовье во всех категориях хозяйств планировалось довести до 7,7%, фактически он составил</w:t>
      </w:r>
      <w:r w:rsidR="00533F70" w:rsidRPr="00E47C1C">
        <w:rPr>
          <w:sz w:val="28"/>
          <w:szCs w:val="28"/>
        </w:rPr>
        <w:t xml:space="preserve"> </w:t>
      </w:r>
      <w:r w:rsidRPr="00E47C1C">
        <w:rPr>
          <w:sz w:val="28"/>
          <w:szCs w:val="28"/>
        </w:rPr>
        <w:t xml:space="preserve">9,6%. </w:t>
      </w:r>
    </w:p>
    <w:p w:rsidR="00E51F4B" w:rsidRPr="00E47C1C" w:rsidRDefault="00E51F4B" w:rsidP="00070C36">
      <w:pPr>
        <w:spacing w:line="360" w:lineRule="auto"/>
        <w:ind w:firstLine="709"/>
        <w:jc w:val="both"/>
        <w:rPr>
          <w:sz w:val="28"/>
          <w:szCs w:val="28"/>
        </w:rPr>
      </w:pPr>
      <w:r w:rsidRPr="00E47C1C">
        <w:rPr>
          <w:sz w:val="28"/>
          <w:szCs w:val="28"/>
        </w:rPr>
        <w:t>По сравнению с 2007 годом наибольший прирост молока в 2008 году достигнут в Республике Татарстан – 81 тыс. т (4,7%), Саратовской области – 62 тыс. т (7,3%), в Ростовской области – 50 тыс. т (5,3%). Уменьшились объемы производства молока в 31 регионе.</w:t>
      </w:r>
    </w:p>
    <w:p w:rsidR="00E51F4B" w:rsidRPr="00E47C1C" w:rsidRDefault="00E51F4B" w:rsidP="00070C36">
      <w:pPr>
        <w:spacing w:line="360" w:lineRule="auto"/>
        <w:ind w:firstLine="709"/>
        <w:jc w:val="both"/>
        <w:rPr>
          <w:sz w:val="28"/>
          <w:szCs w:val="28"/>
        </w:rPr>
      </w:pPr>
      <w:r w:rsidRPr="00E47C1C">
        <w:rPr>
          <w:sz w:val="28"/>
          <w:szCs w:val="28"/>
        </w:rPr>
        <w:t>Большой вклад в развитие молочного скотоводства внесен ОАО «Росагролизинг», которым было поставлено</w:t>
      </w:r>
      <w:r w:rsidR="00533F70" w:rsidRPr="00E47C1C">
        <w:rPr>
          <w:sz w:val="28"/>
          <w:szCs w:val="28"/>
        </w:rPr>
        <w:t xml:space="preserve"> </w:t>
      </w:r>
      <w:r w:rsidRPr="00E47C1C">
        <w:rPr>
          <w:sz w:val="28"/>
          <w:szCs w:val="28"/>
        </w:rPr>
        <w:t>50,4 тыс. голов племенного молодняка крупного рогатого скота. ОАО «Росагролизинг» выполнил установленные Государственной программой задания по поставке племенного молодняка и оборудования для модернизации животноводческих ферм. Племенной молодняк был поставлен в 49 регионов.</w:t>
      </w:r>
    </w:p>
    <w:p w:rsidR="00E51F4B" w:rsidRPr="00E47C1C" w:rsidRDefault="00E51F4B" w:rsidP="00070C36">
      <w:pPr>
        <w:spacing w:line="360" w:lineRule="auto"/>
        <w:ind w:firstLine="709"/>
        <w:jc w:val="both"/>
        <w:rPr>
          <w:sz w:val="28"/>
          <w:szCs w:val="28"/>
        </w:rPr>
      </w:pPr>
      <w:r w:rsidRPr="00E47C1C">
        <w:rPr>
          <w:sz w:val="28"/>
          <w:szCs w:val="28"/>
        </w:rPr>
        <w:t xml:space="preserve">В целях преодоления отставания в развитии молочного скотоводства намечены меры по дополнительной государственной поддержке отрасли. Минсельхозом России разработана отраслевая целевая программа по развитию молочного скотоводства на 2009 - 2012 годы. </w:t>
      </w:r>
    </w:p>
    <w:p w:rsidR="00E51F4B" w:rsidRPr="00E47C1C" w:rsidRDefault="00E51F4B" w:rsidP="00070C36">
      <w:pPr>
        <w:spacing w:line="360" w:lineRule="auto"/>
        <w:ind w:firstLine="709"/>
        <w:jc w:val="both"/>
        <w:rPr>
          <w:sz w:val="28"/>
          <w:szCs w:val="28"/>
        </w:rPr>
      </w:pPr>
      <w:r w:rsidRPr="00E47C1C">
        <w:rPr>
          <w:sz w:val="28"/>
          <w:szCs w:val="28"/>
        </w:rPr>
        <w:t>Молочное скотоводство располагает большими резервами по увеличению производства продукции, в том числе за счет ведения племенной работы. Об этом свидетельствуют результаты деятельности сельхозпроизводителей Северо-Западного федерального округа, в котором годовой удой на одну корову в сельхозорганизациях достиг 5168 кг (доля племенных животных - 32,6%), а по Ленинградской области – 6777 кг (60,6%). Более высокую продуктивность стада обеспечивают регионы с крупнотоварным производством и высоким удельным весом племенного скота в общем поголовье животных (прил. 4.6, 4.7). При улучшении условий</w:t>
      </w:r>
      <w:r w:rsidR="00533F70" w:rsidRPr="00E47C1C">
        <w:rPr>
          <w:sz w:val="28"/>
          <w:szCs w:val="28"/>
        </w:rPr>
        <w:t xml:space="preserve"> </w:t>
      </w:r>
      <w:r w:rsidRPr="00E47C1C">
        <w:rPr>
          <w:sz w:val="28"/>
          <w:szCs w:val="28"/>
        </w:rPr>
        <w:t>обеспечения мелкотоварного производства ресурсами, оказания помощи в реализации произведенной продукции сельские подворья и фермерские хозяйства также смогут увеличить производства молока.</w:t>
      </w:r>
    </w:p>
    <w:p w:rsidR="00E51F4B" w:rsidRPr="00E47C1C" w:rsidRDefault="00E51F4B" w:rsidP="00070C36">
      <w:pPr>
        <w:spacing w:line="360" w:lineRule="auto"/>
        <w:ind w:firstLine="709"/>
        <w:jc w:val="both"/>
        <w:rPr>
          <w:sz w:val="28"/>
          <w:szCs w:val="28"/>
        </w:rPr>
      </w:pPr>
      <w:r w:rsidRPr="00E47C1C">
        <w:rPr>
          <w:sz w:val="28"/>
          <w:szCs w:val="28"/>
        </w:rPr>
        <w:t>Особое внимание в Государственной программе уделено таким отраслям как овцеводство, козоводство, табунное коневодство и северное оленеводство. Их развитие рассматривается, прежде всего, как социальная мера по поддержке занятости сельского населения соответствующих территорий.</w:t>
      </w:r>
    </w:p>
    <w:p w:rsidR="00E51F4B" w:rsidRPr="00E47C1C" w:rsidRDefault="00E51F4B" w:rsidP="00070C36">
      <w:pPr>
        <w:spacing w:line="360" w:lineRule="auto"/>
        <w:ind w:firstLine="709"/>
        <w:jc w:val="both"/>
        <w:rPr>
          <w:sz w:val="28"/>
          <w:szCs w:val="28"/>
        </w:rPr>
      </w:pPr>
      <w:r w:rsidRPr="00E47C1C">
        <w:rPr>
          <w:sz w:val="28"/>
          <w:szCs w:val="28"/>
        </w:rPr>
        <w:t>Для увеличения поголовья овец и коз в сельскохозяйственных организациях, крестьянских (фермерских) хозяйствах и у индивидуальных предпринимателей из федерального бюджета были выделены субсидии в размере 610 млн. рублей. Маточное поголовье овец и коз составило в 2008 году 7279 тыс. голов при</w:t>
      </w:r>
      <w:r w:rsidR="00533F70" w:rsidRPr="00E47C1C">
        <w:rPr>
          <w:sz w:val="28"/>
          <w:szCs w:val="28"/>
        </w:rPr>
        <w:t xml:space="preserve"> </w:t>
      </w:r>
      <w:r w:rsidRPr="00E47C1C">
        <w:rPr>
          <w:sz w:val="28"/>
          <w:szCs w:val="28"/>
        </w:rPr>
        <w:t>целевом индикаторе 6210 тыс. голов. (прил. 4.8).</w:t>
      </w:r>
    </w:p>
    <w:p w:rsidR="00E51F4B" w:rsidRPr="00E47C1C" w:rsidRDefault="00E51F4B" w:rsidP="00070C36">
      <w:pPr>
        <w:spacing w:line="360" w:lineRule="auto"/>
        <w:ind w:firstLine="709"/>
        <w:jc w:val="both"/>
        <w:rPr>
          <w:sz w:val="28"/>
          <w:szCs w:val="28"/>
        </w:rPr>
      </w:pPr>
      <w:r w:rsidRPr="00E47C1C">
        <w:rPr>
          <w:sz w:val="28"/>
          <w:szCs w:val="28"/>
        </w:rPr>
        <w:t>С целью сохранения традиционного уклада жизни и занятости народов Севера, Сибири и Дальнего Востока выполнены запланированные мероприятия по развитию северного оленеводства и табунного коневодства. Поголовье северных оленей достигло 1 млн. голов при</w:t>
      </w:r>
      <w:r w:rsidR="00533F70" w:rsidRPr="00E47C1C">
        <w:rPr>
          <w:sz w:val="28"/>
          <w:szCs w:val="28"/>
        </w:rPr>
        <w:t xml:space="preserve"> </w:t>
      </w:r>
      <w:r w:rsidRPr="00E47C1C">
        <w:rPr>
          <w:sz w:val="28"/>
          <w:szCs w:val="28"/>
        </w:rPr>
        <w:t>целевом показателе 940 тыс. голов. Поголовье мясных табунных лошадей на конец года составило 270,6 тыс. голов (при целевом индикаторе по поголовью в размере 130 тыс. голов).</w:t>
      </w:r>
    </w:p>
    <w:p w:rsidR="00E51F4B" w:rsidRPr="00E47C1C" w:rsidRDefault="00E51F4B" w:rsidP="00070C36">
      <w:pPr>
        <w:spacing w:line="360" w:lineRule="auto"/>
        <w:ind w:firstLine="709"/>
        <w:jc w:val="both"/>
        <w:rPr>
          <w:sz w:val="28"/>
          <w:szCs w:val="28"/>
        </w:rPr>
      </w:pPr>
      <w:r w:rsidRPr="00E47C1C">
        <w:rPr>
          <w:sz w:val="28"/>
          <w:szCs w:val="28"/>
        </w:rPr>
        <w:t>В соответствии с Государственной программой проделана большая работа по обеспечению сохранности животных. Проводимые противоэпизоотические мероприятия обеспечили предупреждение и распространение карантинных и особо опасных болезней животных. Индикаторы Государственной программы по снижению уровня заболеваний животных перевыполнены. Фактически израсходовано 92,6% средств,</w:t>
      </w:r>
      <w:r w:rsidR="00533F70" w:rsidRPr="00E47C1C">
        <w:rPr>
          <w:sz w:val="28"/>
          <w:szCs w:val="28"/>
        </w:rPr>
        <w:t xml:space="preserve"> </w:t>
      </w:r>
      <w:r w:rsidRPr="00E47C1C">
        <w:rPr>
          <w:sz w:val="28"/>
          <w:szCs w:val="28"/>
        </w:rPr>
        <w:t>предусмотренных Государственной программой на противоэпизоотические мероприятия. Экономия средств обеспечена за счет эффективного проведения конкурсов на закупку препаратов.</w:t>
      </w:r>
      <w:r w:rsidR="00533F70" w:rsidRPr="00E47C1C">
        <w:rPr>
          <w:sz w:val="28"/>
          <w:szCs w:val="28"/>
        </w:rPr>
        <w:t xml:space="preserve"> </w:t>
      </w:r>
      <w:r w:rsidRPr="00E47C1C">
        <w:rPr>
          <w:sz w:val="28"/>
          <w:szCs w:val="28"/>
        </w:rPr>
        <w:t>Количество регионов, использующих методы ранней диагностики заболеваний</w:t>
      </w:r>
      <w:r w:rsidR="00533F70" w:rsidRPr="00E47C1C">
        <w:rPr>
          <w:sz w:val="28"/>
          <w:szCs w:val="28"/>
        </w:rPr>
        <w:t xml:space="preserve"> </w:t>
      </w:r>
      <w:r w:rsidRPr="00E47C1C">
        <w:rPr>
          <w:sz w:val="28"/>
          <w:szCs w:val="28"/>
        </w:rPr>
        <w:t>намечалось довести до пяти, фактически составило</w:t>
      </w:r>
      <w:r w:rsidR="00533F70" w:rsidRPr="00E47C1C">
        <w:rPr>
          <w:sz w:val="28"/>
          <w:szCs w:val="28"/>
        </w:rPr>
        <w:t xml:space="preserve"> </w:t>
      </w:r>
      <w:r w:rsidRPr="00E47C1C">
        <w:rPr>
          <w:sz w:val="28"/>
          <w:szCs w:val="28"/>
        </w:rPr>
        <w:t>25 регионов.</w:t>
      </w:r>
    </w:p>
    <w:p w:rsidR="00E51F4B" w:rsidRPr="00E47C1C" w:rsidRDefault="00E51F4B" w:rsidP="00070C36">
      <w:pPr>
        <w:spacing w:line="360" w:lineRule="auto"/>
        <w:ind w:firstLine="709"/>
        <w:jc w:val="both"/>
        <w:rPr>
          <w:sz w:val="28"/>
          <w:szCs w:val="28"/>
        </w:rPr>
      </w:pPr>
      <w:r w:rsidRPr="00E47C1C">
        <w:rPr>
          <w:sz w:val="28"/>
          <w:szCs w:val="28"/>
        </w:rPr>
        <w:t xml:space="preserve">Таким образом, основные целевые индикаторы Государственной программы, установленные на 2008 год, за исключением производства молока, достигнуты. Все мероприятия Государственной программы по животноводству профинансированы в полном объеме (табл. 4.2). </w:t>
      </w:r>
    </w:p>
    <w:p w:rsidR="00E51F4B" w:rsidRPr="00E47C1C" w:rsidRDefault="00B44135" w:rsidP="00B44135">
      <w:pPr>
        <w:spacing w:line="360" w:lineRule="auto"/>
        <w:ind w:firstLine="709"/>
        <w:jc w:val="both"/>
        <w:rPr>
          <w:sz w:val="28"/>
          <w:szCs w:val="28"/>
        </w:rPr>
      </w:pPr>
      <w:r w:rsidRPr="00E47C1C">
        <w:rPr>
          <w:sz w:val="28"/>
          <w:szCs w:val="28"/>
        </w:rPr>
        <w:br w:type="page"/>
        <w:t xml:space="preserve">Таблица 4.2 - </w:t>
      </w:r>
      <w:r w:rsidR="00E51F4B" w:rsidRPr="00E47C1C">
        <w:rPr>
          <w:sz w:val="28"/>
          <w:szCs w:val="28"/>
        </w:rPr>
        <w:t>Выполнение показателей субсидирования программных мероприятий по животноводству в 2008 год, млн. руб.</w:t>
      </w:r>
    </w:p>
    <w:tbl>
      <w:tblPr>
        <w:tblW w:w="90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4"/>
        <w:gridCol w:w="2042"/>
        <w:gridCol w:w="1688"/>
        <w:gridCol w:w="1546"/>
      </w:tblGrid>
      <w:tr w:rsidR="00E51F4B" w:rsidRPr="00E47C1C">
        <w:trPr>
          <w:trHeight w:val="302"/>
        </w:trPr>
        <w:tc>
          <w:tcPr>
            <w:tcW w:w="3744" w:type="dxa"/>
            <w:vAlign w:val="center"/>
          </w:tcPr>
          <w:p w:rsidR="00E51F4B" w:rsidRPr="00E47C1C" w:rsidRDefault="00E51F4B" w:rsidP="00B44135">
            <w:pPr>
              <w:spacing w:line="360" w:lineRule="auto"/>
              <w:jc w:val="both"/>
            </w:pPr>
            <w:r w:rsidRPr="00E47C1C">
              <w:t>Виды субсидий</w:t>
            </w:r>
          </w:p>
        </w:tc>
        <w:tc>
          <w:tcPr>
            <w:tcW w:w="2042" w:type="dxa"/>
            <w:vAlign w:val="center"/>
          </w:tcPr>
          <w:p w:rsidR="00E51F4B" w:rsidRPr="00E47C1C" w:rsidRDefault="00E51F4B" w:rsidP="00B44135">
            <w:pPr>
              <w:spacing w:line="360" w:lineRule="auto"/>
              <w:jc w:val="both"/>
            </w:pPr>
            <w:r w:rsidRPr="00E47C1C">
              <w:t>Предусмотрено</w:t>
            </w:r>
          </w:p>
        </w:tc>
        <w:tc>
          <w:tcPr>
            <w:tcW w:w="1688" w:type="dxa"/>
            <w:vAlign w:val="center"/>
          </w:tcPr>
          <w:p w:rsidR="00E51F4B" w:rsidRPr="00E47C1C" w:rsidRDefault="00E51F4B" w:rsidP="00B44135">
            <w:pPr>
              <w:spacing w:line="360" w:lineRule="auto"/>
              <w:jc w:val="both"/>
            </w:pPr>
            <w:r w:rsidRPr="00E47C1C">
              <w:t>Фактически</w:t>
            </w:r>
          </w:p>
        </w:tc>
        <w:tc>
          <w:tcPr>
            <w:tcW w:w="1546" w:type="dxa"/>
            <w:vAlign w:val="center"/>
          </w:tcPr>
          <w:p w:rsidR="00E51F4B" w:rsidRPr="00E47C1C" w:rsidRDefault="00E51F4B" w:rsidP="00B44135">
            <w:pPr>
              <w:shd w:val="clear" w:color="auto" w:fill="FFFFFF"/>
              <w:spacing w:line="360" w:lineRule="auto"/>
              <w:jc w:val="both"/>
            </w:pPr>
            <w:r w:rsidRPr="00E47C1C">
              <w:t>Выполнение, %</w:t>
            </w:r>
          </w:p>
        </w:tc>
      </w:tr>
      <w:tr w:rsidR="00E51F4B" w:rsidRPr="00E47C1C">
        <w:trPr>
          <w:trHeight w:val="591"/>
        </w:trPr>
        <w:tc>
          <w:tcPr>
            <w:tcW w:w="3744" w:type="dxa"/>
          </w:tcPr>
          <w:p w:rsidR="00E51F4B" w:rsidRPr="00E47C1C" w:rsidRDefault="00E51F4B" w:rsidP="00B44135">
            <w:pPr>
              <w:spacing w:line="360" w:lineRule="auto"/>
              <w:jc w:val="both"/>
            </w:pPr>
            <w:r w:rsidRPr="00E47C1C">
              <w:t>Субсидии на поддержку племенного животноводства</w:t>
            </w:r>
          </w:p>
        </w:tc>
        <w:tc>
          <w:tcPr>
            <w:tcW w:w="2042" w:type="dxa"/>
            <w:vAlign w:val="bottom"/>
          </w:tcPr>
          <w:p w:rsidR="00E51F4B" w:rsidRPr="00E47C1C" w:rsidRDefault="00E51F4B" w:rsidP="00B44135">
            <w:pPr>
              <w:spacing w:line="360" w:lineRule="auto"/>
              <w:jc w:val="both"/>
            </w:pPr>
            <w:r w:rsidRPr="00E47C1C">
              <w:t>2698,4</w:t>
            </w:r>
          </w:p>
        </w:tc>
        <w:tc>
          <w:tcPr>
            <w:tcW w:w="1688" w:type="dxa"/>
            <w:vAlign w:val="bottom"/>
          </w:tcPr>
          <w:p w:rsidR="00E51F4B" w:rsidRPr="00E47C1C" w:rsidRDefault="00E51F4B" w:rsidP="00B44135">
            <w:pPr>
              <w:spacing w:line="360" w:lineRule="auto"/>
              <w:jc w:val="both"/>
            </w:pPr>
            <w:r w:rsidRPr="00E47C1C">
              <w:t>2698,4</w:t>
            </w:r>
          </w:p>
        </w:tc>
        <w:tc>
          <w:tcPr>
            <w:tcW w:w="1546" w:type="dxa"/>
            <w:vAlign w:val="bottom"/>
          </w:tcPr>
          <w:p w:rsidR="00E51F4B" w:rsidRPr="00E47C1C" w:rsidRDefault="00E51F4B" w:rsidP="00B44135">
            <w:pPr>
              <w:spacing w:line="360" w:lineRule="auto"/>
              <w:jc w:val="both"/>
            </w:pPr>
            <w:r w:rsidRPr="00E47C1C">
              <w:t>100,0</w:t>
            </w:r>
          </w:p>
        </w:tc>
      </w:tr>
      <w:tr w:rsidR="00E51F4B" w:rsidRPr="00E47C1C">
        <w:trPr>
          <w:trHeight w:val="604"/>
        </w:trPr>
        <w:tc>
          <w:tcPr>
            <w:tcW w:w="3744" w:type="dxa"/>
          </w:tcPr>
          <w:p w:rsidR="00E51F4B" w:rsidRPr="00E47C1C" w:rsidRDefault="00E51F4B" w:rsidP="00B44135">
            <w:pPr>
              <w:spacing w:line="360" w:lineRule="auto"/>
              <w:jc w:val="both"/>
            </w:pPr>
            <w:r w:rsidRPr="00E47C1C">
              <w:t>На поддержку северного оленеводства и мясного табунного коневодства</w:t>
            </w:r>
          </w:p>
        </w:tc>
        <w:tc>
          <w:tcPr>
            <w:tcW w:w="2042" w:type="dxa"/>
            <w:vAlign w:val="bottom"/>
          </w:tcPr>
          <w:p w:rsidR="00E51F4B" w:rsidRPr="00E47C1C" w:rsidRDefault="00E51F4B" w:rsidP="00B44135">
            <w:pPr>
              <w:spacing w:line="360" w:lineRule="auto"/>
              <w:jc w:val="both"/>
            </w:pPr>
            <w:r w:rsidRPr="00E47C1C">
              <w:t>278,2</w:t>
            </w:r>
          </w:p>
        </w:tc>
        <w:tc>
          <w:tcPr>
            <w:tcW w:w="1688" w:type="dxa"/>
            <w:vAlign w:val="bottom"/>
          </w:tcPr>
          <w:p w:rsidR="00E51F4B" w:rsidRPr="00E47C1C" w:rsidRDefault="00E51F4B" w:rsidP="00B44135">
            <w:pPr>
              <w:spacing w:line="360" w:lineRule="auto"/>
              <w:jc w:val="both"/>
            </w:pPr>
            <w:r w:rsidRPr="00E47C1C">
              <w:t>300,1</w:t>
            </w:r>
          </w:p>
        </w:tc>
        <w:tc>
          <w:tcPr>
            <w:tcW w:w="1546" w:type="dxa"/>
            <w:vAlign w:val="bottom"/>
          </w:tcPr>
          <w:p w:rsidR="00E51F4B" w:rsidRPr="00E47C1C" w:rsidRDefault="00E51F4B" w:rsidP="00B44135">
            <w:pPr>
              <w:spacing w:line="360" w:lineRule="auto"/>
              <w:jc w:val="both"/>
            </w:pPr>
            <w:r w:rsidRPr="00E47C1C">
              <w:t>107,8</w:t>
            </w:r>
          </w:p>
        </w:tc>
      </w:tr>
      <w:tr w:rsidR="00E51F4B" w:rsidRPr="00E47C1C">
        <w:trPr>
          <w:trHeight w:val="302"/>
        </w:trPr>
        <w:tc>
          <w:tcPr>
            <w:tcW w:w="3744" w:type="dxa"/>
          </w:tcPr>
          <w:p w:rsidR="00E51F4B" w:rsidRPr="00E47C1C" w:rsidRDefault="00E51F4B" w:rsidP="00B44135">
            <w:pPr>
              <w:spacing w:line="360" w:lineRule="auto"/>
              <w:jc w:val="both"/>
            </w:pPr>
            <w:r w:rsidRPr="00E47C1C">
              <w:t>На поддержку овцеводства и козоводства</w:t>
            </w:r>
          </w:p>
        </w:tc>
        <w:tc>
          <w:tcPr>
            <w:tcW w:w="2042" w:type="dxa"/>
            <w:vAlign w:val="bottom"/>
          </w:tcPr>
          <w:p w:rsidR="00E51F4B" w:rsidRPr="00E47C1C" w:rsidRDefault="00E51F4B" w:rsidP="00B44135">
            <w:pPr>
              <w:spacing w:line="360" w:lineRule="auto"/>
              <w:jc w:val="both"/>
            </w:pPr>
            <w:r w:rsidRPr="00E47C1C">
              <w:t>610,0</w:t>
            </w:r>
          </w:p>
        </w:tc>
        <w:tc>
          <w:tcPr>
            <w:tcW w:w="1688" w:type="dxa"/>
            <w:vAlign w:val="bottom"/>
          </w:tcPr>
          <w:p w:rsidR="00E51F4B" w:rsidRPr="00E47C1C" w:rsidRDefault="00E51F4B" w:rsidP="00B44135">
            <w:pPr>
              <w:spacing w:line="360" w:lineRule="auto"/>
              <w:jc w:val="both"/>
            </w:pPr>
            <w:r w:rsidRPr="00E47C1C">
              <w:t>610,1</w:t>
            </w:r>
          </w:p>
        </w:tc>
        <w:tc>
          <w:tcPr>
            <w:tcW w:w="1546" w:type="dxa"/>
            <w:vAlign w:val="bottom"/>
          </w:tcPr>
          <w:p w:rsidR="00E51F4B" w:rsidRPr="00E47C1C" w:rsidRDefault="00E51F4B" w:rsidP="00B44135">
            <w:pPr>
              <w:spacing w:line="360" w:lineRule="auto"/>
              <w:jc w:val="both"/>
            </w:pPr>
            <w:r w:rsidRPr="00E47C1C">
              <w:t>100,0</w:t>
            </w:r>
          </w:p>
        </w:tc>
      </w:tr>
      <w:tr w:rsidR="00E51F4B" w:rsidRPr="00E47C1C">
        <w:trPr>
          <w:trHeight w:val="604"/>
        </w:trPr>
        <w:tc>
          <w:tcPr>
            <w:tcW w:w="3744" w:type="dxa"/>
          </w:tcPr>
          <w:p w:rsidR="00E51F4B" w:rsidRPr="00E47C1C" w:rsidRDefault="00E51F4B" w:rsidP="00B44135">
            <w:pPr>
              <w:spacing w:line="360" w:lineRule="auto"/>
              <w:jc w:val="both"/>
            </w:pPr>
            <w:r w:rsidRPr="00E47C1C">
              <w:t>На проведение противоэпизоотических мероприятий</w:t>
            </w:r>
          </w:p>
        </w:tc>
        <w:tc>
          <w:tcPr>
            <w:tcW w:w="2042" w:type="dxa"/>
            <w:vAlign w:val="bottom"/>
          </w:tcPr>
          <w:p w:rsidR="00E51F4B" w:rsidRPr="00E47C1C" w:rsidRDefault="00E51F4B" w:rsidP="00B44135">
            <w:pPr>
              <w:spacing w:line="360" w:lineRule="auto"/>
              <w:jc w:val="both"/>
            </w:pPr>
            <w:r w:rsidRPr="00E47C1C">
              <w:t>2997,2</w:t>
            </w:r>
          </w:p>
        </w:tc>
        <w:tc>
          <w:tcPr>
            <w:tcW w:w="1688" w:type="dxa"/>
            <w:vAlign w:val="bottom"/>
          </w:tcPr>
          <w:p w:rsidR="00E51F4B" w:rsidRPr="00E47C1C" w:rsidRDefault="00E51F4B" w:rsidP="00B44135">
            <w:pPr>
              <w:spacing w:line="360" w:lineRule="auto"/>
              <w:jc w:val="both"/>
            </w:pPr>
            <w:r w:rsidRPr="00E47C1C">
              <w:t>2774,2</w:t>
            </w:r>
          </w:p>
        </w:tc>
        <w:tc>
          <w:tcPr>
            <w:tcW w:w="1546" w:type="dxa"/>
            <w:vAlign w:val="bottom"/>
          </w:tcPr>
          <w:p w:rsidR="00E51F4B" w:rsidRPr="00E47C1C" w:rsidRDefault="00E51F4B" w:rsidP="00B44135">
            <w:pPr>
              <w:spacing w:line="360" w:lineRule="auto"/>
              <w:jc w:val="both"/>
            </w:pPr>
            <w:r w:rsidRPr="00E47C1C">
              <w:t>92,6*</w:t>
            </w:r>
          </w:p>
        </w:tc>
      </w:tr>
    </w:tbl>
    <w:p w:rsidR="00E51F4B" w:rsidRPr="00E47C1C" w:rsidRDefault="00E51F4B" w:rsidP="00070C36">
      <w:pPr>
        <w:spacing w:line="360" w:lineRule="auto"/>
        <w:ind w:firstLine="709"/>
        <w:jc w:val="both"/>
        <w:rPr>
          <w:sz w:val="28"/>
          <w:szCs w:val="28"/>
        </w:rPr>
      </w:pPr>
      <w:bookmarkStart w:id="4" w:name="_Toc228364356"/>
    </w:p>
    <w:p w:rsidR="00E51F4B" w:rsidRPr="00E47C1C" w:rsidRDefault="00E51F4B" w:rsidP="00070C36">
      <w:pPr>
        <w:spacing w:line="360" w:lineRule="auto"/>
        <w:ind w:firstLine="709"/>
        <w:jc w:val="both"/>
        <w:rPr>
          <w:sz w:val="28"/>
          <w:szCs w:val="28"/>
        </w:rPr>
      </w:pPr>
      <w:r w:rsidRPr="00E47C1C">
        <w:rPr>
          <w:sz w:val="28"/>
          <w:szCs w:val="28"/>
        </w:rPr>
        <w:t>При подготовке необходимых мероприятий по развитию животноводства в 2009 году следует учитывать новые риски для сельскохозяйственных товаропроизводителей, вызванные финансовым кризисом: снижение инвестиционной активности, удорожание кредитов, сокращение спроса на животноводческую продукцию из-за уменьшения</w:t>
      </w:r>
      <w:r w:rsidR="00533F70" w:rsidRPr="00E47C1C">
        <w:rPr>
          <w:sz w:val="28"/>
          <w:szCs w:val="28"/>
        </w:rPr>
        <w:t xml:space="preserve"> </w:t>
      </w:r>
      <w:r w:rsidRPr="00E47C1C">
        <w:rPr>
          <w:sz w:val="28"/>
          <w:szCs w:val="28"/>
        </w:rPr>
        <w:t>доходов населения. Для снижения рисков необходима дополнительная государственная поддержка. Снижение курса рубля негативно отразится на возможности хозяйств приобретать по импорту племенных животных, оборудование, технику. Поэтому необходимо концентрировать средства на развитии собственной племенной базы и организации отечественного производства техники.</w:t>
      </w:r>
    </w:p>
    <w:p w:rsidR="00E51F4B" w:rsidRPr="00E47C1C" w:rsidRDefault="00E51F4B" w:rsidP="00070C36">
      <w:pPr>
        <w:spacing w:line="360" w:lineRule="auto"/>
        <w:ind w:firstLine="709"/>
        <w:jc w:val="both"/>
        <w:rPr>
          <w:sz w:val="28"/>
          <w:szCs w:val="28"/>
        </w:rPr>
      </w:pPr>
      <w:r w:rsidRPr="00E47C1C">
        <w:rPr>
          <w:sz w:val="28"/>
          <w:szCs w:val="28"/>
        </w:rPr>
        <w:t xml:space="preserve">Важнейшим источником увеличения производства мяса на ближайшие годы должны стать птицеводство и свиноводство. Накопленный опыт по строительству и реконструкции птицефабрик и свинокомплексов показал большие потенциальные возможности этих отраслей. При сохранении достигнутых темпов строительства, совершенствовании селекционно-племенной работы и укреплении кормовой базы имеется возможность выполнить целевые индикаторы Государственной программы на 2009 - 2012 годах, в основном за счет мяса птицы и свинины. Чтобы добиться перелома в развитии мясного и молочного скотоводства необходимы крупные дополнительные вложения со стороны государства для восстановления поголовья, укрепления кормовой базы, создания необходимой инфраструктуры, организации переработки и реализации продукции. </w:t>
      </w:r>
    </w:p>
    <w:p w:rsidR="00E51F4B" w:rsidRPr="00E47C1C" w:rsidRDefault="00E51F4B" w:rsidP="00070C36">
      <w:pPr>
        <w:spacing w:line="360" w:lineRule="auto"/>
        <w:ind w:firstLine="709"/>
        <w:jc w:val="both"/>
        <w:rPr>
          <w:sz w:val="28"/>
          <w:szCs w:val="28"/>
        </w:rPr>
      </w:pPr>
    </w:p>
    <w:p w:rsidR="00E51F4B" w:rsidRPr="00E47C1C" w:rsidRDefault="00E51F4B" w:rsidP="00070C36">
      <w:pPr>
        <w:pStyle w:val="2"/>
        <w:keepNext/>
        <w:spacing w:after="0" w:line="360" w:lineRule="auto"/>
        <w:ind w:firstLine="709"/>
        <w:jc w:val="both"/>
        <w:rPr>
          <w:rFonts w:ascii="Times New Roman" w:hAnsi="Times New Roman" w:cs="Times New Roman"/>
          <w:b/>
          <w:bCs/>
          <w:sz w:val="28"/>
          <w:szCs w:val="28"/>
          <w:lang w:val="ru-RU" w:eastAsia="ru-RU"/>
        </w:rPr>
      </w:pPr>
      <w:r w:rsidRPr="00E47C1C">
        <w:rPr>
          <w:rFonts w:ascii="Times New Roman" w:hAnsi="Times New Roman" w:cs="Times New Roman"/>
          <w:b/>
          <w:bCs/>
          <w:sz w:val="28"/>
          <w:szCs w:val="28"/>
          <w:lang w:val="ru-RU" w:eastAsia="ru-RU"/>
        </w:rPr>
        <w:t>4.2 Приоритетное развитие растениеводства</w:t>
      </w:r>
      <w:bookmarkEnd w:id="4"/>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В растениеводстве основные программные мероприятия были направлены на реализацию потенциальных возможностей страны на внутреннем и</w:t>
      </w:r>
      <w:r w:rsidR="00533F70" w:rsidRPr="00E47C1C">
        <w:rPr>
          <w:sz w:val="28"/>
          <w:szCs w:val="28"/>
        </w:rPr>
        <w:t xml:space="preserve"> </w:t>
      </w:r>
      <w:r w:rsidRPr="00E47C1C">
        <w:rPr>
          <w:sz w:val="28"/>
          <w:szCs w:val="28"/>
        </w:rPr>
        <w:t xml:space="preserve">мировом рынках по зерну, продукции льноводства, на создание кормовой базы для развития животноводства, снижение импортной зависимости по сахару, овощам и фруктам. </w:t>
      </w:r>
    </w:p>
    <w:p w:rsidR="00E51F4B" w:rsidRPr="00E47C1C" w:rsidRDefault="00E51F4B" w:rsidP="00070C36">
      <w:pPr>
        <w:spacing w:line="360" w:lineRule="auto"/>
        <w:ind w:firstLine="709"/>
        <w:jc w:val="both"/>
        <w:rPr>
          <w:sz w:val="28"/>
          <w:szCs w:val="28"/>
        </w:rPr>
      </w:pPr>
      <w:r w:rsidRPr="00E47C1C">
        <w:rPr>
          <w:sz w:val="28"/>
          <w:szCs w:val="28"/>
        </w:rPr>
        <w:t xml:space="preserve">В 2008 году производство зерна по сравнению с 2007 годом увеличилось </w:t>
      </w:r>
      <w:r w:rsidR="001869CE" w:rsidRPr="00E47C1C">
        <w:rPr>
          <w:sz w:val="28"/>
          <w:szCs w:val="28"/>
        </w:rPr>
        <w:t>на 32,8%, льно</w:t>
      </w:r>
      <w:r w:rsidR="00EA26AC" w:rsidRPr="00E47C1C">
        <w:rPr>
          <w:sz w:val="28"/>
          <w:szCs w:val="28"/>
        </w:rPr>
        <w:t>-волокна – на 10,4</w:t>
      </w:r>
      <w:r w:rsidRPr="00E47C1C">
        <w:rPr>
          <w:sz w:val="28"/>
          <w:szCs w:val="28"/>
        </w:rPr>
        <w:t>%, сахарной свеклы – на 0,6%, подсолнечника – на 29,6%, овощей – на 12,6% (прил. 4.9). Рост объемов производства продукции растениеводства достигнут благодаря улучшению финансирования сельского хозяйства, укреплению его материально-технической базы, а также хорошим погодным условиям в большинстве сельскохозяйственных зон страны. Однако значительная часть собранного урожая зерна оказалась невостребованной на внутреннем рынке из-за отставания в восстановлении животноводства - основного потребителя зерна. Увеличение валовых сборов зерна остро выявило проблемы его хранения</w:t>
      </w:r>
      <w:r w:rsidR="00533F70" w:rsidRPr="00E47C1C">
        <w:rPr>
          <w:sz w:val="28"/>
          <w:szCs w:val="28"/>
        </w:rPr>
        <w:t xml:space="preserve"> </w:t>
      </w:r>
      <w:r w:rsidRPr="00E47C1C">
        <w:rPr>
          <w:sz w:val="28"/>
          <w:szCs w:val="28"/>
        </w:rPr>
        <w:t xml:space="preserve">из-за недостатка необходимых мощностей. В 2008 году получено 6,7 млн. т зерна кукурузы, что в 2,2 раза больше, чем в 2005 году, но из-за ограниченного спроса закупочные цены на нее резко упали, что может привести к сокращению посевов этой культуры и замедлению темпов развития животноводства. </w:t>
      </w:r>
    </w:p>
    <w:p w:rsidR="00E51F4B" w:rsidRPr="00E47C1C" w:rsidRDefault="00E51F4B" w:rsidP="00070C36">
      <w:pPr>
        <w:spacing w:line="360" w:lineRule="auto"/>
        <w:ind w:firstLine="709"/>
        <w:jc w:val="both"/>
        <w:rPr>
          <w:sz w:val="28"/>
          <w:szCs w:val="28"/>
        </w:rPr>
      </w:pPr>
      <w:r w:rsidRPr="00E47C1C">
        <w:rPr>
          <w:sz w:val="28"/>
          <w:szCs w:val="28"/>
        </w:rPr>
        <w:t>Посевы сахарной свеклы в 2008 году</w:t>
      </w:r>
      <w:r w:rsidR="00533F70" w:rsidRPr="00E47C1C">
        <w:rPr>
          <w:sz w:val="28"/>
          <w:szCs w:val="28"/>
        </w:rPr>
        <w:t xml:space="preserve"> </w:t>
      </w:r>
      <w:r w:rsidRPr="00E47C1C">
        <w:rPr>
          <w:sz w:val="28"/>
          <w:szCs w:val="28"/>
        </w:rPr>
        <w:t>по сравнению с предыдущим годом сократились с 1060 тыс. га до 819 тыс. га. При этом ее урожайность выросла</w:t>
      </w:r>
      <w:r w:rsidR="00533F70" w:rsidRPr="00E47C1C">
        <w:rPr>
          <w:sz w:val="28"/>
          <w:szCs w:val="28"/>
        </w:rPr>
        <w:t xml:space="preserve"> </w:t>
      </w:r>
      <w:r w:rsidRPr="00E47C1C">
        <w:rPr>
          <w:sz w:val="28"/>
          <w:szCs w:val="28"/>
        </w:rPr>
        <w:t>за этот период с 292 до 362 ц/га, что обеспечило сохранение достигнутого уровня производства сахарной свеклы. За счет повышения сахаристости свеклы дополнительно выработано сахара на 9% больше, чем в 2007 году.</w:t>
      </w:r>
    </w:p>
    <w:p w:rsidR="00E51F4B" w:rsidRPr="00E47C1C" w:rsidRDefault="00E51F4B" w:rsidP="00070C36">
      <w:pPr>
        <w:spacing w:line="360" w:lineRule="auto"/>
        <w:ind w:firstLine="709"/>
        <w:jc w:val="both"/>
        <w:rPr>
          <w:sz w:val="28"/>
          <w:szCs w:val="28"/>
        </w:rPr>
      </w:pPr>
      <w:r w:rsidRPr="00E47C1C">
        <w:rPr>
          <w:sz w:val="28"/>
          <w:szCs w:val="28"/>
        </w:rPr>
        <w:t>Посевы подсолнечника увеличились в 2008 году до 6,2 млн. га, что на 900 тыс. га</w:t>
      </w:r>
      <w:r w:rsidR="00533F70" w:rsidRPr="00E47C1C">
        <w:rPr>
          <w:sz w:val="28"/>
          <w:szCs w:val="28"/>
        </w:rPr>
        <w:t xml:space="preserve"> </w:t>
      </w:r>
      <w:r w:rsidRPr="00E47C1C">
        <w:rPr>
          <w:sz w:val="28"/>
          <w:szCs w:val="28"/>
        </w:rPr>
        <w:t>больше, чем в 2007 году. Из-за ликвидации животноводческих отраслей и посевов кормовых культур во многих хозяйствах зернового направления сложилась крайне нерациональная структура посевов (зерновые+подсолнечник), что ведет к истощению земель, заражению растений вредителями и болезнями.</w:t>
      </w:r>
    </w:p>
    <w:p w:rsidR="00E51F4B" w:rsidRPr="00E47C1C" w:rsidRDefault="00E51F4B" w:rsidP="00070C36">
      <w:pPr>
        <w:spacing w:line="360" w:lineRule="auto"/>
        <w:ind w:firstLine="709"/>
        <w:jc w:val="both"/>
        <w:rPr>
          <w:sz w:val="28"/>
          <w:szCs w:val="28"/>
        </w:rPr>
      </w:pPr>
      <w:r w:rsidRPr="00E47C1C">
        <w:rPr>
          <w:sz w:val="28"/>
          <w:szCs w:val="28"/>
        </w:rPr>
        <w:t>Продолжалась тенденция сокращения посевов кормовых культур. Если</w:t>
      </w:r>
      <w:r w:rsidR="00533F70" w:rsidRPr="00E47C1C">
        <w:rPr>
          <w:sz w:val="28"/>
          <w:szCs w:val="28"/>
        </w:rPr>
        <w:t xml:space="preserve"> </w:t>
      </w:r>
      <w:r w:rsidRPr="00E47C1C">
        <w:rPr>
          <w:sz w:val="28"/>
          <w:szCs w:val="28"/>
        </w:rPr>
        <w:t>в 2005 году их площадь составила – 21,6 млн. га, в 2007 году – 20 млн. га, то в</w:t>
      </w:r>
      <w:r w:rsidR="00533F70" w:rsidRPr="00E47C1C">
        <w:rPr>
          <w:sz w:val="28"/>
          <w:szCs w:val="28"/>
        </w:rPr>
        <w:t xml:space="preserve"> </w:t>
      </w:r>
      <w:r w:rsidRPr="00E47C1C">
        <w:rPr>
          <w:sz w:val="28"/>
          <w:szCs w:val="28"/>
        </w:rPr>
        <w:t xml:space="preserve">2008 году только - 18,6 млн. га. Урожайность кормовых культур остается низкой. Так, урожайность многолетних трав на сено составила в 2008 году 16,9 ц/га (в 1990 году – 26,9 ц/га). </w:t>
      </w:r>
    </w:p>
    <w:p w:rsidR="00E51F4B" w:rsidRPr="00E47C1C" w:rsidRDefault="00E51F4B" w:rsidP="00070C36">
      <w:pPr>
        <w:spacing w:line="360" w:lineRule="auto"/>
        <w:ind w:firstLine="709"/>
        <w:jc w:val="both"/>
        <w:rPr>
          <w:sz w:val="28"/>
          <w:szCs w:val="28"/>
        </w:rPr>
      </w:pPr>
      <w:r w:rsidRPr="00E47C1C">
        <w:rPr>
          <w:sz w:val="28"/>
          <w:szCs w:val="28"/>
        </w:rPr>
        <w:t>В Государственной программе определены целевые показатели по следующим подотраслям: элитное семеноводство, производство льна и рапса, закладка многолетних насаждений, кормовые культуры в районах Крайнего Севера (табл. 4.3).</w:t>
      </w:r>
    </w:p>
    <w:p w:rsidR="00E51F4B" w:rsidRPr="00E47C1C" w:rsidRDefault="00E51F4B" w:rsidP="00070C36">
      <w:pPr>
        <w:spacing w:line="360" w:lineRule="auto"/>
        <w:ind w:firstLine="709"/>
        <w:jc w:val="both"/>
        <w:rPr>
          <w:sz w:val="28"/>
          <w:szCs w:val="28"/>
        </w:rPr>
      </w:pPr>
    </w:p>
    <w:p w:rsidR="00E51F4B" w:rsidRPr="00E47C1C" w:rsidRDefault="00B44135" w:rsidP="00070C36">
      <w:pPr>
        <w:spacing w:line="360" w:lineRule="auto"/>
        <w:ind w:firstLine="709"/>
        <w:jc w:val="both"/>
        <w:rPr>
          <w:sz w:val="28"/>
          <w:szCs w:val="28"/>
        </w:rPr>
      </w:pPr>
      <w:r w:rsidRPr="00E47C1C">
        <w:rPr>
          <w:sz w:val="28"/>
          <w:szCs w:val="28"/>
        </w:rPr>
        <w:t xml:space="preserve">Таблица 4.3 - </w:t>
      </w:r>
      <w:r w:rsidR="00E51F4B" w:rsidRPr="00E47C1C">
        <w:rPr>
          <w:sz w:val="28"/>
          <w:szCs w:val="28"/>
        </w:rPr>
        <w:t>Выполнение основных целевых индикаторов по поддержке растениеводства и показателей ресурсного обеспечения</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220"/>
        <w:gridCol w:w="1080"/>
        <w:gridCol w:w="1260"/>
        <w:gridCol w:w="1440"/>
      </w:tblGrid>
      <w:tr w:rsidR="00E51F4B" w:rsidRPr="00E47C1C">
        <w:trPr>
          <w:trHeight w:val="20"/>
        </w:trPr>
        <w:tc>
          <w:tcPr>
            <w:tcW w:w="5220" w:type="dxa"/>
            <w:shd w:val="clear" w:color="auto" w:fill="FFFFFF"/>
            <w:vAlign w:val="center"/>
          </w:tcPr>
          <w:p w:rsidR="00E51F4B" w:rsidRPr="00E47C1C" w:rsidRDefault="00E51F4B" w:rsidP="00B44135">
            <w:pPr>
              <w:shd w:val="clear" w:color="auto" w:fill="FFFFFF"/>
              <w:spacing w:line="360" w:lineRule="auto"/>
              <w:jc w:val="both"/>
            </w:pPr>
            <w:r w:rsidRPr="00E47C1C">
              <w:t>Целевые индикаторы и показатели ресурсного обеспечения</w:t>
            </w:r>
          </w:p>
        </w:tc>
        <w:tc>
          <w:tcPr>
            <w:tcW w:w="1080" w:type="dxa"/>
            <w:shd w:val="clear" w:color="auto" w:fill="FFFFFF"/>
            <w:vAlign w:val="center"/>
          </w:tcPr>
          <w:p w:rsidR="00E51F4B" w:rsidRPr="00E47C1C" w:rsidRDefault="00E51F4B" w:rsidP="00B44135">
            <w:pPr>
              <w:spacing w:line="360" w:lineRule="auto"/>
              <w:jc w:val="both"/>
            </w:pPr>
            <w:r w:rsidRPr="00E47C1C">
              <w:t>Предусмотрено</w:t>
            </w:r>
          </w:p>
        </w:tc>
        <w:tc>
          <w:tcPr>
            <w:tcW w:w="1260" w:type="dxa"/>
            <w:shd w:val="clear" w:color="auto" w:fill="FFFFFF"/>
            <w:vAlign w:val="center"/>
          </w:tcPr>
          <w:p w:rsidR="00E51F4B" w:rsidRPr="00E47C1C" w:rsidRDefault="00E51F4B" w:rsidP="00B44135">
            <w:pPr>
              <w:spacing w:line="360" w:lineRule="auto"/>
              <w:jc w:val="both"/>
            </w:pPr>
            <w:r w:rsidRPr="00E47C1C">
              <w:t>Фактически</w:t>
            </w:r>
          </w:p>
        </w:tc>
        <w:tc>
          <w:tcPr>
            <w:tcW w:w="1440" w:type="dxa"/>
            <w:shd w:val="clear" w:color="auto" w:fill="FFFFFF"/>
            <w:vAlign w:val="center"/>
          </w:tcPr>
          <w:p w:rsidR="00E51F4B" w:rsidRPr="00E47C1C" w:rsidRDefault="00E51F4B" w:rsidP="00B44135">
            <w:pPr>
              <w:shd w:val="clear" w:color="auto" w:fill="FFFFFF"/>
              <w:spacing w:line="360" w:lineRule="auto"/>
              <w:jc w:val="both"/>
            </w:pPr>
            <w:r w:rsidRPr="00E47C1C">
              <w:t>Выпол</w:t>
            </w:r>
            <w:r w:rsidR="005C4A6E" w:rsidRPr="00E47C1C">
              <w:t>-</w:t>
            </w:r>
            <w:r w:rsidRPr="00E47C1C">
              <w:t>нение, %</w:t>
            </w:r>
            <w:r w:rsidR="00533F70" w:rsidRPr="00E47C1C">
              <w:t xml:space="preserve"> </w:t>
            </w:r>
          </w:p>
        </w:tc>
      </w:tr>
      <w:tr w:rsidR="00E51F4B" w:rsidRPr="00E47C1C">
        <w:trPr>
          <w:trHeight w:val="20"/>
        </w:trPr>
        <w:tc>
          <w:tcPr>
            <w:tcW w:w="5220" w:type="dxa"/>
            <w:shd w:val="clear" w:color="auto" w:fill="FFFFFF"/>
            <w:vAlign w:val="center"/>
          </w:tcPr>
          <w:p w:rsidR="00E51F4B" w:rsidRPr="00E47C1C" w:rsidRDefault="00E51F4B" w:rsidP="00B44135">
            <w:pPr>
              <w:shd w:val="clear" w:color="auto" w:fill="FFFFFF"/>
              <w:spacing w:line="360" w:lineRule="auto"/>
              <w:jc w:val="both"/>
            </w:pPr>
            <w:r w:rsidRPr="00E47C1C">
              <w:t>Удельный вес площади, засеваемой элитными семенами, в общей площади посевов, %</w:t>
            </w:r>
          </w:p>
        </w:tc>
        <w:tc>
          <w:tcPr>
            <w:tcW w:w="1080" w:type="dxa"/>
            <w:shd w:val="clear" w:color="auto" w:fill="FFFFFF"/>
            <w:vAlign w:val="bottom"/>
          </w:tcPr>
          <w:p w:rsidR="00E51F4B" w:rsidRPr="00E47C1C" w:rsidRDefault="00E51F4B" w:rsidP="00B44135">
            <w:pPr>
              <w:shd w:val="clear" w:color="auto" w:fill="FFFFFF"/>
              <w:spacing w:line="360" w:lineRule="auto"/>
              <w:jc w:val="both"/>
            </w:pPr>
            <w:r w:rsidRPr="00E47C1C">
              <w:t>8,0</w:t>
            </w:r>
          </w:p>
        </w:tc>
        <w:tc>
          <w:tcPr>
            <w:tcW w:w="1260" w:type="dxa"/>
            <w:shd w:val="clear" w:color="auto" w:fill="FFFFFF"/>
            <w:vAlign w:val="bottom"/>
          </w:tcPr>
          <w:p w:rsidR="00E51F4B" w:rsidRPr="00E47C1C" w:rsidRDefault="00E51F4B" w:rsidP="00B44135">
            <w:pPr>
              <w:shd w:val="clear" w:color="auto" w:fill="FFFFFF"/>
              <w:spacing w:line="360" w:lineRule="auto"/>
              <w:jc w:val="both"/>
            </w:pPr>
            <w:r w:rsidRPr="00E47C1C">
              <w:t>9,2</w:t>
            </w:r>
          </w:p>
        </w:tc>
        <w:tc>
          <w:tcPr>
            <w:tcW w:w="1440" w:type="dxa"/>
            <w:shd w:val="clear" w:color="auto" w:fill="FFFFFF"/>
            <w:vAlign w:val="bottom"/>
          </w:tcPr>
          <w:p w:rsidR="00E51F4B" w:rsidRPr="00E47C1C" w:rsidRDefault="00E51F4B" w:rsidP="00B44135">
            <w:pPr>
              <w:shd w:val="clear" w:color="auto" w:fill="FFFFFF"/>
              <w:spacing w:line="360" w:lineRule="auto"/>
              <w:jc w:val="both"/>
            </w:pPr>
            <w:r w:rsidRPr="00E47C1C">
              <w:t>115,0</w:t>
            </w:r>
          </w:p>
        </w:tc>
      </w:tr>
      <w:tr w:rsidR="00E51F4B" w:rsidRPr="00E47C1C">
        <w:trPr>
          <w:trHeight w:val="20"/>
        </w:trPr>
        <w:tc>
          <w:tcPr>
            <w:tcW w:w="5220" w:type="dxa"/>
            <w:shd w:val="clear" w:color="auto" w:fill="FFFFFF"/>
            <w:vAlign w:val="center"/>
          </w:tcPr>
          <w:p w:rsidR="00E51F4B" w:rsidRPr="00E47C1C" w:rsidRDefault="00E51F4B" w:rsidP="00B44135">
            <w:pPr>
              <w:shd w:val="clear" w:color="auto" w:fill="FFFFFF"/>
              <w:spacing w:line="360" w:lineRule="auto"/>
              <w:jc w:val="both"/>
            </w:pPr>
            <w:r w:rsidRPr="00E47C1C">
              <w:t>Субсидии на приобретение элитных семян за счет федерального бюджета, млн. руб.</w:t>
            </w:r>
          </w:p>
        </w:tc>
        <w:tc>
          <w:tcPr>
            <w:tcW w:w="1080" w:type="dxa"/>
            <w:shd w:val="clear" w:color="auto" w:fill="FFFFFF"/>
            <w:vAlign w:val="bottom"/>
          </w:tcPr>
          <w:p w:rsidR="00E51F4B" w:rsidRPr="00E47C1C" w:rsidRDefault="00E51F4B" w:rsidP="00B44135">
            <w:pPr>
              <w:spacing w:line="360" w:lineRule="auto"/>
              <w:jc w:val="both"/>
            </w:pPr>
            <w:r w:rsidRPr="00E47C1C">
              <w:t>477,4</w:t>
            </w:r>
          </w:p>
        </w:tc>
        <w:tc>
          <w:tcPr>
            <w:tcW w:w="1260" w:type="dxa"/>
            <w:shd w:val="clear" w:color="auto" w:fill="FFFFFF"/>
            <w:vAlign w:val="bottom"/>
          </w:tcPr>
          <w:p w:rsidR="00E51F4B" w:rsidRPr="00E47C1C" w:rsidRDefault="00E51F4B" w:rsidP="00B44135">
            <w:pPr>
              <w:spacing w:line="360" w:lineRule="auto"/>
              <w:jc w:val="both"/>
            </w:pPr>
            <w:r w:rsidRPr="00E47C1C">
              <w:t>555,6</w:t>
            </w:r>
          </w:p>
        </w:tc>
        <w:tc>
          <w:tcPr>
            <w:tcW w:w="1440" w:type="dxa"/>
            <w:shd w:val="clear" w:color="auto" w:fill="FFFFFF"/>
            <w:vAlign w:val="bottom"/>
          </w:tcPr>
          <w:p w:rsidR="00E51F4B" w:rsidRPr="00E47C1C" w:rsidRDefault="00E51F4B" w:rsidP="00B44135">
            <w:pPr>
              <w:spacing w:line="360" w:lineRule="auto"/>
              <w:jc w:val="both"/>
            </w:pPr>
            <w:r w:rsidRPr="00E47C1C">
              <w:t>116,4</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Площадь посевов в районах Крайнего Севера, тыс. га*</w:t>
            </w:r>
          </w:p>
        </w:tc>
        <w:tc>
          <w:tcPr>
            <w:tcW w:w="1080" w:type="dxa"/>
            <w:shd w:val="clear" w:color="auto" w:fill="FFFFFF"/>
            <w:vAlign w:val="bottom"/>
          </w:tcPr>
          <w:p w:rsidR="00E51F4B" w:rsidRPr="00E47C1C" w:rsidRDefault="00E51F4B" w:rsidP="00B44135">
            <w:pPr>
              <w:spacing w:line="360" w:lineRule="auto"/>
              <w:jc w:val="both"/>
            </w:pPr>
            <w:r w:rsidRPr="00E47C1C">
              <w:t>217</w:t>
            </w:r>
          </w:p>
        </w:tc>
        <w:tc>
          <w:tcPr>
            <w:tcW w:w="1260" w:type="dxa"/>
            <w:shd w:val="clear" w:color="auto" w:fill="FFFFFF"/>
            <w:vAlign w:val="bottom"/>
          </w:tcPr>
          <w:p w:rsidR="00E51F4B" w:rsidRPr="00E47C1C" w:rsidRDefault="00E51F4B" w:rsidP="00B44135">
            <w:pPr>
              <w:spacing w:line="360" w:lineRule="auto"/>
              <w:jc w:val="both"/>
            </w:pPr>
            <w:r w:rsidRPr="00E47C1C">
              <w:t>101,0</w:t>
            </w:r>
          </w:p>
        </w:tc>
        <w:tc>
          <w:tcPr>
            <w:tcW w:w="1440" w:type="dxa"/>
            <w:shd w:val="clear" w:color="auto" w:fill="FFFFFF"/>
            <w:vAlign w:val="bottom"/>
          </w:tcPr>
          <w:p w:rsidR="00E51F4B" w:rsidRPr="00E47C1C" w:rsidRDefault="00E51F4B" w:rsidP="00B44135">
            <w:pPr>
              <w:spacing w:line="360" w:lineRule="auto"/>
              <w:jc w:val="both"/>
            </w:pPr>
            <w:r w:rsidRPr="00E47C1C">
              <w:t>46,5</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Потребность в семенах для посева в районах Крайнего Севера, тыс. т</w:t>
            </w:r>
          </w:p>
        </w:tc>
        <w:tc>
          <w:tcPr>
            <w:tcW w:w="1080" w:type="dxa"/>
            <w:shd w:val="clear" w:color="auto" w:fill="FFFFFF"/>
            <w:vAlign w:val="bottom"/>
          </w:tcPr>
          <w:p w:rsidR="00E51F4B" w:rsidRPr="00E47C1C" w:rsidRDefault="00E51F4B" w:rsidP="00B44135">
            <w:pPr>
              <w:spacing w:line="360" w:lineRule="auto"/>
              <w:jc w:val="both"/>
            </w:pPr>
            <w:r w:rsidRPr="00E47C1C">
              <w:t>45,5</w:t>
            </w:r>
          </w:p>
        </w:tc>
        <w:tc>
          <w:tcPr>
            <w:tcW w:w="1260" w:type="dxa"/>
            <w:shd w:val="clear" w:color="auto" w:fill="FFFFFF"/>
            <w:vAlign w:val="bottom"/>
          </w:tcPr>
          <w:p w:rsidR="00E51F4B" w:rsidRPr="00E47C1C" w:rsidRDefault="00E51F4B" w:rsidP="00B44135">
            <w:pPr>
              <w:spacing w:line="360" w:lineRule="auto"/>
              <w:jc w:val="both"/>
            </w:pPr>
            <w:r w:rsidRPr="00E47C1C">
              <w:t>18,1</w:t>
            </w:r>
          </w:p>
        </w:tc>
        <w:tc>
          <w:tcPr>
            <w:tcW w:w="1440" w:type="dxa"/>
            <w:shd w:val="clear" w:color="auto" w:fill="FFFFFF"/>
            <w:vAlign w:val="bottom"/>
          </w:tcPr>
          <w:p w:rsidR="00E51F4B" w:rsidRPr="00E47C1C" w:rsidRDefault="00E51F4B" w:rsidP="00B44135">
            <w:pPr>
              <w:spacing w:line="360" w:lineRule="auto"/>
              <w:jc w:val="both"/>
            </w:pPr>
            <w:r w:rsidRPr="00E47C1C">
              <w:t>39,8</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Субсидии на поддержку завоза семян для выращивания кормовых культур в районах Крайнего Севера и приравненных к ним местностях за счет федерального бюджета, млн. руб.</w:t>
            </w:r>
          </w:p>
        </w:tc>
        <w:tc>
          <w:tcPr>
            <w:tcW w:w="1080" w:type="dxa"/>
            <w:shd w:val="clear" w:color="auto" w:fill="FFFFFF"/>
            <w:vAlign w:val="bottom"/>
          </w:tcPr>
          <w:p w:rsidR="00E51F4B" w:rsidRPr="00E47C1C" w:rsidRDefault="00E51F4B" w:rsidP="00B44135">
            <w:pPr>
              <w:spacing w:line="360" w:lineRule="auto"/>
              <w:jc w:val="both"/>
            </w:pPr>
            <w:r w:rsidRPr="00E47C1C">
              <w:t>400,0</w:t>
            </w:r>
          </w:p>
        </w:tc>
        <w:tc>
          <w:tcPr>
            <w:tcW w:w="1260" w:type="dxa"/>
            <w:shd w:val="clear" w:color="auto" w:fill="FFFFFF"/>
            <w:vAlign w:val="bottom"/>
          </w:tcPr>
          <w:p w:rsidR="00E51F4B" w:rsidRPr="00E47C1C" w:rsidRDefault="00E51F4B" w:rsidP="00B44135">
            <w:pPr>
              <w:spacing w:line="360" w:lineRule="auto"/>
              <w:jc w:val="both"/>
            </w:pPr>
            <w:r w:rsidRPr="00E47C1C">
              <w:t>400,0</w:t>
            </w:r>
          </w:p>
        </w:tc>
        <w:tc>
          <w:tcPr>
            <w:tcW w:w="1440" w:type="dxa"/>
            <w:shd w:val="clear" w:color="auto" w:fill="FFFFFF"/>
            <w:vAlign w:val="bottom"/>
          </w:tcPr>
          <w:p w:rsidR="00E51F4B" w:rsidRPr="00E47C1C" w:rsidRDefault="00E51F4B" w:rsidP="00B44135">
            <w:pPr>
              <w:spacing w:line="360" w:lineRule="auto"/>
              <w:jc w:val="both"/>
            </w:pPr>
            <w:r w:rsidRPr="00E47C1C">
              <w:t>100</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Валовой сбор семян льна-долгунца, тыс. т</w:t>
            </w:r>
          </w:p>
        </w:tc>
        <w:tc>
          <w:tcPr>
            <w:tcW w:w="1080" w:type="dxa"/>
            <w:shd w:val="clear" w:color="auto" w:fill="FFFFFF"/>
            <w:vAlign w:val="bottom"/>
          </w:tcPr>
          <w:p w:rsidR="00E51F4B" w:rsidRPr="00E47C1C" w:rsidRDefault="00E51F4B" w:rsidP="00B44135">
            <w:pPr>
              <w:spacing w:line="360" w:lineRule="auto"/>
              <w:jc w:val="both"/>
            </w:pPr>
            <w:r w:rsidRPr="00E47C1C">
              <w:t>27,5</w:t>
            </w:r>
          </w:p>
        </w:tc>
        <w:tc>
          <w:tcPr>
            <w:tcW w:w="1260" w:type="dxa"/>
            <w:shd w:val="clear" w:color="auto" w:fill="FFFFFF"/>
            <w:vAlign w:val="bottom"/>
          </w:tcPr>
          <w:p w:rsidR="00E51F4B" w:rsidRPr="00E47C1C" w:rsidRDefault="00E51F4B" w:rsidP="00B44135">
            <w:pPr>
              <w:spacing w:line="360" w:lineRule="auto"/>
              <w:jc w:val="both"/>
            </w:pPr>
            <w:r w:rsidRPr="00E47C1C">
              <w:t>6,9</w:t>
            </w:r>
          </w:p>
        </w:tc>
        <w:tc>
          <w:tcPr>
            <w:tcW w:w="1440" w:type="dxa"/>
            <w:shd w:val="clear" w:color="auto" w:fill="FFFFFF"/>
            <w:vAlign w:val="bottom"/>
          </w:tcPr>
          <w:p w:rsidR="00E51F4B" w:rsidRPr="00E47C1C" w:rsidRDefault="00E51F4B" w:rsidP="00B44135">
            <w:pPr>
              <w:spacing w:line="360" w:lineRule="auto"/>
              <w:jc w:val="both"/>
            </w:pPr>
            <w:r w:rsidRPr="00E47C1C">
              <w:t>25,1</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 xml:space="preserve">Валовой сбор </w:t>
            </w:r>
            <w:r w:rsidR="001869CE" w:rsidRPr="00E47C1C">
              <w:t>льно</w:t>
            </w:r>
            <w:r w:rsidRPr="00E47C1C">
              <w:t>-волокна, тыс. т</w:t>
            </w:r>
          </w:p>
        </w:tc>
        <w:tc>
          <w:tcPr>
            <w:tcW w:w="1080" w:type="dxa"/>
            <w:shd w:val="clear" w:color="auto" w:fill="FFFFFF"/>
            <w:vAlign w:val="bottom"/>
          </w:tcPr>
          <w:p w:rsidR="00E51F4B" w:rsidRPr="00E47C1C" w:rsidRDefault="00E51F4B" w:rsidP="00B44135">
            <w:pPr>
              <w:spacing w:line="360" w:lineRule="auto"/>
              <w:jc w:val="both"/>
            </w:pPr>
            <w:r w:rsidRPr="00E47C1C">
              <w:t>77,0</w:t>
            </w:r>
          </w:p>
        </w:tc>
        <w:tc>
          <w:tcPr>
            <w:tcW w:w="1260" w:type="dxa"/>
            <w:shd w:val="clear" w:color="auto" w:fill="FFFFFF"/>
            <w:vAlign w:val="bottom"/>
          </w:tcPr>
          <w:p w:rsidR="00E51F4B" w:rsidRPr="00E47C1C" w:rsidRDefault="00E51F4B" w:rsidP="00B44135">
            <w:pPr>
              <w:spacing w:line="360" w:lineRule="auto"/>
              <w:jc w:val="both"/>
            </w:pPr>
            <w:r w:rsidRPr="00E47C1C">
              <w:t>52,5</w:t>
            </w:r>
          </w:p>
        </w:tc>
        <w:tc>
          <w:tcPr>
            <w:tcW w:w="1440" w:type="dxa"/>
            <w:shd w:val="clear" w:color="auto" w:fill="FFFFFF"/>
            <w:vAlign w:val="bottom"/>
          </w:tcPr>
          <w:p w:rsidR="00E51F4B" w:rsidRPr="00E47C1C" w:rsidRDefault="00E51F4B" w:rsidP="00B44135">
            <w:pPr>
              <w:spacing w:line="360" w:lineRule="auto"/>
              <w:jc w:val="both"/>
            </w:pPr>
            <w:r w:rsidRPr="00E47C1C">
              <w:t>68,2</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Урожайность льна-долгунца (волокна), ц/га</w:t>
            </w:r>
          </w:p>
        </w:tc>
        <w:tc>
          <w:tcPr>
            <w:tcW w:w="1080" w:type="dxa"/>
            <w:shd w:val="clear" w:color="auto" w:fill="FFFFFF"/>
            <w:vAlign w:val="bottom"/>
          </w:tcPr>
          <w:p w:rsidR="00E51F4B" w:rsidRPr="00E47C1C" w:rsidRDefault="00E51F4B" w:rsidP="00B44135">
            <w:pPr>
              <w:spacing w:line="360" w:lineRule="auto"/>
              <w:jc w:val="both"/>
            </w:pPr>
            <w:r w:rsidRPr="00E47C1C">
              <w:t>7</w:t>
            </w:r>
          </w:p>
        </w:tc>
        <w:tc>
          <w:tcPr>
            <w:tcW w:w="1260" w:type="dxa"/>
            <w:shd w:val="clear" w:color="auto" w:fill="FFFFFF"/>
            <w:vAlign w:val="bottom"/>
          </w:tcPr>
          <w:p w:rsidR="00E51F4B" w:rsidRPr="00E47C1C" w:rsidRDefault="00E51F4B" w:rsidP="00B44135">
            <w:pPr>
              <w:spacing w:line="360" w:lineRule="auto"/>
              <w:jc w:val="both"/>
            </w:pPr>
            <w:r w:rsidRPr="00E47C1C">
              <w:t>7,8</w:t>
            </w:r>
          </w:p>
        </w:tc>
        <w:tc>
          <w:tcPr>
            <w:tcW w:w="1440" w:type="dxa"/>
            <w:shd w:val="clear" w:color="auto" w:fill="FFFFFF"/>
            <w:vAlign w:val="bottom"/>
          </w:tcPr>
          <w:p w:rsidR="00E51F4B" w:rsidRPr="00E47C1C" w:rsidRDefault="00E51F4B" w:rsidP="00B44135">
            <w:pPr>
              <w:spacing w:line="360" w:lineRule="auto"/>
              <w:jc w:val="both"/>
            </w:pPr>
            <w:r w:rsidRPr="00E47C1C">
              <w:t>111,4</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Посевная площадь рапса озимого и ярового в хозяйствах всех категорий, тыс. га</w:t>
            </w:r>
          </w:p>
        </w:tc>
        <w:tc>
          <w:tcPr>
            <w:tcW w:w="1080" w:type="dxa"/>
            <w:shd w:val="clear" w:color="auto" w:fill="FFFFFF"/>
            <w:vAlign w:val="bottom"/>
          </w:tcPr>
          <w:p w:rsidR="00E51F4B" w:rsidRPr="00E47C1C" w:rsidRDefault="00E51F4B" w:rsidP="00B44135">
            <w:pPr>
              <w:spacing w:line="360" w:lineRule="auto"/>
              <w:jc w:val="both"/>
            </w:pPr>
            <w:r w:rsidRPr="00E47C1C">
              <w:t>800</w:t>
            </w:r>
          </w:p>
        </w:tc>
        <w:tc>
          <w:tcPr>
            <w:tcW w:w="1260" w:type="dxa"/>
            <w:shd w:val="clear" w:color="auto" w:fill="FFFFFF"/>
            <w:vAlign w:val="bottom"/>
          </w:tcPr>
          <w:p w:rsidR="00E51F4B" w:rsidRPr="00E47C1C" w:rsidRDefault="00E51F4B" w:rsidP="00B44135">
            <w:pPr>
              <w:spacing w:line="360" w:lineRule="auto"/>
              <w:jc w:val="both"/>
            </w:pPr>
            <w:r w:rsidRPr="00E47C1C">
              <w:t>680</w:t>
            </w:r>
          </w:p>
        </w:tc>
        <w:tc>
          <w:tcPr>
            <w:tcW w:w="1440" w:type="dxa"/>
            <w:shd w:val="clear" w:color="auto" w:fill="FFFFFF"/>
            <w:vAlign w:val="bottom"/>
          </w:tcPr>
          <w:p w:rsidR="00E51F4B" w:rsidRPr="00E47C1C" w:rsidRDefault="00E51F4B" w:rsidP="00B44135">
            <w:pPr>
              <w:spacing w:line="360" w:lineRule="auto"/>
              <w:jc w:val="both"/>
            </w:pPr>
            <w:r w:rsidRPr="00E47C1C">
              <w:t>85,0</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Валовой сбор семян рапса озимого и ярового в хозяйствах всех категорий, тыс. т</w:t>
            </w:r>
          </w:p>
        </w:tc>
        <w:tc>
          <w:tcPr>
            <w:tcW w:w="1080" w:type="dxa"/>
            <w:shd w:val="clear" w:color="auto" w:fill="FFFFFF"/>
            <w:vAlign w:val="bottom"/>
          </w:tcPr>
          <w:p w:rsidR="00E51F4B" w:rsidRPr="00E47C1C" w:rsidRDefault="00E51F4B" w:rsidP="00B44135">
            <w:pPr>
              <w:spacing w:line="360" w:lineRule="auto"/>
              <w:jc w:val="both"/>
            </w:pPr>
            <w:r w:rsidRPr="00E47C1C">
              <w:t>960</w:t>
            </w:r>
          </w:p>
        </w:tc>
        <w:tc>
          <w:tcPr>
            <w:tcW w:w="1260" w:type="dxa"/>
            <w:shd w:val="clear" w:color="auto" w:fill="FFFFFF"/>
            <w:vAlign w:val="bottom"/>
          </w:tcPr>
          <w:p w:rsidR="00E51F4B" w:rsidRPr="00E47C1C" w:rsidRDefault="00E51F4B" w:rsidP="00B44135">
            <w:pPr>
              <w:spacing w:line="360" w:lineRule="auto"/>
              <w:jc w:val="both"/>
            </w:pPr>
            <w:r w:rsidRPr="00E47C1C">
              <w:t>752</w:t>
            </w:r>
          </w:p>
        </w:tc>
        <w:tc>
          <w:tcPr>
            <w:tcW w:w="1440" w:type="dxa"/>
            <w:shd w:val="clear" w:color="auto" w:fill="FFFFFF"/>
            <w:vAlign w:val="bottom"/>
          </w:tcPr>
          <w:p w:rsidR="00E51F4B" w:rsidRPr="00E47C1C" w:rsidRDefault="00E51F4B" w:rsidP="00B44135">
            <w:pPr>
              <w:spacing w:line="360" w:lineRule="auto"/>
              <w:jc w:val="both"/>
            </w:pPr>
            <w:r w:rsidRPr="00E47C1C">
              <w:t>78,4</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Урожайность рапса озимого и ярового в хозяйствах всех категорий</w:t>
            </w:r>
            <w:r w:rsidR="00396BA5" w:rsidRPr="00E47C1C">
              <w:t>, ц/га с убранной площади</w:t>
            </w:r>
          </w:p>
        </w:tc>
        <w:tc>
          <w:tcPr>
            <w:tcW w:w="1080" w:type="dxa"/>
            <w:shd w:val="clear" w:color="auto" w:fill="FFFFFF"/>
            <w:vAlign w:val="bottom"/>
          </w:tcPr>
          <w:p w:rsidR="00E51F4B" w:rsidRPr="00E47C1C" w:rsidRDefault="00E51F4B" w:rsidP="00B44135">
            <w:pPr>
              <w:spacing w:line="360" w:lineRule="auto"/>
              <w:jc w:val="both"/>
            </w:pPr>
            <w:r w:rsidRPr="00E47C1C">
              <w:t>12</w:t>
            </w:r>
          </w:p>
        </w:tc>
        <w:tc>
          <w:tcPr>
            <w:tcW w:w="1260" w:type="dxa"/>
            <w:shd w:val="clear" w:color="auto" w:fill="FFFFFF"/>
            <w:vAlign w:val="bottom"/>
          </w:tcPr>
          <w:p w:rsidR="00E51F4B" w:rsidRPr="00E47C1C" w:rsidRDefault="00E51F4B" w:rsidP="00B44135">
            <w:pPr>
              <w:spacing w:line="360" w:lineRule="auto"/>
              <w:jc w:val="both"/>
            </w:pPr>
            <w:r w:rsidRPr="00E47C1C">
              <w:t>12,0</w:t>
            </w:r>
          </w:p>
        </w:tc>
        <w:tc>
          <w:tcPr>
            <w:tcW w:w="1440" w:type="dxa"/>
            <w:shd w:val="clear" w:color="auto" w:fill="FFFFFF"/>
            <w:vAlign w:val="bottom"/>
          </w:tcPr>
          <w:p w:rsidR="00E51F4B" w:rsidRPr="00E47C1C" w:rsidRDefault="00E51F4B" w:rsidP="00B44135">
            <w:pPr>
              <w:spacing w:line="360" w:lineRule="auto"/>
              <w:jc w:val="both"/>
            </w:pPr>
            <w:r w:rsidRPr="00E47C1C">
              <w:t>100,0</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Площадь закладки многолетних насаждений, тыс. га</w:t>
            </w:r>
          </w:p>
        </w:tc>
        <w:tc>
          <w:tcPr>
            <w:tcW w:w="1080" w:type="dxa"/>
            <w:shd w:val="clear" w:color="auto" w:fill="FFFFFF"/>
            <w:vAlign w:val="bottom"/>
          </w:tcPr>
          <w:p w:rsidR="00E51F4B" w:rsidRPr="00E47C1C" w:rsidRDefault="00E51F4B" w:rsidP="00B44135">
            <w:pPr>
              <w:spacing w:line="360" w:lineRule="auto"/>
              <w:jc w:val="both"/>
            </w:pPr>
            <w:r w:rsidRPr="00E47C1C">
              <w:t>7,9</w:t>
            </w:r>
          </w:p>
        </w:tc>
        <w:tc>
          <w:tcPr>
            <w:tcW w:w="1260" w:type="dxa"/>
            <w:shd w:val="clear" w:color="auto" w:fill="FFFFFF"/>
            <w:vAlign w:val="bottom"/>
          </w:tcPr>
          <w:p w:rsidR="00E51F4B" w:rsidRPr="00E47C1C" w:rsidRDefault="00E51F4B" w:rsidP="00B44135">
            <w:pPr>
              <w:spacing w:line="360" w:lineRule="auto"/>
              <w:jc w:val="both"/>
            </w:pPr>
            <w:r w:rsidRPr="00E47C1C">
              <w:t>7,9</w:t>
            </w:r>
          </w:p>
        </w:tc>
        <w:tc>
          <w:tcPr>
            <w:tcW w:w="1440" w:type="dxa"/>
            <w:shd w:val="clear" w:color="auto" w:fill="FFFFFF"/>
            <w:vAlign w:val="bottom"/>
          </w:tcPr>
          <w:p w:rsidR="00E51F4B" w:rsidRPr="00E47C1C" w:rsidRDefault="00E51F4B" w:rsidP="00B44135">
            <w:pPr>
              <w:spacing w:line="360" w:lineRule="auto"/>
              <w:jc w:val="both"/>
            </w:pPr>
            <w:r w:rsidRPr="00E47C1C">
              <w:t>100</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Площадь закладки под виноградники, тыс. га</w:t>
            </w:r>
          </w:p>
        </w:tc>
        <w:tc>
          <w:tcPr>
            <w:tcW w:w="1080" w:type="dxa"/>
            <w:shd w:val="clear" w:color="auto" w:fill="FFFFFF"/>
            <w:vAlign w:val="bottom"/>
          </w:tcPr>
          <w:p w:rsidR="00E51F4B" w:rsidRPr="00E47C1C" w:rsidRDefault="00E51F4B" w:rsidP="00B44135">
            <w:pPr>
              <w:spacing w:line="360" w:lineRule="auto"/>
              <w:jc w:val="both"/>
            </w:pPr>
            <w:r w:rsidRPr="00E47C1C">
              <w:t>9,2</w:t>
            </w:r>
          </w:p>
        </w:tc>
        <w:tc>
          <w:tcPr>
            <w:tcW w:w="1260" w:type="dxa"/>
            <w:shd w:val="clear" w:color="auto" w:fill="FFFFFF"/>
            <w:vAlign w:val="bottom"/>
          </w:tcPr>
          <w:p w:rsidR="00E51F4B" w:rsidRPr="00E47C1C" w:rsidRDefault="00E51F4B" w:rsidP="00B44135">
            <w:pPr>
              <w:spacing w:line="360" w:lineRule="auto"/>
              <w:jc w:val="both"/>
            </w:pPr>
            <w:r w:rsidRPr="00E47C1C">
              <w:t>6,5</w:t>
            </w:r>
          </w:p>
        </w:tc>
        <w:tc>
          <w:tcPr>
            <w:tcW w:w="1440" w:type="dxa"/>
            <w:shd w:val="clear" w:color="auto" w:fill="FFFFFF"/>
            <w:vAlign w:val="bottom"/>
          </w:tcPr>
          <w:p w:rsidR="00E51F4B" w:rsidRPr="00E47C1C" w:rsidRDefault="00E51F4B" w:rsidP="00B44135">
            <w:pPr>
              <w:spacing w:line="360" w:lineRule="auto"/>
              <w:jc w:val="both"/>
            </w:pPr>
            <w:r w:rsidRPr="00E47C1C">
              <w:t>70,6</w:t>
            </w:r>
          </w:p>
        </w:tc>
      </w:tr>
      <w:tr w:rsidR="00E51F4B" w:rsidRPr="00E47C1C">
        <w:trPr>
          <w:trHeight w:val="20"/>
        </w:trPr>
        <w:tc>
          <w:tcPr>
            <w:tcW w:w="5220" w:type="dxa"/>
            <w:shd w:val="clear" w:color="auto" w:fill="FFFFFF"/>
          </w:tcPr>
          <w:p w:rsidR="00E51F4B" w:rsidRPr="00E47C1C" w:rsidRDefault="00E51F4B" w:rsidP="00B44135">
            <w:pPr>
              <w:spacing w:line="360" w:lineRule="auto"/>
              <w:jc w:val="both"/>
            </w:pPr>
            <w:r w:rsidRPr="00E47C1C">
              <w:t>Субсидирование части затрат на закладку и уход за многолетними насаждениями,</w:t>
            </w:r>
            <w:r w:rsidR="00533F70" w:rsidRPr="00E47C1C">
              <w:t xml:space="preserve"> </w:t>
            </w:r>
            <w:r w:rsidRPr="00E47C1C">
              <w:t>млн. руб.</w:t>
            </w:r>
          </w:p>
        </w:tc>
        <w:tc>
          <w:tcPr>
            <w:tcW w:w="1080" w:type="dxa"/>
            <w:shd w:val="clear" w:color="auto" w:fill="FFFFFF"/>
            <w:vAlign w:val="bottom"/>
          </w:tcPr>
          <w:p w:rsidR="00E51F4B" w:rsidRPr="00E47C1C" w:rsidRDefault="00E51F4B" w:rsidP="00B44135">
            <w:pPr>
              <w:spacing w:line="360" w:lineRule="auto"/>
              <w:jc w:val="both"/>
            </w:pPr>
            <w:r w:rsidRPr="00E47C1C">
              <w:t>914,8</w:t>
            </w:r>
          </w:p>
        </w:tc>
        <w:tc>
          <w:tcPr>
            <w:tcW w:w="1260" w:type="dxa"/>
            <w:shd w:val="clear" w:color="auto" w:fill="FFFFFF"/>
            <w:vAlign w:val="bottom"/>
          </w:tcPr>
          <w:p w:rsidR="00E51F4B" w:rsidRPr="00E47C1C" w:rsidRDefault="00E51F4B" w:rsidP="00B44135">
            <w:pPr>
              <w:spacing w:line="360" w:lineRule="auto"/>
              <w:jc w:val="both"/>
            </w:pPr>
            <w:r w:rsidRPr="00E47C1C">
              <w:t>734,9</w:t>
            </w:r>
          </w:p>
        </w:tc>
        <w:tc>
          <w:tcPr>
            <w:tcW w:w="1440" w:type="dxa"/>
            <w:shd w:val="clear" w:color="auto" w:fill="FFFFFF"/>
            <w:vAlign w:val="bottom"/>
          </w:tcPr>
          <w:p w:rsidR="00E51F4B" w:rsidRPr="00E47C1C" w:rsidRDefault="00E51F4B" w:rsidP="00B44135">
            <w:pPr>
              <w:spacing w:line="360" w:lineRule="auto"/>
              <w:jc w:val="both"/>
            </w:pPr>
            <w:r w:rsidRPr="00E47C1C">
              <w:t>80,3</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Значительную роль в повышении урожайности зерновых и других сельскохозяйственных культур сыграли предусмотренные Государственной программой меры по поддержке семеноводства. Увеличен удельный вес площадей, засеваемых элитными семенами, в общей площади посевов – с 7% в 2007 году до 9,2% в 2008 году при целевом индикаторе – 8%. Повышена доступность приобретения семян сельскохозяйственными товаропроизводителями для производства качественного репродуктивного материала. В процессе заключения соглашений Минсельхозом России с регионами установленный на эти цели лимит финансирования за счет федерального бюджета в размере 477,4 млн.руб. был увеличен до 555,6 млн.руб. Выполнили сог</w:t>
      </w:r>
      <w:r w:rsidR="002C174F" w:rsidRPr="00E47C1C">
        <w:rPr>
          <w:sz w:val="28"/>
          <w:szCs w:val="28"/>
        </w:rPr>
        <w:t>лашения по целевым показателям 2</w:t>
      </w:r>
      <w:r w:rsidRPr="00E47C1C">
        <w:rPr>
          <w:sz w:val="28"/>
          <w:szCs w:val="28"/>
        </w:rPr>
        <w:t xml:space="preserve">5 регионов, не выполнили – </w:t>
      </w:r>
      <w:r w:rsidR="002C174F" w:rsidRPr="00E47C1C">
        <w:rPr>
          <w:sz w:val="28"/>
          <w:szCs w:val="28"/>
        </w:rPr>
        <w:t>51</w:t>
      </w:r>
      <w:r w:rsidRPr="00E47C1C">
        <w:rPr>
          <w:sz w:val="28"/>
          <w:szCs w:val="28"/>
        </w:rPr>
        <w:t xml:space="preserve"> (прил. 4.10). Не во всех субъектах Российской Федерации налажена работа по семеноводству. Лучшими регионами по работе с элитными семенами являются: Краснодарский край (удельный вес площади, засеваемой элитными семенами, составляет 30,5%), Астраханская область (34,1%) и Тверская область (27,1%).</w:t>
      </w:r>
    </w:p>
    <w:p w:rsidR="00E51F4B" w:rsidRPr="00E47C1C" w:rsidRDefault="00E51F4B" w:rsidP="00070C36">
      <w:pPr>
        <w:spacing w:line="360" w:lineRule="auto"/>
        <w:ind w:firstLine="709"/>
        <w:jc w:val="both"/>
        <w:rPr>
          <w:sz w:val="28"/>
          <w:szCs w:val="28"/>
        </w:rPr>
      </w:pPr>
      <w:r w:rsidRPr="00E47C1C">
        <w:rPr>
          <w:sz w:val="28"/>
          <w:szCs w:val="28"/>
        </w:rPr>
        <w:t>Для реализации мероприятий Государственной программы по созданию отечественной сырьевой базы производства льнопродукции разработана ведомственная целевая программа «Развитие льняного комплекса России на 2008 -2012 годы», в соответствии с которой предусматривалось увеличить производство семян льна-долгунца с 6,8 тыс. т в 2007 году до</w:t>
      </w:r>
      <w:r w:rsidR="00365208" w:rsidRPr="00E47C1C">
        <w:rPr>
          <w:sz w:val="28"/>
          <w:szCs w:val="28"/>
        </w:rPr>
        <w:t xml:space="preserve"> 27,5 тыс. т в 2008 году, а льно</w:t>
      </w:r>
      <w:r w:rsidRPr="00E47C1C">
        <w:rPr>
          <w:sz w:val="28"/>
          <w:szCs w:val="28"/>
        </w:rPr>
        <w:t>- волокна - соответственно с 47,5 до 77 тыс. т. Фактически получено льна-волокна 53 тыс. т, семян льна-долгунца – 6,9 тыс. т.</w:t>
      </w:r>
    </w:p>
    <w:p w:rsidR="00E51F4B" w:rsidRPr="00E47C1C" w:rsidRDefault="00E51F4B" w:rsidP="00070C36">
      <w:pPr>
        <w:spacing w:line="360" w:lineRule="auto"/>
        <w:ind w:firstLine="709"/>
        <w:jc w:val="both"/>
        <w:rPr>
          <w:sz w:val="28"/>
          <w:szCs w:val="28"/>
        </w:rPr>
      </w:pPr>
      <w:r w:rsidRPr="00E47C1C">
        <w:rPr>
          <w:sz w:val="28"/>
          <w:szCs w:val="28"/>
        </w:rPr>
        <w:t>Выполнили соглашения по валовому сбору льноволокна только Алтайский край и Томская область. Остальные 19 льносеющих регионов не выполнили заданий в основном из-за того, что лен выращивается</w:t>
      </w:r>
      <w:r w:rsidR="00533F70" w:rsidRPr="00E47C1C">
        <w:rPr>
          <w:sz w:val="28"/>
          <w:szCs w:val="28"/>
        </w:rPr>
        <w:t xml:space="preserve"> </w:t>
      </w:r>
      <w:r w:rsidRPr="00E47C1C">
        <w:rPr>
          <w:sz w:val="28"/>
          <w:szCs w:val="28"/>
        </w:rPr>
        <w:t>преимущественно в депрессивных регионах, которые не смогли оказать предусмотренную</w:t>
      </w:r>
      <w:r w:rsidR="00533F70" w:rsidRPr="00E47C1C">
        <w:rPr>
          <w:sz w:val="28"/>
          <w:szCs w:val="28"/>
        </w:rPr>
        <w:t xml:space="preserve"> </w:t>
      </w:r>
      <w:r w:rsidRPr="00E47C1C">
        <w:rPr>
          <w:sz w:val="28"/>
          <w:szCs w:val="28"/>
        </w:rPr>
        <w:t>Государственной программой поддержку отрасли из своих бюджетов. Сельскохозяйственные товаропроизводители этих регионов убыточны и не могут воспользоваться субсидированными кредитами на приобретение техники. В Государственной программе намечено увеличить производство льна-долгунца в 2012 году по сравнению с 2007 годом в 1,9 раза. Однако хозяйства испытывают большие сложности с реализацией произведенной продукции уже в настоящее время. Из-за преобладания на внутреннем рынке импортных текстильных изделий возможности отечественных льнокомбинатов по увеличению производства крайне ограничены.</w:t>
      </w:r>
    </w:p>
    <w:p w:rsidR="00E51F4B" w:rsidRPr="00E47C1C" w:rsidRDefault="00E51F4B" w:rsidP="00070C36">
      <w:pPr>
        <w:spacing w:line="360" w:lineRule="auto"/>
        <w:ind w:firstLine="709"/>
        <w:jc w:val="both"/>
        <w:rPr>
          <w:sz w:val="28"/>
          <w:szCs w:val="28"/>
        </w:rPr>
      </w:pPr>
      <w:r w:rsidRPr="00E47C1C">
        <w:rPr>
          <w:sz w:val="28"/>
          <w:szCs w:val="28"/>
        </w:rPr>
        <w:t>В качестве одного из важнейших мероприятий по обеспечению животноводства кормовым белком, а населения растительным маслом Государственной программой предусмотрено увеличение валового сбора семян рапса в 2008 - 2012 годы в 4,5 раза. В 2008 году намечалось довести площадь рапса</w:t>
      </w:r>
      <w:r w:rsidR="00533F70" w:rsidRPr="00E47C1C">
        <w:rPr>
          <w:sz w:val="28"/>
          <w:szCs w:val="28"/>
        </w:rPr>
        <w:t xml:space="preserve"> </w:t>
      </w:r>
      <w:r w:rsidRPr="00E47C1C">
        <w:rPr>
          <w:sz w:val="28"/>
          <w:szCs w:val="28"/>
        </w:rPr>
        <w:t>до 800 тыс. га, расширив посевы на 129</w:t>
      </w:r>
      <w:r w:rsidR="00533F70" w:rsidRPr="00E47C1C">
        <w:rPr>
          <w:sz w:val="28"/>
          <w:szCs w:val="28"/>
        </w:rPr>
        <w:t xml:space="preserve"> </w:t>
      </w:r>
      <w:r w:rsidRPr="00E47C1C">
        <w:rPr>
          <w:sz w:val="28"/>
          <w:szCs w:val="28"/>
        </w:rPr>
        <w:t>тыс. га. Фактически прирост составил в 2008 году лишь 22 тыс. га. Следует отметить, что при заключении соглашений по реализации Государственной программы регионы взяли на себя обязательства увеличить посевы рапса до 906 тыс. га и получить 1241 тыс. т семян (Государственной программой предусмотрено 960 тыс. т).</w:t>
      </w:r>
      <w:r w:rsidR="00533F70" w:rsidRPr="00E47C1C">
        <w:rPr>
          <w:sz w:val="28"/>
          <w:szCs w:val="28"/>
        </w:rPr>
        <w:t xml:space="preserve"> </w:t>
      </w:r>
      <w:r w:rsidRPr="00E47C1C">
        <w:rPr>
          <w:sz w:val="28"/>
          <w:szCs w:val="28"/>
        </w:rPr>
        <w:t>По валовому сбору семян рапса выполнили соглашения лишь 9 регионов из 63 (прил. 4.11). Имеются проблемы с его сбытом. Следует учитывать ограниченные возможности внутреннего рынка по растительному маслу. Поэтому целесообразно установленные целевые показатели по рапсу на 2009 год скорректировать, исходя из потребностей прежде всего животноводства. Рапс должен занять место в создании кормовой базы наряду с другими кормовыми культурами.</w:t>
      </w:r>
    </w:p>
    <w:p w:rsidR="00E51F4B" w:rsidRPr="00E47C1C" w:rsidRDefault="00E51F4B" w:rsidP="00070C36">
      <w:pPr>
        <w:spacing w:line="360" w:lineRule="auto"/>
        <w:ind w:firstLine="709"/>
        <w:jc w:val="both"/>
        <w:rPr>
          <w:sz w:val="28"/>
          <w:szCs w:val="28"/>
        </w:rPr>
      </w:pPr>
      <w:r w:rsidRPr="00E47C1C">
        <w:rPr>
          <w:sz w:val="28"/>
          <w:szCs w:val="28"/>
        </w:rPr>
        <w:t>Мероприятий, предусмотренных в Государственной программе по развитию кормопроизводства, недостаточно для роста объемов животноводческой продукции. Площади под кормовыми культурами продолжают сокращаться (в 2008 году на 1,0 млн. га), урожайность кормовых культур остается низкой. Около 2 млн. га орошаемых земель, ранее используемых преимущественно для производства кормов, не орошается. Не используется большая часть естественных сенокосов и пастбищ. Не задействованы резервы увеличения белковых кормов за счет сои и кукурузы.</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 xml:space="preserve">С целью стимулирования конкурентоспособности отечественной продукции садоводства и виноградарства и преодоления отставания в потреблении ее населением от рациональных норм решались задачи увеличения площадей плодовых насаждений, а также площадей промышленных виноградников. Запланированные показатели по площади закладки многолетних насаждений в размере 7,9 тыс. га выполнены. При этом перевыполнили свои обязательства 5 регионов, не выполнили – 53 (прил. 4.12). По закладке виноградников целевые показатели выполнены на 70%. Причина невыполнения заданий по закладке виноградников состоит в том, что сельскохозяйственные товаропроизводители, не имея собственных источников финансовых гарантий, не смогли получить кредиты, а выделяемых средств на компенсацию затрат в пределах 30% оказалось недостаточно для проведения работ. Кроме того, часть регионов не смогли выполнить условия по обязательному софинансированию субсидий. В результате невыполнения заданий по закладке виноградников остались неиспользованными субсидии, предназначенные на эти цели. </w:t>
      </w:r>
    </w:p>
    <w:p w:rsidR="00E51F4B" w:rsidRPr="00E47C1C" w:rsidRDefault="00E51F4B" w:rsidP="00070C36">
      <w:pPr>
        <w:spacing w:line="360" w:lineRule="auto"/>
        <w:ind w:firstLine="709"/>
        <w:jc w:val="both"/>
        <w:rPr>
          <w:sz w:val="28"/>
          <w:szCs w:val="28"/>
        </w:rPr>
      </w:pPr>
      <w:r w:rsidRPr="00E47C1C">
        <w:rPr>
          <w:sz w:val="28"/>
          <w:szCs w:val="28"/>
        </w:rPr>
        <w:t>Для поддержки сельскохозяйственных товаропроизводителей в районах</w:t>
      </w:r>
      <w:r w:rsidR="00533F70" w:rsidRPr="00E47C1C">
        <w:rPr>
          <w:sz w:val="28"/>
          <w:szCs w:val="28"/>
        </w:rPr>
        <w:t xml:space="preserve"> </w:t>
      </w:r>
      <w:r w:rsidRPr="00E47C1C">
        <w:rPr>
          <w:sz w:val="28"/>
          <w:szCs w:val="28"/>
        </w:rPr>
        <w:t xml:space="preserve">Крайнего Севера и приравненных к ним местностям Государственной программой предусмотрено возмещение части затрат для выращивания кормовых культур и на производство продукции растениеводства на низкопродуктивных землях. Площадь посевов была определена в размере 217 тыс. га. В процессе заключения соглашений с регионами она была скорректирована до 90 тыс. га, фактическое выполнение в 2008 году составило 101 тыс. га. </w:t>
      </w:r>
    </w:p>
    <w:p w:rsidR="00E51F4B" w:rsidRPr="00E47C1C" w:rsidRDefault="00E51F4B" w:rsidP="00070C36">
      <w:pPr>
        <w:spacing w:line="360" w:lineRule="auto"/>
        <w:ind w:firstLine="709"/>
        <w:jc w:val="both"/>
        <w:rPr>
          <w:sz w:val="28"/>
          <w:szCs w:val="28"/>
        </w:rPr>
      </w:pPr>
      <w:r w:rsidRPr="00E47C1C">
        <w:rPr>
          <w:sz w:val="28"/>
          <w:szCs w:val="28"/>
        </w:rPr>
        <w:t>Оценивая итоги развития растениеводства, следует отметить, что отрасль оказалась весьма отзывчивой на положительные экономические изменения в условиях ее функционирования, достигнуто увеличение всех видов продукции, особенно зерна. Вместе с тем не выполнены в полном объеме задания Государственной программы по росту производства в льноводстве, расширению посевов в р</w:t>
      </w:r>
      <w:r w:rsidR="00365208" w:rsidRPr="00E47C1C">
        <w:rPr>
          <w:sz w:val="28"/>
          <w:szCs w:val="28"/>
        </w:rPr>
        <w:t>айонах</w:t>
      </w:r>
      <w:r w:rsidRPr="00E47C1C">
        <w:rPr>
          <w:sz w:val="28"/>
          <w:szCs w:val="28"/>
        </w:rPr>
        <w:t xml:space="preserve"> Крайнего Севера, увеличению</w:t>
      </w:r>
      <w:r w:rsidR="00533F70" w:rsidRPr="00E47C1C">
        <w:rPr>
          <w:sz w:val="28"/>
          <w:szCs w:val="28"/>
        </w:rPr>
        <w:t xml:space="preserve"> </w:t>
      </w:r>
      <w:r w:rsidRPr="00E47C1C">
        <w:rPr>
          <w:sz w:val="28"/>
          <w:szCs w:val="28"/>
        </w:rPr>
        <w:t>валового сбора семян рапса, по закладке виноградников. Продолжается сокращение посевов кормовых культур, остается нерациональной структура посевных площадей, не восстанавливается потенциал наиболее ценных орошаемых и осушаемых земель, объемы внесения минеральных и органических удобрений по-прежнему крайне низки.</w:t>
      </w:r>
    </w:p>
    <w:p w:rsidR="00E51F4B" w:rsidRPr="00E47C1C" w:rsidRDefault="00E51F4B" w:rsidP="00070C36">
      <w:pPr>
        <w:spacing w:line="360" w:lineRule="auto"/>
        <w:ind w:firstLine="709"/>
        <w:jc w:val="both"/>
        <w:rPr>
          <w:sz w:val="28"/>
          <w:szCs w:val="28"/>
        </w:rPr>
      </w:pPr>
      <w:r w:rsidRPr="00E47C1C">
        <w:rPr>
          <w:sz w:val="28"/>
          <w:szCs w:val="28"/>
        </w:rPr>
        <w:t>Экономический эффект мероприятий Государственной программы по увеличению объемов производства растениеводческой и животноводческой продукции является достаточно высоким. По предварительным расчетам только за счет увеличения производства мяса создано дополнительно 90 тыс. рабочих мест в сельском хозяйстве, что способствовало увеличению занятости в других отраслях экономики на 700 тыс. человек. Замещение импорта по мясу обеспечило экономию для страны валюты около 2 млрд. долл. США. За счет экспорта зерна получено более 3 млрд. руб. выручки.</w:t>
      </w:r>
    </w:p>
    <w:p w:rsidR="00E51F4B" w:rsidRPr="00E47C1C" w:rsidRDefault="00B44135" w:rsidP="00070C36">
      <w:pPr>
        <w:spacing w:line="360" w:lineRule="auto"/>
        <w:ind w:firstLine="709"/>
        <w:jc w:val="both"/>
        <w:rPr>
          <w:b/>
          <w:bCs/>
          <w:sz w:val="28"/>
          <w:szCs w:val="28"/>
        </w:rPr>
      </w:pPr>
      <w:bookmarkStart w:id="5" w:name="_Toc198527906"/>
      <w:bookmarkStart w:id="6" w:name="_Toc198527907"/>
      <w:bookmarkStart w:id="7" w:name="_Toc198527909"/>
      <w:r w:rsidRPr="00E47C1C">
        <w:rPr>
          <w:b/>
          <w:bCs/>
          <w:sz w:val="28"/>
          <w:szCs w:val="28"/>
        </w:rPr>
        <w:br w:type="page"/>
      </w:r>
      <w:r w:rsidR="00E51F4B" w:rsidRPr="00E47C1C">
        <w:rPr>
          <w:b/>
          <w:bCs/>
          <w:caps/>
          <w:sz w:val="28"/>
          <w:szCs w:val="28"/>
        </w:rPr>
        <w:t>Раздел 5. ДОСТИЖЕНИЕ</w:t>
      </w:r>
      <w:r w:rsidR="00E51F4B" w:rsidRPr="00E47C1C">
        <w:rPr>
          <w:b/>
          <w:bCs/>
          <w:sz w:val="28"/>
          <w:szCs w:val="28"/>
        </w:rPr>
        <w:t xml:space="preserve"> ФИНАНСОВОЙ УСТОЙЧИВОСТИ СЕЛЬСКОГО ХОЗЯЙСТВА</w:t>
      </w:r>
    </w:p>
    <w:p w:rsidR="00E51F4B" w:rsidRPr="00E47C1C" w:rsidRDefault="00E51F4B" w:rsidP="00070C36">
      <w:pPr>
        <w:spacing w:line="360" w:lineRule="auto"/>
        <w:ind w:firstLine="709"/>
        <w:jc w:val="both"/>
        <w:rPr>
          <w:sz w:val="28"/>
          <w:szCs w:val="28"/>
        </w:rPr>
      </w:pPr>
    </w:p>
    <w:p w:rsidR="00E51F4B" w:rsidRPr="00E47C1C" w:rsidRDefault="00E51F4B" w:rsidP="00070C36">
      <w:pPr>
        <w:pStyle w:val="3"/>
        <w:spacing w:before="0" w:after="0"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5.1 Финансовое состояние сельскохозяйственных организаций и устойчивость их развития</w:t>
      </w:r>
    </w:p>
    <w:p w:rsidR="00E51F4B" w:rsidRPr="00E47C1C" w:rsidRDefault="00E51F4B" w:rsidP="00070C36">
      <w:pPr>
        <w:spacing w:line="360" w:lineRule="auto"/>
        <w:ind w:firstLine="709"/>
        <w:jc w:val="both"/>
        <w:rPr>
          <w:sz w:val="28"/>
          <w:szCs w:val="28"/>
        </w:rPr>
      </w:pPr>
    </w:p>
    <w:bookmarkEnd w:id="5"/>
    <w:p w:rsidR="00E51F4B" w:rsidRPr="00E47C1C" w:rsidRDefault="00E51F4B" w:rsidP="00070C36">
      <w:pPr>
        <w:spacing w:line="360" w:lineRule="auto"/>
        <w:ind w:firstLine="709"/>
        <w:jc w:val="both"/>
        <w:rPr>
          <w:sz w:val="28"/>
          <w:szCs w:val="28"/>
        </w:rPr>
      </w:pPr>
      <w:r w:rsidRPr="00E47C1C">
        <w:rPr>
          <w:sz w:val="28"/>
          <w:szCs w:val="28"/>
        </w:rPr>
        <w:t>В Государственной программе поставлена задача стабилизации финансового положения в сельском хозяйстве. Средняя рентабельность должна находиться на уровне 10%, а доля убыточных хозяйств - не превышать 30%. Для ее решения предусмотрены меры по бюджетной и внебюджетной поддержке сельскохозяйственных товаропроизводителей, их финансовому оздоровлению.</w:t>
      </w:r>
    </w:p>
    <w:p w:rsidR="00E51F4B" w:rsidRPr="00E47C1C" w:rsidRDefault="00E51F4B" w:rsidP="00070C36">
      <w:pPr>
        <w:spacing w:line="360" w:lineRule="auto"/>
        <w:ind w:firstLine="709"/>
        <w:jc w:val="both"/>
        <w:rPr>
          <w:sz w:val="28"/>
          <w:szCs w:val="28"/>
        </w:rPr>
      </w:pPr>
      <w:r w:rsidRPr="00E47C1C">
        <w:rPr>
          <w:sz w:val="28"/>
          <w:szCs w:val="28"/>
        </w:rPr>
        <w:t xml:space="preserve">Главными показателями финансовой устойчивости являются рост прибыли и рентабельности, снижение просроченной задолженности сельскохозяйственных организаций. В 2008 году, по данным бухгалтерской отчетности Минсельхоза России, прибыль до налогообложения сельскохозяйственных организаций возросла и составила 117,4 млрд. руб., что на 11,6 млрд. руб., или на 11,0% больше по сравнению с 2007 годом. </w:t>
      </w:r>
    </w:p>
    <w:p w:rsidR="00E51F4B" w:rsidRPr="00E47C1C" w:rsidRDefault="00E51F4B" w:rsidP="00070C36">
      <w:pPr>
        <w:spacing w:line="360" w:lineRule="auto"/>
        <w:ind w:firstLine="709"/>
        <w:jc w:val="both"/>
        <w:rPr>
          <w:sz w:val="28"/>
          <w:szCs w:val="28"/>
        </w:rPr>
      </w:pPr>
      <w:r w:rsidRPr="00E47C1C">
        <w:rPr>
          <w:sz w:val="28"/>
          <w:szCs w:val="28"/>
        </w:rPr>
        <w:t xml:space="preserve">Совокупная рентабельность сельскохозяйственного производства (с учётом субсидирования из бюджетов всех уровней) сложилась на уровне 15,3% против 17,2% в 2007 году. </w:t>
      </w:r>
    </w:p>
    <w:p w:rsidR="00E51F4B" w:rsidRPr="00E47C1C" w:rsidRDefault="00E51F4B" w:rsidP="00070C36">
      <w:pPr>
        <w:spacing w:line="360" w:lineRule="auto"/>
        <w:ind w:firstLine="709"/>
        <w:jc w:val="both"/>
        <w:rPr>
          <w:sz w:val="28"/>
          <w:szCs w:val="28"/>
        </w:rPr>
      </w:pPr>
      <w:r w:rsidRPr="00E47C1C">
        <w:rPr>
          <w:sz w:val="28"/>
          <w:szCs w:val="28"/>
        </w:rPr>
        <w:t>Удельный вес прибыльных хозяйств в общей численности сельскохозяйственных организаций составил 78,0% (на 3 процентных пункта выше</w:t>
      </w:r>
      <w:r w:rsidR="00533F70" w:rsidRPr="00E47C1C">
        <w:rPr>
          <w:sz w:val="28"/>
          <w:szCs w:val="28"/>
        </w:rPr>
        <w:t xml:space="preserve"> </w:t>
      </w:r>
      <w:r w:rsidRPr="00E47C1C">
        <w:rPr>
          <w:sz w:val="28"/>
          <w:szCs w:val="28"/>
        </w:rPr>
        <w:t xml:space="preserve">предшествующего года). </w:t>
      </w:r>
    </w:p>
    <w:p w:rsidR="00E51F4B" w:rsidRPr="00E47C1C" w:rsidRDefault="00E51F4B" w:rsidP="00070C36">
      <w:pPr>
        <w:spacing w:line="360" w:lineRule="auto"/>
        <w:ind w:firstLine="709"/>
        <w:jc w:val="both"/>
        <w:rPr>
          <w:sz w:val="28"/>
          <w:szCs w:val="28"/>
        </w:rPr>
      </w:pPr>
      <w:r w:rsidRPr="00E47C1C">
        <w:rPr>
          <w:sz w:val="28"/>
          <w:szCs w:val="28"/>
        </w:rPr>
        <w:t>По субъектам Российской Федерации этот уровень существенно различался</w:t>
      </w:r>
      <w:r w:rsidR="00533F70" w:rsidRPr="00E47C1C">
        <w:rPr>
          <w:sz w:val="28"/>
          <w:szCs w:val="28"/>
        </w:rPr>
        <w:t xml:space="preserve"> </w:t>
      </w:r>
      <w:r w:rsidRPr="00E47C1C">
        <w:rPr>
          <w:sz w:val="28"/>
          <w:szCs w:val="28"/>
        </w:rPr>
        <w:t xml:space="preserve">(прил. 5.1). </w:t>
      </w:r>
    </w:p>
    <w:p w:rsidR="00E51F4B" w:rsidRPr="00E47C1C" w:rsidRDefault="00E51F4B" w:rsidP="00070C36">
      <w:pPr>
        <w:spacing w:line="360" w:lineRule="auto"/>
        <w:ind w:firstLine="709"/>
        <w:jc w:val="both"/>
        <w:rPr>
          <w:sz w:val="28"/>
          <w:szCs w:val="28"/>
        </w:rPr>
      </w:pPr>
      <w:r w:rsidRPr="00E47C1C">
        <w:rPr>
          <w:sz w:val="28"/>
          <w:szCs w:val="28"/>
        </w:rPr>
        <w:t>Просроченная суммарная задолженность по обязательствам в сельском хозяйстве (растениеводство, животноводство и растениеводство в сочетании с животноводством), по данным Росстата, на 1 января</w:t>
      </w:r>
      <w:r w:rsidR="00533F70" w:rsidRPr="00E47C1C">
        <w:rPr>
          <w:sz w:val="28"/>
          <w:szCs w:val="28"/>
        </w:rPr>
        <w:t xml:space="preserve"> </w:t>
      </w:r>
      <w:r w:rsidRPr="00E47C1C">
        <w:rPr>
          <w:sz w:val="28"/>
          <w:szCs w:val="28"/>
        </w:rPr>
        <w:t>2009 года составила 31,8 млрд. руб. или снизилась по сравнению с началом 2008 года на 31,8%. Этому способствовал рост рентабельности и реализация Федерального закона от 9 июля 2002 г. № 83-ФЗ «О финансовом оздоровлении сельскохозяйственных товаропроизводителей». За период проведения мероприятий по реструктуризации задолженности в программах финансового оздоровления приняли участие 12,9 тыс. сельскохозяйственных товаропроизводителей. По</w:t>
      </w:r>
      <w:r w:rsidR="00533F70" w:rsidRPr="00E47C1C">
        <w:rPr>
          <w:sz w:val="28"/>
          <w:szCs w:val="28"/>
        </w:rPr>
        <w:t xml:space="preserve"> </w:t>
      </w:r>
      <w:r w:rsidRPr="00E47C1C">
        <w:rPr>
          <w:sz w:val="28"/>
          <w:szCs w:val="28"/>
        </w:rPr>
        <w:t xml:space="preserve">состоянию на 1 января 2009 г., сумма просроченной задолженности по налогам и сборам, страховым взносам в государственные внебюджетные фонды, бюджетным ссудам, поставщикам и подрядчикам, на которую заключены соглашения с сельскохозяйственными организациями и крестьянскими (фермерскими) хозяйствами о ее реструктуризации, составила 84,5 млрд. руб., в том числе штрафы и пени по налогам в бюджеты всех уровней и государственные внебюджетные фонды – 44,2 млрд. руб. </w:t>
      </w:r>
    </w:p>
    <w:p w:rsidR="00E51F4B" w:rsidRPr="00E47C1C" w:rsidRDefault="00E51F4B" w:rsidP="00070C36">
      <w:pPr>
        <w:spacing w:line="360" w:lineRule="auto"/>
        <w:ind w:firstLine="709"/>
        <w:jc w:val="both"/>
        <w:rPr>
          <w:sz w:val="28"/>
          <w:szCs w:val="28"/>
        </w:rPr>
      </w:pPr>
      <w:r w:rsidRPr="00E47C1C">
        <w:rPr>
          <w:sz w:val="28"/>
          <w:szCs w:val="28"/>
        </w:rPr>
        <w:t>В то же время из программы финансового оздоровления выбыли из-за невыполнения ее условий 5,3 тыс. сельскохозяйственных организаций, имевших просроченную кредиторскую задолженность на сумму 27,9 млрд. руб. Особенно много таких хозяйств в Республиках Башкортостан (550 хозяйств с суммой задолженности 3,4 млрд. руб.), Татарстан (соответственно 458 и 3,8 млрд. руб.), в Челябинской области (108 хозяйств с суммой задолженности 1,6 млрд. руб.). Завершили процедуру реструктуризации в связи с выполнением ее условий 335 организаций.</w:t>
      </w:r>
    </w:p>
    <w:p w:rsidR="00E51F4B" w:rsidRPr="00E47C1C" w:rsidRDefault="00E51F4B" w:rsidP="00070C36">
      <w:pPr>
        <w:pStyle w:val="3"/>
        <w:spacing w:before="0" w:after="0" w:line="360" w:lineRule="auto"/>
        <w:ind w:firstLine="709"/>
        <w:jc w:val="both"/>
        <w:rPr>
          <w:rFonts w:ascii="Times New Roman" w:hAnsi="Times New Roman" w:cs="Times New Roman"/>
          <w:sz w:val="28"/>
          <w:szCs w:val="28"/>
        </w:rPr>
      </w:pPr>
    </w:p>
    <w:p w:rsidR="00E51F4B" w:rsidRPr="00E47C1C" w:rsidRDefault="00E51F4B" w:rsidP="00070C36">
      <w:pPr>
        <w:pStyle w:val="3"/>
        <w:spacing w:before="0" w:after="0"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t>5.2 Повышение доступности кредитов</w:t>
      </w:r>
    </w:p>
    <w:p w:rsidR="00E51F4B" w:rsidRPr="00E47C1C" w:rsidRDefault="00E51F4B" w:rsidP="00070C36">
      <w:pPr>
        <w:spacing w:line="360" w:lineRule="auto"/>
        <w:ind w:firstLine="709"/>
        <w:jc w:val="both"/>
        <w:rPr>
          <w:b/>
          <w:bCs/>
          <w:i/>
          <w:iCs/>
          <w:sz w:val="28"/>
          <w:szCs w:val="28"/>
        </w:rPr>
      </w:pPr>
    </w:p>
    <w:p w:rsidR="00E51F4B" w:rsidRPr="00E47C1C" w:rsidRDefault="00E51F4B" w:rsidP="00070C36">
      <w:pPr>
        <w:spacing w:line="360" w:lineRule="auto"/>
        <w:ind w:firstLine="709"/>
        <w:jc w:val="both"/>
        <w:rPr>
          <w:sz w:val="28"/>
          <w:szCs w:val="28"/>
        </w:rPr>
      </w:pPr>
      <w:r w:rsidRPr="00E47C1C">
        <w:rPr>
          <w:sz w:val="28"/>
          <w:szCs w:val="28"/>
        </w:rPr>
        <w:t>Целью мер по увеличению привлечения сельскохозяйственными товаропроизводителями кредитов и займов является повышение финансовой устойчивости отрасли путем своевременного пополнения оборотных средств, обновления и модернизации основных фондов, развития в сельском хозяйстве первичной переработки мяса и молока.</w:t>
      </w:r>
    </w:p>
    <w:p w:rsidR="00E51F4B" w:rsidRPr="00E47C1C" w:rsidRDefault="00E51F4B" w:rsidP="00070C36">
      <w:pPr>
        <w:spacing w:line="360" w:lineRule="auto"/>
        <w:ind w:firstLine="709"/>
        <w:jc w:val="both"/>
        <w:rPr>
          <w:sz w:val="28"/>
          <w:szCs w:val="28"/>
        </w:rPr>
      </w:pPr>
      <w:r w:rsidRPr="00E47C1C">
        <w:rPr>
          <w:sz w:val="28"/>
          <w:szCs w:val="28"/>
        </w:rPr>
        <w:t>В соответствии с Государственной программой</w:t>
      </w:r>
      <w:r w:rsidRPr="00E47C1C">
        <w:rPr>
          <w:b/>
          <w:bCs/>
          <w:sz w:val="28"/>
          <w:szCs w:val="28"/>
        </w:rPr>
        <w:t xml:space="preserve"> </w:t>
      </w:r>
      <w:r w:rsidRPr="00E47C1C">
        <w:rPr>
          <w:sz w:val="28"/>
          <w:szCs w:val="28"/>
        </w:rPr>
        <w:t xml:space="preserve">повышение доступности сельскохозяйственным производителям кредитов обеспечивалось предоставлением субсидий за счет средств федерального бюджета бюджетам субъектов Российской Федерации на возмещение части затрат на уплату процентов по кредитам, полученным сельскохозяйственными организациями, крестьянскими (фермерскими) хозяйствами, включая индивидуальных предпринимателей, и организациями, осуществляющими первичную и последующую (промышленную) переработку сельскохозяйственной продукции, в российских кредитных организациях, и по займам, полученным в сельскохозяйственных кредитных потребительских кооперативах, в размере двух третьих ставки рефинансирования (учетной ставки) Центрального банка Российской Федерации, действующей на дату заключения договора кредита (займа), но не более фактических затрат на уплату процентов по кредиту (займу). </w:t>
      </w:r>
    </w:p>
    <w:p w:rsidR="00E51F4B" w:rsidRPr="00E47C1C" w:rsidRDefault="00E51F4B" w:rsidP="00070C36">
      <w:pPr>
        <w:spacing w:line="360" w:lineRule="auto"/>
        <w:ind w:firstLine="709"/>
        <w:jc w:val="both"/>
        <w:rPr>
          <w:sz w:val="28"/>
          <w:szCs w:val="28"/>
        </w:rPr>
      </w:pPr>
      <w:r w:rsidRPr="00E47C1C">
        <w:rPr>
          <w:sz w:val="28"/>
          <w:szCs w:val="28"/>
        </w:rPr>
        <w:t xml:space="preserve">Целевые индикаторы по объемам привлеченных кредитов на условиях субсидирования процентной ставки значительно перевыполнены (табл. 5.1). </w:t>
      </w:r>
    </w:p>
    <w:p w:rsidR="00E51F4B" w:rsidRPr="00E47C1C" w:rsidRDefault="00E51F4B" w:rsidP="00070C36">
      <w:pPr>
        <w:spacing w:line="360" w:lineRule="auto"/>
        <w:ind w:firstLine="709"/>
        <w:jc w:val="both"/>
        <w:rPr>
          <w:sz w:val="28"/>
          <w:szCs w:val="28"/>
        </w:rPr>
      </w:pPr>
      <w:r w:rsidRPr="00E47C1C">
        <w:rPr>
          <w:sz w:val="28"/>
          <w:szCs w:val="28"/>
        </w:rPr>
        <w:t xml:space="preserve">Более 39% выданных в 2008 году кредитов являются инвестиционными. Их было предоставлено на 8,4% больше, чем годом ранее. Сумма кредитов, выданных на срок до 1 года с учетом переходящих, увеличилась по сравнению с 2007 годом на 20% (рис. 5.1). </w:t>
      </w:r>
    </w:p>
    <w:p w:rsidR="00E51F4B" w:rsidRPr="00E47C1C" w:rsidRDefault="00E51F4B" w:rsidP="00070C36">
      <w:pPr>
        <w:spacing w:line="360" w:lineRule="auto"/>
        <w:ind w:firstLine="709"/>
        <w:jc w:val="both"/>
        <w:rPr>
          <w:sz w:val="28"/>
          <w:szCs w:val="28"/>
        </w:rPr>
      </w:pPr>
    </w:p>
    <w:p w:rsidR="00E51F4B" w:rsidRPr="00E47C1C" w:rsidRDefault="00F54C7D" w:rsidP="00F54C7D">
      <w:pPr>
        <w:spacing w:line="360" w:lineRule="auto"/>
        <w:ind w:firstLine="709"/>
        <w:jc w:val="both"/>
        <w:rPr>
          <w:sz w:val="28"/>
          <w:szCs w:val="28"/>
        </w:rPr>
      </w:pPr>
      <w:r w:rsidRPr="00E47C1C">
        <w:rPr>
          <w:sz w:val="28"/>
          <w:szCs w:val="28"/>
        </w:rPr>
        <w:t xml:space="preserve">Таблица 5.1 - </w:t>
      </w:r>
      <w:r w:rsidR="00E51F4B" w:rsidRPr="00E47C1C">
        <w:rPr>
          <w:sz w:val="28"/>
          <w:szCs w:val="28"/>
        </w:rPr>
        <w:t>Выполнение целевых индикаторов по объемам привлеченных кредитов на условиях возмещения процентной ставки в 2008 г.</w:t>
      </w:r>
    </w:p>
    <w:tbl>
      <w:tblPr>
        <w:tblW w:w="896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0"/>
        <w:gridCol w:w="1620"/>
        <w:gridCol w:w="1620"/>
        <w:gridCol w:w="2127"/>
      </w:tblGrid>
      <w:tr w:rsidR="00E51F4B" w:rsidRPr="00E47C1C">
        <w:trPr>
          <w:trHeight w:val="336"/>
          <w:tblHeader/>
        </w:trPr>
        <w:tc>
          <w:tcPr>
            <w:tcW w:w="3600" w:type="dxa"/>
            <w:vAlign w:val="center"/>
          </w:tcPr>
          <w:p w:rsidR="00E51F4B" w:rsidRPr="00E47C1C" w:rsidRDefault="00E51F4B" w:rsidP="00F54C7D">
            <w:pPr>
              <w:spacing w:line="360" w:lineRule="auto"/>
              <w:jc w:val="both"/>
            </w:pPr>
            <w:r w:rsidRPr="00E47C1C">
              <w:t>Целевые индикаторы</w:t>
            </w:r>
          </w:p>
        </w:tc>
        <w:tc>
          <w:tcPr>
            <w:tcW w:w="1620" w:type="dxa"/>
            <w:vAlign w:val="center"/>
          </w:tcPr>
          <w:p w:rsidR="00E51F4B" w:rsidRPr="00E47C1C" w:rsidRDefault="00E51F4B" w:rsidP="00F54C7D">
            <w:pPr>
              <w:spacing w:line="360" w:lineRule="auto"/>
              <w:jc w:val="both"/>
            </w:pPr>
            <w:r w:rsidRPr="00E47C1C">
              <w:t>Предусмотрено</w:t>
            </w:r>
          </w:p>
        </w:tc>
        <w:tc>
          <w:tcPr>
            <w:tcW w:w="1620" w:type="dxa"/>
            <w:vAlign w:val="center"/>
          </w:tcPr>
          <w:p w:rsidR="00E51F4B" w:rsidRPr="00E47C1C" w:rsidRDefault="00E51F4B" w:rsidP="00F54C7D">
            <w:pPr>
              <w:spacing w:line="360" w:lineRule="auto"/>
              <w:jc w:val="both"/>
            </w:pPr>
            <w:r w:rsidRPr="00E47C1C">
              <w:t xml:space="preserve">Фактически привлечено </w:t>
            </w:r>
          </w:p>
        </w:tc>
        <w:tc>
          <w:tcPr>
            <w:tcW w:w="2127" w:type="dxa"/>
            <w:vAlign w:val="center"/>
          </w:tcPr>
          <w:p w:rsidR="00E51F4B" w:rsidRPr="00E47C1C" w:rsidRDefault="00E51F4B" w:rsidP="00F54C7D">
            <w:pPr>
              <w:spacing w:line="360" w:lineRule="auto"/>
              <w:jc w:val="both"/>
            </w:pPr>
            <w:r w:rsidRPr="00E47C1C">
              <w:t>Выполнение, %</w:t>
            </w:r>
          </w:p>
        </w:tc>
      </w:tr>
      <w:tr w:rsidR="00E51F4B" w:rsidRPr="00E47C1C">
        <w:trPr>
          <w:trHeight w:val="336"/>
        </w:trPr>
        <w:tc>
          <w:tcPr>
            <w:tcW w:w="3600" w:type="dxa"/>
          </w:tcPr>
          <w:p w:rsidR="00E51F4B" w:rsidRPr="00E47C1C" w:rsidRDefault="00E51F4B" w:rsidP="00F54C7D">
            <w:pPr>
              <w:spacing w:line="360" w:lineRule="auto"/>
              <w:jc w:val="both"/>
            </w:pPr>
            <w:r w:rsidRPr="00E47C1C">
              <w:t>Объем привлеченных кредитов и займов – всего, млрд. руб.</w:t>
            </w:r>
            <w:r w:rsidR="00533F70" w:rsidRPr="00E47C1C">
              <w:t xml:space="preserve"> </w:t>
            </w:r>
            <w:r w:rsidRPr="00E47C1C">
              <w:t>в том числе:</w:t>
            </w:r>
          </w:p>
        </w:tc>
        <w:tc>
          <w:tcPr>
            <w:tcW w:w="1620" w:type="dxa"/>
          </w:tcPr>
          <w:p w:rsidR="00E51F4B" w:rsidRPr="00E47C1C" w:rsidRDefault="00E51F4B" w:rsidP="00F54C7D">
            <w:pPr>
              <w:spacing w:line="360" w:lineRule="auto"/>
              <w:jc w:val="both"/>
            </w:pPr>
            <w:r w:rsidRPr="00E47C1C">
              <w:t>249,0</w:t>
            </w:r>
          </w:p>
        </w:tc>
        <w:tc>
          <w:tcPr>
            <w:tcW w:w="1620" w:type="dxa"/>
          </w:tcPr>
          <w:p w:rsidR="00E51F4B" w:rsidRPr="00E47C1C" w:rsidRDefault="00E51F4B" w:rsidP="00F54C7D">
            <w:pPr>
              <w:spacing w:line="360" w:lineRule="auto"/>
              <w:jc w:val="both"/>
            </w:pPr>
            <w:r w:rsidRPr="00E47C1C">
              <w:t>372,7</w:t>
            </w:r>
          </w:p>
        </w:tc>
        <w:tc>
          <w:tcPr>
            <w:tcW w:w="2127" w:type="dxa"/>
          </w:tcPr>
          <w:p w:rsidR="00E51F4B" w:rsidRPr="00E47C1C" w:rsidRDefault="00E51F4B" w:rsidP="00F54C7D">
            <w:pPr>
              <w:spacing w:line="360" w:lineRule="auto"/>
              <w:jc w:val="both"/>
            </w:pPr>
            <w:r w:rsidRPr="00E47C1C">
              <w:t>149,7</w:t>
            </w:r>
          </w:p>
        </w:tc>
      </w:tr>
      <w:tr w:rsidR="00E51F4B" w:rsidRPr="00E47C1C">
        <w:trPr>
          <w:trHeight w:val="336"/>
        </w:trPr>
        <w:tc>
          <w:tcPr>
            <w:tcW w:w="3600" w:type="dxa"/>
          </w:tcPr>
          <w:p w:rsidR="00E51F4B" w:rsidRPr="00E47C1C" w:rsidRDefault="00533F70" w:rsidP="00F54C7D">
            <w:pPr>
              <w:spacing w:line="360" w:lineRule="auto"/>
              <w:jc w:val="both"/>
            </w:pPr>
            <w:r w:rsidRPr="00E47C1C">
              <w:t xml:space="preserve"> </w:t>
            </w:r>
            <w:r w:rsidR="00E51F4B" w:rsidRPr="00E47C1C">
              <w:t>краткосрочные</w:t>
            </w:r>
            <w:r w:rsidRPr="00E47C1C">
              <w:t xml:space="preserve"> </w:t>
            </w:r>
            <w:r w:rsidR="00E51F4B" w:rsidRPr="00E47C1C">
              <w:t>кредиты (займы)</w:t>
            </w:r>
          </w:p>
        </w:tc>
        <w:tc>
          <w:tcPr>
            <w:tcW w:w="1620" w:type="dxa"/>
          </w:tcPr>
          <w:p w:rsidR="00E51F4B" w:rsidRPr="00E47C1C" w:rsidRDefault="00E51F4B" w:rsidP="00F54C7D">
            <w:pPr>
              <w:spacing w:line="360" w:lineRule="auto"/>
              <w:jc w:val="both"/>
            </w:pPr>
            <w:r w:rsidRPr="00E47C1C">
              <w:t>120,0</w:t>
            </w:r>
          </w:p>
        </w:tc>
        <w:tc>
          <w:tcPr>
            <w:tcW w:w="1620" w:type="dxa"/>
          </w:tcPr>
          <w:p w:rsidR="00E51F4B" w:rsidRPr="00E47C1C" w:rsidRDefault="00E51F4B" w:rsidP="00F54C7D">
            <w:pPr>
              <w:spacing w:line="360" w:lineRule="auto"/>
              <w:jc w:val="both"/>
            </w:pPr>
            <w:r w:rsidRPr="00E47C1C">
              <w:t>224,2</w:t>
            </w:r>
          </w:p>
        </w:tc>
        <w:tc>
          <w:tcPr>
            <w:tcW w:w="2127" w:type="dxa"/>
          </w:tcPr>
          <w:p w:rsidR="00E51F4B" w:rsidRPr="00E47C1C" w:rsidRDefault="00E51F4B" w:rsidP="00F54C7D">
            <w:pPr>
              <w:spacing w:line="360" w:lineRule="auto"/>
              <w:jc w:val="both"/>
            </w:pPr>
            <w:r w:rsidRPr="00E47C1C">
              <w:t>186,8</w:t>
            </w:r>
          </w:p>
        </w:tc>
      </w:tr>
      <w:tr w:rsidR="00E51F4B" w:rsidRPr="00E47C1C">
        <w:trPr>
          <w:trHeight w:val="336"/>
        </w:trPr>
        <w:tc>
          <w:tcPr>
            <w:tcW w:w="3600" w:type="dxa"/>
          </w:tcPr>
          <w:p w:rsidR="00E51F4B" w:rsidRPr="00E47C1C" w:rsidRDefault="00533F70" w:rsidP="00F54C7D">
            <w:pPr>
              <w:spacing w:line="360" w:lineRule="auto"/>
              <w:jc w:val="both"/>
            </w:pPr>
            <w:r w:rsidRPr="00E47C1C">
              <w:t xml:space="preserve"> </w:t>
            </w:r>
            <w:r w:rsidR="00E51F4B" w:rsidRPr="00E47C1C">
              <w:t xml:space="preserve">инвестиционные кредиты (займы) </w:t>
            </w:r>
          </w:p>
        </w:tc>
        <w:tc>
          <w:tcPr>
            <w:tcW w:w="1620" w:type="dxa"/>
          </w:tcPr>
          <w:p w:rsidR="00E51F4B" w:rsidRPr="00E47C1C" w:rsidRDefault="00E51F4B" w:rsidP="00F54C7D">
            <w:pPr>
              <w:spacing w:line="360" w:lineRule="auto"/>
              <w:jc w:val="both"/>
            </w:pPr>
            <w:r w:rsidRPr="00E47C1C">
              <w:t>129,0</w:t>
            </w:r>
          </w:p>
        </w:tc>
        <w:tc>
          <w:tcPr>
            <w:tcW w:w="1620" w:type="dxa"/>
          </w:tcPr>
          <w:p w:rsidR="00E51F4B" w:rsidRPr="00E47C1C" w:rsidRDefault="00E51F4B" w:rsidP="00F54C7D">
            <w:pPr>
              <w:spacing w:line="360" w:lineRule="auto"/>
              <w:jc w:val="both"/>
            </w:pPr>
            <w:r w:rsidRPr="00E47C1C">
              <w:t>148,5</w:t>
            </w:r>
          </w:p>
        </w:tc>
        <w:tc>
          <w:tcPr>
            <w:tcW w:w="2127" w:type="dxa"/>
          </w:tcPr>
          <w:p w:rsidR="00E51F4B" w:rsidRPr="00E47C1C" w:rsidRDefault="00E51F4B" w:rsidP="00F54C7D">
            <w:pPr>
              <w:spacing w:line="360" w:lineRule="auto"/>
              <w:jc w:val="both"/>
            </w:pPr>
            <w:r w:rsidRPr="00E47C1C">
              <w:t>115,1</w:t>
            </w:r>
          </w:p>
        </w:tc>
      </w:tr>
      <w:tr w:rsidR="00E51F4B" w:rsidRPr="00E47C1C">
        <w:trPr>
          <w:trHeight w:val="287"/>
        </w:trPr>
        <w:tc>
          <w:tcPr>
            <w:tcW w:w="3600" w:type="dxa"/>
            <w:noWrap/>
            <w:vAlign w:val="bottom"/>
          </w:tcPr>
          <w:p w:rsidR="00E51F4B" w:rsidRPr="00E47C1C" w:rsidRDefault="00E51F4B" w:rsidP="00F54C7D">
            <w:pPr>
              <w:spacing w:line="360" w:lineRule="auto"/>
              <w:jc w:val="both"/>
            </w:pPr>
            <w:r w:rsidRPr="00E47C1C">
              <w:t xml:space="preserve"> из них: </w:t>
            </w:r>
          </w:p>
        </w:tc>
        <w:tc>
          <w:tcPr>
            <w:tcW w:w="1620" w:type="dxa"/>
            <w:noWrap/>
          </w:tcPr>
          <w:p w:rsidR="00E51F4B" w:rsidRPr="00E47C1C" w:rsidRDefault="00E51F4B" w:rsidP="00F54C7D">
            <w:pPr>
              <w:spacing w:line="360" w:lineRule="auto"/>
              <w:jc w:val="both"/>
            </w:pPr>
          </w:p>
        </w:tc>
        <w:tc>
          <w:tcPr>
            <w:tcW w:w="1620" w:type="dxa"/>
            <w:noWrap/>
          </w:tcPr>
          <w:p w:rsidR="00E51F4B" w:rsidRPr="00E47C1C" w:rsidRDefault="00E51F4B" w:rsidP="00F54C7D">
            <w:pPr>
              <w:spacing w:line="360" w:lineRule="auto"/>
              <w:jc w:val="both"/>
            </w:pPr>
          </w:p>
        </w:tc>
        <w:tc>
          <w:tcPr>
            <w:tcW w:w="2127" w:type="dxa"/>
          </w:tcPr>
          <w:p w:rsidR="00E51F4B" w:rsidRPr="00E47C1C" w:rsidRDefault="00E51F4B" w:rsidP="00F54C7D">
            <w:pPr>
              <w:spacing w:line="360" w:lineRule="auto"/>
              <w:jc w:val="both"/>
            </w:pPr>
          </w:p>
        </w:tc>
      </w:tr>
      <w:tr w:rsidR="00E51F4B" w:rsidRPr="00E47C1C">
        <w:trPr>
          <w:trHeight w:val="495"/>
        </w:trPr>
        <w:tc>
          <w:tcPr>
            <w:tcW w:w="3600" w:type="dxa"/>
          </w:tcPr>
          <w:p w:rsidR="00E51F4B" w:rsidRPr="00E47C1C" w:rsidRDefault="00533F70" w:rsidP="00F54C7D">
            <w:pPr>
              <w:spacing w:line="360" w:lineRule="auto"/>
              <w:jc w:val="both"/>
            </w:pPr>
            <w:r w:rsidRPr="00E47C1C">
              <w:t xml:space="preserve"> </w:t>
            </w:r>
            <w:r w:rsidR="00E51F4B" w:rsidRPr="00E47C1C">
              <w:t>кредиты (займы),</w:t>
            </w:r>
            <w:r w:rsidRPr="00E47C1C">
              <w:t xml:space="preserve"> </w:t>
            </w:r>
            <w:r w:rsidR="00E51F4B" w:rsidRPr="00E47C1C">
              <w:t>полученные на срок до 8 лет</w:t>
            </w:r>
          </w:p>
        </w:tc>
        <w:tc>
          <w:tcPr>
            <w:tcW w:w="1620" w:type="dxa"/>
            <w:noWrap/>
          </w:tcPr>
          <w:p w:rsidR="00E51F4B" w:rsidRPr="00E47C1C" w:rsidRDefault="00E51F4B" w:rsidP="00F54C7D">
            <w:pPr>
              <w:spacing w:line="360" w:lineRule="auto"/>
              <w:jc w:val="both"/>
            </w:pPr>
            <w:r w:rsidRPr="00E47C1C">
              <w:t>80,0</w:t>
            </w:r>
          </w:p>
        </w:tc>
        <w:tc>
          <w:tcPr>
            <w:tcW w:w="1620" w:type="dxa"/>
            <w:noWrap/>
          </w:tcPr>
          <w:p w:rsidR="00E51F4B" w:rsidRPr="00E47C1C" w:rsidRDefault="00E51F4B" w:rsidP="00F54C7D">
            <w:pPr>
              <w:spacing w:line="360" w:lineRule="auto"/>
              <w:jc w:val="both"/>
            </w:pPr>
            <w:r w:rsidRPr="00E47C1C">
              <w:t>86,2</w:t>
            </w:r>
          </w:p>
        </w:tc>
        <w:tc>
          <w:tcPr>
            <w:tcW w:w="2127" w:type="dxa"/>
          </w:tcPr>
          <w:p w:rsidR="00E51F4B" w:rsidRPr="00E47C1C" w:rsidRDefault="00E51F4B" w:rsidP="00F54C7D">
            <w:pPr>
              <w:spacing w:line="360" w:lineRule="auto"/>
              <w:jc w:val="both"/>
            </w:pPr>
            <w:r w:rsidRPr="00E47C1C">
              <w:t>107,8</w:t>
            </w:r>
          </w:p>
        </w:tc>
      </w:tr>
      <w:tr w:rsidR="00E51F4B" w:rsidRPr="00E47C1C">
        <w:trPr>
          <w:trHeight w:val="1496"/>
        </w:trPr>
        <w:tc>
          <w:tcPr>
            <w:tcW w:w="3600" w:type="dxa"/>
          </w:tcPr>
          <w:p w:rsidR="00E51F4B" w:rsidRPr="00E47C1C" w:rsidRDefault="00533F70" w:rsidP="00F54C7D">
            <w:pPr>
              <w:spacing w:line="360" w:lineRule="auto"/>
              <w:jc w:val="both"/>
            </w:pPr>
            <w:r w:rsidRPr="00E47C1C">
              <w:t xml:space="preserve"> </w:t>
            </w:r>
            <w:r w:rsidR="00E51F4B" w:rsidRPr="00E47C1C">
              <w:t>кредиты (займы), полученные на технику и технологическую модернизацию сельского хозяйства на срок до 10 лет</w:t>
            </w:r>
          </w:p>
        </w:tc>
        <w:tc>
          <w:tcPr>
            <w:tcW w:w="1620" w:type="dxa"/>
          </w:tcPr>
          <w:p w:rsidR="00E51F4B" w:rsidRPr="00E47C1C" w:rsidRDefault="00E51F4B" w:rsidP="00F54C7D">
            <w:pPr>
              <w:spacing w:line="360" w:lineRule="auto"/>
              <w:jc w:val="both"/>
            </w:pPr>
            <w:r w:rsidRPr="00E47C1C">
              <w:t>49,0</w:t>
            </w:r>
          </w:p>
        </w:tc>
        <w:tc>
          <w:tcPr>
            <w:tcW w:w="1620" w:type="dxa"/>
          </w:tcPr>
          <w:p w:rsidR="00E51F4B" w:rsidRPr="00E47C1C" w:rsidRDefault="00E51F4B" w:rsidP="00F54C7D">
            <w:pPr>
              <w:spacing w:line="360" w:lineRule="auto"/>
              <w:jc w:val="both"/>
            </w:pPr>
            <w:r w:rsidRPr="00E47C1C">
              <w:t>62,2</w:t>
            </w:r>
          </w:p>
        </w:tc>
        <w:tc>
          <w:tcPr>
            <w:tcW w:w="2127" w:type="dxa"/>
          </w:tcPr>
          <w:p w:rsidR="00E51F4B" w:rsidRPr="00E47C1C" w:rsidRDefault="00E51F4B" w:rsidP="00F54C7D">
            <w:pPr>
              <w:spacing w:line="360" w:lineRule="auto"/>
              <w:jc w:val="both"/>
            </w:pPr>
            <w:r w:rsidRPr="00E47C1C">
              <w:t>126,9</w:t>
            </w:r>
          </w:p>
        </w:tc>
      </w:tr>
    </w:tbl>
    <w:p w:rsidR="00E51F4B" w:rsidRPr="00E47C1C" w:rsidRDefault="00E51F4B"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37" type="#_x0000_t75" style="width:428.25pt;height:208.5pt">
            <v:imagedata r:id="rId18" o:title=""/>
          </v:shape>
        </w:pict>
      </w:r>
    </w:p>
    <w:p w:rsidR="00E51F4B" w:rsidRPr="00E47C1C" w:rsidRDefault="00E51F4B" w:rsidP="00070C36">
      <w:pPr>
        <w:spacing w:line="360" w:lineRule="auto"/>
        <w:ind w:firstLine="709"/>
        <w:jc w:val="both"/>
        <w:rPr>
          <w:sz w:val="28"/>
          <w:szCs w:val="28"/>
        </w:rPr>
      </w:pPr>
      <w:r w:rsidRPr="00E47C1C">
        <w:rPr>
          <w:sz w:val="28"/>
          <w:szCs w:val="28"/>
        </w:rPr>
        <w:t>Рисунок</w:t>
      </w:r>
      <w:r w:rsidR="00533F70" w:rsidRPr="00E47C1C">
        <w:rPr>
          <w:sz w:val="28"/>
          <w:szCs w:val="28"/>
        </w:rPr>
        <w:t xml:space="preserve"> </w:t>
      </w:r>
      <w:r w:rsidRPr="00E47C1C">
        <w:rPr>
          <w:sz w:val="28"/>
          <w:szCs w:val="28"/>
        </w:rPr>
        <w:t>5.1</w:t>
      </w:r>
      <w:r w:rsidR="00F54C7D" w:rsidRPr="00E47C1C">
        <w:rPr>
          <w:sz w:val="28"/>
          <w:szCs w:val="28"/>
        </w:rPr>
        <w:t xml:space="preserve"> -</w:t>
      </w:r>
      <w:r w:rsidRPr="00E47C1C">
        <w:rPr>
          <w:sz w:val="28"/>
          <w:szCs w:val="28"/>
        </w:rPr>
        <w:t xml:space="preserve"> Динамика объема привлеченных кредитов на условиях</w:t>
      </w:r>
      <w:r w:rsidR="00F54C7D" w:rsidRPr="00E47C1C">
        <w:rPr>
          <w:sz w:val="28"/>
          <w:szCs w:val="28"/>
        </w:rPr>
        <w:t xml:space="preserve"> </w:t>
      </w:r>
      <w:r w:rsidRPr="00E47C1C">
        <w:rPr>
          <w:sz w:val="28"/>
          <w:szCs w:val="28"/>
        </w:rPr>
        <w:t>возмещения процентной ставки, млрд. руб.</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В рамках Государственной программы субсидируются не только кредиты (займы), выданные в 2008 году, но и ранее привлеченные. Всего в 2008 году в рамках данного мероприятия принято к субсидированию 685,0 млрд. руб. заемных средств, из которых 408,1 млрд. руб. - инвестиционные. Из числа привлеченных к субсидированию принято 95% как краткосрочных, так и инвестиционных кредитов, что свидетельствует о высоком уровне информированности заемщиков о правилах оформления документов для предоставления субсидий. </w:t>
      </w:r>
    </w:p>
    <w:p w:rsidR="00E51F4B" w:rsidRPr="00E47C1C" w:rsidRDefault="00E51F4B" w:rsidP="00070C36">
      <w:pPr>
        <w:spacing w:line="360" w:lineRule="auto"/>
        <w:ind w:firstLine="709"/>
        <w:jc w:val="both"/>
        <w:rPr>
          <w:sz w:val="28"/>
          <w:szCs w:val="28"/>
        </w:rPr>
      </w:pPr>
      <w:r w:rsidRPr="00E47C1C">
        <w:rPr>
          <w:sz w:val="28"/>
          <w:szCs w:val="28"/>
        </w:rPr>
        <w:t xml:space="preserve">Сумма выплаченных в 2008 году из федеральных и региональных бюджетов субсидий составила 39,0 млрд. руб., в том числе из региональных бюджетов – 9,5 млрд. руб. (24,2%). При этом 75% выплаченных субсидий направлено на поддержку инвестиционных проектов. Объемы запланированных перечислений из федерального бюджета субъектам Российской Федерации выполнены полностью (табл. 5.2). </w:t>
      </w:r>
    </w:p>
    <w:p w:rsidR="00E51F4B" w:rsidRPr="00E47C1C" w:rsidRDefault="00E51F4B" w:rsidP="00070C36">
      <w:pPr>
        <w:spacing w:line="360" w:lineRule="auto"/>
        <w:ind w:firstLine="709"/>
        <w:jc w:val="both"/>
        <w:rPr>
          <w:sz w:val="28"/>
          <w:szCs w:val="28"/>
        </w:rPr>
      </w:pPr>
    </w:p>
    <w:p w:rsidR="00E51F4B" w:rsidRPr="00E47C1C" w:rsidRDefault="00F54C7D" w:rsidP="00F54C7D">
      <w:pPr>
        <w:spacing w:line="360" w:lineRule="auto"/>
        <w:ind w:firstLine="709"/>
        <w:jc w:val="both"/>
        <w:rPr>
          <w:sz w:val="28"/>
          <w:szCs w:val="28"/>
        </w:rPr>
      </w:pPr>
      <w:r w:rsidRPr="00E47C1C">
        <w:rPr>
          <w:sz w:val="28"/>
          <w:szCs w:val="28"/>
        </w:rPr>
        <w:t xml:space="preserve">Таблица 5.2 - </w:t>
      </w:r>
      <w:r w:rsidR="00E51F4B" w:rsidRPr="00E47C1C">
        <w:rPr>
          <w:sz w:val="28"/>
          <w:szCs w:val="28"/>
        </w:rPr>
        <w:t xml:space="preserve">Выполнение показателей по субсидированию из федерального бюджета процентной ставки по краткосрочным и инвестиционным кредитам в 2008 году </w:t>
      </w:r>
    </w:p>
    <w:tbl>
      <w:tblPr>
        <w:tblW w:w="90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4"/>
        <w:gridCol w:w="2042"/>
        <w:gridCol w:w="1702"/>
        <w:gridCol w:w="1702"/>
      </w:tblGrid>
      <w:tr w:rsidR="00E51F4B" w:rsidRPr="00E47C1C">
        <w:trPr>
          <w:trHeight w:val="487"/>
          <w:tblHeader/>
        </w:trPr>
        <w:tc>
          <w:tcPr>
            <w:tcW w:w="3574" w:type="dxa"/>
            <w:vAlign w:val="center"/>
          </w:tcPr>
          <w:p w:rsidR="00E51F4B" w:rsidRPr="00E47C1C" w:rsidRDefault="00E51F4B" w:rsidP="00F54C7D">
            <w:pPr>
              <w:spacing w:line="360" w:lineRule="auto"/>
              <w:jc w:val="both"/>
            </w:pPr>
            <w:r w:rsidRPr="00E47C1C">
              <w:t>Объем финансирования из федерального бюджета</w:t>
            </w:r>
          </w:p>
        </w:tc>
        <w:tc>
          <w:tcPr>
            <w:tcW w:w="2042" w:type="dxa"/>
            <w:vAlign w:val="center"/>
          </w:tcPr>
          <w:p w:rsidR="00E51F4B" w:rsidRPr="00E47C1C" w:rsidRDefault="00E51F4B" w:rsidP="00F54C7D">
            <w:pPr>
              <w:spacing w:line="360" w:lineRule="auto"/>
              <w:jc w:val="both"/>
            </w:pPr>
            <w:r w:rsidRPr="00E47C1C">
              <w:t>Предусмотрено на 2008 г.</w:t>
            </w:r>
          </w:p>
        </w:tc>
        <w:tc>
          <w:tcPr>
            <w:tcW w:w="1702" w:type="dxa"/>
            <w:vAlign w:val="center"/>
          </w:tcPr>
          <w:p w:rsidR="00E51F4B" w:rsidRPr="00E47C1C" w:rsidRDefault="00E51F4B" w:rsidP="00F54C7D">
            <w:pPr>
              <w:spacing w:line="360" w:lineRule="auto"/>
              <w:jc w:val="both"/>
            </w:pPr>
            <w:r w:rsidRPr="00E47C1C">
              <w:t>Фактически перечислено субъектам Российской Федерации</w:t>
            </w:r>
          </w:p>
        </w:tc>
        <w:tc>
          <w:tcPr>
            <w:tcW w:w="1702" w:type="dxa"/>
            <w:vAlign w:val="center"/>
          </w:tcPr>
          <w:p w:rsidR="00E51F4B" w:rsidRPr="00E47C1C" w:rsidRDefault="00E51F4B" w:rsidP="00F54C7D">
            <w:pPr>
              <w:spacing w:line="360" w:lineRule="auto"/>
              <w:jc w:val="both"/>
            </w:pPr>
            <w:r w:rsidRPr="00E47C1C">
              <w:t>Выполнение,</w:t>
            </w:r>
            <w:r w:rsidR="00533F70" w:rsidRPr="00E47C1C">
              <w:t xml:space="preserve"> </w:t>
            </w:r>
            <w:r w:rsidRPr="00E47C1C">
              <w:t>%</w:t>
            </w:r>
          </w:p>
        </w:tc>
      </w:tr>
      <w:tr w:rsidR="00E51F4B" w:rsidRPr="00E47C1C">
        <w:trPr>
          <w:trHeight w:val="270"/>
        </w:trPr>
        <w:tc>
          <w:tcPr>
            <w:tcW w:w="3574" w:type="dxa"/>
          </w:tcPr>
          <w:p w:rsidR="00E51F4B" w:rsidRPr="00E47C1C" w:rsidRDefault="00E51F4B" w:rsidP="00F54C7D">
            <w:pPr>
              <w:spacing w:line="360" w:lineRule="auto"/>
              <w:jc w:val="both"/>
            </w:pPr>
            <w:r w:rsidRPr="00E47C1C">
              <w:t>Объем субсидий - всего,</w:t>
            </w:r>
            <w:r w:rsidR="00533F70" w:rsidRPr="00E47C1C">
              <w:t xml:space="preserve"> </w:t>
            </w:r>
            <w:r w:rsidRPr="00E47C1C">
              <w:t>млн. руб.</w:t>
            </w:r>
          </w:p>
        </w:tc>
        <w:tc>
          <w:tcPr>
            <w:tcW w:w="2042" w:type="dxa"/>
          </w:tcPr>
          <w:p w:rsidR="00E51F4B" w:rsidRPr="00E47C1C" w:rsidRDefault="00E51F4B" w:rsidP="00F54C7D">
            <w:pPr>
              <w:spacing w:line="360" w:lineRule="auto"/>
              <w:jc w:val="both"/>
            </w:pPr>
            <w:r w:rsidRPr="00E47C1C">
              <w:t>25276,7</w:t>
            </w:r>
          </w:p>
        </w:tc>
        <w:tc>
          <w:tcPr>
            <w:tcW w:w="1702" w:type="dxa"/>
          </w:tcPr>
          <w:p w:rsidR="00E51F4B" w:rsidRPr="00E47C1C" w:rsidRDefault="00E51F4B" w:rsidP="00F54C7D">
            <w:pPr>
              <w:spacing w:line="360" w:lineRule="auto"/>
              <w:jc w:val="both"/>
            </w:pPr>
            <w:r w:rsidRPr="00E47C1C">
              <w:t>28821,9</w:t>
            </w:r>
          </w:p>
        </w:tc>
        <w:tc>
          <w:tcPr>
            <w:tcW w:w="1702" w:type="dxa"/>
          </w:tcPr>
          <w:p w:rsidR="00E51F4B" w:rsidRPr="00E47C1C" w:rsidRDefault="00E51F4B" w:rsidP="00F54C7D">
            <w:pPr>
              <w:spacing w:line="360" w:lineRule="auto"/>
              <w:jc w:val="both"/>
            </w:pPr>
            <w:r w:rsidRPr="00E47C1C">
              <w:t>114,0</w:t>
            </w:r>
          </w:p>
        </w:tc>
      </w:tr>
      <w:tr w:rsidR="00E51F4B" w:rsidRPr="00E47C1C">
        <w:trPr>
          <w:trHeight w:val="176"/>
        </w:trPr>
        <w:tc>
          <w:tcPr>
            <w:tcW w:w="3574" w:type="dxa"/>
          </w:tcPr>
          <w:p w:rsidR="00E51F4B" w:rsidRPr="00E47C1C" w:rsidRDefault="00E51F4B" w:rsidP="00F54C7D">
            <w:pPr>
              <w:spacing w:line="360" w:lineRule="auto"/>
              <w:jc w:val="both"/>
            </w:pPr>
            <w:r w:rsidRPr="00E47C1C">
              <w:t xml:space="preserve"> в том числе: </w:t>
            </w:r>
          </w:p>
          <w:p w:rsidR="00E51F4B" w:rsidRPr="00E47C1C" w:rsidRDefault="00533F70" w:rsidP="00F54C7D">
            <w:pPr>
              <w:spacing w:line="360" w:lineRule="auto"/>
              <w:jc w:val="both"/>
            </w:pPr>
            <w:r w:rsidRPr="00E47C1C">
              <w:t xml:space="preserve"> </w:t>
            </w:r>
            <w:r w:rsidR="00E51F4B" w:rsidRPr="00E47C1C">
              <w:t>краткосрочные кредиты (займы)</w:t>
            </w:r>
          </w:p>
        </w:tc>
        <w:tc>
          <w:tcPr>
            <w:tcW w:w="2042" w:type="dxa"/>
            <w:vAlign w:val="bottom"/>
          </w:tcPr>
          <w:p w:rsidR="00E51F4B" w:rsidRPr="00E47C1C" w:rsidRDefault="00E51F4B" w:rsidP="00F54C7D">
            <w:pPr>
              <w:spacing w:line="360" w:lineRule="auto"/>
              <w:jc w:val="both"/>
            </w:pPr>
            <w:r w:rsidRPr="00E47C1C">
              <w:t>6000</w:t>
            </w:r>
          </w:p>
        </w:tc>
        <w:tc>
          <w:tcPr>
            <w:tcW w:w="1702" w:type="dxa"/>
            <w:vAlign w:val="bottom"/>
          </w:tcPr>
          <w:p w:rsidR="00E51F4B" w:rsidRPr="00E47C1C" w:rsidRDefault="00E51F4B" w:rsidP="00F54C7D">
            <w:pPr>
              <w:spacing w:line="360" w:lineRule="auto"/>
              <w:jc w:val="both"/>
            </w:pPr>
            <w:r w:rsidRPr="00E47C1C">
              <w:t>7111,5</w:t>
            </w:r>
          </w:p>
        </w:tc>
        <w:tc>
          <w:tcPr>
            <w:tcW w:w="1702" w:type="dxa"/>
            <w:vAlign w:val="bottom"/>
          </w:tcPr>
          <w:p w:rsidR="00E51F4B" w:rsidRPr="00E47C1C" w:rsidRDefault="00E51F4B" w:rsidP="00F54C7D">
            <w:pPr>
              <w:spacing w:line="360" w:lineRule="auto"/>
              <w:jc w:val="both"/>
            </w:pPr>
            <w:r w:rsidRPr="00E47C1C">
              <w:t>118,5</w:t>
            </w:r>
          </w:p>
        </w:tc>
      </w:tr>
      <w:tr w:rsidR="00E51F4B" w:rsidRPr="00E47C1C">
        <w:trPr>
          <w:trHeight w:val="231"/>
        </w:trPr>
        <w:tc>
          <w:tcPr>
            <w:tcW w:w="3574" w:type="dxa"/>
          </w:tcPr>
          <w:p w:rsidR="00E51F4B" w:rsidRPr="00E47C1C" w:rsidRDefault="00533F70" w:rsidP="00F54C7D">
            <w:pPr>
              <w:spacing w:line="360" w:lineRule="auto"/>
              <w:jc w:val="both"/>
            </w:pPr>
            <w:r w:rsidRPr="00E47C1C">
              <w:t xml:space="preserve"> </w:t>
            </w:r>
            <w:r w:rsidR="00E51F4B" w:rsidRPr="00E47C1C">
              <w:t xml:space="preserve">инвестиционные кредиты (займы) </w:t>
            </w:r>
          </w:p>
        </w:tc>
        <w:tc>
          <w:tcPr>
            <w:tcW w:w="2042" w:type="dxa"/>
            <w:vAlign w:val="bottom"/>
          </w:tcPr>
          <w:p w:rsidR="00E51F4B" w:rsidRPr="00E47C1C" w:rsidRDefault="00E51F4B" w:rsidP="00F54C7D">
            <w:pPr>
              <w:spacing w:line="360" w:lineRule="auto"/>
              <w:jc w:val="both"/>
            </w:pPr>
            <w:r w:rsidRPr="00E47C1C">
              <w:t>19276,7</w:t>
            </w:r>
          </w:p>
        </w:tc>
        <w:tc>
          <w:tcPr>
            <w:tcW w:w="1702" w:type="dxa"/>
            <w:vAlign w:val="bottom"/>
          </w:tcPr>
          <w:p w:rsidR="00E51F4B" w:rsidRPr="00E47C1C" w:rsidRDefault="00E51F4B" w:rsidP="00F54C7D">
            <w:pPr>
              <w:spacing w:line="360" w:lineRule="auto"/>
              <w:jc w:val="both"/>
            </w:pPr>
            <w:r w:rsidRPr="00E47C1C">
              <w:t>21710,5</w:t>
            </w:r>
          </w:p>
        </w:tc>
        <w:tc>
          <w:tcPr>
            <w:tcW w:w="1702" w:type="dxa"/>
            <w:vAlign w:val="bottom"/>
          </w:tcPr>
          <w:p w:rsidR="00E51F4B" w:rsidRPr="00E47C1C" w:rsidRDefault="00E51F4B" w:rsidP="00F54C7D">
            <w:pPr>
              <w:spacing w:line="360" w:lineRule="auto"/>
              <w:jc w:val="both"/>
            </w:pPr>
            <w:r w:rsidRPr="00E47C1C">
              <w:t>112,6</w:t>
            </w:r>
          </w:p>
        </w:tc>
      </w:tr>
      <w:tr w:rsidR="00E51F4B" w:rsidRPr="00E47C1C">
        <w:trPr>
          <w:trHeight w:val="86"/>
        </w:trPr>
        <w:tc>
          <w:tcPr>
            <w:tcW w:w="3574" w:type="dxa"/>
            <w:vAlign w:val="bottom"/>
          </w:tcPr>
          <w:p w:rsidR="00E51F4B" w:rsidRPr="00E47C1C" w:rsidRDefault="00E51F4B" w:rsidP="00F54C7D">
            <w:pPr>
              <w:spacing w:line="360" w:lineRule="auto"/>
              <w:jc w:val="both"/>
            </w:pPr>
            <w:r w:rsidRPr="00E47C1C">
              <w:t xml:space="preserve">из них: </w:t>
            </w:r>
          </w:p>
        </w:tc>
        <w:tc>
          <w:tcPr>
            <w:tcW w:w="2042" w:type="dxa"/>
            <w:vAlign w:val="center"/>
          </w:tcPr>
          <w:p w:rsidR="00E51F4B" w:rsidRPr="00E47C1C" w:rsidRDefault="00E51F4B" w:rsidP="00F54C7D">
            <w:pPr>
              <w:spacing w:line="360" w:lineRule="auto"/>
              <w:jc w:val="both"/>
            </w:pPr>
            <w:r w:rsidRPr="00E47C1C">
              <w:t> </w:t>
            </w:r>
          </w:p>
        </w:tc>
        <w:tc>
          <w:tcPr>
            <w:tcW w:w="1702" w:type="dxa"/>
            <w:vAlign w:val="center"/>
          </w:tcPr>
          <w:p w:rsidR="00E51F4B" w:rsidRPr="00E47C1C" w:rsidRDefault="00E51F4B" w:rsidP="00F54C7D">
            <w:pPr>
              <w:spacing w:line="360" w:lineRule="auto"/>
              <w:jc w:val="both"/>
            </w:pPr>
            <w:r w:rsidRPr="00E47C1C">
              <w:t> </w:t>
            </w:r>
          </w:p>
        </w:tc>
        <w:tc>
          <w:tcPr>
            <w:tcW w:w="1702" w:type="dxa"/>
            <w:vAlign w:val="center"/>
          </w:tcPr>
          <w:p w:rsidR="00E51F4B" w:rsidRPr="00E47C1C" w:rsidRDefault="00E51F4B" w:rsidP="00F54C7D">
            <w:pPr>
              <w:spacing w:line="360" w:lineRule="auto"/>
              <w:jc w:val="both"/>
            </w:pPr>
            <w:r w:rsidRPr="00E47C1C">
              <w:t> </w:t>
            </w:r>
          </w:p>
        </w:tc>
      </w:tr>
      <w:tr w:rsidR="00E51F4B" w:rsidRPr="00E47C1C">
        <w:trPr>
          <w:trHeight w:val="487"/>
        </w:trPr>
        <w:tc>
          <w:tcPr>
            <w:tcW w:w="3574" w:type="dxa"/>
          </w:tcPr>
          <w:p w:rsidR="00E51F4B" w:rsidRPr="00E47C1C" w:rsidRDefault="00533F70" w:rsidP="00F54C7D">
            <w:pPr>
              <w:spacing w:line="360" w:lineRule="auto"/>
              <w:jc w:val="both"/>
            </w:pPr>
            <w:r w:rsidRPr="00E47C1C">
              <w:t xml:space="preserve"> </w:t>
            </w:r>
            <w:r w:rsidR="00E51F4B" w:rsidRPr="00E47C1C">
              <w:t>кредиты (займы),</w:t>
            </w:r>
            <w:r w:rsidRPr="00E47C1C">
              <w:t xml:space="preserve"> </w:t>
            </w:r>
            <w:r w:rsidR="00E51F4B" w:rsidRPr="00E47C1C">
              <w:t>полученные на срок до 8 лет</w:t>
            </w:r>
          </w:p>
        </w:tc>
        <w:tc>
          <w:tcPr>
            <w:tcW w:w="2042" w:type="dxa"/>
            <w:vAlign w:val="bottom"/>
          </w:tcPr>
          <w:p w:rsidR="00E51F4B" w:rsidRPr="00E47C1C" w:rsidRDefault="00E51F4B" w:rsidP="00F54C7D">
            <w:pPr>
              <w:spacing w:line="360" w:lineRule="auto"/>
              <w:jc w:val="both"/>
            </w:pPr>
            <w:r w:rsidRPr="00E47C1C">
              <w:t>16826,7</w:t>
            </w:r>
          </w:p>
        </w:tc>
        <w:tc>
          <w:tcPr>
            <w:tcW w:w="1702" w:type="dxa"/>
            <w:vAlign w:val="bottom"/>
          </w:tcPr>
          <w:p w:rsidR="00E51F4B" w:rsidRPr="00E47C1C" w:rsidRDefault="00E51F4B" w:rsidP="00F54C7D">
            <w:pPr>
              <w:spacing w:line="360" w:lineRule="auto"/>
              <w:jc w:val="both"/>
            </w:pPr>
            <w:r w:rsidRPr="00E47C1C">
              <w:t>19436,5</w:t>
            </w:r>
          </w:p>
        </w:tc>
        <w:tc>
          <w:tcPr>
            <w:tcW w:w="1702" w:type="dxa"/>
            <w:vAlign w:val="bottom"/>
          </w:tcPr>
          <w:p w:rsidR="00E51F4B" w:rsidRPr="00E47C1C" w:rsidRDefault="00E51F4B" w:rsidP="00F54C7D">
            <w:pPr>
              <w:spacing w:line="360" w:lineRule="auto"/>
              <w:jc w:val="both"/>
            </w:pPr>
            <w:r w:rsidRPr="00E47C1C">
              <w:t>115,5</w:t>
            </w:r>
          </w:p>
        </w:tc>
      </w:tr>
      <w:tr w:rsidR="00E51F4B" w:rsidRPr="00E47C1C">
        <w:trPr>
          <w:trHeight w:val="487"/>
        </w:trPr>
        <w:tc>
          <w:tcPr>
            <w:tcW w:w="3574" w:type="dxa"/>
          </w:tcPr>
          <w:p w:rsidR="00E51F4B" w:rsidRPr="00E47C1C" w:rsidRDefault="00E51F4B" w:rsidP="00F54C7D">
            <w:pPr>
              <w:spacing w:line="360" w:lineRule="auto"/>
              <w:jc w:val="both"/>
            </w:pPr>
            <w:r w:rsidRPr="00E47C1C">
              <w:t>кредиты (займы),</w:t>
            </w:r>
            <w:r w:rsidR="00533F70" w:rsidRPr="00E47C1C">
              <w:t xml:space="preserve"> </w:t>
            </w:r>
            <w:r w:rsidRPr="00E47C1C">
              <w:t>полученные на технику и технологическую модернизацию сельского хозяйства на срок до 10 лет</w:t>
            </w:r>
          </w:p>
        </w:tc>
        <w:tc>
          <w:tcPr>
            <w:tcW w:w="2042" w:type="dxa"/>
          </w:tcPr>
          <w:p w:rsidR="00E51F4B" w:rsidRPr="00E47C1C" w:rsidRDefault="00E51F4B" w:rsidP="00F54C7D">
            <w:pPr>
              <w:spacing w:line="360" w:lineRule="auto"/>
              <w:jc w:val="both"/>
            </w:pPr>
            <w:r w:rsidRPr="00E47C1C">
              <w:rPr>
                <w:lang w:val="en-US"/>
              </w:rPr>
              <w:t>2450</w:t>
            </w:r>
          </w:p>
        </w:tc>
        <w:tc>
          <w:tcPr>
            <w:tcW w:w="1702" w:type="dxa"/>
          </w:tcPr>
          <w:p w:rsidR="00E51F4B" w:rsidRPr="00E47C1C" w:rsidRDefault="00E51F4B" w:rsidP="00F54C7D">
            <w:pPr>
              <w:spacing w:line="360" w:lineRule="auto"/>
              <w:jc w:val="both"/>
            </w:pPr>
            <w:r w:rsidRPr="00E47C1C">
              <w:t>2273,9</w:t>
            </w:r>
          </w:p>
        </w:tc>
        <w:tc>
          <w:tcPr>
            <w:tcW w:w="1702" w:type="dxa"/>
          </w:tcPr>
          <w:p w:rsidR="00E51F4B" w:rsidRPr="00E47C1C" w:rsidRDefault="00E51F4B" w:rsidP="00F54C7D">
            <w:pPr>
              <w:spacing w:line="360" w:lineRule="auto"/>
              <w:jc w:val="both"/>
            </w:pPr>
            <w:r w:rsidRPr="00E47C1C">
              <w:t>92,8</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Обязательства по объемам предоставления субсидируемых кредитов взяли на себя 81 субъект Российской Федерации. Целевые показатели по краткосрочным субсидируемым кредитам выполнили 72 субъекта Российской Федерации; по субсидируемым инвестиционным кредитам – 49 (прил. 5.2, 5.3). Наиболее существенное недовыполнение взятых в соглашениях с Минсельхозом России обязательств по краткосрочным кредитам допустили отдельные регионы с преобладанием семейного типа аграрной структуры (республики Дагестан,</w:t>
      </w:r>
      <w:r w:rsidR="00533F70" w:rsidRPr="00E47C1C">
        <w:rPr>
          <w:sz w:val="28"/>
          <w:szCs w:val="28"/>
        </w:rPr>
        <w:t xml:space="preserve"> </w:t>
      </w:r>
      <w:r w:rsidRPr="00E47C1C">
        <w:rPr>
          <w:sz w:val="28"/>
          <w:szCs w:val="28"/>
        </w:rPr>
        <w:t xml:space="preserve">Ингушетия, Северная Осетия-Алания, Саха (Якутия), Ханты-Мансийский АО). В этих регионах наиболее востребованы субсидируемые кредиты в рамках поддержки малых форм хозяйствования, которые даются на более льготных условиях. </w:t>
      </w:r>
    </w:p>
    <w:p w:rsidR="00E51F4B" w:rsidRPr="00E47C1C" w:rsidRDefault="00E51F4B" w:rsidP="00070C36">
      <w:pPr>
        <w:spacing w:line="360" w:lineRule="auto"/>
        <w:ind w:firstLine="709"/>
        <w:jc w:val="both"/>
        <w:rPr>
          <w:sz w:val="28"/>
          <w:szCs w:val="28"/>
        </w:rPr>
      </w:pPr>
      <w:r w:rsidRPr="00E47C1C">
        <w:rPr>
          <w:sz w:val="28"/>
          <w:szCs w:val="28"/>
        </w:rPr>
        <w:t>Краткосрочные кредиты (займы) остаются остро востребованными. В целом по Российской Федерации было предоставлено кредитных средств, принятых к субсидированию, в 1,9 раза больше, чем изначально планировалось. Ряд регионов (Липецкая, Воронежская, Рязанская, Новгородская, Ростовская области, Краснодарский и Ставропольский края, республики Татарстан, Кабардино-Балкарская, Чеченская и др.) субсидировали в 2-3 и более раз больше привлеченных кредитов, чем предусматривалось ими в планах.</w:t>
      </w:r>
    </w:p>
    <w:p w:rsidR="00E51F4B" w:rsidRPr="00E47C1C" w:rsidRDefault="00E51F4B" w:rsidP="00070C36">
      <w:pPr>
        <w:spacing w:line="360" w:lineRule="auto"/>
        <w:ind w:firstLine="709"/>
        <w:jc w:val="both"/>
        <w:rPr>
          <w:sz w:val="28"/>
          <w:szCs w:val="28"/>
        </w:rPr>
      </w:pPr>
      <w:r w:rsidRPr="00E47C1C">
        <w:rPr>
          <w:sz w:val="28"/>
          <w:szCs w:val="28"/>
        </w:rPr>
        <w:t>Наблюдаются большие региональные различия в количестве и объемах</w:t>
      </w:r>
      <w:r w:rsidR="00533F70" w:rsidRPr="00E47C1C">
        <w:rPr>
          <w:sz w:val="28"/>
          <w:szCs w:val="28"/>
        </w:rPr>
        <w:t xml:space="preserve"> </w:t>
      </w:r>
      <w:r w:rsidRPr="00E47C1C">
        <w:rPr>
          <w:sz w:val="28"/>
          <w:szCs w:val="28"/>
        </w:rPr>
        <w:t xml:space="preserve">привлеченных субсидированных кредитов, что не всегда связано с адекватными объемами производства. Так, на Белгородскую область и Республику Татарстан пришлось 22% всего объема субсидированных краткосрочных кредитов и 19% перечисленных на эти цели субсидий и только 8% всей валовой продукции сельского хозяйства. Среди субъектов Российской Федерации, доля которых в производстве продукции сельского хозяйства высока, а доли в объеме привлеченных кредитов и выделенных субсидиях сравнительно низки, выделяется Республика Башкортостан. </w:t>
      </w:r>
    </w:p>
    <w:p w:rsidR="00E51F4B" w:rsidRPr="00E47C1C" w:rsidRDefault="00E51F4B" w:rsidP="00070C36">
      <w:pPr>
        <w:spacing w:line="360" w:lineRule="auto"/>
        <w:ind w:firstLine="709"/>
        <w:jc w:val="both"/>
        <w:rPr>
          <w:sz w:val="28"/>
          <w:szCs w:val="28"/>
        </w:rPr>
      </w:pPr>
      <w:r w:rsidRPr="00E47C1C">
        <w:rPr>
          <w:sz w:val="28"/>
          <w:szCs w:val="28"/>
        </w:rPr>
        <w:t>Доступ к краткосрочным кредитам получили более 1/3 сельскохозяйственных организаций, ведущих сельскохозяйственную деятельность. На сельскохозяйственных производителей пришлось 49% общей суммы принятых к субсидированию кредитов и 55% всего объема субсидий из федерального и региональных бюджетов. Вторым основным получателем стали перерабатывающие организации АПК (49% и 44% соответственно). Своевременное сезонное кредитование содействовало достижению высокого урожая зерна в 2008 году и позволило сделать хороший задел под урожай</w:t>
      </w:r>
      <w:r w:rsidR="00533F70" w:rsidRPr="00E47C1C">
        <w:rPr>
          <w:sz w:val="28"/>
          <w:szCs w:val="28"/>
        </w:rPr>
        <w:t xml:space="preserve"> </w:t>
      </w:r>
      <w:r w:rsidRPr="00E47C1C">
        <w:rPr>
          <w:sz w:val="28"/>
          <w:szCs w:val="28"/>
        </w:rPr>
        <w:t xml:space="preserve">2009 года. </w:t>
      </w:r>
    </w:p>
    <w:p w:rsidR="00E51F4B" w:rsidRPr="00E47C1C" w:rsidRDefault="00E51F4B" w:rsidP="00070C36">
      <w:pPr>
        <w:spacing w:line="360" w:lineRule="auto"/>
        <w:ind w:firstLine="709"/>
        <w:jc w:val="both"/>
        <w:rPr>
          <w:sz w:val="28"/>
          <w:szCs w:val="28"/>
        </w:rPr>
      </w:pPr>
      <w:r w:rsidRPr="00E47C1C">
        <w:rPr>
          <w:sz w:val="28"/>
          <w:szCs w:val="28"/>
        </w:rPr>
        <w:t>Спрос на субсидируемые инвестиционные кредиты</w:t>
      </w:r>
      <w:r w:rsidRPr="00E47C1C">
        <w:rPr>
          <w:b/>
          <w:bCs/>
          <w:i/>
          <w:iCs/>
          <w:sz w:val="28"/>
          <w:szCs w:val="28"/>
        </w:rPr>
        <w:t>,</w:t>
      </w:r>
      <w:r w:rsidRPr="00E47C1C">
        <w:rPr>
          <w:sz w:val="28"/>
          <w:szCs w:val="28"/>
        </w:rPr>
        <w:t xml:space="preserve"> несмотря на некоторое замедление темпов их роста в 2008 году по сравнению с 2007 годом, остается стабильно высоким. Перевыполнили взятые на себя обязательства 49 субъектов Российской Федерации.</w:t>
      </w:r>
      <w:r w:rsidR="00533F70" w:rsidRPr="00E47C1C">
        <w:rPr>
          <w:sz w:val="28"/>
          <w:szCs w:val="28"/>
        </w:rPr>
        <w:t xml:space="preserve"> </w:t>
      </w:r>
      <w:r w:rsidRPr="00E47C1C">
        <w:rPr>
          <w:sz w:val="28"/>
          <w:szCs w:val="28"/>
        </w:rPr>
        <w:t>Среди значимых в производстве продукции сельского хозяйства регионов привлекли кредиты существенно ниже запланированных объемов Курская область (на 34%), Республика Дагестан</w:t>
      </w:r>
      <w:r w:rsidR="00533F70" w:rsidRPr="00E47C1C">
        <w:rPr>
          <w:sz w:val="28"/>
          <w:szCs w:val="28"/>
        </w:rPr>
        <w:t xml:space="preserve"> </w:t>
      </w:r>
      <w:r w:rsidRPr="00E47C1C">
        <w:rPr>
          <w:sz w:val="28"/>
          <w:szCs w:val="28"/>
        </w:rPr>
        <w:t xml:space="preserve">(на 48%), Республика Мордовия (на 25%), Орловская область (на 17%). Получателями этого вида кредитов являются в основном сельскохозяйственные организации (94% от суммы кредитов). </w:t>
      </w:r>
    </w:p>
    <w:p w:rsidR="00E51F4B" w:rsidRPr="00E47C1C" w:rsidRDefault="00E51F4B" w:rsidP="00070C36">
      <w:pPr>
        <w:spacing w:line="360" w:lineRule="auto"/>
        <w:ind w:firstLine="709"/>
        <w:jc w:val="both"/>
        <w:rPr>
          <w:sz w:val="28"/>
          <w:szCs w:val="28"/>
        </w:rPr>
      </w:pPr>
      <w:r w:rsidRPr="00E47C1C">
        <w:rPr>
          <w:sz w:val="28"/>
          <w:szCs w:val="28"/>
        </w:rPr>
        <w:t>В 2008 году общее число заключенных с 2004 года с сельскохозяйственными организациями инвестиционных договоров на условиях субсидирования составило 18,1 тыс., в том числе за 2008 год - 5,3 тыс. (13% всех сельскохозяйственных организаций страны, ведущих сельскохозяйственную деятельность). Средний размер привлеченного кредита составил 19,8 млн. руб. В некоторых регионах льготные инвестиционные кредиты выданы лишь отдельным предприятиям. Так, в Карачаево-Черкесской Республике 831 млн. руб. субсидируемых инвестиционных кредитов получили всего 7 из 138 действующих сельскохозяйственных организаций. Аналогичная картина в Республике Татарстан, где 14 млрд. руб. кредитов, привлеченных в 2008 г., распределены среди 179 сельскохозяйственных организаций при среднем размере кредита 78 млн. руб. на хозяйство. При этом 901 сельскохозяйственная</w:t>
      </w:r>
      <w:r w:rsidR="00533F70" w:rsidRPr="00E47C1C">
        <w:rPr>
          <w:sz w:val="28"/>
          <w:szCs w:val="28"/>
        </w:rPr>
        <w:t xml:space="preserve"> </w:t>
      </w:r>
      <w:r w:rsidRPr="00E47C1C">
        <w:rPr>
          <w:sz w:val="28"/>
          <w:szCs w:val="28"/>
        </w:rPr>
        <w:t>организация</w:t>
      </w:r>
      <w:r w:rsidR="00533F70" w:rsidRPr="00E47C1C">
        <w:rPr>
          <w:sz w:val="28"/>
          <w:szCs w:val="28"/>
        </w:rPr>
        <w:t xml:space="preserve"> </w:t>
      </w:r>
      <w:r w:rsidRPr="00E47C1C">
        <w:rPr>
          <w:sz w:val="28"/>
          <w:szCs w:val="28"/>
        </w:rPr>
        <w:t>этой республики субсидированных инвестиционных кредитов</w:t>
      </w:r>
      <w:r w:rsidR="00533F70" w:rsidRPr="00E47C1C">
        <w:rPr>
          <w:sz w:val="28"/>
          <w:szCs w:val="28"/>
        </w:rPr>
        <w:t xml:space="preserve"> </w:t>
      </w:r>
      <w:r w:rsidRPr="00E47C1C">
        <w:rPr>
          <w:sz w:val="28"/>
          <w:szCs w:val="28"/>
        </w:rPr>
        <w:t xml:space="preserve">не получила (прил. 5.4). </w:t>
      </w:r>
    </w:p>
    <w:p w:rsidR="00E51F4B" w:rsidRPr="00E47C1C" w:rsidRDefault="00E51F4B" w:rsidP="00070C36">
      <w:pPr>
        <w:spacing w:line="360" w:lineRule="auto"/>
        <w:ind w:firstLine="709"/>
        <w:jc w:val="both"/>
        <w:rPr>
          <w:sz w:val="28"/>
          <w:szCs w:val="28"/>
        </w:rPr>
      </w:pPr>
      <w:r w:rsidRPr="00E47C1C">
        <w:rPr>
          <w:sz w:val="28"/>
          <w:szCs w:val="28"/>
        </w:rPr>
        <w:t>При повсеместном кризисе ликвидности в банках такая ситуация может привести к неоправданному созданию преференциальных условий одним предприятиям за счет сокращения доступа к ресурсам других. Многие предприятия имеют потребность в повторных инвестиционных кредитах, несмотря на то, что уже получили</w:t>
      </w:r>
      <w:r w:rsidR="00533F70" w:rsidRPr="00E47C1C">
        <w:rPr>
          <w:sz w:val="28"/>
          <w:szCs w:val="28"/>
        </w:rPr>
        <w:t xml:space="preserve"> </w:t>
      </w:r>
      <w:r w:rsidRPr="00E47C1C">
        <w:rPr>
          <w:sz w:val="28"/>
          <w:szCs w:val="28"/>
        </w:rPr>
        <w:t xml:space="preserve">их в рамках национального проекта. Так, по данным мониторинга Государственной программы, 21% опрошенных руководителей сельскохозяйственных организаций, повторно взяли субсидируемый инвестиционный кредит в период 2006 - 2008 годы. В целом планируют взять инвестиционный кредит в ближайший год 42% опрошенных респондентов. </w:t>
      </w:r>
    </w:p>
    <w:p w:rsidR="00E51F4B" w:rsidRPr="00E47C1C" w:rsidRDefault="00E51F4B" w:rsidP="00070C36">
      <w:pPr>
        <w:spacing w:line="360" w:lineRule="auto"/>
        <w:ind w:firstLine="709"/>
        <w:jc w:val="both"/>
        <w:rPr>
          <w:sz w:val="28"/>
          <w:szCs w:val="28"/>
        </w:rPr>
      </w:pPr>
      <w:r w:rsidRPr="00E47C1C">
        <w:rPr>
          <w:sz w:val="28"/>
          <w:szCs w:val="28"/>
        </w:rPr>
        <w:t xml:space="preserve">Финансовые обязательства из федерального бюджета перед субъектами Российской Федерации выполнены. Федеральные субсидии предоставлялись при условии софинансирования за счет средств региональных бюджетов расходов на возмещение части затрат на уплату процентов в пределах до 50% средств, направленных на эти цели из федерального бюджета. Фактический размер регионального софинансирования в целом по Российской Федерации составил 26% по краткосрочным и 34% - по инвестиционным кредитам к субсидиям из федерального бюджета. Соотношение региональных и федеральных субсидий значительно варьировалось по регионам (табл. 5.3, прил. 5.5, 5.6). Так, выплаты субсидий по краткосрочным кредитам из регионального бюджета к их сумме из федерального бюджета в Белгородской области составили 1,5%, в то время как в Томской области – 76%. </w:t>
      </w:r>
    </w:p>
    <w:p w:rsidR="00F54C7D" w:rsidRPr="00E47C1C" w:rsidRDefault="00F54C7D" w:rsidP="00070C36">
      <w:pPr>
        <w:spacing w:line="360" w:lineRule="auto"/>
        <w:ind w:firstLine="709"/>
        <w:jc w:val="both"/>
        <w:rPr>
          <w:sz w:val="28"/>
          <w:szCs w:val="28"/>
        </w:rPr>
      </w:pPr>
    </w:p>
    <w:p w:rsidR="00E51F4B" w:rsidRPr="00E47C1C" w:rsidRDefault="00F54C7D" w:rsidP="00F54C7D">
      <w:pPr>
        <w:spacing w:line="360" w:lineRule="auto"/>
        <w:ind w:firstLine="709"/>
        <w:jc w:val="both"/>
        <w:rPr>
          <w:sz w:val="28"/>
          <w:szCs w:val="28"/>
        </w:rPr>
      </w:pPr>
      <w:r w:rsidRPr="00E47C1C">
        <w:rPr>
          <w:sz w:val="28"/>
          <w:szCs w:val="28"/>
        </w:rPr>
        <w:t xml:space="preserve">Таблица 5.3 - </w:t>
      </w:r>
      <w:r w:rsidR="00E51F4B" w:rsidRPr="00E47C1C">
        <w:rPr>
          <w:sz w:val="28"/>
          <w:szCs w:val="28"/>
        </w:rPr>
        <w:t>Группировка субъектов Российской Федерации по доле</w:t>
      </w:r>
      <w:r w:rsidR="00533F70" w:rsidRPr="00E47C1C">
        <w:rPr>
          <w:sz w:val="28"/>
          <w:szCs w:val="28"/>
        </w:rPr>
        <w:t xml:space="preserve"> </w:t>
      </w:r>
      <w:r w:rsidR="00E51F4B" w:rsidRPr="00E47C1C">
        <w:rPr>
          <w:sz w:val="28"/>
          <w:szCs w:val="28"/>
        </w:rPr>
        <w:t>софинансирования из региональных бюджетов</w:t>
      </w:r>
    </w:p>
    <w:tbl>
      <w:tblPr>
        <w:tblW w:w="90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0"/>
        <w:gridCol w:w="1312"/>
        <w:gridCol w:w="1640"/>
        <w:gridCol w:w="1640"/>
        <w:gridCol w:w="1312"/>
        <w:gridCol w:w="1476"/>
      </w:tblGrid>
      <w:tr w:rsidR="00E51F4B" w:rsidRPr="00E47C1C">
        <w:trPr>
          <w:trHeight w:val="294"/>
          <w:tblHeader/>
        </w:trPr>
        <w:tc>
          <w:tcPr>
            <w:tcW w:w="4592" w:type="dxa"/>
            <w:gridSpan w:val="3"/>
            <w:vAlign w:val="center"/>
          </w:tcPr>
          <w:p w:rsidR="00E51F4B" w:rsidRPr="00E47C1C" w:rsidRDefault="00E51F4B" w:rsidP="00F54C7D">
            <w:pPr>
              <w:suppressAutoHyphens/>
              <w:spacing w:line="360" w:lineRule="auto"/>
              <w:jc w:val="both"/>
              <w:rPr>
                <w:b/>
                <w:bCs/>
              </w:rPr>
            </w:pPr>
            <w:r w:rsidRPr="00E47C1C">
              <w:rPr>
                <w:b/>
                <w:bCs/>
              </w:rPr>
              <w:t>Краткосрочные кредиты</w:t>
            </w:r>
          </w:p>
        </w:tc>
        <w:tc>
          <w:tcPr>
            <w:tcW w:w="4428" w:type="dxa"/>
            <w:gridSpan w:val="3"/>
            <w:vAlign w:val="center"/>
          </w:tcPr>
          <w:p w:rsidR="00E51F4B" w:rsidRPr="00E47C1C" w:rsidRDefault="00E51F4B" w:rsidP="00F54C7D">
            <w:pPr>
              <w:suppressAutoHyphens/>
              <w:spacing w:line="360" w:lineRule="auto"/>
              <w:jc w:val="both"/>
              <w:rPr>
                <w:b/>
                <w:bCs/>
              </w:rPr>
            </w:pPr>
            <w:r w:rsidRPr="00E47C1C">
              <w:rPr>
                <w:b/>
                <w:bCs/>
              </w:rPr>
              <w:t>Инвестиционные кредиты</w:t>
            </w:r>
          </w:p>
        </w:tc>
      </w:tr>
      <w:tr w:rsidR="00E51F4B" w:rsidRPr="00E47C1C">
        <w:trPr>
          <w:trHeight w:val="1228"/>
          <w:tblHeader/>
        </w:trPr>
        <w:tc>
          <w:tcPr>
            <w:tcW w:w="1640" w:type="dxa"/>
            <w:vAlign w:val="center"/>
          </w:tcPr>
          <w:p w:rsidR="00E51F4B" w:rsidRPr="00E47C1C" w:rsidRDefault="00E51F4B" w:rsidP="00F54C7D">
            <w:pPr>
              <w:spacing w:line="360" w:lineRule="auto"/>
              <w:jc w:val="both"/>
            </w:pPr>
            <w:r w:rsidRPr="00E47C1C">
              <w:t>Группы регионов по доле в софинансировании, %</w:t>
            </w:r>
          </w:p>
        </w:tc>
        <w:tc>
          <w:tcPr>
            <w:tcW w:w="1312" w:type="dxa"/>
            <w:vAlign w:val="center"/>
          </w:tcPr>
          <w:p w:rsidR="00E51F4B" w:rsidRPr="00E47C1C" w:rsidRDefault="00E51F4B" w:rsidP="00F54C7D">
            <w:pPr>
              <w:spacing w:line="360" w:lineRule="auto"/>
              <w:jc w:val="both"/>
            </w:pPr>
            <w:r w:rsidRPr="00E47C1C">
              <w:t>Число регионов</w:t>
            </w:r>
          </w:p>
        </w:tc>
        <w:tc>
          <w:tcPr>
            <w:tcW w:w="1640" w:type="dxa"/>
            <w:vAlign w:val="center"/>
          </w:tcPr>
          <w:p w:rsidR="00E51F4B" w:rsidRPr="00E47C1C" w:rsidRDefault="00E51F4B" w:rsidP="00F54C7D">
            <w:pPr>
              <w:spacing w:line="360" w:lineRule="auto"/>
              <w:jc w:val="both"/>
            </w:pPr>
            <w:r w:rsidRPr="00E47C1C">
              <w:t>Средний процент софинансирования</w:t>
            </w:r>
          </w:p>
        </w:tc>
        <w:tc>
          <w:tcPr>
            <w:tcW w:w="1640" w:type="dxa"/>
            <w:vAlign w:val="center"/>
          </w:tcPr>
          <w:p w:rsidR="00E51F4B" w:rsidRPr="00E47C1C" w:rsidRDefault="00E51F4B" w:rsidP="00F54C7D">
            <w:pPr>
              <w:spacing w:line="360" w:lineRule="auto"/>
              <w:jc w:val="both"/>
            </w:pPr>
            <w:r w:rsidRPr="00E47C1C">
              <w:t>Группы регионов по доле в софинансировании, %</w:t>
            </w:r>
          </w:p>
        </w:tc>
        <w:tc>
          <w:tcPr>
            <w:tcW w:w="1312" w:type="dxa"/>
            <w:vAlign w:val="center"/>
          </w:tcPr>
          <w:p w:rsidR="00E51F4B" w:rsidRPr="00E47C1C" w:rsidRDefault="00E51F4B" w:rsidP="00F54C7D">
            <w:pPr>
              <w:spacing w:line="360" w:lineRule="auto"/>
              <w:jc w:val="both"/>
            </w:pPr>
            <w:r w:rsidRPr="00E47C1C">
              <w:t>Число регионов</w:t>
            </w:r>
          </w:p>
        </w:tc>
        <w:tc>
          <w:tcPr>
            <w:tcW w:w="1476" w:type="dxa"/>
            <w:vAlign w:val="center"/>
          </w:tcPr>
          <w:p w:rsidR="00E51F4B" w:rsidRPr="00E47C1C" w:rsidRDefault="00E51F4B" w:rsidP="00F54C7D">
            <w:pPr>
              <w:spacing w:line="360" w:lineRule="auto"/>
              <w:jc w:val="both"/>
            </w:pPr>
            <w:r w:rsidRPr="00E47C1C">
              <w:t>Средний процент софинансирования</w:t>
            </w:r>
          </w:p>
        </w:tc>
      </w:tr>
      <w:tr w:rsidR="00E51F4B" w:rsidRPr="00E47C1C">
        <w:trPr>
          <w:trHeight w:val="317"/>
        </w:trPr>
        <w:tc>
          <w:tcPr>
            <w:tcW w:w="1640" w:type="dxa"/>
          </w:tcPr>
          <w:p w:rsidR="00E51F4B" w:rsidRPr="00E47C1C" w:rsidRDefault="00E51F4B" w:rsidP="00F54C7D">
            <w:pPr>
              <w:suppressAutoHyphens/>
              <w:spacing w:line="360" w:lineRule="auto"/>
              <w:jc w:val="both"/>
            </w:pPr>
            <w:r w:rsidRPr="00E47C1C">
              <w:t>0 – 15</w:t>
            </w:r>
          </w:p>
        </w:tc>
        <w:tc>
          <w:tcPr>
            <w:tcW w:w="1312" w:type="dxa"/>
          </w:tcPr>
          <w:p w:rsidR="00E51F4B" w:rsidRPr="00E47C1C" w:rsidRDefault="00E51F4B" w:rsidP="00F54C7D">
            <w:pPr>
              <w:suppressAutoHyphens/>
              <w:spacing w:line="360" w:lineRule="auto"/>
              <w:jc w:val="both"/>
            </w:pPr>
            <w:r w:rsidRPr="00E47C1C">
              <w:t>13</w:t>
            </w:r>
          </w:p>
        </w:tc>
        <w:tc>
          <w:tcPr>
            <w:tcW w:w="1640" w:type="dxa"/>
          </w:tcPr>
          <w:p w:rsidR="00E51F4B" w:rsidRPr="00E47C1C" w:rsidRDefault="00E51F4B" w:rsidP="00F54C7D">
            <w:pPr>
              <w:suppressAutoHyphens/>
              <w:spacing w:line="360" w:lineRule="auto"/>
              <w:jc w:val="both"/>
            </w:pPr>
            <w:r w:rsidRPr="00E47C1C">
              <w:t>7,0</w:t>
            </w:r>
          </w:p>
        </w:tc>
        <w:tc>
          <w:tcPr>
            <w:tcW w:w="1640" w:type="dxa"/>
          </w:tcPr>
          <w:p w:rsidR="00E51F4B" w:rsidRPr="00E47C1C" w:rsidRDefault="00E51F4B" w:rsidP="00F54C7D">
            <w:pPr>
              <w:suppressAutoHyphens/>
              <w:spacing w:line="360" w:lineRule="auto"/>
              <w:jc w:val="both"/>
            </w:pPr>
            <w:r w:rsidRPr="00E47C1C">
              <w:t>0-30</w:t>
            </w:r>
          </w:p>
        </w:tc>
        <w:tc>
          <w:tcPr>
            <w:tcW w:w="1312" w:type="dxa"/>
            <w:vAlign w:val="bottom"/>
          </w:tcPr>
          <w:p w:rsidR="00E51F4B" w:rsidRPr="00E47C1C" w:rsidRDefault="00E51F4B" w:rsidP="00F54C7D">
            <w:pPr>
              <w:spacing w:line="360" w:lineRule="auto"/>
              <w:jc w:val="both"/>
            </w:pPr>
            <w:r w:rsidRPr="00E47C1C">
              <w:t>15</w:t>
            </w:r>
          </w:p>
        </w:tc>
        <w:tc>
          <w:tcPr>
            <w:tcW w:w="1476" w:type="dxa"/>
            <w:vAlign w:val="bottom"/>
          </w:tcPr>
          <w:p w:rsidR="00E51F4B" w:rsidRPr="00E47C1C" w:rsidRDefault="00E51F4B" w:rsidP="00F54C7D">
            <w:pPr>
              <w:spacing w:line="360" w:lineRule="auto"/>
              <w:jc w:val="both"/>
            </w:pPr>
            <w:r w:rsidRPr="00E47C1C">
              <w:t>20,5</w:t>
            </w:r>
          </w:p>
        </w:tc>
      </w:tr>
      <w:tr w:rsidR="00E51F4B" w:rsidRPr="00E47C1C">
        <w:trPr>
          <w:trHeight w:val="307"/>
        </w:trPr>
        <w:tc>
          <w:tcPr>
            <w:tcW w:w="1640" w:type="dxa"/>
          </w:tcPr>
          <w:p w:rsidR="00E51F4B" w:rsidRPr="00E47C1C" w:rsidRDefault="00E51F4B" w:rsidP="00F54C7D">
            <w:pPr>
              <w:suppressAutoHyphens/>
              <w:spacing w:line="360" w:lineRule="auto"/>
              <w:jc w:val="both"/>
            </w:pPr>
            <w:r w:rsidRPr="00E47C1C">
              <w:t>16 – 30</w:t>
            </w:r>
          </w:p>
        </w:tc>
        <w:tc>
          <w:tcPr>
            <w:tcW w:w="1312" w:type="dxa"/>
          </w:tcPr>
          <w:p w:rsidR="00E51F4B" w:rsidRPr="00E47C1C" w:rsidRDefault="00E51F4B" w:rsidP="00F54C7D">
            <w:pPr>
              <w:suppressAutoHyphens/>
              <w:spacing w:line="360" w:lineRule="auto"/>
              <w:jc w:val="both"/>
            </w:pPr>
            <w:r w:rsidRPr="00E47C1C">
              <w:t>15</w:t>
            </w:r>
          </w:p>
        </w:tc>
        <w:tc>
          <w:tcPr>
            <w:tcW w:w="1640" w:type="dxa"/>
          </w:tcPr>
          <w:p w:rsidR="00E51F4B" w:rsidRPr="00E47C1C" w:rsidRDefault="00E51F4B" w:rsidP="00F54C7D">
            <w:pPr>
              <w:suppressAutoHyphens/>
              <w:spacing w:line="360" w:lineRule="auto"/>
              <w:jc w:val="both"/>
            </w:pPr>
            <w:r w:rsidRPr="00E47C1C">
              <w:t>22,6</w:t>
            </w:r>
          </w:p>
        </w:tc>
        <w:tc>
          <w:tcPr>
            <w:tcW w:w="1640" w:type="dxa"/>
          </w:tcPr>
          <w:p w:rsidR="00E51F4B" w:rsidRPr="00E47C1C" w:rsidRDefault="00E51F4B" w:rsidP="00F54C7D">
            <w:pPr>
              <w:suppressAutoHyphens/>
              <w:spacing w:line="360" w:lineRule="auto"/>
              <w:jc w:val="both"/>
            </w:pPr>
            <w:r w:rsidRPr="00E47C1C">
              <w:t>31-45</w:t>
            </w:r>
          </w:p>
        </w:tc>
        <w:tc>
          <w:tcPr>
            <w:tcW w:w="1312" w:type="dxa"/>
            <w:vAlign w:val="bottom"/>
          </w:tcPr>
          <w:p w:rsidR="00E51F4B" w:rsidRPr="00E47C1C" w:rsidRDefault="00E51F4B" w:rsidP="00F54C7D">
            <w:pPr>
              <w:spacing w:line="360" w:lineRule="auto"/>
              <w:jc w:val="both"/>
            </w:pPr>
            <w:r w:rsidRPr="00E47C1C">
              <w:t>21</w:t>
            </w:r>
          </w:p>
        </w:tc>
        <w:tc>
          <w:tcPr>
            <w:tcW w:w="1476" w:type="dxa"/>
            <w:vAlign w:val="bottom"/>
          </w:tcPr>
          <w:p w:rsidR="00E51F4B" w:rsidRPr="00E47C1C" w:rsidRDefault="00E51F4B" w:rsidP="00F54C7D">
            <w:pPr>
              <w:spacing w:line="360" w:lineRule="auto"/>
              <w:jc w:val="both"/>
            </w:pPr>
            <w:r w:rsidRPr="00E47C1C">
              <w:t>39,5</w:t>
            </w:r>
          </w:p>
        </w:tc>
      </w:tr>
      <w:tr w:rsidR="00E51F4B" w:rsidRPr="00E47C1C">
        <w:trPr>
          <w:trHeight w:val="307"/>
        </w:trPr>
        <w:tc>
          <w:tcPr>
            <w:tcW w:w="1640" w:type="dxa"/>
          </w:tcPr>
          <w:p w:rsidR="00E51F4B" w:rsidRPr="00E47C1C" w:rsidRDefault="00E51F4B" w:rsidP="00F54C7D">
            <w:pPr>
              <w:suppressAutoHyphens/>
              <w:spacing w:line="360" w:lineRule="auto"/>
              <w:jc w:val="both"/>
            </w:pPr>
            <w:r w:rsidRPr="00E47C1C">
              <w:t>31 – 45</w:t>
            </w:r>
          </w:p>
        </w:tc>
        <w:tc>
          <w:tcPr>
            <w:tcW w:w="1312" w:type="dxa"/>
          </w:tcPr>
          <w:p w:rsidR="00E51F4B" w:rsidRPr="00E47C1C" w:rsidRDefault="00E51F4B" w:rsidP="00F54C7D">
            <w:pPr>
              <w:suppressAutoHyphens/>
              <w:spacing w:line="360" w:lineRule="auto"/>
              <w:jc w:val="both"/>
            </w:pPr>
            <w:r w:rsidRPr="00E47C1C">
              <w:t>17</w:t>
            </w:r>
          </w:p>
        </w:tc>
        <w:tc>
          <w:tcPr>
            <w:tcW w:w="1640" w:type="dxa"/>
          </w:tcPr>
          <w:p w:rsidR="00E51F4B" w:rsidRPr="00E47C1C" w:rsidRDefault="00E51F4B" w:rsidP="00F54C7D">
            <w:pPr>
              <w:suppressAutoHyphens/>
              <w:spacing w:line="360" w:lineRule="auto"/>
              <w:jc w:val="both"/>
            </w:pPr>
            <w:r w:rsidRPr="00E47C1C">
              <w:t>35,9</w:t>
            </w:r>
          </w:p>
        </w:tc>
        <w:tc>
          <w:tcPr>
            <w:tcW w:w="1640" w:type="dxa"/>
          </w:tcPr>
          <w:p w:rsidR="00E51F4B" w:rsidRPr="00E47C1C" w:rsidRDefault="00E51F4B" w:rsidP="00F54C7D">
            <w:pPr>
              <w:suppressAutoHyphens/>
              <w:spacing w:line="360" w:lineRule="auto"/>
              <w:jc w:val="both"/>
            </w:pPr>
            <w:r w:rsidRPr="00E47C1C">
              <w:t>46-50</w:t>
            </w:r>
          </w:p>
        </w:tc>
        <w:tc>
          <w:tcPr>
            <w:tcW w:w="1312" w:type="dxa"/>
            <w:vAlign w:val="bottom"/>
          </w:tcPr>
          <w:p w:rsidR="00E51F4B" w:rsidRPr="00E47C1C" w:rsidRDefault="00E51F4B" w:rsidP="00F54C7D">
            <w:pPr>
              <w:spacing w:line="360" w:lineRule="auto"/>
              <w:jc w:val="both"/>
            </w:pPr>
            <w:r w:rsidRPr="00E47C1C">
              <w:t>26</w:t>
            </w:r>
          </w:p>
        </w:tc>
        <w:tc>
          <w:tcPr>
            <w:tcW w:w="1476" w:type="dxa"/>
            <w:vAlign w:val="bottom"/>
          </w:tcPr>
          <w:p w:rsidR="00E51F4B" w:rsidRPr="00E47C1C" w:rsidRDefault="00E51F4B" w:rsidP="00F54C7D">
            <w:pPr>
              <w:spacing w:line="360" w:lineRule="auto"/>
              <w:jc w:val="both"/>
            </w:pPr>
            <w:r w:rsidRPr="00E47C1C">
              <w:t>47,8</w:t>
            </w:r>
          </w:p>
        </w:tc>
      </w:tr>
      <w:tr w:rsidR="00E51F4B" w:rsidRPr="00E47C1C">
        <w:trPr>
          <w:trHeight w:val="294"/>
        </w:trPr>
        <w:tc>
          <w:tcPr>
            <w:tcW w:w="1640" w:type="dxa"/>
          </w:tcPr>
          <w:p w:rsidR="00E51F4B" w:rsidRPr="00E47C1C" w:rsidRDefault="00E51F4B" w:rsidP="00F54C7D">
            <w:pPr>
              <w:suppressAutoHyphens/>
              <w:spacing w:line="360" w:lineRule="auto"/>
              <w:jc w:val="both"/>
            </w:pPr>
            <w:r w:rsidRPr="00E47C1C">
              <w:t>46 – 50</w:t>
            </w:r>
          </w:p>
        </w:tc>
        <w:tc>
          <w:tcPr>
            <w:tcW w:w="1312" w:type="dxa"/>
          </w:tcPr>
          <w:p w:rsidR="00E51F4B" w:rsidRPr="00E47C1C" w:rsidRDefault="00E51F4B" w:rsidP="00F54C7D">
            <w:pPr>
              <w:suppressAutoHyphens/>
              <w:spacing w:line="360" w:lineRule="auto"/>
              <w:jc w:val="both"/>
            </w:pPr>
            <w:r w:rsidRPr="00E47C1C">
              <w:t>18</w:t>
            </w:r>
          </w:p>
        </w:tc>
        <w:tc>
          <w:tcPr>
            <w:tcW w:w="1640" w:type="dxa"/>
          </w:tcPr>
          <w:p w:rsidR="00E51F4B" w:rsidRPr="00E47C1C" w:rsidRDefault="00E51F4B" w:rsidP="00F54C7D">
            <w:pPr>
              <w:suppressAutoHyphens/>
              <w:spacing w:line="360" w:lineRule="auto"/>
              <w:jc w:val="both"/>
            </w:pPr>
            <w:r w:rsidRPr="00E47C1C">
              <w:t>46,5</w:t>
            </w:r>
          </w:p>
        </w:tc>
        <w:tc>
          <w:tcPr>
            <w:tcW w:w="1640" w:type="dxa"/>
          </w:tcPr>
          <w:p w:rsidR="00E51F4B" w:rsidRPr="00E47C1C" w:rsidRDefault="00E51F4B" w:rsidP="00F54C7D">
            <w:pPr>
              <w:suppressAutoHyphens/>
              <w:spacing w:line="360" w:lineRule="auto"/>
              <w:jc w:val="both"/>
            </w:pPr>
            <w:r w:rsidRPr="00E47C1C">
              <w:t>Свыше 50</w:t>
            </w:r>
          </w:p>
        </w:tc>
        <w:tc>
          <w:tcPr>
            <w:tcW w:w="1312" w:type="dxa"/>
            <w:vAlign w:val="bottom"/>
          </w:tcPr>
          <w:p w:rsidR="00E51F4B" w:rsidRPr="00E47C1C" w:rsidRDefault="00E51F4B" w:rsidP="00F54C7D">
            <w:pPr>
              <w:spacing w:line="360" w:lineRule="auto"/>
              <w:jc w:val="both"/>
            </w:pPr>
            <w:r w:rsidRPr="00E47C1C">
              <w:t>19</w:t>
            </w:r>
          </w:p>
        </w:tc>
        <w:tc>
          <w:tcPr>
            <w:tcW w:w="1476" w:type="dxa"/>
            <w:vAlign w:val="bottom"/>
          </w:tcPr>
          <w:p w:rsidR="00E51F4B" w:rsidRPr="00E47C1C" w:rsidRDefault="00E51F4B" w:rsidP="00F54C7D">
            <w:pPr>
              <w:spacing w:line="360" w:lineRule="auto"/>
              <w:jc w:val="both"/>
            </w:pPr>
            <w:r w:rsidRPr="00E47C1C">
              <w:t>53,5</w:t>
            </w:r>
          </w:p>
        </w:tc>
      </w:tr>
      <w:tr w:rsidR="00E51F4B" w:rsidRPr="00E47C1C">
        <w:trPr>
          <w:trHeight w:val="307"/>
        </w:trPr>
        <w:tc>
          <w:tcPr>
            <w:tcW w:w="1640" w:type="dxa"/>
          </w:tcPr>
          <w:p w:rsidR="00E51F4B" w:rsidRPr="00E47C1C" w:rsidRDefault="00E51F4B" w:rsidP="00F54C7D">
            <w:pPr>
              <w:suppressAutoHyphens/>
              <w:spacing w:line="360" w:lineRule="auto"/>
              <w:jc w:val="both"/>
            </w:pPr>
            <w:r w:rsidRPr="00E47C1C">
              <w:t>свыше 50</w:t>
            </w:r>
          </w:p>
        </w:tc>
        <w:tc>
          <w:tcPr>
            <w:tcW w:w="1312" w:type="dxa"/>
          </w:tcPr>
          <w:p w:rsidR="00E51F4B" w:rsidRPr="00E47C1C" w:rsidRDefault="00E51F4B" w:rsidP="00F54C7D">
            <w:pPr>
              <w:suppressAutoHyphens/>
              <w:spacing w:line="360" w:lineRule="auto"/>
              <w:jc w:val="both"/>
            </w:pPr>
            <w:r w:rsidRPr="00E47C1C">
              <w:t>18</w:t>
            </w:r>
          </w:p>
        </w:tc>
        <w:tc>
          <w:tcPr>
            <w:tcW w:w="1640" w:type="dxa"/>
          </w:tcPr>
          <w:p w:rsidR="00E51F4B" w:rsidRPr="00E47C1C" w:rsidRDefault="00E51F4B" w:rsidP="00F54C7D">
            <w:pPr>
              <w:suppressAutoHyphens/>
              <w:spacing w:line="360" w:lineRule="auto"/>
              <w:jc w:val="both"/>
            </w:pPr>
            <w:r w:rsidRPr="00E47C1C">
              <w:t>55,2</w:t>
            </w:r>
          </w:p>
        </w:tc>
        <w:tc>
          <w:tcPr>
            <w:tcW w:w="1640" w:type="dxa"/>
          </w:tcPr>
          <w:p w:rsidR="00E51F4B" w:rsidRPr="00E47C1C" w:rsidRDefault="00E51F4B" w:rsidP="00F54C7D">
            <w:pPr>
              <w:suppressAutoHyphens/>
              <w:spacing w:line="360" w:lineRule="auto"/>
              <w:jc w:val="both"/>
            </w:pPr>
          </w:p>
        </w:tc>
        <w:tc>
          <w:tcPr>
            <w:tcW w:w="1312" w:type="dxa"/>
            <w:vAlign w:val="bottom"/>
          </w:tcPr>
          <w:p w:rsidR="00E51F4B" w:rsidRPr="00E47C1C" w:rsidRDefault="00E51F4B" w:rsidP="00F54C7D">
            <w:pPr>
              <w:spacing w:line="360" w:lineRule="auto"/>
              <w:jc w:val="both"/>
              <w:rPr>
                <w:b/>
                <w:bCs/>
              </w:rPr>
            </w:pPr>
          </w:p>
        </w:tc>
        <w:tc>
          <w:tcPr>
            <w:tcW w:w="1476" w:type="dxa"/>
          </w:tcPr>
          <w:p w:rsidR="00E51F4B" w:rsidRPr="00E47C1C" w:rsidRDefault="00E51F4B" w:rsidP="00F54C7D">
            <w:pPr>
              <w:suppressAutoHyphens/>
              <w:spacing w:line="360" w:lineRule="auto"/>
              <w:jc w:val="both"/>
            </w:pPr>
          </w:p>
        </w:tc>
      </w:tr>
      <w:tr w:rsidR="00E51F4B" w:rsidRPr="00E47C1C">
        <w:trPr>
          <w:trHeight w:val="218"/>
        </w:trPr>
        <w:tc>
          <w:tcPr>
            <w:tcW w:w="1640" w:type="dxa"/>
          </w:tcPr>
          <w:p w:rsidR="00E51F4B" w:rsidRPr="00E47C1C" w:rsidRDefault="00E51F4B" w:rsidP="00F54C7D">
            <w:pPr>
              <w:suppressAutoHyphens/>
              <w:spacing w:line="360" w:lineRule="auto"/>
              <w:jc w:val="both"/>
              <w:rPr>
                <w:b/>
                <w:bCs/>
              </w:rPr>
            </w:pPr>
            <w:r w:rsidRPr="00E47C1C">
              <w:rPr>
                <w:b/>
                <w:bCs/>
              </w:rPr>
              <w:t>Итого</w:t>
            </w:r>
          </w:p>
        </w:tc>
        <w:tc>
          <w:tcPr>
            <w:tcW w:w="1312" w:type="dxa"/>
          </w:tcPr>
          <w:p w:rsidR="00E51F4B" w:rsidRPr="00E47C1C" w:rsidRDefault="00E51F4B" w:rsidP="00F54C7D">
            <w:pPr>
              <w:suppressAutoHyphens/>
              <w:spacing w:line="360" w:lineRule="auto"/>
              <w:jc w:val="both"/>
              <w:rPr>
                <w:b/>
                <w:bCs/>
              </w:rPr>
            </w:pPr>
            <w:r w:rsidRPr="00E47C1C">
              <w:rPr>
                <w:b/>
                <w:bCs/>
              </w:rPr>
              <w:t>81</w:t>
            </w:r>
          </w:p>
        </w:tc>
        <w:tc>
          <w:tcPr>
            <w:tcW w:w="1640" w:type="dxa"/>
          </w:tcPr>
          <w:p w:rsidR="00E51F4B" w:rsidRPr="00E47C1C" w:rsidRDefault="00E51F4B" w:rsidP="00F54C7D">
            <w:pPr>
              <w:suppressAutoHyphens/>
              <w:spacing w:line="360" w:lineRule="auto"/>
              <w:jc w:val="both"/>
              <w:rPr>
                <w:b/>
                <w:bCs/>
              </w:rPr>
            </w:pPr>
            <w:r w:rsidRPr="00E47C1C">
              <w:rPr>
                <w:b/>
                <w:bCs/>
              </w:rPr>
              <w:t>26,2</w:t>
            </w:r>
          </w:p>
        </w:tc>
        <w:tc>
          <w:tcPr>
            <w:tcW w:w="1640" w:type="dxa"/>
          </w:tcPr>
          <w:p w:rsidR="00E51F4B" w:rsidRPr="00E47C1C" w:rsidRDefault="00E51F4B" w:rsidP="00F54C7D">
            <w:pPr>
              <w:suppressAutoHyphens/>
              <w:spacing w:line="360" w:lineRule="auto"/>
              <w:jc w:val="both"/>
              <w:rPr>
                <w:b/>
                <w:bCs/>
              </w:rPr>
            </w:pPr>
          </w:p>
        </w:tc>
        <w:tc>
          <w:tcPr>
            <w:tcW w:w="1312" w:type="dxa"/>
          </w:tcPr>
          <w:p w:rsidR="00E51F4B" w:rsidRPr="00E47C1C" w:rsidRDefault="00E51F4B" w:rsidP="00F54C7D">
            <w:pPr>
              <w:suppressAutoHyphens/>
              <w:spacing w:line="360" w:lineRule="auto"/>
              <w:jc w:val="both"/>
              <w:rPr>
                <w:b/>
                <w:bCs/>
              </w:rPr>
            </w:pPr>
            <w:r w:rsidRPr="00E47C1C">
              <w:rPr>
                <w:b/>
                <w:bCs/>
              </w:rPr>
              <w:t>81</w:t>
            </w:r>
          </w:p>
        </w:tc>
        <w:tc>
          <w:tcPr>
            <w:tcW w:w="1476" w:type="dxa"/>
          </w:tcPr>
          <w:p w:rsidR="00E51F4B" w:rsidRPr="00E47C1C" w:rsidRDefault="00E51F4B" w:rsidP="00F54C7D">
            <w:pPr>
              <w:suppressAutoHyphens/>
              <w:spacing w:line="360" w:lineRule="auto"/>
              <w:jc w:val="both"/>
              <w:rPr>
                <w:b/>
                <w:bCs/>
              </w:rPr>
            </w:pPr>
            <w:r w:rsidRPr="00E47C1C">
              <w:rPr>
                <w:b/>
                <w:bCs/>
              </w:rPr>
              <w:t>33,9</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Одним из основных агентов государства по кредитной поддержке агропромышленного сектора экономики стал ОАО «Россельхозбанк». За девять лет своей работы банк предоставил кредитов предприятиям АПК и сельскому населению на сумму 859 млрд. руб., сформировал вторую по величине в России сеть территориальных подразделений, включающую 78 региональных филиалов, 1414 дополнительных офисов. </w:t>
      </w:r>
    </w:p>
    <w:p w:rsidR="00E51F4B" w:rsidRPr="00E47C1C" w:rsidRDefault="00E51F4B" w:rsidP="00070C36">
      <w:pPr>
        <w:pStyle w:val="25"/>
        <w:spacing w:after="0" w:line="360" w:lineRule="auto"/>
        <w:ind w:firstLine="709"/>
        <w:jc w:val="both"/>
        <w:rPr>
          <w:sz w:val="28"/>
          <w:szCs w:val="28"/>
        </w:rPr>
      </w:pPr>
      <w:r w:rsidRPr="00E47C1C">
        <w:rPr>
          <w:sz w:val="28"/>
          <w:szCs w:val="28"/>
        </w:rPr>
        <w:t xml:space="preserve">Из федерального бюджета в уставный капитал банка для обеспечения реализации приоритетного национального проекта по развитию АПК было перечислено 15,3 млрд. руб., а затем уставный капитал пополнен еще на 33,5 млрд. руб. Это позволило Россельхозбанку значительно расширить свою деятельность: в 2006 - 2007 годах в ходе реализации приоритетного национального проекта «Развитие АПК» было выдано кредитов на сумму 152,6 млрд. руб., в то время как за два предшествующих года их сумма составила 75 млрд. руб. </w:t>
      </w:r>
    </w:p>
    <w:p w:rsidR="00E51F4B" w:rsidRPr="00E47C1C" w:rsidRDefault="00E51F4B" w:rsidP="00070C36">
      <w:pPr>
        <w:spacing w:line="360" w:lineRule="auto"/>
        <w:ind w:firstLine="709"/>
        <w:jc w:val="both"/>
        <w:rPr>
          <w:sz w:val="28"/>
          <w:szCs w:val="28"/>
        </w:rPr>
      </w:pPr>
      <w:r w:rsidRPr="00E47C1C">
        <w:rPr>
          <w:sz w:val="28"/>
          <w:szCs w:val="28"/>
        </w:rPr>
        <w:t>В 2008 году банк продолжал наращивать объемы кредитной поддержки АПК: несмотря на трудности с рефинансированием, им было выдано предприятиям и организациям, участвующим в реализации Государственной программы 159,8 тыс. кредитов на сумму 255,5 млрд. руб., в т.ч. 134,6 тыс. субсидируемых кредитов на сумму 158,7 млрд. руб., что в 1,7 раза больше, чем было предоставлено кредитов</w:t>
      </w:r>
      <w:r w:rsidR="00533F70" w:rsidRPr="00E47C1C">
        <w:rPr>
          <w:sz w:val="28"/>
          <w:szCs w:val="28"/>
        </w:rPr>
        <w:t xml:space="preserve"> </w:t>
      </w:r>
      <w:r w:rsidRPr="00E47C1C">
        <w:rPr>
          <w:sz w:val="28"/>
          <w:szCs w:val="28"/>
        </w:rPr>
        <w:t xml:space="preserve">за предшествующие два года. Вложения ОАО «Россельхозбанк» в АПК России увеличились за год с 246,4 млрд. руб. до 373,4 млрд. руб. </w:t>
      </w:r>
    </w:p>
    <w:p w:rsidR="00E51F4B" w:rsidRPr="00E47C1C" w:rsidRDefault="00E51F4B" w:rsidP="00070C36">
      <w:pPr>
        <w:spacing w:line="360" w:lineRule="auto"/>
        <w:ind w:firstLine="709"/>
        <w:jc w:val="both"/>
        <w:rPr>
          <w:sz w:val="28"/>
          <w:szCs w:val="28"/>
        </w:rPr>
      </w:pPr>
      <w:r w:rsidRPr="00E47C1C">
        <w:rPr>
          <w:sz w:val="28"/>
          <w:szCs w:val="28"/>
        </w:rPr>
        <w:t xml:space="preserve">В 2008 году Россельхозбанком было выдано 13,1 тыс. инвестиционных и краткосрочных кредитов, субсидируемых на условиях возмещения 2/3 ставки Центрального банка из федерального бюджета, на общую сумму 123,9 млрд. руб. Из них наиболее востребованными были краткосрочные кредиты (64%), а также кредиты на срок до 10 лет на покупку сельскохозяйственной техники (22%). Инвестиционные кредиты до 8 лет составили 14%. В подавляющем большинстве кредиты получали сельскохозяйственные организации, доля крестьянских (фермерских) хозяйств и кредитных кооперативов незначительна (2%). Из выданных на этих условиях кредитов направлено на строительство, реконструкцию и модернизацию животноводческих комплексов 15,9 млрд. руб., на приобретение племенного скота - 1,6 млрд. руб. </w:t>
      </w:r>
    </w:p>
    <w:p w:rsidR="00E51F4B" w:rsidRPr="00E47C1C" w:rsidRDefault="00E51F4B" w:rsidP="00070C36">
      <w:pPr>
        <w:spacing w:line="360" w:lineRule="auto"/>
        <w:ind w:firstLine="709"/>
        <w:jc w:val="both"/>
        <w:rPr>
          <w:sz w:val="28"/>
          <w:szCs w:val="28"/>
        </w:rPr>
      </w:pPr>
      <w:r w:rsidRPr="00E47C1C">
        <w:rPr>
          <w:sz w:val="28"/>
          <w:szCs w:val="28"/>
        </w:rPr>
        <w:t>По состоянию на 01.01.2009, в банке действует 1751 кредитный договор на строительство, модернизацию и реконструкцию комплексов (ферм) крупного рогатого скота молочного и мясо - молочного направлений (1046 проектов), ссудная задолженность по которым составляла 40,9 млрд. руб.</w:t>
      </w:r>
    </w:p>
    <w:p w:rsidR="00E51F4B" w:rsidRPr="00E47C1C" w:rsidRDefault="00E51F4B" w:rsidP="00070C36">
      <w:pPr>
        <w:spacing w:line="360" w:lineRule="auto"/>
        <w:ind w:firstLine="709"/>
        <w:jc w:val="both"/>
        <w:rPr>
          <w:sz w:val="28"/>
          <w:szCs w:val="28"/>
        </w:rPr>
      </w:pPr>
      <w:r w:rsidRPr="00E47C1C">
        <w:rPr>
          <w:sz w:val="28"/>
          <w:szCs w:val="28"/>
        </w:rPr>
        <w:t>До участия банка в проектах по модернизации и реконструкции комплексов (ферм) по содержанию крупного рогатого скота молочного и мясо – молочного направлений, дойное стадо на указанных объектах составляло 261 тыс. голов, объем производства молока – около 1 млн. т в год (порядка 3% к объему производства в целом по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Вклад банка в реализацию указанных проектов (23,1 млрд. руб. или около 75,3% к сумме, предусмотренной бизнес – планами заемщиков) позволит увеличить поголовье дойного стада к 2013 году до 390 тыс. голов (в 1,5 раза), а производство молока – до 2052 тыс. т (в 2 раза). Поголовье животных на откорме увеличится на 225 тыс. голов. Соответственно производство говядины (в живом весе) может возрасти на 88 тыс. т.</w:t>
      </w:r>
    </w:p>
    <w:p w:rsidR="00E51F4B" w:rsidRPr="00E47C1C" w:rsidRDefault="00E51F4B" w:rsidP="00070C36">
      <w:pPr>
        <w:spacing w:line="360" w:lineRule="auto"/>
        <w:ind w:firstLine="709"/>
        <w:jc w:val="both"/>
        <w:rPr>
          <w:sz w:val="28"/>
          <w:szCs w:val="28"/>
        </w:rPr>
      </w:pPr>
      <w:r w:rsidRPr="00E47C1C">
        <w:rPr>
          <w:sz w:val="28"/>
          <w:szCs w:val="28"/>
        </w:rPr>
        <w:t xml:space="preserve">В то же время необходимо отметить, что в условиях ухудшения конъюнктуры на рынке внешних заимствований и большого спроса на кредиты со стороны не только мелких, но и крупных заемщиков, Россельхозбанк вынужден был приобретать ресурсы на финансовом рынке и аукционах Центрального банка по рыночным ценам. </w:t>
      </w:r>
    </w:p>
    <w:p w:rsidR="00E51F4B" w:rsidRPr="00E47C1C" w:rsidRDefault="00E51F4B" w:rsidP="00070C36">
      <w:pPr>
        <w:spacing w:line="360" w:lineRule="auto"/>
        <w:ind w:firstLine="709"/>
        <w:jc w:val="both"/>
        <w:rPr>
          <w:sz w:val="28"/>
          <w:szCs w:val="28"/>
        </w:rPr>
      </w:pPr>
      <w:r w:rsidRPr="00E47C1C">
        <w:rPr>
          <w:sz w:val="28"/>
          <w:szCs w:val="28"/>
        </w:rPr>
        <w:t>Во второй половине 2008 года в связи с кризисными проявлениями в банковской сфере ситуация с доступностью кредитных ресурсов для предприятий реального сектора экономики и сельского хозяйства в том числе обострилась, что выразилось в ухудшении условий предоставления кредитных средств банками, а именно:</w:t>
      </w:r>
    </w:p>
    <w:p w:rsidR="00E51F4B" w:rsidRPr="00E47C1C" w:rsidRDefault="00E51F4B" w:rsidP="00070C36">
      <w:pPr>
        <w:spacing w:line="360" w:lineRule="auto"/>
        <w:ind w:firstLine="709"/>
        <w:jc w:val="both"/>
        <w:rPr>
          <w:sz w:val="28"/>
          <w:szCs w:val="28"/>
        </w:rPr>
      </w:pPr>
      <w:r w:rsidRPr="00E47C1C">
        <w:rPr>
          <w:sz w:val="28"/>
          <w:szCs w:val="28"/>
        </w:rPr>
        <w:t>увеличение ставок по кредитным договорам до 18-20%;</w:t>
      </w:r>
    </w:p>
    <w:p w:rsidR="00E51F4B" w:rsidRPr="00E47C1C" w:rsidRDefault="00E51F4B" w:rsidP="00070C36">
      <w:pPr>
        <w:spacing w:line="360" w:lineRule="auto"/>
        <w:ind w:firstLine="709"/>
        <w:jc w:val="both"/>
        <w:rPr>
          <w:sz w:val="28"/>
          <w:szCs w:val="28"/>
        </w:rPr>
      </w:pPr>
      <w:r w:rsidRPr="00E47C1C">
        <w:rPr>
          <w:sz w:val="28"/>
          <w:szCs w:val="28"/>
        </w:rPr>
        <w:t>по условиям и процессу оформления банками залога: снижение коэффициента, применяемого к оценке залога до 0,5;</w:t>
      </w:r>
    </w:p>
    <w:p w:rsidR="00E51F4B" w:rsidRPr="00E47C1C" w:rsidRDefault="00E51F4B" w:rsidP="00070C36">
      <w:pPr>
        <w:spacing w:line="360" w:lineRule="auto"/>
        <w:ind w:firstLine="709"/>
        <w:jc w:val="both"/>
        <w:rPr>
          <w:sz w:val="28"/>
          <w:szCs w:val="28"/>
        </w:rPr>
      </w:pPr>
      <w:r w:rsidRPr="00E47C1C">
        <w:rPr>
          <w:sz w:val="28"/>
          <w:szCs w:val="28"/>
        </w:rPr>
        <w:t>увеличена плата за открытие кредитной линии до 1% .</w:t>
      </w:r>
    </w:p>
    <w:p w:rsidR="00E51F4B" w:rsidRPr="00E47C1C" w:rsidRDefault="00E51F4B" w:rsidP="00070C36">
      <w:pPr>
        <w:spacing w:line="360" w:lineRule="auto"/>
        <w:ind w:firstLine="709"/>
        <w:jc w:val="both"/>
        <w:rPr>
          <w:sz w:val="28"/>
          <w:szCs w:val="28"/>
        </w:rPr>
      </w:pPr>
      <w:r w:rsidRPr="00E47C1C">
        <w:rPr>
          <w:sz w:val="28"/>
          <w:szCs w:val="28"/>
        </w:rPr>
        <w:t>Сбербанком России введена новая плата – за пользование кредитом в размере 1%;</w:t>
      </w:r>
    </w:p>
    <w:p w:rsidR="00E51F4B" w:rsidRPr="00E47C1C" w:rsidRDefault="00E51F4B" w:rsidP="00070C36">
      <w:pPr>
        <w:spacing w:line="360" w:lineRule="auto"/>
        <w:ind w:firstLine="709"/>
        <w:jc w:val="both"/>
        <w:rPr>
          <w:sz w:val="28"/>
          <w:szCs w:val="28"/>
        </w:rPr>
      </w:pPr>
      <w:r w:rsidRPr="00E47C1C">
        <w:rPr>
          <w:sz w:val="28"/>
          <w:szCs w:val="28"/>
        </w:rPr>
        <w:t>введено обязательное страхование залога по краткосрочным кредитам (ранее данное требование распространялось только на долгосрочные кредиты).</w:t>
      </w:r>
    </w:p>
    <w:p w:rsidR="00E51F4B" w:rsidRPr="00E47C1C" w:rsidRDefault="00E51F4B" w:rsidP="00070C36">
      <w:pPr>
        <w:spacing w:line="360" w:lineRule="auto"/>
        <w:ind w:firstLine="709"/>
        <w:jc w:val="both"/>
        <w:rPr>
          <w:sz w:val="28"/>
          <w:szCs w:val="28"/>
        </w:rPr>
      </w:pPr>
      <w:r w:rsidRPr="00E47C1C">
        <w:rPr>
          <w:sz w:val="28"/>
          <w:szCs w:val="28"/>
        </w:rPr>
        <w:t>Подобная кредитная политика привела к увеличению расходов предприятий по привлечению и обслуживанию кредитов и отрицательно сказалась на их экономическом и финансовом состоянии.</w:t>
      </w:r>
    </w:p>
    <w:p w:rsidR="00E51F4B" w:rsidRPr="00E47C1C" w:rsidRDefault="00E51F4B" w:rsidP="00070C36">
      <w:pPr>
        <w:spacing w:line="360" w:lineRule="auto"/>
        <w:ind w:firstLine="709"/>
        <w:jc w:val="both"/>
        <w:rPr>
          <w:sz w:val="28"/>
          <w:szCs w:val="28"/>
        </w:rPr>
      </w:pPr>
      <w:r w:rsidRPr="00E47C1C">
        <w:rPr>
          <w:sz w:val="28"/>
          <w:szCs w:val="28"/>
        </w:rPr>
        <w:t>Тенденция снижения доступности кредитных средств для предприятий путем ужесточения условий кредитования нашла свое продолжение и в</w:t>
      </w:r>
      <w:r w:rsidR="00533F70" w:rsidRPr="00E47C1C">
        <w:rPr>
          <w:sz w:val="28"/>
          <w:szCs w:val="28"/>
        </w:rPr>
        <w:t xml:space="preserve"> </w:t>
      </w:r>
      <w:r w:rsidRPr="00E47C1C">
        <w:rPr>
          <w:sz w:val="28"/>
          <w:szCs w:val="28"/>
        </w:rPr>
        <w:t>2009 году.</w:t>
      </w:r>
    </w:p>
    <w:p w:rsidR="00E51F4B" w:rsidRPr="00E47C1C" w:rsidRDefault="00E51F4B" w:rsidP="00070C36">
      <w:pPr>
        <w:spacing w:line="360" w:lineRule="auto"/>
        <w:ind w:firstLine="709"/>
        <w:jc w:val="both"/>
        <w:rPr>
          <w:sz w:val="28"/>
          <w:szCs w:val="28"/>
        </w:rPr>
      </w:pPr>
      <w:r w:rsidRPr="00E47C1C">
        <w:rPr>
          <w:sz w:val="28"/>
          <w:szCs w:val="28"/>
        </w:rPr>
        <w:t xml:space="preserve">Для улучшения доступа к кредитам постановлением Правительства Российской Федерации от 04.02.2009 № 122-р в уставный капитал Россельхозбанка в 2009 году перечислено 45 млрд. руб. для кредитования организаций агропромышленного комплекса, крестьянских (фермерских) хозяйств, граждан, ведущих личное подсобное хозяйство, сельскохозяйственных потребительских кооперативов, проведения закупочных интервенций и формирования системы земельно-ипотечного кредитования. Это позволит Россельхозбанку в 2009 году выдать заемщикам в АПК около 400 млрд. руб. кредитов. Приоритетными направлениями кредитования станут: финансирование ранее прокредитованных банком животноводческих комплексов, посевных и уборочных работ, приобретения сельскохозяйственной техники и оборудования, проведение зерновых интервенций. </w:t>
      </w:r>
    </w:p>
    <w:p w:rsidR="00E51F4B" w:rsidRPr="00E47C1C" w:rsidRDefault="00E51F4B" w:rsidP="00070C36">
      <w:pPr>
        <w:spacing w:line="360" w:lineRule="auto"/>
        <w:ind w:firstLine="709"/>
        <w:jc w:val="both"/>
        <w:rPr>
          <w:sz w:val="28"/>
          <w:szCs w:val="28"/>
        </w:rPr>
      </w:pPr>
      <w:r w:rsidRPr="00E47C1C">
        <w:rPr>
          <w:sz w:val="28"/>
          <w:szCs w:val="28"/>
        </w:rPr>
        <w:t xml:space="preserve">Повышение доступности инвестиционных кредитов значительно ускорило процесс модернизации сельского хозяйства. Особое значение при этом придается повышению эффективности животноводства. В 2008 году строилось, реконструировалось и модернизировалось более 700 животноводческих объектов, отвечающих современным передовым технологиям. </w:t>
      </w:r>
    </w:p>
    <w:p w:rsidR="00E51F4B" w:rsidRPr="00E47C1C" w:rsidRDefault="00E51F4B" w:rsidP="00070C36">
      <w:pPr>
        <w:spacing w:line="360" w:lineRule="auto"/>
        <w:ind w:firstLine="709"/>
        <w:jc w:val="both"/>
        <w:rPr>
          <w:sz w:val="28"/>
          <w:szCs w:val="28"/>
        </w:rPr>
      </w:pPr>
      <w:r w:rsidRPr="00E47C1C">
        <w:rPr>
          <w:sz w:val="28"/>
          <w:szCs w:val="28"/>
        </w:rPr>
        <w:t>Было введено, реконструировано и модернизировано 57 объектов по производ</w:t>
      </w:r>
      <w:r w:rsidR="00A5720B" w:rsidRPr="00E47C1C">
        <w:rPr>
          <w:sz w:val="28"/>
          <w:szCs w:val="28"/>
        </w:rPr>
        <w:t>ству крупного рогатого скота и 8</w:t>
      </w:r>
      <w:r w:rsidRPr="00E47C1C">
        <w:rPr>
          <w:sz w:val="28"/>
          <w:szCs w:val="28"/>
        </w:rPr>
        <w:t xml:space="preserve">5 объектов в бройлерном птицеводстве. </w:t>
      </w:r>
    </w:p>
    <w:p w:rsidR="00E51F4B" w:rsidRPr="00E47C1C" w:rsidRDefault="00E51F4B" w:rsidP="00070C36">
      <w:pPr>
        <w:spacing w:line="360" w:lineRule="auto"/>
        <w:ind w:firstLine="709"/>
        <w:jc w:val="both"/>
        <w:rPr>
          <w:sz w:val="28"/>
          <w:szCs w:val="28"/>
        </w:rPr>
      </w:pPr>
      <w:r w:rsidRPr="00E47C1C">
        <w:rPr>
          <w:sz w:val="28"/>
          <w:szCs w:val="28"/>
        </w:rPr>
        <w:t>В свиноводстве введено 82 новых объекта, которыми было реализовано на убой свиней 194 тыс. т в живой массе, реконструировано и модернизировано 80 свиноводческих комплексов различной мощности. Это позволило дополнительно увеличить производство на убой свиней на 50,4 тыс. т. В целом по стране прирост производства свиней на убой на вновь введенных, реконструированных и модернизированных объектах составил более 245 тыс. т.</w:t>
      </w:r>
    </w:p>
    <w:p w:rsidR="00E51F4B" w:rsidRPr="00E47C1C" w:rsidRDefault="00E51F4B" w:rsidP="00070C36">
      <w:pPr>
        <w:spacing w:line="360" w:lineRule="auto"/>
        <w:ind w:firstLine="709"/>
        <w:jc w:val="both"/>
        <w:rPr>
          <w:sz w:val="28"/>
          <w:szCs w:val="28"/>
        </w:rPr>
      </w:pPr>
      <w:r w:rsidRPr="00E47C1C">
        <w:rPr>
          <w:sz w:val="28"/>
          <w:szCs w:val="28"/>
        </w:rPr>
        <w:t>В молочном скотоводстве за год введено 109 новых объектов на 42 тыс. коров, реконструировано и модернизировано 368 молочных комплексов и ферм, что позволило дополнительно увеличить поголовье коров на 22,6 тыс. голов. В результате на вновь введенных и модернизированных объектах получено дополнительно 212 тыс. т молока (прил. 5.7).</w:t>
      </w:r>
    </w:p>
    <w:p w:rsidR="00E51F4B" w:rsidRPr="00E47C1C" w:rsidRDefault="00E51F4B" w:rsidP="00070C36">
      <w:pPr>
        <w:spacing w:line="360" w:lineRule="auto"/>
        <w:ind w:firstLine="709"/>
        <w:jc w:val="both"/>
        <w:rPr>
          <w:sz w:val="28"/>
          <w:szCs w:val="28"/>
        </w:rPr>
      </w:pPr>
      <w:r w:rsidRPr="00E47C1C">
        <w:rPr>
          <w:sz w:val="28"/>
          <w:szCs w:val="28"/>
        </w:rPr>
        <w:t>Крупные проекты в молочном скотоводстве реализуются в Воронежской, Белгородской, Липецкой, Курской, Ульяновской, Пензенской областях, Республике Чувашия и других регионах страны.</w:t>
      </w:r>
    </w:p>
    <w:p w:rsidR="00E51F4B" w:rsidRPr="00E47C1C" w:rsidRDefault="00E51F4B" w:rsidP="00070C36">
      <w:pPr>
        <w:spacing w:line="360" w:lineRule="auto"/>
        <w:ind w:firstLine="709"/>
        <w:jc w:val="both"/>
        <w:rPr>
          <w:sz w:val="28"/>
          <w:szCs w:val="28"/>
        </w:rPr>
      </w:pPr>
      <w:r w:rsidRPr="00E47C1C">
        <w:rPr>
          <w:sz w:val="28"/>
          <w:szCs w:val="28"/>
        </w:rPr>
        <w:t>За счет субсидируемых кредитов строится и реконструируется 53 мясохладобойни общей мощностью 71,8 тыс. гол/сутки, 200 приемных пунктов по первичной переработке и охлаждению молока общей мощностью 952 т в смену.</w:t>
      </w:r>
    </w:p>
    <w:p w:rsidR="00F54C7D" w:rsidRPr="00E47C1C" w:rsidRDefault="00E51F4B" w:rsidP="00070C36">
      <w:pPr>
        <w:spacing w:line="360" w:lineRule="auto"/>
        <w:ind w:firstLine="709"/>
        <w:jc w:val="both"/>
        <w:rPr>
          <w:sz w:val="28"/>
          <w:szCs w:val="28"/>
        </w:rPr>
      </w:pPr>
      <w:r w:rsidRPr="00E47C1C">
        <w:rPr>
          <w:sz w:val="28"/>
          <w:szCs w:val="28"/>
        </w:rPr>
        <w:t xml:space="preserve">Согласно данным мониторинга Государственной программы в регионах повсеместно позитивно оценивают механизм субсидирования процентных ставок и его влияние на техническое перевооружение отрасли. В 2009 году планируют взять краткосрочный кредит 49% опрошенных руководителей хозяйств, инвестиционный - 42%. </w:t>
      </w:r>
    </w:p>
    <w:p w:rsidR="00E51F4B" w:rsidRPr="00E47C1C" w:rsidRDefault="00F54C7D" w:rsidP="00F54C7D">
      <w:pPr>
        <w:spacing w:line="360" w:lineRule="auto"/>
        <w:ind w:firstLine="709"/>
        <w:jc w:val="both"/>
        <w:rPr>
          <w:b/>
          <w:bCs/>
          <w:sz w:val="28"/>
          <w:szCs w:val="28"/>
        </w:rPr>
      </w:pPr>
      <w:r w:rsidRPr="00E47C1C">
        <w:br w:type="page"/>
      </w:r>
      <w:bookmarkEnd w:id="6"/>
      <w:r w:rsidR="00E51F4B" w:rsidRPr="00E47C1C">
        <w:rPr>
          <w:b/>
          <w:bCs/>
          <w:sz w:val="28"/>
          <w:szCs w:val="28"/>
        </w:rPr>
        <w:t>5.3 Повышение финансовой устойчивости малых форм хозяйствования на селе</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Целями мероприятий по повышению финансовой устойчивости малых форм хозяйствования на селе являются рост производства и объема реализации сельскохозяйственной продукции, производимой крестьянскими (фермерскими) и личными подсобными хозяйствами, и повышение доходов сельского населения.</w:t>
      </w:r>
    </w:p>
    <w:p w:rsidR="00E51F4B" w:rsidRPr="00E47C1C" w:rsidRDefault="00E51F4B" w:rsidP="00070C36">
      <w:pPr>
        <w:spacing w:line="360" w:lineRule="auto"/>
        <w:ind w:firstLine="709"/>
        <w:jc w:val="both"/>
        <w:rPr>
          <w:sz w:val="28"/>
          <w:szCs w:val="28"/>
        </w:rPr>
      </w:pPr>
      <w:r w:rsidRPr="00E47C1C">
        <w:rPr>
          <w:sz w:val="28"/>
          <w:szCs w:val="28"/>
        </w:rPr>
        <w:t>Достижение указанных целей осуществлялось путем реализации следующих задач:</w:t>
      </w:r>
    </w:p>
    <w:p w:rsidR="00E51F4B" w:rsidRPr="00E47C1C" w:rsidRDefault="00E51F4B" w:rsidP="00070C36">
      <w:pPr>
        <w:spacing w:line="360" w:lineRule="auto"/>
        <w:ind w:firstLine="709"/>
        <w:jc w:val="both"/>
        <w:rPr>
          <w:sz w:val="28"/>
          <w:szCs w:val="28"/>
        </w:rPr>
      </w:pPr>
      <w:r w:rsidRPr="00E47C1C">
        <w:rPr>
          <w:sz w:val="28"/>
          <w:szCs w:val="28"/>
        </w:rPr>
        <w:t>обеспечения доступа личных подсобных хозяйств, крестьянских (фермерских) хозяйств и сельскохозяйственных потребительских кооперативов к кредитам;</w:t>
      </w:r>
    </w:p>
    <w:p w:rsidR="00E51F4B" w:rsidRPr="00E47C1C" w:rsidRDefault="00E51F4B" w:rsidP="00070C36">
      <w:pPr>
        <w:spacing w:line="360" w:lineRule="auto"/>
        <w:ind w:firstLine="709"/>
        <w:jc w:val="both"/>
        <w:rPr>
          <w:sz w:val="28"/>
          <w:szCs w:val="28"/>
        </w:rPr>
      </w:pPr>
      <w:r w:rsidRPr="00E47C1C">
        <w:rPr>
          <w:sz w:val="28"/>
          <w:szCs w:val="28"/>
        </w:rPr>
        <w:t>развития системы сельскохозяйственной кредитной кооперации;</w:t>
      </w:r>
    </w:p>
    <w:p w:rsidR="00E51F4B" w:rsidRPr="00E47C1C" w:rsidRDefault="00E51F4B" w:rsidP="00070C36">
      <w:pPr>
        <w:spacing w:line="360" w:lineRule="auto"/>
        <w:ind w:firstLine="709"/>
        <w:jc w:val="both"/>
        <w:rPr>
          <w:sz w:val="28"/>
          <w:szCs w:val="28"/>
        </w:rPr>
      </w:pPr>
      <w:r w:rsidRPr="00E47C1C">
        <w:rPr>
          <w:sz w:val="28"/>
          <w:szCs w:val="28"/>
        </w:rPr>
        <w:t>создания и развития сети сельскохозяйственных потребительских кооперативов по снабжению, сбыту и переработке сельскохозяйственной продукции.</w:t>
      </w:r>
    </w:p>
    <w:p w:rsidR="00E51F4B" w:rsidRPr="00E47C1C" w:rsidRDefault="00E51F4B" w:rsidP="00070C36">
      <w:pPr>
        <w:spacing w:line="360" w:lineRule="auto"/>
        <w:ind w:firstLine="709"/>
        <w:jc w:val="both"/>
        <w:rPr>
          <w:sz w:val="28"/>
          <w:szCs w:val="28"/>
        </w:rPr>
      </w:pPr>
      <w:r w:rsidRPr="00E47C1C">
        <w:rPr>
          <w:sz w:val="28"/>
          <w:szCs w:val="28"/>
        </w:rPr>
        <w:t>Основная цель мероприятий по поддержке малых форм хозяйствования на селе была достигнута. По предварительным данным Росстата, годовой прирост продукции крестьянских (фермерских) хозяйств составил в 2008 году 27,2%, прирост продукции личных подсобных хозяйств – 2,2%. За счет кредитов и займов, предоставленных сельскохозяйственным потребительским кооперативам Россельхозбанком, были построены и/или реконструированы 40 объектов недвижимости, в том числе 6 сельскохозяйственных кооперативных рынков, приобретено более 1 тыс. единиц сельскохозяйственной техники, машин, оборудования и транспортных средств, около 5 тыс. голов племенного скота и 9 тыс. голов скота на откорм.</w:t>
      </w:r>
    </w:p>
    <w:p w:rsidR="00E51F4B" w:rsidRPr="00E47C1C" w:rsidRDefault="00E51F4B" w:rsidP="00070C36">
      <w:pPr>
        <w:spacing w:line="360" w:lineRule="auto"/>
        <w:ind w:firstLine="709"/>
        <w:jc w:val="both"/>
        <w:rPr>
          <w:sz w:val="28"/>
          <w:szCs w:val="28"/>
        </w:rPr>
      </w:pPr>
      <w:r w:rsidRPr="00E47C1C">
        <w:rPr>
          <w:sz w:val="28"/>
          <w:szCs w:val="28"/>
        </w:rPr>
        <w:t>Объём кредитов и займов, полученных малыми формами хозяйствования в российских кредитных организациях и сельскохозяйственных кредитных потребительских кооперативах составил 48,3 млрд. руб. (табл. 5.4) при целевом индикаторе 30 млрд. руб. Таким образом, целевой индикатор перевыполнен в 1,6 раза. Однако по сравнению с 2007 годом (51,3 млрд. руб.) этот индикатор несколько снизился – сказалось нежелание малых субъектов хозяйствования в кризисных условиях брать на себя дополнительный риск.</w:t>
      </w:r>
    </w:p>
    <w:p w:rsidR="00E51F4B" w:rsidRPr="00E47C1C" w:rsidRDefault="00E51F4B" w:rsidP="00070C36">
      <w:pPr>
        <w:spacing w:line="360" w:lineRule="auto"/>
        <w:ind w:firstLine="709"/>
        <w:jc w:val="both"/>
        <w:rPr>
          <w:sz w:val="28"/>
          <w:szCs w:val="28"/>
        </w:rPr>
      </w:pPr>
    </w:p>
    <w:p w:rsidR="00E51F4B" w:rsidRPr="00E47C1C" w:rsidRDefault="00F54C7D" w:rsidP="00070C36">
      <w:pPr>
        <w:spacing w:line="360" w:lineRule="auto"/>
        <w:ind w:firstLine="709"/>
        <w:jc w:val="both"/>
        <w:rPr>
          <w:sz w:val="28"/>
          <w:szCs w:val="28"/>
        </w:rPr>
      </w:pPr>
      <w:r w:rsidRPr="00E47C1C">
        <w:rPr>
          <w:sz w:val="28"/>
          <w:szCs w:val="28"/>
        </w:rPr>
        <w:t xml:space="preserve">Таблица 5.4 - </w:t>
      </w:r>
      <w:r w:rsidR="00E51F4B" w:rsidRPr="00E47C1C">
        <w:rPr>
          <w:sz w:val="28"/>
          <w:szCs w:val="28"/>
        </w:rPr>
        <w:t>Объём и структура</w:t>
      </w:r>
      <w:r w:rsidR="00533F70" w:rsidRPr="00E47C1C">
        <w:rPr>
          <w:sz w:val="28"/>
          <w:szCs w:val="28"/>
        </w:rPr>
        <w:t xml:space="preserve"> </w:t>
      </w:r>
      <w:r w:rsidR="00E51F4B" w:rsidRPr="00E47C1C">
        <w:rPr>
          <w:sz w:val="28"/>
          <w:szCs w:val="28"/>
        </w:rPr>
        <w:t>по источникам кредитов (займов), полученных малыми формами хозяйствования в 2008 году</w:t>
      </w:r>
    </w:p>
    <w:tbl>
      <w:tblPr>
        <w:tblW w:w="902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1"/>
        <w:gridCol w:w="1071"/>
        <w:gridCol w:w="1433"/>
        <w:gridCol w:w="1075"/>
        <w:gridCol w:w="1075"/>
        <w:gridCol w:w="1479"/>
      </w:tblGrid>
      <w:tr w:rsidR="00E51F4B" w:rsidRPr="00E47C1C">
        <w:trPr>
          <w:cantSplit/>
          <w:trHeight w:val="260"/>
          <w:tblHeader/>
        </w:trPr>
        <w:tc>
          <w:tcPr>
            <w:tcW w:w="2891" w:type="dxa"/>
            <w:vMerge w:val="restart"/>
            <w:vAlign w:val="center"/>
          </w:tcPr>
          <w:p w:rsidR="00E51F4B" w:rsidRPr="00E47C1C" w:rsidRDefault="00E51F4B" w:rsidP="00F54C7D">
            <w:pPr>
              <w:spacing w:line="360" w:lineRule="auto"/>
              <w:jc w:val="both"/>
              <w:rPr>
                <w:b/>
                <w:bCs/>
              </w:rPr>
            </w:pPr>
          </w:p>
        </w:tc>
        <w:tc>
          <w:tcPr>
            <w:tcW w:w="1071" w:type="dxa"/>
            <w:vMerge w:val="restart"/>
            <w:vAlign w:val="center"/>
          </w:tcPr>
          <w:p w:rsidR="00E51F4B" w:rsidRPr="00E47C1C" w:rsidRDefault="00E51F4B" w:rsidP="00F54C7D">
            <w:pPr>
              <w:spacing w:line="360" w:lineRule="auto"/>
              <w:jc w:val="both"/>
            </w:pPr>
            <w:r w:rsidRPr="00E47C1C">
              <w:t>Всего</w:t>
            </w:r>
          </w:p>
        </w:tc>
        <w:tc>
          <w:tcPr>
            <w:tcW w:w="5062" w:type="dxa"/>
            <w:gridSpan w:val="4"/>
            <w:vAlign w:val="center"/>
          </w:tcPr>
          <w:p w:rsidR="00E51F4B" w:rsidRPr="00E47C1C" w:rsidRDefault="00E51F4B" w:rsidP="00F54C7D">
            <w:pPr>
              <w:spacing w:line="360" w:lineRule="auto"/>
              <w:jc w:val="both"/>
            </w:pPr>
            <w:r w:rsidRPr="00E47C1C">
              <w:t>в том числе</w:t>
            </w:r>
            <w:r w:rsidR="00533F70" w:rsidRPr="00E47C1C">
              <w:t xml:space="preserve"> </w:t>
            </w:r>
            <w:r w:rsidRPr="00E47C1C">
              <w:t>по кредитным организациям</w:t>
            </w:r>
          </w:p>
        </w:tc>
      </w:tr>
      <w:tr w:rsidR="00E51F4B" w:rsidRPr="00E47C1C">
        <w:trPr>
          <w:cantSplit/>
          <w:trHeight w:val="1039"/>
          <w:tblHeader/>
        </w:trPr>
        <w:tc>
          <w:tcPr>
            <w:tcW w:w="2891" w:type="dxa"/>
            <w:vMerge/>
            <w:vAlign w:val="center"/>
          </w:tcPr>
          <w:p w:rsidR="00E51F4B" w:rsidRPr="00E47C1C" w:rsidRDefault="00E51F4B" w:rsidP="00F54C7D">
            <w:pPr>
              <w:spacing w:line="360" w:lineRule="auto"/>
              <w:jc w:val="both"/>
              <w:rPr>
                <w:b/>
                <w:bCs/>
              </w:rPr>
            </w:pPr>
          </w:p>
        </w:tc>
        <w:tc>
          <w:tcPr>
            <w:tcW w:w="1071" w:type="dxa"/>
            <w:vMerge/>
            <w:vAlign w:val="center"/>
          </w:tcPr>
          <w:p w:rsidR="00E51F4B" w:rsidRPr="00E47C1C" w:rsidRDefault="00E51F4B" w:rsidP="00F54C7D">
            <w:pPr>
              <w:spacing w:line="360" w:lineRule="auto"/>
              <w:jc w:val="both"/>
            </w:pPr>
          </w:p>
        </w:tc>
        <w:tc>
          <w:tcPr>
            <w:tcW w:w="1433" w:type="dxa"/>
            <w:vAlign w:val="center"/>
          </w:tcPr>
          <w:p w:rsidR="00E51F4B" w:rsidRPr="00E47C1C" w:rsidRDefault="00E51F4B" w:rsidP="00F54C7D">
            <w:pPr>
              <w:spacing w:line="360" w:lineRule="auto"/>
              <w:jc w:val="both"/>
            </w:pPr>
            <w:r w:rsidRPr="00E47C1C">
              <w:t>ОАО Россель</w:t>
            </w:r>
            <w:r w:rsidR="005C4A6E" w:rsidRPr="00E47C1C">
              <w:t>-</w:t>
            </w:r>
            <w:r w:rsidRPr="00E47C1C">
              <w:t>хозбанк</w:t>
            </w:r>
          </w:p>
        </w:tc>
        <w:tc>
          <w:tcPr>
            <w:tcW w:w="1075" w:type="dxa"/>
            <w:vAlign w:val="center"/>
          </w:tcPr>
          <w:p w:rsidR="00E51F4B" w:rsidRPr="00E47C1C" w:rsidRDefault="00E51F4B" w:rsidP="00F54C7D">
            <w:pPr>
              <w:spacing w:line="360" w:lineRule="auto"/>
              <w:jc w:val="both"/>
            </w:pPr>
            <w:r w:rsidRPr="00E47C1C">
              <w:t>Сбер- банк России</w:t>
            </w:r>
          </w:p>
        </w:tc>
        <w:tc>
          <w:tcPr>
            <w:tcW w:w="1075" w:type="dxa"/>
            <w:vAlign w:val="center"/>
          </w:tcPr>
          <w:p w:rsidR="00E51F4B" w:rsidRPr="00E47C1C" w:rsidRDefault="00E51F4B" w:rsidP="00F54C7D">
            <w:pPr>
              <w:spacing w:line="360" w:lineRule="auto"/>
              <w:jc w:val="both"/>
            </w:pPr>
            <w:r w:rsidRPr="00E47C1C">
              <w:t>прочие банки</w:t>
            </w:r>
          </w:p>
        </w:tc>
        <w:tc>
          <w:tcPr>
            <w:tcW w:w="1479" w:type="dxa"/>
            <w:vAlign w:val="center"/>
          </w:tcPr>
          <w:p w:rsidR="00E51F4B" w:rsidRPr="00E47C1C" w:rsidRDefault="00E51F4B" w:rsidP="00F54C7D">
            <w:pPr>
              <w:spacing w:line="360" w:lineRule="auto"/>
              <w:jc w:val="both"/>
            </w:pPr>
            <w:r w:rsidRPr="00E47C1C">
              <w:t>кредитные коопера</w:t>
            </w:r>
            <w:r w:rsidR="005C4A6E" w:rsidRPr="00E47C1C">
              <w:t>-</w:t>
            </w:r>
            <w:r w:rsidRPr="00E47C1C">
              <w:t>тивы</w:t>
            </w:r>
          </w:p>
        </w:tc>
      </w:tr>
      <w:tr w:rsidR="00E51F4B" w:rsidRPr="00E47C1C">
        <w:trPr>
          <w:trHeight w:val="710"/>
        </w:trPr>
        <w:tc>
          <w:tcPr>
            <w:tcW w:w="2891" w:type="dxa"/>
          </w:tcPr>
          <w:p w:rsidR="00E51F4B" w:rsidRPr="00E47C1C" w:rsidRDefault="00E51F4B" w:rsidP="00F54C7D">
            <w:pPr>
              <w:spacing w:line="360" w:lineRule="auto"/>
              <w:jc w:val="both"/>
            </w:pPr>
            <w:r w:rsidRPr="00E47C1C">
              <w:t>Кредиты (займы), получен-ные на развитие малых форм хозяйствования,</w:t>
            </w:r>
            <w:r w:rsidR="00533F70" w:rsidRPr="00E47C1C">
              <w:t xml:space="preserve"> </w:t>
            </w:r>
            <w:r w:rsidRPr="00E47C1C">
              <w:t>млн. руб.</w:t>
            </w:r>
          </w:p>
        </w:tc>
        <w:tc>
          <w:tcPr>
            <w:tcW w:w="1071" w:type="dxa"/>
            <w:vAlign w:val="bottom"/>
          </w:tcPr>
          <w:p w:rsidR="00E51F4B" w:rsidRPr="00E47C1C" w:rsidRDefault="00E51F4B" w:rsidP="00F54C7D">
            <w:pPr>
              <w:spacing w:line="360" w:lineRule="auto"/>
              <w:jc w:val="both"/>
              <w:rPr>
                <w:lang w:val="en-US"/>
              </w:rPr>
            </w:pPr>
            <w:r w:rsidRPr="00E47C1C">
              <w:t xml:space="preserve">48 </w:t>
            </w:r>
            <w:r w:rsidRPr="00E47C1C">
              <w:rPr>
                <w:lang w:val="en-US"/>
              </w:rPr>
              <w:t>256</w:t>
            </w:r>
          </w:p>
        </w:tc>
        <w:tc>
          <w:tcPr>
            <w:tcW w:w="1433" w:type="dxa"/>
            <w:vAlign w:val="bottom"/>
          </w:tcPr>
          <w:p w:rsidR="00E51F4B" w:rsidRPr="00E47C1C" w:rsidRDefault="00E51F4B" w:rsidP="00F54C7D">
            <w:pPr>
              <w:spacing w:line="360" w:lineRule="auto"/>
              <w:jc w:val="both"/>
            </w:pPr>
            <w:r w:rsidRPr="00E47C1C">
              <w:t>33 553</w:t>
            </w:r>
          </w:p>
        </w:tc>
        <w:tc>
          <w:tcPr>
            <w:tcW w:w="1075" w:type="dxa"/>
            <w:vAlign w:val="bottom"/>
          </w:tcPr>
          <w:p w:rsidR="00E51F4B" w:rsidRPr="00E47C1C" w:rsidRDefault="00E51F4B" w:rsidP="00F54C7D">
            <w:pPr>
              <w:spacing w:line="360" w:lineRule="auto"/>
              <w:jc w:val="both"/>
            </w:pPr>
            <w:r w:rsidRPr="00E47C1C">
              <w:t>9 945</w:t>
            </w:r>
          </w:p>
        </w:tc>
        <w:tc>
          <w:tcPr>
            <w:tcW w:w="1075" w:type="dxa"/>
            <w:vAlign w:val="bottom"/>
          </w:tcPr>
          <w:p w:rsidR="00E51F4B" w:rsidRPr="00E47C1C" w:rsidRDefault="00E51F4B" w:rsidP="00F54C7D">
            <w:pPr>
              <w:spacing w:line="360" w:lineRule="auto"/>
              <w:jc w:val="both"/>
            </w:pPr>
            <w:r w:rsidRPr="00E47C1C">
              <w:t>1 7</w:t>
            </w:r>
            <w:r w:rsidRPr="00E47C1C">
              <w:rPr>
                <w:lang w:val="en-US"/>
              </w:rPr>
              <w:t>2</w:t>
            </w:r>
            <w:r w:rsidRPr="00E47C1C">
              <w:t>1</w:t>
            </w:r>
          </w:p>
        </w:tc>
        <w:tc>
          <w:tcPr>
            <w:tcW w:w="1479" w:type="dxa"/>
            <w:vAlign w:val="bottom"/>
          </w:tcPr>
          <w:p w:rsidR="00E51F4B" w:rsidRPr="00E47C1C" w:rsidRDefault="00E51F4B" w:rsidP="00F54C7D">
            <w:pPr>
              <w:spacing w:line="360" w:lineRule="auto"/>
              <w:jc w:val="both"/>
              <w:rPr>
                <w:lang w:val="en-US"/>
              </w:rPr>
            </w:pPr>
            <w:r w:rsidRPr="00E47C1C">
              <w:rPr>
                <w:lang w:val="en-US"/>
              </w:rPr>
              <w:t>3 036</w:t>
            </w:r>
          </w:p>
        </w:tc>
      </w:tr>
      <w:tr w:rsidR="00E51F4B" w:rsidRPr="00E47C1C">
        <w:trPr>
          <w:trHeight w:val="210"/>
        </w:trPr>
        <w:tc>
          <w:tcPr>
            <w:tcW w:w="2891" w:type="dxa"/>
            <w:noWrap/>
            <w:vAlign w:val="bottom"/>
          </w:tcPr>
          <w:p w:rsidR="00E51F4B" w:rsidRPr="00E47C1C" w:rsidRDefault="00E51F4B" w:rsidP="00F54C7D">
            <w:pPr>
              <w:spacing w:line="360" w:lineRule="auto"/>
              <w:jc w:val="both"/>
            </w:pPr>
            <w:r w:rsidRPr="00E47C1C">
              <w:t>в %</w:t>
            </w:r>
          </w:p>
        </w:tc>
        <w:tc>
          <w:tcPr>
            <w:tcW w:w="1071" w:type="dxa"/>
            <w:noWrap/>
            <w:vAlign w:val="bottom"/>
          </w:tcPr>
          <w:p w:rsidR="00E51F4B" w:rsidRPr="00E47C1C" w:rsidRDefault="00E51F4B" w:rsidP="00F54C7D">
            <w:pPr>
              <w:spacing w:line="360" w:lineRule="auto"/>
              <w:jc w:val="both"/>
            </w:pPr>
            <w:r w:rsidRPr="00E47C1C">
              <w:t>100</w:t>
            </w:r>
          </w:p>
        </w:tc>
        <w:tc>
          <w:tcPr>
            <w:tcW w:w="1433" w:type="dxa"/>
            <w:noWrap/>
            <w:vAlign w:val="bottom"/>
          </w:tcPr>
          <w:p w:rsidR="00E51F4B" w:rsidRPr="00E47C1C" w:rsidRDefault="00E51F4B" w:rsidP="00F54C7D">
            <w:pPr>
              <w:spacing w:line="360" w:lineRule="auto"/>
              <w:jc w:val="both"/>
            </w:pPr>
            <w:r w:rsidRPr="00E47C1C">
              <w:rPr>
                <w:lang w:val="en-US"/>
              </w:rPr>
              <w:t>69</w:t>
            </w:r>
            <w:r w:rsidRPr="00E47C1C">
              <w:t>,5</w:t>
            </w:r>
          </w:p>
        </w:tc>
        <w:tc>
          <w:tcPr>
            <w:tcW w:w="1075" w:type="dxa"/>
            <w:noWrap/>
            <w:vAlign w:val="bottom"/>
          </w:tcPr>
          <w:p w:rsidR="00E51F4B" w:rsidRPr="00E47C1C" w:rsidRDefault="00E51F4B" w:rsidP="00F54C7D">
            <w:pPr>
              <w:spacing w:line="360" w:lineRule="auto"/>
              <w:jc w:val="both"/>
            </w:pPr>
            <w:r w:rsidRPr="00E47C1C">
              <w:t>20,6</w:t>
            </w:r>
          </w:p>
        </w:tc>
        <w:tc>
          <w:tcPr>
            <w:tcW w:w="1075" w:type="dxa"/>
            <w:noWrap/>
            <w:vAlign w:val="bottom"/>
          </w:tcPr>
          <w:p w:rsidR="00E51F4B" w:rsidRPr="00E47C1C" w:rsidRDefault="00E51F4B" w:rsidP="00F54C7D">
            <w:pPr>
              <w:spacing w:line="360" w:lineRule="auto"/>
              <w:jc w:val="both"/>
            </w:pPr>
            <w:r w:rsidRPr="00E47C1C">
              <w:t>3,6</w:t>
            </w:r>
          </w:p>
        </w:tc>
        <w:tc>
          <w:tcPr>
            <w:tcW w:w="1479" w:type="dxa"/>
            <w:noWrap/>
            <w:vAlign w:val="bottom"/>
          </w:tcPr>
          <w:p w:rsidR="00E51F4B" w:rsidRPr="00E47C1C" w:rsidRDefault="00E51F4B" w:rsidP="00F54C7D">
            <w:pPr>
              <w:spacing w:line="360" w:lineRule="auto"/>
              <w:jc w:val="both"/>
            </w:pPr>
            <w:r w:rsidRPr="00E47C1C">
              <w:t>6,3</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Кредиты и займы, привлеченные малыми формами хозяйствования на селе, составили 11,3% от общей суммы кредитов и займов, направленных на развитие</w:t>
      </w:r>
      <w:r w:rsidR="00533F70" w:rsidRPr="00E47C1C">
        <w:rPr>
          <w:sz w:val="28"/>
          <w:szCs w:val="28"/>
        </w:rPr>
        <w:t xml:space="preserve"> </w:t>
      </w:r>
      <w:r w:rsidRPr="00E47C1C">
        <w:rPr>
          <w:sz w:val="28"/>
          <w:szCs w:val="28"/>
        </w:rPr>
        <w:t>сельскохозяйственного производства.</w:t>
      </w:r>
    </w:p>
    <w:p w:rsidR="00E51F4B" w:rsidRPr="00E47C1C" w:rsidRDefault="00E51F4B" w:rsidP="00070C36">
      <w:pPr>
        <w:spacing w:line="360" w:lineRule="auto"/>
        <w:ind w:firstLine="709"/>
        <w:jc w:val="both"/>
        <w:rPr>
          <w:sz w:val="28"/>
          <w:szCs w:val="28"/>
        </w:rPr>
      </w:pPr>
      <w:r w:rsidRPr="00E47C1C">
        <w:rPr>
          <w:sz w:val="28"/>
          <w:szCs w:val="28"/>
        </w:rPr>
        <w:t>Доступ малых форм хозяйствования к кредитным ресурсам значительно расширился. По данным Минсельхоза России, общий объем субсидируемых кредитов и займов малым формам хозяйствования в 2008 году с учётом переходящих кредитов и займов прошлых лет достиг 82,3 млрд. руб. Объемы субсидируемых кредитов и займов выросли по всем категориям заёмщиков. В таблице 5.5 отражена структура субсидируемых кредитов и займов, привлеченных малыми формами хозяйствования в 2008 году.</w:t>
      </w:r>
    </w:p>
    <w:p w:rsidR="00E51F4B" w:rsidRPr="00E47C1C" w:rsidRDefault="00F54C7D" w:rsidP="00070C36">
      <w:pPr>
        <w:spacing w:line="360" w:lineRule="auto"/>
        <w:ind w:firstLine="709"/>
        <w:jc w:val="both"/>
        <w:rPr>
          <w:sz w:val="28"/>
          <w:szCs w:val="28"/>
        </w:rPr>
      </w:pPr>
      <w:r w:rsidRPr="00E47C1C">
        <w:rPr>
          <w:sz w:val="28"/>
          <w:szCs w:val="28"/>
        </w:rPr>
        <w:br w:type="page"/>
        <w:t xml:space="preserve">Таблица 5.5 - </w:t>
      </w:r>
      <w:r w:rsidR="00E51F4B" w:rsidRPr="00E47C1C">
        <w:rPr>
          <w:sz w:val="28"/>
          <w:szCs w:val="28"/>
        </w:rPr>
        <w:t>Количество и объем субсидируемых кредитов и займов, полученных малыми формами хозяйствования, в разрезе получателей</w:t>
      </w:r>
      <w:r w:rsidR="00533F70" w:rsidRPr="00E47C1C">
        <w:rPr>
          <w:sz w:val="28"/>
          <w:szCs w:val="28"/>
        </w:rPr>
        <w:t xml:space="preserve"> </w:t>
      </w:r>
      <w:r w:rsidR="00E51F4B" w:rsidRPr="00E47C1C">
        <w:rPr>
          <w:sz w:val="28"/>
          <w:szCs w:val="28"/>
        </w:rPr>
        <w:t>в 2008 году</w:t>
      </w: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720"/>
        <w:gridCol w:w="720"/>
        <w:gridCol w:w="540"/>
        <w:gridCol w:w="720"/>
        <w:gridCol w:w="720"/>
        <w:gridCol w:w="900"/>
        <w:gridCol w:w="720"/>
        <w:gridCol w:w="720"/>
        <w:gridCol w:w="720"/>
        <w:gridCol w:w="900"/>
      </w:tblGrid>
      <w:tr w:rsidR="00E51F4B" w:rsidRPr="00E47C1C">
        <w:trPr>
          <w:cantSplit/>
          <w:tblHeader/>
        </w:trPr>
        <w:tc>
          <w:tcPr>
            <w:tcW w:w="1620" w:type="dxa"/>
            <w:vMerge w:val="restart"/>
          </w:tcPr>
          <w:p w:rsidR="00E51F4B" w:rsidRPr="00E47C1C" w:rsidRDefault="00E51F4B" w:rsidP="00F54C7D">
            <w:pPr>
              <w:spacing w:line="360" w:lineRule="auto"/>
              <w:jc w:val="both"/>
            </w:pPr>
          </w:p>
        </w:tc>
        <w:tc>
          <w:tcPr>
            <w:tcW w:w="1440" w:type="dxa"/>
            <w:gridSpan w:val="2"/>
            <w:vAlign w:val="center"/>
          </w:tcPr>
          <w:p w:rsidR="00E51F4B" w:rsidRPr="00E47C1C" w:rsidRDefault="00E51F4B" w:rsidP="00F54C7D">
            <w:pPr>
              <w:spacing w:line="360" w:lineRule="auto"/>
              <w:jc w:val="both"/>
            </w:pPr>
            <w:r w:rsidRPr="00E47C1C">
              <w:t>Всего</w:t>
            </w:r>
          </w:p>
        </w:tc>
        <w:tc>
          <w:tcPr>
            <w:tcW w:w="1260" w:type="dxa"/>
            <w:gridSpan w:val="2"/>
            <w:vAlign w:val="center"/>
          </w:tcPr>
          <w:p w:rsidR="00E51F4B" w:rsidRPr="00E47C1C" w:rsidRDefault="00E51F4B" w:rsidP="00F54C7D">
            <w:pPr>
              <w:spacing w:line="360" w:lineRule="auto"/>
              <w:jc w:val="both"/>
            </w:pPr>
            <w:r w:rsidRPr="00E47C1C">
              <w:t>ЛПХ</w:t>
            </w:r>
          </w:p>
        </w:tc>
        <w:tc>
          <w:tcPr>
            <w:tcW w:w="1620" w:type="dxa"/>
            <w:gridSpan w:val="2"/>
            <w:vAlign w:val="center"/>
          </w:tcPr>
          <w:p w:rsidR="00E51F4B" w:rsidRPr="00E47C1C" w:rsidRDefault="00E51F4B" w:rsidP="00F54C7D">
            <w:pPr>
              <w:spacing w:line="360" w:lineRule="auto"/>
              <w:jc w:val="both"/>
            </w:pPr>
            <w:r w:rsidRPr="00E47C1C">
              <w:t>К(Ф)Х</w:t>
            </w:r>
          </w:p>
        </w:tc>
        <w:tc>
          <w:tcPr>
            <w:tcW w:w="1440" w:type="dxa"/>
            <w:gridSpan w:val="2"/>
            <w:vAlign w:val="center"/>
          </w:tcPr>
          <w:p w:rsidR="00E51F4B" w:rsidRPr="00E47C1C" w:rsidRDefault="00E51F4B" w:rsidP="00F54C7D">
            <w:pPr>
              <w:spacing w:line="360" w:lineRule="auto"/>
              <w:jc w:val="both"/>
            </w:pPr>
            <w:r w:rsidRPr="00E47C1C">
              <w:t>СПоК (без СКПК)</w:t>
            </w:r>
          </w:p>
        </w:tc>
        <w:tc>
          <w:tcPr>
            <w:tcW w:w="1620" w:type="dxa"/>
            <w:gridSpan w:val="2"/>
            <w:vAlign w:val="center"/>
          </w:tcPr>
          <w:p w:rsidR="00E51F4B" w:rsidRPr="00E47C1C" w:rsidRDefault="00E51F4B" w:rsidP="00F54C7D">
            <w:pPr>
              <w:spacing w:line="360" w:lineRule="auto"/>
              <w:jc w:val="both"/>
            </w:pPr>
            <w:r w:rsidRPr="00E47C1C">
              <w:t>СКПК</w:t>
            </w:r>
          </w:p>
        </w:tc>
      </w:tr>
      <w:tr w:rsidR="00E51F4B" w:rsidRPr="00E47C1C">
        <w:trPr>
          <w:cantSplit/>
          <w:tblHeader/>
        </w:trPr>
        <w:tc>
          <w:tcPr>
            <w:tcW w:w="1620" w:type="dxa"/>
            <w:vMerge/>
          </w:tcPr>
          <w:p w:rsidR="00E51F4B" w:rsidRPr="00E47C1C" w:rsidRDefault="00E51F4B" w:rsidP="00F54C7D">
            <w:pPr>
              <w:spacing w:line="360" w:lineRule="auto"/>
              <w:jc w:val="both"/>
            </w:pPr>
          </w:p>
        </w:tc>
        <w:tc>
          <w:tcPr>
            <w:tcW w:w="720" w:type="dxa"/>
            <w:vAlign w:val="center"/>
          </w:tcPr>
          <w:p w:rsidR="00E51F4B" w:rsidRPr="00E47C1C" w:rsidRDefault="00E51F4B" w:rsidP="00F54C7D">
            <w:pPr>
              <w:spacing w:line="360" w:lineRule="auto"/>
              <w:jc w:val="both"/>
            </w:pPr>
            <w:r w:rsidRPr="00E47C1C">
              <w:t>кол-во</w:t>
            </w:r>
          </w:p>
        </w:tc>
        <w:tc>
          <w:tcPr>
            <w:tcW w:w="720" w:type="dxa"/>
            <w:vAlign w:val="center"/>
          </w:tcPr>
          <w:p w:rsidR="00E51F4B" w:rsidRPr="00E47C1C" w:rsidRDefault="00E51F4B" w:rsidP="00F54C7D">
            <w:pPr>
              <w:spacing w:line="360" w:lineRule="auto"/>
              <w:jc w:val="both"/>
            </w:pPr>
            <w:r w:rsidRPr="00E47C1C">
              <w:t>млн. руб.</w:t>
            </w:r>
          </w:p>
        </w:tc>
        <w:tc>
          <w:tcPr>
            <w:tcW w:w="540" w:type="dxa"/>
            <w:vAlign w:val="center"/>
          </w:tcPr>
          <w:p w:rsidR="00E51F4B" w:rsidRPr="00E47C1C" w:rsidRDefault="00E51F4B" w:rsidP="00F54C7D">
            <w:pPr>
              <w:spacing w:line="360" w:lineRule="auto"/>
              <w:jc w:val="both"/>
            </w:pPr>
            <w:r w:rsidRPr="00E47C1C">
              <w:t>кол-во</w:t>
            </w:r>
          </w:p>
        </w:tc>
        <w:tc>
          <w:tcPr>
            <w:tcW w:w="720" w:type="dxa"/>
            <w:vAlign w:val="center"/>
          </w:tcPr>
          <w:p w:rsidR="00E51F4B" w:rsidRPr="00E47C1C" w:rsidRDefault="00E51F4B" w:rsidP="00F54C7D">
            <w:pPr>
              <w:spacing w:line="360" w:lineRule="auto"/>
              <w:jc w:val="both"/>
            </w:pPr>
            <w:r w:rsidRPr="00E47C1C">
              <w:t>млн. руб.</w:t>
            </w:r>
          </w:p>
        </w:tc>
        <w:tc>
          <w:tcPr>
            <w:tcW w:w="720" w:type="dxa"/>
            <w:vAlign w:val="center"/>
          </w:tcPr>
          <w:p w:rsidR="00E51F4B" w:rsidRPr="00E47C1C" w:rsidRDefault="00E51F4B" w:rsidP="00F54C7D">
            <w:pPr>
              <w:spacing w:line="360" w:lineRule="auto"/>
              <w:jc w:val="both"/>
            </w:pPr>
            <w:r w:rsidRPr="00E47C1C">
              <w:t>кол-во</w:t>
            </w:r>
          </w:p>
        </w:tc>
        <w:tc>
          <w:tcPr>
            <w:tcW w:w="900" w:type="dxa"/>
            <w:vAlign w:val="center"/>
          </w:tcPr>
          <w:p w:rsidR="00E51F4B" w:rsidRPr="00E47C1C" w:rsidRDefault="00E51F4B" w:rsidP="00F54C7D">
            <w:pPr>
              <w:spacing w:line="360" w:lineRule="auto"/>
              <w:jc w:val="both"/>
            </w:pPr>
            <w:r w:rsidRPr="00E47C1C">
              <w:t>млн. руб.</w:t>
            </w:r>
          </w:p>
        </w:tc>
        <w:tc>
          <w:tcPr>
            <w:tcW w:w="720" w:type="dxa"/>
            <w:vAlign w:val="center"/>
          </w:tcPr>
          <w:p w:rsidR="00E51F4B" w:rsidRPr="00E47C1C" w:rsidRDefault="00E51F4B" w:rsidP="00F54C7D">
            <w:pPr>
              <w:spacing w:line="360" w:lineRule="auto"/>
              <w:jc w:val="both"/>
            </w:pPr>
            <w:r w:rsidRPr="00E47C1C">
              <w:t>кол-во</w:t>
            </w:r>
          </w:p>
        </w:tc>
        <w:tc>
          <w:tcPr>
            <w:tcW w:w="720" w:type="dxa"/>
            <w:vAlign w:val="center"/>
          </w:tcPr>
          <w:p w:rsidR="00E51F4B" w:rsidRPr="00E47C1C" w:rsidRDefault="00E51F4B" w:rsidP="00F54C7D">
            <w:pPr>
              <w:spacing w:line="360" w:lineRule="auto"/>
              <w:jc w:val="both"/>
            </w:pPr>
            <w:r w:rsidRPr="00E47C1C">
              <w:t>млн. руб.</w:t>
            </w:r>
          </w:p>
        </w:tc>
        <w:tc>
          <w:tcPr>
            <w:tcW w:w="720" w:type="dxa"/>
            <w:vAlign w:val="center"/>
          </w:tcPr>
          <w:p w:rsidR="00E51F4B" w:rsidRPr="00E47C1C" w:rsidRDefault="00E51F4B" w:rsidP="00F54C7D">
            <w:pPr>
              <w:spacing w:line="360" w:lineRule="auto"/>
              <w:jc w:val="both"/>
            </w:pPr>
            <w:r w:rsidRPr="00E47C1C">
              <w:t>кол-во</w:t>
            </w:r>
          </w:p>
        </w:tc>
        <w:tc>
          <w:tcPr>
            <w:tcW w:w="900" w:type="dxa"/>
            <w:vAlign w:val="center"/>
          </w:tcPr>
          <w:p w:rsidR="00E51F4B" w:rsidRPr="00E47C1C" w:rsidRDefault="00E51F4B" w:rsidP="00F54C7D">
            <w:pPr>
              <w:spacing w:line="360" w:lineRule="auto"/>
              <w:jc w:val="both"/>
            </w:pPr>
            <w:r w:rsidRPr="00E47C1C">
              <w:t>млн. руб.</w:t>
            </w:r>
          </w:p>
        </w:tc>
      </w:tr>
      <w:tr w:rsidR="00E51F4B" w:rsidRPr="00E47C1C">
        <w:tc>
          <w:tcPr>
            <w:tcW w:w="1620" w:type="dxa"/>
          </w:tcPr>
          <w:p w:rsidR="00E51F4B" w:rsidRPr="00E47C1C" w:rsidRDefault="00E51F4B" w:rsidP="00F54C7D">
            <w:pPr>
              <w:spacing w:line="360" w:lineRule="auto"/>
              <w:jc w:val="both"/>
            </w:pPr>
            <w:r w:rsidRPr="00E47C1C">
              <w:t xml:space="preserve">Кредиты, полученные в кредитных организациях </w:t>
            </w:r>
          </w:p>
        </w:tc>
        <w:tc>
          <w:tcPr>
            <w:tcW w:w="720" w:type="dxa"/>
            <w:vAlign w:val="bottom"/>
          </w:tcPr>
          <w:p w:rsidR="00E51F4B" w:rsidRPr="00E47C1C" w:rsidRDefault="00E51F4B" w:rsidP="00F54C7D">
            <w:pPr>
              <w:spacing w:line="360" w:lineRule="auto"/>
              <w:jc w:val="both"/>
            </w:pPr>
            <w:r w:rsidRPr="00E47C1C">
              <w:t>394467</w:t>
            </w:r>
          </w:p>
        </w:tc>
        <w:tc>
          <w:tcPr>
            <w:tcW w:w="720" w:type="dxa"/>
            <w:vAlign w:val="bottom"/>
          </w:tcPr>
          <w:p w:rsidR="00E51F4B" w:rsidRPr="00E47C1C" w:rsidRDefault="00E51F4B" w:rsidP="00F54C7D">
            <w:pPr>
              <w:spacing w:line="360" w:lineRule="auto"/>
              <w:jc w:val="both"/>
            </w:pPr>
            <w:r w:rsidRPr="00E47C1C">
              <w:t>80463,5</w:t>
            </w:r>
          </w:p>
        </w:tc>
        <w:tc>
          <w:tcPr>
            <w:tcW w:w="540" w:type="dxa"/>
            <w:vAlign w:val="bottom"/>
          </w:tcPr>
          <w:p w:rsidR="00E51F4B" w:rsidRPr="00E47C1C" w:rsidRDefault="00E51F4B" w:rsidP="00F54C7D">
            <w:pPr>
              <w:spacing w:line="360" w:lineRule="auto"/>
              <w:jc w:val="both"/>
            </w:pPr>
            <w:r w:rsidRPr="00E47C1C">
              <w:t>376016</w:t>
            </w:r>
          </w:p>
        </w:tc>
        <w:tc>
          <w:tcPr>
            <w:tcW w:w="720" w:type="dxa"/>
            <w:vAlign w:val="bottom"/>
          </w:tcPr>
          <w:p w:rsidR="00E51F4B" w:rsidRPr="00E47C1C" w:rsidRDefault="00E51F4B" w:rsidP="00F54C7D">
            <w:pPr>
              <w:spacing w:line="360" w:lineRule="auto"/>
              <w:jc w:val="both"/>
            </w:pPr>
            <w:r w:rsidRPr="00E47C1C">
              <w:t>52815,4</w:t>
            </w:r>
          </w:p>
        </w:tc>
        <w:tc>
          <w:tcPr>
            <w:tcW w:w="720" w:type="dxa"/>
            <w:vAlign w:val="bottom"/>
          </w:tcPr>
          <w:p w:rsidR="00E51F4B" w:rsidRPr="00E47C1C" w:rsidRDefault="00E51F4B" w:rsidP="00F54C7D">
            <w:pPr>
              <w:spacing w:line="360" w:lineRule="auto"/>
              <w:jc w:val="both"/>
            </w:pPr>
            <w:r w:rsidRPr="00E47C1C">
              <w:t>17171</w:t>
            </w:r>
          </w:p>
        </w:tc>
        <w:tc>
          <w:tcPr>
            <w:tcW w:w="900" w:type="dxa"/>
            <w:vAlign w:val="bottom"/>
          </w:tcPr>
          <w:p w:rsidR="00E51F4B" w:rsidRPr="00E47C1C" w:rsidRDefault="00E51F4B" w:rsidP="00F54C7D">
            <w:pPr>
              <w:spacing w:line="360" w:lineRule="auto"/>
              <w:jc w:val="both"/>
            </w:pPr>
            <w:r w:rsidRPr="00E47C1C">
              <w:t>22372,1</w:t>
            </w:r>
          </w:p>
        </w:tc>
        <w:tc>
          <w:tcPr>
            <w:tcW w:w="720" w:type="dxa"/>
            <w:vAlign w:val="bottom"/>
          </w:tcPr>
          <w:p w:rsidR="00E51F4B" w:rsidRPr="00E47C1C" w:rsidRDefault="00E51F4B" w:rsidP="00F54C7D">
            <w:pPr>
              <w:spacing w:line="360" w:lineRule="auto"/>
              <w:jc w:val="both"/>
            </w:pPr>
            <w:r w:rsidRPr="00E47C1C">
              <w:t>1280</w:t>
            </w:r>
          </w:p>
        </w:tc>
        <w:tc>
          <w:tcPr>
            <w:tcW w:w="720" w:type="dxa"/>
            <w:vAlign w:val="bottom"/>
          </w:tcPr>
          <w:p w:rsidR="00E51F4B" w:rsidRPr="00E47C1C" w:rsidRDefault="00E51F4B" w:rsidP="00F54C7D">
            <w:pPr>
              <w:spacing w:line="360" w:lineRule="auto"/>
              <w:jc w:val="both"/>
            </w:pPr>
            <w:r w:rsidRPr="00E47C1C">
              <w:t>5276</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r w:rsidR="00E51F4B" w:rsidRPr="00E47C1C">
        <w:tc>
          <w:tcPr>
            <w:tcW w:w="1620" w:type="dxa"/>
          </w:tcPr>
          <w:p w:rsidR="00E51F4B" w:rsidRPr="00E47C1C" w:rsidRDefault="00E51F4B" w:rsidP="00F54C7D">
            <w:pPr>
              <w:spacing w:line="360" w:lineRule="auto"/>
              <w:jc w:val="both"/>
            </w:pPr>
            <w:r w:rsidRPr="00E47C1C">
              <w:t>в %</w:t>
            </w:r>
          </w:p>
        </w:tc>
        <w:tc>
          <w:tcPr>
            <w:tcW w:w="720" w:type="dxa"/>
            <w:vAlign w:val="bottom"/>
          </w:tcPr>
          <w:p w:rsidR="00E51F4B" w:rsidRPr="00E47C1C" w:rsidRDefault="00E51F4B" w:rsidP="00F54C7D">
            <w:pPr>
              <w:spacing w:line="360" w:lineRule="auto"/>
              <w:jc w:val="both"/>
            </w:pPr>
            <w:r w:rsidRPr="00E47C1C">
              <w:t>100</w:t>
            </w:r>
          </w:p>
        </w:tc>
        <w:tc>
          <w:tcPr>
            <w:tcW w:w="720" w:type="dxa"/>
            <w:vAlign w:val="bottom"/>
          </w:tcPr>
          <w:p w:rsidR="00E51F4B" w:rsidRPr="00E47C1C" w:rsidRDefault="00E51F4B" w:rsidP="00F54C7D">
            <w:pPr>
              <w:spacing w:line="360" w:lineRule="auto"/>
              <w:jc w:val="both"/>
            </w:pPr>
            <w:r w:rsidRPr="00E47C1C">
              <w:t>100</w:t>
            </w:r>
          </w:p>
        </w:tc>
        <w:tc>
          <w:tcPr>
            <w:tcW w:w="540" w:type="dxa"/>
            <w:vAlign w:val="bottom"/>
          </w:tcPr>
          <w:p w:rsidR="00E51F4B" w:rsidRPr="00E47C1C" w:rsidRDefault="00E51F4B" w:rsidP="00F54C7D">
            <w:pPr>
              <w:spacing w:line="360" w:lineRule="auto"/>
              <w:jc w:val="both"/>
            </w:pPr>
            <w:r w:rsidRPr="00E47C1C">
              <w:t>95,3</w:t>
            </w:r>
          </w:p>
        </w:tc>
        <w:tc>
          <w:tcPr>
            <w:tcW w:w="720" w:type="dxa"/>
            <w:vAlign w:val="bottom"/>
          </w:tcPr>
          <w:p w:rsidR="00E51F4B" w:rsidRPr="00E47C1C" w:rsidRDefault="00E51F4B" w:rsidP="00F54C7D">
            <w:pPr>
              <w:spacing w:line="360" w:lineRule="auto"/>
              <w:jc w:val="both"/>
            </w:pPr>
            <w:r w:rsidRPr="00E47C1C">
              <w:t>65,6</w:t>
            </w:r>
          </w:p>
        </w:tc>
        <w:tc>
          <w:tcPr>
            <w:tcW w:w="720" w:type="dxa"/>
            <w:vAlign w:val="bottom"/>
          </w:tcPr>
          <w:p w:rsidR="00E51F4B" w:rsidRPr="00E47C1C" w:rsidRDefault="00E51F4B" w:rsidP="00F54C7D">
            <w:pPr>
              <w:spacing w:line="360" w:lineRule="auto"/>
              <w:jc w:val="both"/>
            </w:pPr>
            <w:r w:rsidRPr="00E47C1C">
              <w:t>4,3</w:t>
            </w:r>
          </w:p>
        </w:tc>
        <w:tc>
          <w:tcPr>
            <w:tcW w:w="900" w:type="dxa"/>
            <w:vAlign w:val="bottom"/>
          </w:tcPr>
          <w:p w:rsidR="00E51F4B" w:rsidRPr="00E47C1C" w:rsidRDefault="00E51F4B" w:rsidP="00F54C7D">
            <w:pPr>
              <w:spacing w:line="360" w:lineRule="auto"/>
              <w:jc w:val="both"/>
            </w:pPr>
            <w:r w:rsidRPr="00E47C1C">
              <w:t>27,8</w:t>
            </w:r>
          </w:p>
        </w:tc>
        <w:tc>
          <w:tcPr>
            <w:tcW w:w="720" w:type="dxa"/>
            <w:vAlign w:val="bottom"/>
          </w:tcPr>
          <w:p w:rsidR="00E51F4B" w:rsidRPr="00E47C1C" w:rsidRDefault="00E51F4B" w:rsidP="00F54C7D">
            <w:pPr>
              <w:spacing w:line="360" w:lineRule="auto"/>
              <w:jc w:val="both"/>
            </w:pPr>
            <w:r w:rsidRPr="00E47C1C">
              <w:t>0,4</w:t>
            </w:r>
          </w:p>
        </w:tc>
        <w:tc>
          <w:tcPr>
            <w:tcW w:w="720" w:type="dxa"/>
            <w:vAlign w:val="bottom"/>
          </w:tcPr>
          <w:p w:rsidR="00E51F4B" w:rsidRPr="00E47C1C" w:rsidRDefault="00E51F4B" w:rsidP="00F54C7D">
            <w:pPr>
              <w:spacing w:line="360" w:lineRule="auto"/>
              <w:jc w:val="both"/>
            </w:pPr>
            <w:r w:rsidRPr="00E47C1C">
              <w:t>6,6</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r w:rsidR="00E51F4B" w:rsidRPr="00E47C1C">
        <w:tc>
          <w:tcPr>
            <w:tcW w:w="1620" w:type="dxa"/>
          </w:tcPr>
          <w:p w:rsidR="00E51F4B" w:rsidRPr="00E47C1C" w:rsidRDefault="00E51F4B" w:rsidP="00F54C7D">
            <w:pPr>
              <w:spacing w:line="360" w:lineRule="auto"/>
              <w:jc w:val="both"/>
            </w:pPr>
            <w:r w:rsidRPr="00E47C1C">
              <w:t>Займы сельскохо</w:t>
            </w:r>
            <w:r w:rsidR="005C4A6E" w:rsidRPr="00E47C1C">
              <w:t>-</w:t>
            </w:r>
            <w:r w:rsidRPr="00E47C1C">
              <w:t>зяйственных кредитных потребитель</w:t>
            </w:r>
            <w:r w:rsidR="000157D5" w:rsidRPr="00E47C1C">
              <w:t>-</w:t>
            </w:r>
            <w:r w:rsidRPr="00E47C1C">
              <w:t>ских кооперативов</w:t>
            </w:r>
          </w:p>
        </w:tc>
        <w:tc>
          <w:tcPr>
            <w:tcW w:w="720" w:type="dxa"/>
            <w:vAlign w:val="bottom"/>
          </w:tcPr>
          <w:p w:rsidR="00E51F4B" w:rsidRPr="00E47C1C" w:rsidRDefault="00E51F4B" w:rsidP="00F54C7D">
            <w:pPr>
              <w:spacing w:line="360" w:lineRule="auto"/>
              <w:jc w:val="both"/>
            </w:pPr>
            <w:r w:rsidRPr="00E47C1C">
              <w:t>15385</w:t>
            </w:r>
          </w:p>
        </w:tc>
        <w:tc>
          <w:tcPr>
            <w:tcW w:w="720" w:type="dxa"/>
            <w:vAlign w:val="bottom"/>
          </w:tcPr>
          <w:p w:rsidR="00E51F4B" w:rsidRPr="00E47C1C" w:rsidRDefault="00E51F4B" w:rsidP="00F54C7D">
            <w:pPr>
              <w:spacing w:line="360" w:lineRule="auto"/>
              <w:jc w:val="both"/>
            </w:pPr>
            <w:r w:rsidRPr="00E47C1C">
              <w:t>1859,8</w:t>
            </w:r>
          </w:p>
        </w:tc>
        <w:tc>
          <w:tcPr>
            <w:tcW w:w="540" w:type="dxa"/>
            <w:vAlign w:val="bottom"/>
          </w:tcPr>
          <w:p w:rsidR="00E51F4B" w:rsidRPr="00E47C1C" w:rsidRDefault="00E51F4B" w:rsidP="00F54C7D">
            <w:pPr>
              <w:spacing w:line="360" w:lineRule="auto"/>
              <w:jc w:val="both"/>
            </w:pPr>
            <w:r w:rsidRPr="00E47C1C">
              <w:t>13779</w:t>
            </w:r>
          </w:p>
        </w:tc>
        <w:tc>
          <w:tcPr>
            <w:tcW w:w="720" w:type="dxa"/>
            <w:vAlign w:val="bottom"/>
          </w:tcPr>
          <w:p w:rsidR="00E51F4B" w:rsidRPr="00E47C1C" w:rsidRDefault="00E51F4B" w:rsidP="00F54C7D">
            <w:pPr>
              <w:spacing w:line="360" w:lineRule="auto"/>
              <w:jc w:val="both"/>
            </w:pPr>
            <w:r w:rsidRPr="00E47C1C">
              <w:t>965,8</w:t>
            </w:r>
          </w:p>
        </w:tc>
        <w:tc>
          <w:tcPr>
            <w:tcW w:w="720" w:type="dxa"/>
            <w:vAlign w:val="bottom"/>
          </w:tcPr>
          <w:p w:rsidR="00E51F4B" w:rsidRPr="00E47C1C" w:rsidRDefault="00E51F4B" w:rsidP="00F54C7D">
            <w:pPr>
              <w:spacing w:line="360" w:lineRule="auto"/>
              <w:jc w:val="both"/>
            </w:pPr>
            <w:r w:rsidRPr="00E47C1C">
              <w:t>1406</w:t>
            </w:r>
          </w:p>
        </w:tc>
        <w:tc>
          <w:tcPr>
            <w:tcW w:w="900" w:type="dxa"/>
            <w:vAlign w:val="bottom"/>
          </w:tcPr>
          <w:p w:rsidR="00E51F4B" w:rsidRPr="00E47C1C" w:rsidRDefault="00E51F4B" w:rsidP="00F54C7D">
            <w:pPr>
              <w:spacing w:line="360" w:lineRule="auto"/>
              <w:jc w:val="both"/>
            </w:pPr>
            <w:r w:rsidRPr="00E47C1C">
              <w:t>696,1</w:t>
            </w:r>
          </w:p>
        </w:tc>
        <w:tc>
          <w:tcPr>
            <w:tcW w:w="720" w:type="dxa"/>
            <w:vAlign w:val="bottom"/>
          </w:tcPr>
          <w:p w:rsidR="00E51F4B" w:rsidRPr="00E47C1C" w:rsidRDefault="00E51F4B" w:rsidP="00F54C7D">
            <w:pPr>
              <w:spacing w:line="360" w:lineRule="auto"/>
              <w:jc w:val="both"/>
            </w:pPr>
            <w:r w:rsidRPr="00E47C1C">
              <w:t>200</w:t>
            </w:r>
          </w:p>
        </w:tc>
        <w:tc>
          <w:tcPr>
            <w:tcW w:w="720" w:type="dxa"/>
            <w:vAlign w:val="bottom"/>
          </w:tcPr>
          <w:p w:rsidR="00E51F4B" w:rsidRPr="00E47C1C" w:rsidRDefault="00E51F4B" w:rsidP="00F54C7D">
            <w:pPr>
              <w:spacing w:line="360" w:lineRule="auto"/>
              <w:jc w:val="both"/>
            </w:pPr>
            <w:r w:rsidRPr="00E47C1C">
              <w:t>197,8</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r w:rsidR="00E51F4B" w:rsidRPr="00E47C1C">
        <w:tc>
          <w:tcPr>
            <w:tcW w:w="1620" w:type="dxa"/>
          </w:tcPr>
          <w:p w:rsidR="00E51F4B" w:rsidRPr="00E47C1C" w:rsidRDefault="00E51F4B" w:rsidP="00F54C7D">
            <w:pPr>
              <w:spacing w:line="360" w:lineRule="auto"/>
              <w:jc w:val="both"/>
            </w:pPr>
            <w:r w:rsidRPr="00E47C1C">
              <w:t>в %</w:t>
            </w:r>
          </w:p>
        </w:tc>
        <w:tc>
          <w:tcPr>
            <w:tcW w:w="720" w:type="dxa"/>
            <w:vAlign w:val="bottom"/>
          </w:tcPr>
          <w:p w:rsidR="00E51F4B" w:rsidRPr="00E47C1C" w:rsidRDefault="00E51F4B" w:rsidP="00F54C7D">
            <w:pPr>
              <w:spacing w:line="360" w:lineRule="auto"/>
              <w:jc w:val="both"/>
            </w:pPr>
            <w:r w:rsidRPr="00E47C1C">
              <w:t>100</w:t>
            </w:r>
          </w:p>
        </w:tc>
        <w:tc>
          <w:tcPr>
            <w:tcW w:w="720" w:type="dxa"/>
            <w:vAlign w:val="bottom"/>
          </w:tcPr>
          <w:p w:rsidR="00E51F4B" w:rsidRPr="00E47C1C" w:rsidRDefault="00E51F4B" w:rsidP="00F54C7D">
            <w:pPr>
              <w:spacing w:line="360" w:lineRule="auto"/>
              <w:jc w:val="both"/>
            </w:pPr>
            <w:r w:rsidRPr="00E47C1C">
              <w:t>100</w:t>
            </w:r>
          </w:p>
        </w:tc>
        <w:tc>
          <w:tcPr>
            <w:tcW w:w="540" w:type="dxa"/>
            <w:vAlign w:val="bottom"/>
          </w:tcPr>
          <w:p w:rsidR="00E51F4B" w:rsidRPr="00E47C1C" w:rsidRDefault="00E51F4B" w:rsidP="00F54C7D">
            <w:pPr>
              <w:spacing w:line="360" w:lineRule="auto"/>
              <w:jc w:val="both"/>
            </w:pPr>
            <w:r w:rsidRPr="00E47C1C">
              <w:t>89,6</w:t>
            </w:r>
          </w:p>
        </w:tc>
        <w:tc>
          <w:tcPr>
            <w:tcW w:w="720" w:type="dxa"/>
            <w:vAlign w:val="bottom"/>
          </w:tcPr>
          <w:p w:rsidR="00E51F4B" w:rsidRPr="00E47C1C" w:rsidRDefault="00E51F4B" w:rsidP="00F54C7D">
            <w:pPr>
              <w:spacing w:line="360" w:lineRule="auto"/>
              <w:jc w:val="both"/>
            </w:pPr>
            <w:r w:rsidRPr="00E47C1C">
              <w:t>51,9</w:t>
            </w:r>
          </w:p>
        </w:tc>
        <w:tc>
          <w:tcPr>
            <w:tcW w:w="720" w:type="dxa"/>
            <w:vAlign w:val="bottom"/>
          </w:tcPr>
          <w:p w:rsidR="00E51F4B" w:rsidRPr="00E47C1C" w:rsidRDefault="00E51F4B" w:rsidP="00F54C7D">
            <w:pPr>
              <w:spacing w:line="360" w:lineRule="auto"/>
              <w:jc w:val="both"/>
            </w:pPr>
            <w:r w:rsidRPr="00E47C1C">
              <w:t>9,1</w:t>
            </w:r>
          </w:p>
        </w:tc>
        <w:tc>
          <w:tcPr>
            <w:tcW w:w="900" w:type="dxa"/>
            <w:vAlign w:val="bottom"/>
          </w:tcPr>
          <w:p w:rsidR="00E51F4B" w:rsidRPr="00E47C1C" w:rsidRDefault="00E51F4B" w:rsidP="00F54C7D">
            <w:pPr>
              <w:spacing w:line="360" w:lineRule="auto"/>
              <w:jc w:val="both"/>
            </w:pPr>
            <w:r w:rsidRPr="00E47C1C">
              <w:t>37,5</w:t>
            </w:r>
          </w:p>
        </w:tc>
        <w:tc>
          <w:tcPr>
            <w:tcW w:w="720" w:type="dxa"/>
            <w:vAlign w:val="bottom"/>
          </w:tcPr>
          <w:p w:rsidR="00E51F4B" w:rsidRPr="00E47C1C" w:rsidRDefault="00E51F4B" w:rsidP="00F54C7D">
            <w:pPr>
              <w:spacing w:line="360" w:lineRule="auto"/>
              <w:jc w:val="both"/>
            </w:pPr>
            <w:r w:rsidRPr="00E47C1C">
              <w:t>1,3</w:t>
            </w:r>
          </w:p>
        </w:tc>
        <w:tc>
          <w:tcPr>
            <w:tcW w:w="720" w:type="dxa"/>
            <w:vAlign w:val="bottom"/>
          </w:tcPr>
          <w:p w:rsidR="00E51F4B" w:rsidRPr="00E47C1C" w:rsidRDefault="00E51F4B" w:rsidP="00F54C7D">
            <w:pPr>
              <w:spacing w:line="360" w:lineRule="auto"/>
              <w:jc w:val="both"/>
            </w:pPr>
            <w:r w:rsidRPr="00E47C1C">
              <w:t>10,6</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r w:rsidR="00E51F4B" w:rsidRPr="00E47C1C">
        <w:tc>
          <w:tcPr>
            <w:tcW w:w="1620" w:type="dxa"/>
          </w:tcPr>
          <w:p w:rsidR="00E51F4B" w:rsidRPr="00E47C1C" w:rsidRDefault="00E51F4B" w:rsidP="00F54C7D">
            <w:pPr>
              <w:spacing w:line="360" w:lineRule="auto"/>
              <w:jc w:val="both"/>
            </w:pPr>
            <w:r w:rsidRPr="00E47C1C">
              <w:t>Всего субсидируе</w:t>
            </w:r>
            <w:r w:rsidR="000157D5" w:rsidRPr="00E47C1C">
              <w:t>-</w:t>
            </w:r>
            <w:r w:rsidRPr="00E47C1C">
              <w:t xml:space="preserve">мых </w:t>
            </w:r>
            <w:r w:rsidR="000157D5" w:rsidRPr="00E47C1C">
              <w:t>к</w:t>
            </w:r>
            <w:r w:rsidRPr="00E47C1C">
              <w:t>редитов</w:t>
            </w:r>
            <w:r w:rsidR="00533F70" w:rsidRPr="00E47C1C">
              <w:t xml:space="preserve"> </w:t>
            </w:r>
            <w:r w:rsidRPr="00E47C1C">
              <w:t>и займов</w:t>
            </w:r>
          </w:p>
        </w:tc>
        <w:tc>
          <w:tcPr>
            <w:tcW w:w="720" w:type="dxa"/>
            <w:vAlign w:val="bottom"/>
          </w:tcPr>
          <w:p w:rsidR="00E51F4B" w:rsidRPr="00E47C1C" w:rsidRDefault="00E51F4B" w:rsidP="00F54C7D">
            <w:pPr>
              <w:spacing w:line="360" w:lineRule="auto"/>
              <w:jc w:val="both"/>
            </w:pPr>
            <w:r w:rsidRPr="00E47C1C">
              <w:t>409852</w:t>
            </w:r>
          </w:p>
        </w:tc>
        <w:tc>
          <w:tcPr>
            <w:tcW w:w="720" w:type="dxa"/>
            <w:vAlign w:val="bottom"/>
          </w:tcPr>
          <w:p w:rsidR="00E51F4B" w:rsidRPr="00E47C1C" w:rsidRDefault="00E51F4B" w:rsidP="00F54C7D">
            <w:pPr>
              <w:spacing w:line="360" w:lineRule="auto"/>
              <w:jc w:val="both"/>
            </w:pPr>
            <w:r w:rsidRPr="00E47C1C">
              <w:t>82323,3</w:t>
            </w:r>
          </w:p>
        </w:tc>
        <w:tc>
          <w:tcPr>
            <w:tcW w:w="540" w:type="dxa"/>
            <w:vAlign w:val="bottom"/>
          </w:tcPr>
          <w:p w:rsidR="00E51F4B" w:rsidRPr="00E47C1C" w:rsidRDefault="00E51F4B" w:rsidP="00F54C7D">
            <w:pPr>
              <w:spacing w:line="360" w:lineRule="auto"/>
              <w:jc w:val="both"/>
            </w:pPr>
            <w:r w:rsidRPr="00E47C1C">
              <w:t>389795</w:t>
            </w:r>
          </w:p>
        </w:tc>
        <w:tc>
          <w:tcPr>
            <w:tcW w:w="720" w:type="dxa"/>
            <w:vAlign w:val="bottom"/>
          </w:tcPr>
          <w:p w:rsidR="00E51F4B" w:rsidRPr="00E47C1C" w:rsidRDefault="00E51F4B" w:rsidP="00F54C7D">
            <w:pPr>
              <w:spacing w:line="360" w:lineRule="auto"/>
              <w:jc w:val="both"/>
            </w:pPr>
            <w:r w:rsidRPr="00E47C1C">
              <w:t>53781,2</w:t>
            </w:r>
          </w:p>
        </w:tc>
        <w:tc>
          <w:tcPr>
            <w:tcW w:w="720" w:type="dxa"/>
            <w:vAlign w:val="bottom"/>
          </w:tcPr>
          <w:p w:rsidR="00E51F4B" w:rsidRPr="00E47C1C" w:rsidRDefault="00E51F4B" w:rsidP="00F54C7D">
            <w:pPr>
              <w:spacing w:line="360" w:lineRule="auto"/>
              <w:jc w:val="both"/>
            </w:pPr>
            <w:r w:rsidRPr="00E47C1C">
              <w:t>18557</w:t>
            </w:r>
          </w:p>
        </w:tc>
        <w:tc>
          <w:tcPr>
            <w:tcW w:w="900" w:type="dxa"/>
            <w:vAlign w:val="bottom"/>
          </w:tcPr>
          <w:p w:rsidR="00E51F4B" w:rsidRPr="00E47C1C" w:rsidRDefault="00E51F4B" w:rsidP="00F54C7D">
            <w:pPr>
              <w:spacing w:line="360" w:lineRule="auto"/>
              <w:jc w:val="both"/>
            </w:pPr>
            <w:r w:rsidRPr="00E47C1C">
              <w:t>23068,2</w:t>
            </w:r>
          </w:p>
        </w:tc>
        <w:tc>
          <w:tcPr>
            <w:tcW w:w="720" w:type="dxa"/>
            <w:vAlign w:val="bottom"/>
          </w:tcPr>
          <w:p w:rsidR="00E51F4B" w:rsidRPr="00E47C1C" w:rsidRDefault="00E51F4B" w:rsidP="00F54C7D">
            <w:pPr>
              <w:spacing w:line="360" w:lineRule="auto"/>
              <w:jc w:val="both"/>
            </w:pPr>
            <w:r w:rsidRPr="00E47C1C">
              <w:t>1480</w:t>
            </w:r>
          </w:p>
        </w:tc>
        <w:tc>
          <w:tcPr>
            <w:tcW w:w="720" w:type="dxa"/>
            <w:vAlign w:val="bottom"/>
          </w:tcPr>
          <w:p w:rsidR="00E51F4B" w:rsidRPr="00E47C1C" w:rsidRDefault="00E51F4B" w:rsidP="00F54C7D">
            <w:pPr>
              <w:spacing w:line="360" w:lineRule="auto"/>
              <w:jc w:val="both"/>
            </w:pPr>
            <w:r w:rsidRPr="00E47C1C">
              <w:t>5473,8</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r w:rsidR="00E51F4B" w:rsidRPr="00E47C1C">
        <w:tc>
          <w:tcPr>
            <w:tcW w:w="1620" w:type="dxa"/>
          </w:tcPr>
          <w:p w:rsidR="00E51F4B" w:rsidRPr="00E47C1C" w:rsidRDefault="00E51F4B" w:rsidP="00F54C7D">
            <w:pPr>
              <w:spacing w:line="360" w:lineRule="auto"/>
              <w:jc w:val="both"/>
            </w:pPr>
            <w:r w:rsidRPr="00E47C1C">
              <w:t>в %</w:t>
            </w:r>
          </w:p>
        </w:tc>
        <w:tc>
          <w:tcPr>
            <w:tcW w:w="720" w:type="dxa"/>
            <w:vAlign w:val="bottom"/>
          </w:tcPr>
          <w:p w:rsidR="00E51F4B" w:rsidRPr="00E47C1C" w:rsidRDefault="00E51F4B" w:rsidP="00F54C7D">
            <w:pPr>
              <w:spacing w:line="360" w:lineRule="auto"/>
              <w:jc w:val="both"/>
            </w:pPr>
            <w:r w:rsidRPr="00E47C1C">
              <w:t>100</w:t>
            </w:r>
          </w:p>
        </w:tc>
        <w:tc>
          <w:tcPr>
            <w:tcW w:w="720" w:type="dxa"/>
            <w:vAlign w:val="bottom"/>
          </w:tcPr>
          <w:p w:rsidR="00E51F4B" w:rsidRPr="00E47C1C" w:rsidRDefault="00E51F4B" w:rsidP="00F54C7D">
            <w:pPr>
              <w:spacing w:line="360" w:lineRule="auto"/>
              <w:jc w:val="both"/>
            </w:pPr>
            <w:r w:rsidRPr="00E47C1C">
              <w:t>100</w:t>
            </w:r>
          </w:p>
        </w:tc>
        <w:tc>
          <w:tcPr>
            <w:tcW w:w="540" w:type="dxa"/>
            <w:vAlign w:val="bottom"/>
          </w:tcPr>
          <w:p w:rsidR="00E51F4B" w:rsidRPr="00E47C1C" w:rsidRDefault="00E51F4B" w:rsidP="00F54C7D">
            <w:pPr>
              <w:spacing w:line="360" w:lineRule="auto"/>
              <w:jc w:val="both"/>
            </w:pPr>
            <w:r w:rsidRPr="00E47C1C">
              <w:t>95,1</w:t>
            </w:r>
          </w:p>
        </w:tc>
        <w:tc>
          <w:tcPr>
            <w:tcW w:w="720" w:type="dxa"/>
            <w:vAlign w:val="bottom"/>
          </w:tcPr>
          <w:p w:rsidR="00E51F4B" w:rsidRPr="00E47C1C" w:rsidRDefault="00E51F4B" w:rsidP="00F54C7D">
            <w:pPr>
              <w:spacing w:line="360" w:lineRule="auto"/>
              <w:jc w:val="both"/>
            </w:pPr>
            <w:r w:rsidRPr="00E47C1C">
              <w:t>65,3</w:t>
            </w:r>
          </w:p>
        </w:tc>
        <w:tc>
          <w:tcPr>
            <w:tcW w:w="720" w:type="dxa"/>
            <w:vAlign w:val="bottom"/>
          </w:tcPr>
          <w:p w:rsidR="00E51F4B" w:rsidRPr="00E47C1C" w:rsidRDefault="00E51F4B" w:rsidP="00F54C7D">
            <w:pPr>
              <w:spacing w:line="360" w:lineRule="auto"/>
              <w:jc w:val="both"/>
            </w:pPr>
            <w:r w:rsidRPr="00E47C1C">
              <w:t>4,5</w:t>
            </w:r>
          </w:p>
        </w:tc>
        <w:tc>
          <w:tcPr>
            <w:tcW w:w="900" w:type="dxa"/>
            <w:vAlign w:val="bottom"/>
          </w:tcPr>
          <w:p w:rsidR="00E51F4B" w:rsidRPr="00E47C1C" w:rsidRDefault="00E51F4B" w:rsidP="00F54C7D">
            <w:pPr>
              <w:spacing w:line="360" w:lineRule="auto"/>
              <w:jc w:val="both"/>
            </w:pPr>
            <w:r w:rsidRPr="00E47C1C">
              <w:t>28</w:t>
            </w:r>
          </w:p>
        </w:tc>
        <w:tc>
          <w:tcPr>
            <w:tcW w:w="720" w:type="dxa"/>
            <w:vAlign w:val="bottom"/>
          </w:tcPr>
          <w:p w:rsidR="00E51F4B" w:rsidRPr="00E47C1C" w:rsidRDefault="00E51F4B" w:rsidP="00F54C7D">
            <w:pPr>
              <w:spacing w:line="360" w:lineRule="auto"/>
              <w:jc w:val="both"/>
            </w:pPr>
            <w:r w:rsidRPr="00E47C1C">
              <w:t>1,4</w:t>
            </w:r>
          </w:p>
        </w:tc>
        <w:tc>
          <w:tcPr>
            <w:tcW w:w="720" w:type="dxa"/>
            <w:vAlign w:val="bottom"/>
          </w:tcPr>
          <w:p w:rsidR="00E51F4B" w:rsidRPr="00E47C1C" w:rsidRDefault="00E51F4B" w:rsidP="00F54C7D">
            <w:pPr>
              <w:spacing w:line="360" w:lineRule="auto"/>
              <w:jc w:val="both"/>
            </w:pPr>
            <w:r w:rsidRPr="00E47C1C">
              <w:t>6,7</w:t>
            </w:r>
          </w:p>
        </w:tc>
        <w:tc>
          <w:tcPr>
            <w:tcW w:w="720" w:type="dxa"/>
            <w:vAlign w:val="bottom"/>
          </w:tcPr>
          <w:p w:rsidR="00E51F4B" w:rsidRPr="00E47C1C" w:rsidRDefault="00E51F4B" w:rsidP="00F54C7D">
            <w:pPr>
              <w:spacing w:line="360" w:lineRule="auto"/>
              <w:jc w:val="both"/>
            </w:pPr>
            <w:r w:rsidRPr="00E47C1C">
              <w:t>0</w:t>
            </w:r>
          </w:p>
        </w:tc>
        <w:tc>
          <w:tcPr>
            <w:tcW w:w="900" w:type="dxa"/>
            <w:vAlign w:val="bottom"/>
          </w:tcPr>
          <w:p w:rsidR="00E51F4B" w:rsidRPr="00E47C1C" w:rsidRDefault="00E51F4B" w:rsidP="00F54C7D">
            <w:pPr>
              <w:spacing w:line="360" w:lineRule="auto"/>
              <w:jc w:val="both"/>
            </w:pPr>
            <w:r w:rsidRPr="00E47C1C">
              <w:t>0</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Получателями основной суммы субсидируемых кредитов и займов стали личные подсобные хозяйства (65,3%).</w:t>
      </w:r>
      <w:r w:rsidR="00533F70" w:rsidRPr="00E47C1C">
        <w:rPr>
          <w:sz w:val="28"/>
          <w:szCs w:val="28"/>
        </w:rPr>
        <w:t xml:space="preserve"> </w:t>
      </w:r>
      <w:r w:rsidRPr="00E47C1C">
        <w:rPr>
          <w:sz w:val="28"/>
          <w:szCs w:val="28"/>
        </w:rPr>
        <w:t>В региональном разрезе наибольшую долю кредитов получили малые субъекты хозяйствования Приволжского</w:t>
      </w:r>
      <w:r w:rsidR="00533F70" w:rsidRPr="00E47C1C">
        <w:rPr>
          <w:sz w:val="28"/>
          <w:szCs w:val="28"/>
        </w:rPr>
        <w:t xml:space="preserve"> </w:t>
      </w:r>
      <w:r w:rsidRPr="00E47C1C">
        <w:rPr>
          <w:sz w:val="28"/>
          <w:szCs w:val="28"/>
        </w:rPr>
        <w:t>(30,6%) и Южного (26,3%) федеральных округов.</w:t>
      </w:r>
    </w:p>
    <w:p w:rsidR="00E51F4B" w:rsidRPr="00E47C1C" w:rsidRDefault="00E51F4B" w:rsidP="00070C36">
      <w:pPr>
        <w:suppressAutoHyphens/>
        <w:spacing w:line="360" w:lineRule="auto"/>
        <w:ind w:firstLine="709"/>
        <w:jc w:val="both"/>
        <w:rPr>
          <w:sz w:val="28"/>
          <w:szCs w:val="28"/>
        </w:rPr>
      </w:pPr>
      <w:r w:rsidRPr="00E47C1C">
        <w:rPr>
          <w:sz w:val="28"/>
          <w:szCs w:val="28"/>
        </w:rPr>
        <w:t xml:space="preserve">По кредитам, выданным малым формам хозяйствования, Россельхозбанк доминирует на рынке среди других </w:t>
      </w:r>
      <w:r w:rsidR="00F54C7D" w:rsidRPr="00E47C1C">
        <w:rPr>
          <w:sz w:val="28"/>
          <w:szCs w:val="28"/>
        </w:rPr>
        <w:t>коммерческих банков с долей 69%</w:t>
      </w:r>
      <w:r w:rsidRPr="00E47C1C">
        <w:rPr>
          <w:sz w:val="28"/>
          <w:szCs w:val="28"/>
        </w:rPr>
        <w:t>.</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В 2008 году на развитие малых форм хозяйствования Россельхозбанком было выдано 121,5 тыс. кредитов на сумму 34,8 млрд. руб. с учётом выданных сельскохозяйственным кредитным потребительским кооперативам (СКПК). В рамках Государственной программы Россельхозбанк прокредитовал 6542 крестьянских (фермерских) хозяйства на сумму 11,7 млрд. руб.</w:t>
      </w:r>
      <w:r w:rsidR="00533F70" w:rsidRPr="00E47C1C">
        <w:rPr>
          <w:sz w:val="28"/>
          <w:szCs w:val="28"/>
        </w:rPr>
        <w:t xml:space="preserve"> </w:t>
      </w:r>
      <w:r w:rsidRPr="00E47C1C">
        <w:rPr>
          <w:sz w:val="28"/>
          <w:szCs w:val="28"/>
        </w:rPr>
        <w:t>и</w:t>
      </w:r>
      <w:r w:rsidR="00533F70" w:rsidRPr="00E47C1C">
        <w:rPr>
          <w:sz w:val="28"/>
          <w:szCs w:val="28"/>
        </w:rPr>
        <w:t xml:space="preserve"> </w:t>
      </w:r>
      <w:r w:rsidRPr="00E47C1C">
        <w:rPr>
          <w:sz w:val="28"/>
          <w:szCs w:val="28"/>
        </w:rPr>
        <w:t xml:space="preserve">114 тыс. личных подсобных хозяйств на сумму 18,6 млрд. руб. Общий объем кредитно-финансовой поддержки сельскохозяйственных потребительских кооперативов составил 4,7 млрд. руб., из них предоставлены: </w:t>
      </w:r>
    </w:p>
    <w:p w:rsidR="00E51F4B" w:rsidRPr="00E47C1C" w:rsidRDefault="00E51F4B" w:rsidP="00070C36">
      <w:pPr>
        <w:spacing w:line="360" w:lineRule="auto"/>
        <w:ind w:firstLine="709"/>
        <w:jc w:val="both"/>
        <w:rPr>
          <w:sz w:val="28"/>
          <w:szCs w:val="28"/>
        </w:rPr>
      </w:pPr>
      <w:r w:rsidRPr="00E47C1C">
        <w:rPr>
          <w:sz w:val="28"/>
          <w:szCs w:val="28"/>
        </w:rPr>
        <w:t xml:space="preserve">СПоК – 686 кредитов на сумму 3,5 млрд. руб.; </w:t>
      </w:r>
    </w:p>
    <w:p w:rsidR="00E51F4B" w:rsidRPr="00E47C1C" w:rsidRDefault="00E51F4B" w:rsidP="00070C36">
      <w:pPr>
        <w:spacing w:line="360" w:lineRule="auto"/>
        <w:ind w:firstLine="709"/>
        <w:jc w:val="both"/>
        <w:rPr>
          <w:sz w:val="28"/>
          <w:szCs w:val="28"/>
        </w:rPr>
      </w:pPr>
      <w:r w:rsidRPr="00E47C1C">
        <w:rPr>
          <w:sz w:val="28"/>
          <w:szCs w:val="28"/>
        </w:rPr>
        <w:t xml:space="preserve">СКПК – 365 кредитов на сумму 1,2 млрд. руб. </w:t>
      </w:r>
    </w:p>
    <w:p w:rsidR="00E51F4B" w:rsidRPr="00E47C1C" w:rsidRDefault="00E51F4B" w:rsidP="00070C36">
      <w:pPr>
        <w:spacing w:line="360" w:lineRule="auto"/>
        <w:ind w:firstLine="709"/>
        <w:jc w:val="both"/>
        <w:rPr>
          <w:sz w:val="28"/>
          <w:szCs w:val="28"/>
        </w:rPr>
      </w:pPr>
      <w:r w:rsidRPr="00E47C1C">
        <w:rPr>
          <w:sz w:val="28"/>
          <w:szCs w:val="28"/>
        </w:rPr>
        <w:t>(СПоК – сельскохозяйственные потребительские кооперативы (без кредитных)).</w:t>
      </w:r>
    </w:p>
    <w:p w:rsidR="00E51F4B" w:rsidRPr="00E47C1C" w:rsidRDefault="00E51F4B" w:rsidP="00070C36">
      <w:pPr>
        <w:spacing w:line="360" w:lineRule="auto"/>
        <w:ind w:firstLine="709"/>
        <w:jc w:val="both"/>
        <w:rPr>
          <w:sz w:val="28"/>
          <w:szCs w:val="28"/>
        </w:rPr>
      </w:pPr>
      <w:r w:rsidRPr="00E47C1C">
        <w:rPr>
          <w:sz w:val="28"/>
          <w:szCs w:val="28"/>
        </w:rPr>
        <w:t>Инвестиции в паевые фонды 3-х СКПК в форме взноса Банка как ассоциированного члена составили 25 млн. руб. (за 2 года реализации приоритетного национального проекта «Развитие АПК» - 640 млн. руб.), то есть этот процесс заметно замедлился.</w:t>
      </w:r>
    </w:p>
    <w:p w:rsidR="00E51F4B" w:rsidRPr="00E47C1C" w:rsidRDefault="00E51F4B" w:rsidP="00070C36">
      <w:pPr>
        <w:spacing w:line="360" w:lineRule="auto"/>
        <w:ind w:firstLine="709"/>
        <w:jc w:val="both"/>
        <w:rPr>
          <w:sz w:val="28"/>
          <w:szCs w:val="28"/>
        </w:rPr>
      </w:pPr>
      <w:r w:rsidRPr="00E47C1C">
        <w:rPr>
          <w:sz w:val="28"/>
          <w:szCs w:val="28"/>
        </w:rPr>
        <w:t>Продолжилось развитие сети сельскохозяйственных потребительских кооперативов. По предварительным данным Минсельхоза России, по состоянию на 01.01.2009 в России было создано 5,1 тыс. сельскохозяйственных потребительских кооперативов, в том числе 912 перерабатывающих, 2450</w:t>
      </w:r>
      <w:r w:rsidR="00533F70" w:rsidRPr="00E47C1C">
        <w:rPr>
          <w:sz w:val="28"/>
          <w:szCs w:val="28"/>
        </w:rPr>
        <w:t xml:space="preserve"> </w:t>
      </w:r>
      <w:r w:rsidRPr="00E47C1C">
        <w:rPr>
          <w:sz w:val="28"/>
          <w:szCs w:val="28"/>
        </w:rPr>
        <w:t>заготовительных и снабженческо-сбытовых и 1738 кредитных. По оценкам Минсельхоза России, только 65% из них работающих, в том числе кредитных – 71,5%,</w:t>
      </w:r>
      <w:r w:rsidR="00533F70" w:rsidRPr="00E47C1C">
        <w:rPr>
          <w:sz w:val="28"/>
          <w:szCs w:val="28"/>
        </w:rPr>
        <w:t xml:space="preserve"> </w:t>
      </w:r>
      <w:r w:rsidRPr="00E47C1C">
        <w:rPr>
          <w:sz w:val="28"/>
          <w:szCs w:val="28"/>
        </w:rPr>
        <w:t>перерабатывающих - 57%,</w:t>
      </w:r>
      <w:r w:rsidR="00533F70" w:rsidRPr="00E47C1C">
        <w:rPr>
          <w:sz w:val="28"/>
          <w:szCs w:val="28"/>
        </w:rPr>
        <w:t xml:space="preserve"> </w:t>
      </w:r>
      <w:r w:rsidRPr="00E47C1C">
        <w:rPr>
          <w:sz w:val="28"/>
          <w:szCs w:val="28"/>
        </w:rPr>
        <w:t>снабженческих и сбытовых – 63,4%. За год количество работающих кооперативов увеличилось на 1137.</w:t>
      </w:r>
    </w:p>
    <w:p w:rsidR="00E51F4B" w:rsidRPr="00E47C1C" w:rsidRDefault="00E51F4B" w:rsidP="00070C36">
      <w:pPr>
        <w:spacing w:line="360" w:lineRule="auto"/>
        <w:ind w:firstLine="709"/>
        <w:jc w:val="both"/>
        <w:rPr>
          <w:sz w:val="28"/>
          <w:szCs w:val="28"/>
        </w:rPr>
      </w:pPr>
      <w:r w:rsidRPr="00E47C1C">
        <w:rPr>
          <w:sz w:val="28"/>
          <w:szCs w:val="28"/>
        </w:rPr>
        <w:t>Сельскохозяйственные потребительские кооперативы (без кредитных) получили 1480 субсидированных кредитов и займов, т.е. были прокредитованы ¾ работающих снабженческо-сбытовых и перерабатывающих кооперативов.</w:t>
      </w:r>
    </w:p>
    <w:p w:rsidR="00E51F4B" w:rsidRPr="00E47C1C" w:rsidRDefault="00E51F4B" w:rsidP="00070C36">
      <w:pPr>
        <w:spacing w:line="360" w:lineRule="auto"/>
        <w:ind w:firstLine="709"/>
        <w:jc w:val="both"/>
        <w:rPr>
          <w:sz w:val="28"/>
          <w:szCs w:val="28"/>
        </w:rPr>
      </w:pPr>
      <w:r w:rsidRPr="00E47C1C">
        <w:rPr>
          <w:sz w:val="28"/>
          <w:szCs w:val="28"/>
        </w:rPr>
        <w:t xml:space="preserve">Лидерами кооперативного движения по праву считаются Волгоградская, Тюменская области и Республика Мордовия (более чем по 100 стабильно работающих кооперативов в каждом субъекте Российской Федерации), Республика Саха (Якутия) - (205). </w:t>
      </w:r>
    </w:p>
    <w:p w:rsidR="00E51F4B" w:rsidRPr="00E47C1C" w:rsidRDefault="00E51F4B" w:rsidP="00070C36">
      <w:pPr>
        <w:spacing w:line="360" w:lineRule="auto"/>
        <w:ind w:firstLine="709"/>
        <w:jc w:val="both"/>
        <w:rPr>
          <w:sz w:val="28"/>
          <w:szCs w:val="28"/>
        </w:rPr>
      </w:pPr>
      <w:r w:rsidRPr="00E47C1C">
        <w:rPr>
          <w:sz w:val="28"/>
          <w:szCs w:val="28"/>
        </w:rPr>
        <w:t>Сельскохозяйственные кредитные потребительские кооперативы получили 797 кредитов на сумму 1732,9 млн. руб.,</w:t>
      </w:r>
      <w:r w:rsidR="00533F70" w:rsidRPr="00E47C1C">
        <w:rPr>
          <w:sz w:val="28"/>
          <w:szCs w:val="28"/>
        </w:rPr>
        <w:t xml:space="preserve"> </w:t>
      </w:r>
      <w:r w:rsidRPr="00E47C1C">
        <w:rPr>
          <w:sz w:val="28"/>
          <w:szCs w:val="28"/>
        </w:rPr>
        <w:t>однако субсидии по кредитам на организационное обустройство в 2008 году они не получили. Сами они выдали более 22 тыс. займов на сумму 3036 млн. руб. В СКПК активно кредитовались как крестьянские (фермерские) хозяйства (37,5% от общего объема субсидируемых займов), так и личные подсобные хозяйства (51,9%).</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Средства федерального бюджета на</w:t>
      </w:r>
      <w:r w:rsidR="00533F70" w:rsidRPr="00E47C1C">
        <w:rPr>
          <w:sz w:val="28"/>
          <w:szCs w:val="28"/>
        </w:rPr>
        <w:t xml:space="preserve"> </w:t>
      </w:r>
      <w:r w:rsidRPr="00E47C1C">
        <w:rPr>
          <w:sz w:val="28"/>
          <w:szCs w:val="28"/>
        </w:rPr>
        <w:t>субсидирование процентов по кредитам и займам для малых форм хозяйствования на 2008 г. были запланированы в размере 5627,2 млн. руб., в дальнейшем они были сокращены на 400 млн. руб. Фактически в субъекты Российской Федерации было направлено 5227,2 млн. руб., в</w:t>
      </w:r>
      <w:r w:rsidR="00533F70" w:rsidRPr="00E47C1C">
        <w:rPr>
          <w:sz w:val="28"/>
          <w:szCs w:val="28"/>
        </w:rPr>
        <w:t xml:space="preserve"> </w:t>
      </w:r>
      <w:r w:rsidRPr="00E47C1C">
        <w:rPr>
          <w:sz w:val="28"/>
          <w:szCs w:val="28"/>
        </w:rPr>
        <w:t xml:space="preserve">1,5 раза больше по сравнению с 2007 годом. </w:t>
      </w:r>
    </w:p>
    <w:p w:rsidR="00E51F4B" w:rsidRPr="00E47C1C" w:rsidRDefault="00E51F4B" w:rsidP="00070C36">
      <w:pPr>
        <w:spacing w:line="360" w:lineRule="auto"/>
        <w:ind w:firstLine="709"/>
        <w:jc w:val="both"/>
        <w:rPr>
          <w:sz w:val="28"/>
          <w:szCs w:val="28"/>
        </w:rPr>
      </w:pPr>
      <w:r w:rsidRPr="00E47C1C">
        <w:rPr>
          <w:sz w:val="28"/>
          <w:szCs w:val="28"/>
        </w:rPr>
        <w:t xml:space="preserve">Условия софинансирования в целом регионами были выполнены. В среднем из бюджетов субъектов Российской Федерации было выплачено 6,9% от общей суммы субсидий. </w:t>
      </w:r>
    </w:p>
    <w:p w:rsidR="00E51F4B" w:rsidRPr="00E47C1C" w:rsidRDefault="00E51F4B" w:rsidP="00070C36">
      <w:pPr>
        <w:spacing w:line="360" w:lineRule="auto"/>
        <w:ind w:firstLine="709"/>
        <w:jc w:val="both"/>
        <w:rPr>
          <w:sz w:val="28"/>
          <w:szCs w:val="28"/>
        </w:rPr>
      </w:pPr>
      <w:r w:rsidRPr="00E47C1C">
        <w:rPr>
          <w:sz w:val="28"/>
          <w:szCs w:val="28"/>
        </w:rPr>
        <w:t xml:space="preserve">Участниками Государственной программы являются 13,6% ведущих сельскохозяйственное производство фермеров и 2,5% личных подсобных хозяйств. </w:t>
      </w:r>
    </w:p>
    <w:p w:rsidR="00E51F4B" w:rsidRPr="00E47C1C" w:rsidRDefault="00E51F4B" w:rsidP="00070C36">
      <w:pPr>
        <w:spacing w:line="360" w:lineRule="auto"/>
        <w:ind w:firstLine="709"/>
        <w:jc w:val="both"/>
        <w:rPr>
          <w:sz w:val="28"/>
          <w:szCs w:val="28"/>
        </w:rPr>
      </w:pPr>
      <w:r w:rsidRPr="00E47C1C">
        <w:rPr>
          <w:sz w:val="28"/>
          <w:szCs w:val="28"/>
        </w:rPr>
        <w:t>Вместе с тем, по данным мониторинга Государственной программы, 28% респондентов из числа владельцев</w:t>
      </w:r>
      <w:r w:rsidR="00533F70" w:rsidRPr="00E47C1C">
        <w:rPr>
          <w:sz w:val="28"/>
          <w:szCs w:val="28"/>
        </w:rPr>
        <w:t xml:space="preserve"> </w:t>
      </w:r>
      <w:r w:rsidRPr="00E47C1C">
        <w:rPr>
          <w:sz w:val="28"/>
          <w:szCs w:val="28"/>
        </w:rPr>
        <w:t>личных подсобных хозяйств совсем не знали о ее существовании, 21,8% опасались, что не смогут вернуть кредит, а 11,6% высказали недовольство</w:t>
      </w:r>
      <w:r w:rsidR="00533F70" w:rsidRPr="00E47C1C">
        <w:rPr>
          <w:sz w:val="28"/>
          <w:szCs w:val="28"/>
        </w:rPr>
        <w:t xml:space="preserve"> </w:t>
      </w:r>
      <w:r w:rsidRPr="00E47C1C">
        <w:rPr>
          <w:sz w:val="28"/>
          <w:szCs w:val="28"/>
        </w:rPr>
        <w:t>сложной и длительной процедурой оформления кредита.</w:t>
      </w:r>
    </w:p>
    <w:p w:rsidR="00E51F4B" w:rsidRPr="00E47C1C" w:rsidRDefault="00E51F4B" w:rsidP="00070C36">
      <w:pPr>
        <w:spacing w:line="360" w:lineRule="auto"/>
        <w:ind w:firstLine="709"/>
        <w:jc w:val="both"/>
        <w:rPr>
          <w:sz w:val="28"/>
          <w:szCs w:val="28"/>
        </w:rPr>
      </w:pPr>
      <w:r w:rsidRPr="00E47C1C">
        <w:rPr>
          <w:sz w:val="28"/>
          <w:szCs w:val="28"/>
        </w:rPr>
        <w:t>Основной объём кредитов и займов личные подсобные хозяйства брали на сельскохозяйственные нужды на срок</w:t>
      </w:r>
      <w:r w:rsidR="00533F70" w:rsidRPr="00E47C1C">
        <w:rPr>
          <w:sz w:val="28"/>
          <w:szCs w:val="28"/>
        </w:rPr>
        <w:t xml:space="preserve"> </w:t>
      </w:r>
      <w:r w:rsidRPr="00E47C1C">
        <w:rPr>
          <w:sz w:val="28"/>
          <w:szCs w:val="28"/>
        </w:rPr>
        <w:t>до 5 лет (89%), крестьянские (фермерские) хозяйства -</w:t>
      </w:r>
      <w:r w:rsidR="00533F70" w:rsidRPr="00E47C1C">
        <w:rPr>
          <w:sz w:val="28"/>
          <w:szCs w:val="28"/>
        </w:rPr>
        <w:t xml:space="preserve"> </w:t>
      </w:r>
      <w:r w:rsidRPr="00E47C1C">
        <w:rPr>
          <w:sz w:val="28"/>
          <w:szCs w:val="28"/>
        </w:rPr>
        <w:t>на срок до 8 лет (63,7%), а СПоК – сроком до 2-х и 8 лет – примерно в равной доле.</w:t>
      </w:r>
      <w:r w:rsidR="00533F70" w:rsidRPr="00E47C1C">
        <w:rPr>
          <w:sz w:val="28"/>
          <w:szCs w:val="28"/>
        </w:rPr>
        <w:t xml:space="preserve"> </w:t>
      </w:r>
      <w:r w:rsidRPr="00E47C1C">
        <w:rPr>
          <w:sz w:val="28"/>
          <w:szCs w:val="28"/>
        </w:rPr>
        <w:t xml:space="preserve">На несельскохозяйственные нужды все типы заёмщиков взяли незначительный объём кредитов и займов (менее 0,1%). </w:t>
      </w:r>
    </w:p>
    <w:p w:rsidR="00E51F4B" w:rsidRPr="00E47C1C" w:rsidRDefault="00E51F4B" w:rsidP="00070C36">
      <w:pPr>
        <w:spacing w:line="360" w:lineRule="auto"/>
        <w:ind w:firstLine="709"/>
        <w:jc w:val="both"/>
        <w:rPr>
          <w:sz w:val="28"/>
          <w:szCs w:val="28"/>
        </w:rPr>
      </w:pPr>
      <w:r w:rsidRPr="00E47C1C">
        <w:rPr>
          <w:sz w:val="28"/>
          <w:szCs w:val="28"/>
        </w:rPr>
        <w:t>Привлечение субсидированных кредитных ресурсов в расчёте на 1 руб. валовой сельскохозяйственной продукции, произведённой хозяйствами населения, сильно варьирует по субъектам Российской Федерации – от 1-2 коп. в Центральном и Дальневосточном ФО, до 84 коп. в Республике Тыва. По крестьянским (фермерским) хозяйствам наибольшие показатели достигнуты во Владимирской (1 руб. 03 коп.), Костромской (95 коп.) областях,</w:t>
      </w:r>
      <w:r w:rsidR="00533F70" w:rsidRPr="00E47C1C">
        <w:rPr>
          <w:sz w:val="28"/>
          <w:szCs w:val="28"/>
        </w:rPr>
        <w:t xml:space="preserve"> </w:t>
      </w:r>
      <w:r w:rsidRPr="00E47C1C">
        <w:rPr>
          <w:sz w:val="28"/>
          <w:szCs w:val="28"/>
        </w:rPr>
        <w:t>Республике Тыва (8 руб. 52 коп.), Республике Хакасия (1 руб. 58 коп.). В целом по стране объём субсидируемых кредитов в расчёте на 1 руб. валовой сельскохозяйственной продукции, произведённой хозяйствами населения, составил 5 коп., фермерами – 11,3 коп.</w:t>
      </w:r>
    </w:p>
    <w:p w:rsidR="00E51F4B" w:rsidRPr="00E47C1C" w:rsidRDefault="00E51F4B" w:rsidP="00070C36">
      <w:pPr>
        <w:spacing w:line="360" w:lineRule="auto"/>
        <w:ind w:firstLine="709"/>
        <w:jc w:val="both"/>
        <w:rPr>
          <w:sz w:val="28"/>
          <w:szCs w:val="28"/>
        </w:rPr>
      </w:pPr>
      <w:r w:rsidRPr="00E47C1C">
        <w:rPr>
          <w:sz w:val="28"/>
          <w:szCs w:val="28"/>
        </w:rPr>
        <w:t>Средний размер кредита, взятого в коммерческом банке, по личным подсобным хозяйствам равняется</w:t>
      </w:r>
      <w:r w:rsidR="00533F70" w:rsidRPr="00E47C1C">
        <w:rPr>
          <w:sz w:val="28"/>
          <w:szCs w:val="28"/>
        </w:rPr>
        <w:t xml:space="preserve"> </w:t>
      </w:r>
      <w:r w:rsidRPr="00E47C1C">
        <w:rPr>
          <w:sz w:val="28"/>
          <w:szCs w:val="28"/>
        </w:rPr>
        <w:t>140,5 тыс. руб., по крестьянским (фермерским) хозяйствам – 1,3 млн. руб., по СПоК – 4,1 млн. руб.</w:t>
      </w:r>
      <w:r w:rsidR="00533F70" w:rsidRPr="00E47C1C">
        <w:rPr>
          <w:sz w:val="28"/>
          <w:szCs w:val="28"/>
        </w:rPr>
        <w:t xml:space="preserve"> </w:t>
      </w:r>
      <w:r w:rsidRPr="00E47C1C">
        <w:rPr>
          <w:sz w:val="28"/>
          <w:szCs w:val="28"/>
        </w:rPr>
        <w:t>Средний размер займа, предоставленного кредитными кооперативами, составил 120,9 тыс. руб. по личным подсобным хозяйствам,</w:t>
      </w:r>
      <w:r w:rsidR="00533F70" w:rsidRPr="00E47C1C">
        <w:rPr>
          <w:sz w:val="28"/>
          <w:szCs w:val="28"/>
        </w:rPr>
        <w:t xml:space="preserve"> </w:t>
      </w:r>
      <w:r w:rsidRPr="00E47C1C">
        <w:rPr>
          <w:sz w:val="28"/>
          <w:szCs w:val="28"/>
        </w:rPr>
        <w:t>495,1 тыс. руб. – по крестьянским (фермерским) хозяйствам</w:t>
      </w:r>
      <w:r w:rsidR="00533F70" w:rsidRPr="00E47C1C">
        <w:rPr>
          <w:sz w:val="28"/>
          <w:szCs w:val="28"/>
        </w:rPr>
        <w:t xml:space="preserve"> </w:t>
      </w:r>
      <w:r w:rsidRPr="00E47C1C">
        <w:rPr>
          <w:sz w:val="28"/>
          <w:szCs w:val="28"/>
        </w:rPr>
        <w:t>и</w:t>
      </w:r>
      <w:r w:rsidR="00533F70" w:rsidRPr="00E47C1C">
        <w:rPr>
          <w:sz w:val="28"/>
          <w:szCs w:val="28"/>
        </w:rPr>
        <w:t xml:space="preserve"> </w:t>
      </w:r>
      <w:r w:rsidRPr="00E47C1C">
        <w:rPr>
          <w:sz w:val="28"/>
          <w:szCs w:val="28"/>
        </w:rPr>
        <w:t xml:space="preserve">988,9 тыс. руб. – по СПоК. </w:t>
      </w:r>
    </w:p>
    <w:p w:rsidR="00E51F4B" w:rsidRPr="00E47C1C" w:rsidRDefault="00E51F4B" w:rsidP="00070C36">
      <w:pPr>
        <w:spacing w:line="360" w:lineRule="auto"/>
        <w:ind w:firstLine="709"/>
        <w:jc w:val="both"/>
        <w:rPr>
          <w:sz w:val="28"/>
          <w:szCs w:val="28"/>
        </w:rPr>
      </w:pPr>
      <w:r w:rsidRPr="00E47C1C">
        <w:rPr>
          <w:sz w:val="28"/>
          <w:szCs w:val="28"/>
        </w:rPr>
        <w:t>Одной из основных причин низкой кредитоспособности малых форм хозяйствования (включая сельскохозяйственные потребительские кооперативы) является недостаточность или полное отсутствие залоговой базы. Существующий механизм решения этой проблемы – создание залоговых фондов субъектов Российской Федерации/муниципальных образований – используется крайне слабо.</w:t>
      </w:r>
    </w:p>
    <w:bookmarkEnd w:id="7"/>
    <w:p w:rsidR="00E51F4B" w:rsidRPr="00E47C1C" w:rsidRDefault="00DA15E1" w:rsidP="00070C36">
      <w:pPr>
        <w:pStyle w:val="3"/>
        <w:spacing w:before="0" w:after="0" w:line="360" w:lineRule="auto"/>
        <w:ind w:firstLine="709"/>
        <w:jc w:val="both"/>
        <w:rPr>
          <w:rFonts w:ascii="Times New Roman" w:hAnsi="Times New Roman" w:cs="Times New Roman"/>
          <w:sz w:val="28"/>
          <w:szCs w:val="28"/>
        </w:rPr>
      </w:pPr>
      <w:r w:rsidRPr="00E47C1C">
        <w:rPr>
          <w:rFonts w:ascii="Times New Roman" w:hAnsi="Times New Roman" w:cs="Times New Roman"/>
          <w:sz w:val="28"/>
          <w:szCs w:val="28"/>
        </w:rPr>
        <w:br w:type="page"/>
      </w:r>
      <w:r w:rsidR="00E51F4B" w:rsidRPr="00E47C1C">
        <w:rPr>
          <w:rFonts w:ascii="Times New Roman" w:hAnsi="Times New Roman" w:cs="Times New Roman"/>
          <w:sz w:val="28"/>
          <w:szCs w:val="28"/>
        </w:rPr>
        <w:t>5.4 Техническая и технологическая модернизация в сельском хозяйстве</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Целью осуществления мероприятий по технической и технологической модернизации сельского хозяйства является техническое и технологическое обновление парка сельскохозяйственной техники на основе стимулирования приобретения сельскохозяйственными товаропроизводителями высокотехнологичных машин для растениеводства и кормопроизводства.</w:t>
      </w:r>
    </w:p>
    <w:p w:rsidR="00E51F4B" w:rsidRPr="00E47C1C" w:rsidRDefault="00E51F4B" w:rsidP="00070C36">
      <w:pPr>
        <w:spacing w:line="360" w:lineRule="auto"/>
        <w:ind w:firstLine="709"/>
        <w:jc w:val="both"/>
        <w:rPr>
          <w:sz w:val="28"/>
          <w:szCs w:val="28"/>
        </w:rPr>
      </w:pPr>
      <w:r w:rsidRPr="00E47C1C">
        <w:rPr>
          <w:sz w:val="28"/>
          <w:szCs w:val="28"/>
        </w:rPr>
        <w:t>Механизмом осуществления данной меры являлось предоставление субсидий за счет средств федерального бюджета бюджетам субъектов Российской Федерации на возмещение части затрат на уплату процентов по инвестиционным кредитам, полученным сельскохозяйственными товаропроизводителями (кроме граждан, ведущих личное подсобное хозяйство) в российских кредитных организациях, и займам, полученным в сельскохозяйственных кредитных потребительских кооперативах, на приобретение сельскохозяйственной техники российского и зарубежного производства в размере 2/3 ставки рефинансирования (учетной ставки) Центрального банка Российской Федерации, действующей на дату заключения договора кредита (займа), но не более фактических затрат на уплату процентов по кредиту (займу). Инвестиционные кредиты на эти цели предоставляются сроком до 10 лет.</w:t>
      </w:r>
    </w:p>
    <w:p w:rsidR="00E51F4B" w:rsidRPr="00E47C1C" w:rsidRDefault="00E51F4B" w:rsidP="00070C36">
      <w:pPr>
        <w:spacing w:line="360" w:lineRule="auto"/>
        <w:ind w:firstLine="709"/>
        <w:jc w:val="both"/>
        <w:rPr>
          <w:sz w:val="28"/>
          <w:szCs w:val="28"/>
        </w:rPr>
      </w:pPr>
      <w:r w:rsidRPr="00E47C1C">
        <w:rPr>
          <w:sz w:val="28"/>
          <w:szCs w:val="28"/>
        </w:rPr>
        <w:t>В рамках этого мероприятия также предусмотрены поставки на условиях лизинга высокотехнологичных комплексов сельскохозяйственных машин и оборудования для внедрения интенсивных агротехнологий. В 2008 году из федерального бюджета в уставный капитал ОАО «Росагролизинг» было перечислено 12 млрд. руб. на закупку техники и скота.</w:t>
      </w:r>
    </w:p>
    <w:p w:rsidR="00E51F4B" w:rsidRPr="00E47C1C" w:rsidRDefault="00E51F4B" w:rsidP="00070C36">
      <w:pPr>
        <w:spacing w:line="360" w:lineRule="auto"/>
        <w:ind w:firstLine="709"/>
        <w:jc w:val="both"/>
        <w:rPr>
          <w:sz w:val="28"/>
          <w:szCs w:val="28"/>
        </w:rPr>
      </w:pPr>
      <w:r w:rsidRPr="00E47C1C">
        <w:rPr>
          <w:sz w:val="28"/>
          <w:szCs w:val="28"/>
        </w:rPr>
        <w:t>Минсельхозом России заключены соглашения о выполнении заданий Государственной программы технической и технологической модернизации сельского хозяйства с 87 субъектами Российской Федерации и ОАО «Росагролизинг».</w:t>
      </w:r>
    </w:p>
    <w:p w:rsidR="00E51F4B" w:rsidRPr="00E47C1C" w:rsidRDefault="00E51F4B" w:rsidP="00070C36">
      <w:pPr>
        <w:spacing w:line="360" w:lineRule="auto"/>
        <w:ind w:firstLine="709"/>
        <w:jc w:val="both"/>
        <w:rPr>
          <w:sz w:val="28"/>
          <w:szCs w:val="28"/>
        </w:rPr>
      </w:pPr>
      <w:r w:rsidRPr="00E47C1C">
        <w:rPr>
          <w:sz w:val="28"/>
          <w:szCs w:val="28"/>
        </w:rPr>
        <w:t xml:space="preserve">На финансирование субсидий на возмещение части затрат на уплату процентных ставок из федерального бюджета в 2008 году было выделено 2273,9 млн. руб., что составляет 92,8% к заданию. Финансовые обязательства из федерального бюджета перед субъектами Российской Федерации выполнены. Перечисление средств из федерального бюджета осуществлялось на условиях софинансирования расходов за счет субъектов Российской Федерации в размере 50% средств, предоставляемых из федерального бюджета. Предусмотрели в своих бюджетах на 2008 году средства, достаточные для выполнения своих обязательств по софинансированию, 47 регионов. </w:t>
      </w:r>
    </w:p>
    <w:p w:rsidR="00E51F4B" w:rsidRPr="00E47C1C" w:rsidRDefault="00E51F4B" w:rsidP="00070C36">
      <w:pPr>
        <w:spacing w:line="360" w:lineRule="auto"/>
        <w:ind w:firstLine="709"/>
        <w:jc w:val="both"/>
        <w:rPr>
          <w:sz w:val="28"/>
          <w:szCs w:val="28"/>
        </w:rPr>
      </w:pPr>
      <w:r w:rsidRPr="00E47C1C">
        <w:rPr>
          <w:sz w:val="28"/>
          <w:szCs w:val="28"/>
        </w:rPr>
        <w:t xml:space="preserve">В рамках Государственной программы на техническую и технологическую модернизацию было предусмотрено привлечь 49 млрд. руб. кредитов. Поступило кредитных средств на ссудный счет заемщиков 62,2 млрд. руб. или 127% к плановому показателю. Перевыполнили взятые на себя обязательства по привлечению этого вида кредитов 45 регионов. Наибольший объем обязательств взяли на себя Алтайский край, Белгородская и Новосибирская области, Республика Татарстан, Ставропольский край (прил. 5.8). На эти субъекты Российской Федерации приходится 27% планового объема привлеченных кредитов, 33% фактически привлеченных и 41,2% объема федеральных субсидий. Наибольшую долю федерального финансирования получила Республика Татарстан: при привлечении 14% от общего объема кредитов было получено 29% объема федерального финансирования на эти цели. Остальные субъекты Российской Федерации получили средства в размере значительно ниже их доли в сумме выданных кредитов. </w:t>
      </w:r>
    </w:p>
    <w:p w:rsidR="00E51F4B" w:rsidRPr="00E47C1C" w:rsidRDefault="00E51F4B" w:rsidP="00070C36">
      <w:pPr>
        <w:spacing w:line="360" w:lineRule="auto"/>
        <w:ind w:firstLine="709"/>
        <w:jc w:val="both"/>
        <w:rPr>
          <w:sz w:val="28"/>
          <w:szCs w:val="28"/>
        </w:rPr>
      </w:pPr>
      <w:r w:rsidRPr="00E47C1C">
        <w:rPr>
          <w:sz w:val="28"/>
          <w:szCs w:val="28"/>
        </w:rPr>
        <w:t>Наименее успешно привлекались займы и кредиты на технологическую модернизацию в республиках Северная Осетия-Алания, Саха (Якутия), Ингушетия, Тыва, в Приморском и Краснодарском краях, Астраханской области,</w:t>
      </w:r>
      <w:r w:rsidR="00533F70" w:rsidRPr="00E47C1C">
        <w:rPr>
          <w:sz w:val="28"/>
          <w:szCs w:val="28"/>
        </w:rPr>
        <w:t xml:space="preserve"> </w:t>
      </w:r>
      <w:r w:rsidRPr="00E47C1C">
        <w:rPr>
          <w:sz w:val="28"/>
          <w:szCs w:val="28"/>
        </w:rPr>
        <w:t xml:space="preserve">Ханты-Мансийском и Агинском Бурятском АО. </w:t>
      </w:r>
    </w:p>
    <w:p w:rsidR="00E51F4B" w:rsidRPr="00E47C1C" w:rsidRDefault="00E51F4B" w:rsidP="00070C36">
      <w:pPr>
        <w:spacing w:line="360" w:lineRule="auto"/>
        <w:ind w:firstLine="709"/>
        <w:jc w:val="both"/>
        <w:rPr>
          <w:sz w:val="28"/>
          <w:szCs w:val="28"/>
        </w:rPr>
      </w:pPr>
      <w:r w:rsidRPr="00E47C1C">
        <w:rPr>
          <w:sz w:val="28"/>
          <w:szCs w:val="28"/>
        </w:rPr>
        <w:t>Привлеченные кредиты позволили значительно обновить парк тракторов и комбайнов. Государственной программой предусмотрено обновление парка тракторов на 40%, зерноуборочных комбайнов на 50% (к уровню 2006 года). Всего за 2008 - 2012 годы планируется поступление в сельскохозяйственные предприятия, крестьянские фермерские хозяйства (включая индивидуальных предпринимателей) 176 тыс. энергонасыщенных и ресурсосберегающих тракторов, 55,4 тыс. зерноуборочных и 17 тыс. кормоуборочных комбайнов. В 2012 году энергообеспеченность сельскохозяйственных организаций должна возрасти до</w:t>
      </w:r>
      <w:r w:rsidR="00533F70" w:rsidRPr="00E47C1C">
        <w:rPr>
          <w:sz w:val="28"/>
          <w:szCs w:val="28"/>
        </w:rPr>
        <w:t xml:space="preserve"> </w:t>
      </w:r>
      <w:r w:rsidRPr="00E47C1C">
        <w:rPr>
          <w:sz w:val="28"/>
          <w:szCs w:val="28"/>
        </w:rPr>
        <w:t>168 л.с. на 100 га посевной площади.</w:t>
      </w:r>
    </w:p>
    <w:p w:rsidR="00E51F4B" w:rsidRPr="00E47C1C" w:rsidRDefault="00E51F4B" w:rsidP="00070C36">
      <w:pPr>
        <w:spacing w:line="360" w:lineRule="auto"/>
        <w:ind w:firstLine="709"/>
        <w:jc w:val="both"/>
        <w:rPr>
          <w:sz w:val="28"/>
          <w:szCs w:val="28"/>
        </w:rPr>
      </w:pPr>
      <w:r w:rsidRPr="00E47C1C">
        <w:rPr>
          <w:sz w:val="28"/>
          <w:szCs w:val="28"/>
        </w:rPr>
        <w:t xml:space="preserve">В полном объеме задания Государственной программы по технической и технологической модернизации сельского хозяйства выполнены 11 регионами, по приобретению техники – 48 регионами (прил. 5.9). Показатели энергообеспеченности перевыполнены (задание 134 л.с., фактически – 145 л.с. на 100 га). </w:t>
      </w:r>
    </w:p>
    <w:p w:rsidR="00E51F4B" w:rsidRPr="00E47C1C" w:rsidRDefault="00E51F4B" w:rsidP="00070C36">
      <w:pPr>
        <w:spacing w:line="360" w:lineRule="auto"/>
        <w:ind w:firstLine="709"/>
        <w:jc w:val="both"/>
        <w:rPr>
          <w:sz w:val="28"/>
          <w:szCs w:val="28"/>
        </w:rPr>
      </w:pPr>
      <w:r w:rsidRPr="00E47C1C">
        <w:rPr>
          <w:sz w:val="28"/>
          <w:szCs w:val="28"/>
        </w:rPr>
        <w:t>Неудовлетворительно в целом осуществлялась техническая и технологическая модернизация сельского хозяйства во Владимирской, Ивановской, Костромской, Тверской, Вологодской и Камчатской областях, в республиках Дагестан, Северная Осетия – Алания, Мордовия, Удмуртия, Тыва.</w:t>
      </w:r>
    </w:p>
    <w:p w:rsidR="00E51F4B" w:rsidRPr="00E47C1C" w:rsidRDefault="00E51F4B" w:rsidP="00070C36">
      <w:pPr>
        <w:spacing w:line="360" w:lineRule="auto"/>
        <w:ind w:firstLine="709"/>
        <w:jc w:val="both"/>
        <w:rPr>
          <w:sz w:val="28"/>
          <w:szCs w:val="28"/>
        </w:rPr>
      </w:pPr>
      <w:r w:rsidRPr="00E47C1C">
        <w:rPr>
          <w:sz w:val="28"/>
          <w:szCs w:val="28"/>
        </w:rPr>
        <w:t>В 2008 году сельскохозяйственные товаропроизводители при закупках отдавали предпочтение в основном высокопроизводительной энергонасыщенной технике, необходимой для применения интенсивных агротехнологий.</w:t>
      </w:r>
      <w:r w:rsidR="00533F70" w:rsidRPr="00E47C1C">
        <w:rPr>
          <w:sz w:val="28"/>
          <w:szCs w:val="28"/>
        </w:rPr>
        <w:t xml:space="preserve"> </w:t>
      </w:r>
      <w:r w:rsidRPr="00E47C1C">
        <w:rPr>
          <w:sz w:val="28"/>
          <w:szCs w:val="28"/>
        </w:rPr>
        <w:t xml:space="preserve">Расчетная мощность единицы поступившей техники составила по тракторам 123,5 л.с., зерноуборочным комбайнам – 244 и кормоуборочным комбайнам - 217 л.с. при том, что средняя мощность трактора в парке сельскохозяйственных организаций на начало 2007 году равнялась 102 л.с. </w:t>
      </w:r>
    </w:p>
    <w:p w:rsidR="00E51F4B" w:rsidRPr="00E47C1C" w:rsidRDefault="00E51F4B" w:rsidP="00070C36">
      <w:pPr>
        <w:spacing w:line="360" w:lineRule="auto"/>
        <w:ind w:firstLine="709"/>
        <w:jc w:val="both"/>
        <w:rPr>
          <w:sz w:val="28"/>
          <w:szCs w:val="28"/>
        </w:rPr>
      </w:pPr>
      <w:r w:rsidRPr="00E47C1C">
        <w:rPr>
          <w:sz w:val="28"/>
          <w:szCs w:val="28"/>
        </w:rPr>
        <w:t>Значительный вклад в обновление машинно-тракторного парка сельскохозяйственных производителей внесено ОАО «Росагролизинг». В 2008 году этой государственной компанией</w:t>
      </w:r>
      <w:r w:rsidR="00533F70" w:rsidRPr="00E47C1C">
        <w:rPr>
          <w:sz w:val="28"/>
          <w:szCs w:val="28"/>
        </w:rPr>
        <w:t xml:space="preserve"> </w:t>
      </w:r>
      <w:r w:rsidRPr="00E47C1C">
        <w:rPr>
          <w:sz w:val="28"/>
          <w:szCs w:val="28"/>
        </w:rPr>
        <w:t>было заключено 1922 договора на поставку тракторов, комбайнов и комплексов машин для ресурсосберегающих технологий на общую сумму 13,67 млрд. руб., закуплено 8024 единицы техники на 10,5 млрд. руб., поставлено 5260 единиц техники на 9,48 млрд. руб. Сельскохозяйственными товаропроизводителями было получено на условиях лизинга 1802 единицы тракторов на</w:t>
      </w:r>
      <w:r w:rsidR="00533F70" w:rsidRPr="00E47C1C">
        <w:rPr>
          <w:sz w:val="28"/>
          <w:szCs w:val="28"/>
        </w:rPr>
        <w:t xml:space="preserve"> </w:t>
      </w:r>
      <w:r w:rsidRPr="00E47C1C">
        <w:rPr>
          <w:sz w:val="28"/>
          <w:szCs w:val="28"/>
        </w:rPr>
        <w:t>4 млрд. руб., что составило 8% от всех приобретенных ими в 2008 году тракторов. За счет поставок Росагролизингом было создано 136,7 тыс. новых и модернизировано 72,6 тыс. скотомест. В рамках реализации Государственной программы действовали льготные условия финансирования по поставке племенной продукции</w:t>
      </w:r>
      <w:r w:rsidR="00533F70" w:rsidRPr="00E47C1C">
        <w:rPr>
          <w:sz w:val="28"/>
          <w:szCs w:val="28"/>
        </w:rPr>
        <w:t xml:space="preserve"> </w:t>
      </w:r>
      <w:r w:rsidRPr="00E47C1C">
        <w:rPr>
          <w:sz w:val="28"/>
          <w:szCs w:val="28"/>
        </w:rPr>
        <w:t>и животноводческого оборудования. Ставка за использование средств уставного капитала составила: по технике и оборудованию – 2% годовых, скоту – 0%. Увеличены сроки лизинга: по оборудованию для животноводства и комплексам машин</w:t>
      </w:r>
      <w:r w:rsidR="00533F70" w:rsidRPr="00E47C1C">
        <w:rPr>
          <w:sz w:val="28"/>
          <w:szCs w:val="28"/>
        </w:rPr>
        <w:t xml:space="preserve"> </w:t>
      </w:r>
      <w:r w:rsidRPr="00E47C1C">
        <w:rPr>
          <w:sz w:val="28"/>
          <w:szCs w:val="28"/>
        </w:rPr>
        <w:t>с 10 до 15 лет, по тракторам и комбайнам – с 7 до 10 лет. Новые условия федерального лизинга, направленные на поддержку сельского хозяйства и отечественных производителей сельскохозяйственной техники, будут способствовать дальнейшему техническому переоснащению отрасли.</w:t>
      </w:r>
    </w:p>
    <w:p w:rsidR="00E51F4B" w:rsidRPr="00E47C1C" w:rsidRDefault="00E51F4B" w:rsidP="00070C36">
      <w:pPr>
        <w:spacing w:line="360" w:lineRule="auto"/>
        <w:ind w:firstLine="709"/>
        <w:jc w:val="both"/>
        <w:rPr>
          <w:sz w:val="28"/>
          <w:szCs w:val="28"/>
        </w:rPr>
      </w:pPr>
      <w:r w:rsidRPr="00E47C1C">
        <w:rPr>
          <w:sz w:val="28"/>
          <w:szCs w:val="28"/>
        </w:rPr>
        <w:t>На начало 2009 года в парке АПК России</w:t>
      </w:r>
      <w:r w:rsidR="00533F70" w:rsidRPr="00E47C1C">
        <w:rPr>
          <w:sz w:val="28"/>
          <w:szCs w:val="28"/>
        </w:rPr>
        <w:t xml:space="preserve"> </w:t>
      </w:r>
      <w:r w:rsidRPr="00E47C1C">
        <w:rPr>
          <w:sz w:val="28"/>
          <w:szCs w:val="28"/>
        </w:rPr>
        <w:t>имелось 521,5 тыс. тракторов, 138,5 тыс. зерноуборочных и 29,5 тыс. кормоуборочных комбайнов, 161 тыс. тракторных плугов, 236 тыс. сеялок, 196 тыс. культиваторов. Несмотря на увеличение по сравнению с 2007 годом темпов приобретения сельскохозяйственными товаропроизводителями в 2008 году основных видов техники (тракторов и комбайнов) в 1,4-1,5 раза, техническая обеспеченность отечественного сельскохозяйственного производства все еще остается низкой и уступает экономически развитым странам в 2-3 раза.</w:t>
      </w:r>
    </w:p>
    <w:p w:rsidR="00E51F4B" w:rsidRPr="00E47C1C" w:rsidRDefault="00E51F4B" w:rsidP="00070C36">
      <w:pPr>
        <w:suppressAutoHyphens/>
        <w:spacing w:line="360" w:lineRule="auto"/>
        <w:ind w:firstLine="709"/>
        <w:jc w:val="both"/>
        <w:rPr>
          <w:sz w:val="28"/>
          <w:szCs w:val="28"/>
        </w:rPr>
      </w:pPr>
      <w:r w:rsidRPr="00E47C1C">
        <w:rPr>
          <w:sz w:val="28"/>
          <w:szCs w:val="28"/>
        </w:rPr>
        <w:t>Также следует отметить, что отечественной промышленностью не в полной мере обеспечивается потребность АПК в технике для производства сельскохозяйственной продукции по современным агротехнологиям, в результате чего потребность в ней удовлетворяется за счет импорта, объем</w:t>
      </w:r>
      <w:r w:rsidR="00533F70" w:rsidRPr="00E47C1C">
        <w:rPr>
          <w:sz w:val="28"/>
          <w:szCs w:val="28"/>
        </w:rPr>
        <w:t xml:space="preserve"> </w:t>
      </w:r>
      <w:r w:rsidRPr="00E47C1C">
        <w:rPr>
          <w:sz w:val="28"/>
          <w:szCs w:val="28"/>
        </w:rPr>
        <w:t>которого в 2008 году вырос на 40%.</w:t>
      </w:r>
    </w:p>
    <w:p w:rsidR="00E51F4B" w:rsidRPr="00E47C1C" w:rsidRDefault="00E51F4B" w:rsidP="00070C36">
      <w:pPr>
        <w:spacing w:line="360" w:lineRule="auto"/>
        <w:ind w:firstLine="709"/>
        <w:jc w:val="both"/>
        <w:rPr>
          <w:sz w:val="28"/>
          <w:szCs w:val="28"/>
        </w:rPr>
      </w:pPr>
      <w:r w:rsidRPr="00E47C1C">
        <w:rPr>
          <w:sz w:val="28"/>
          <w:szCs w:val="28"/>
        </w:rPr>
        <w:t>В соответствии с задачами Государственной программы на 2009 год необходимо приобрести 29 тыс. тракторов, 9 тыс. зерноуборочных</w:t>
      </w:r>
      <w:r w:rsidR="00533F70" w:rsidRPr="00E47C1C">
        <w:rPr>
          <w:sz w:val="28"/>
          <w:szCs w:val="28"/>
        </w:rPr>
        <w:t xml:space="preserve"> </w:t>
      </w:r>
      <w:r w:rsidRPr="00E47C1C">
        <w:rPr>
          <w:sz w:val="28"/>
          <w:szCs w:val="28"/>
        </w:rPr>
        <w:t>и 3,5 тыс. кормоуборочных комбайнов. В связи с продолжающимся ростом цен на технику, и как следствие, снижением покупательской способности сельскохозяйственных товаропроизводителей на село может поступить тракторов и комбайнов на 40-45% меньше. Покупательная способность сельскохозяйственных товаропроизводителей по приобретению основных видов техники в 2009 году оценивается следующим образом:</w:t>
      </w:r>
      <w:r w:rsidR="00533F70" w:rsidRPr="00E47C1C">
        <w:rPr>
          <w:sz w:val="28"/>
          <w:szCs w:val="28"/>
        </w:rPr>
        <w:t xml:space="preserve"> </w:t>
      </w:r>
      <w:r w:rsidRPr="00E47C1C">
        <w:rPr>
          <w:sz w:val="28"/>
          <w:szCs w:val="28"/>
        </w:rPr>
        <w:t>по тракторам – 14</w:t>
      </w:r>
      <w:r w:rsidR="00533F70" w:rsidRPr="00E47C1C">
        <w:rPr>
          <w:sz w:val="28"/>
          <w:szCs w:val="28"/>
        </w:rPr>
        <w:t xml:space="preserve"> </w:t>
      </w:r>
      <w:r w:rsidRPr="00E47C1C">
        <w:rPr>
          <w:sz w:val="28"/>
          <w:szCs w:val="28"/>
        </w:rPr>
        <w:t xml:space="preserve">тыс. единиц, зерноуборочным комбайнам – 5 тыс., по кормоуборочным комбайнам – 1,5 тыс. штук. В рамках реализации антикризисных мер в соответствии с распоряжением Правительства Российской Федерации от 04.02.2009 № 122-р. в </w:t>
      </w:r>
      <w:r w:rsidRPr="00E47C1C">
        <w:rPr>
          <w:sz w:val="28"/>
          <w:szCs w:val="28"/>
          <w:lang w:val="en-US"/>
        </w:rPr>
        <w:t>I</w:t>
      </w:r>
      <w:r w:rsidRPr="00E47C1C">
        <w:rPr>
          <w:sz w:val="28"/>
          <w:szCs w:val="28"/>
        </w:rPr>
        <w:t xml:space="preserve"> квартале 2009 года в уставный капитал ОАО «Росагролизинг» направлено</w:t>
      </w:r>
      <w:r w:rsidR="00533F70" w:rsidRPr="00E47C1C">
        <w:rPr>
          <w:sz w:val="28"/>
          <w:szCs w:val="28"/>
        </w:rPr>
        <w:t xml:space="preserve"> </w:t>
      </w:r>
      <w:r w:rsidRPr="00E47C1C">
        <w:rPr>
          <w:sz w:val="28"/>
          <w:szCs w:val="28"/>
        </w:rPr>
        <w:t>25 млрд. руб. для приобретения и последующей передачи по договорам лизинга отечественной сельскохозяйственной техники, оборудования и племенного скота.</w:t>
      </w:r>
      <w:r w:rsidR="00533F70" w:rsidRPr="00E47C1C">
        <w:rPr>
          <w:sz w:val="28"/>
          <w:szCs w:val="28"/>
        </w:rPr>
        <w:t xml:space="preserve"> </w:t>
      </w:r>
      <w:r w:rsidRPr="00E47C1C">
        <w:rPr>
          <w:sz w:val="28"/>
          <w:szCs w:val="28"/>
        </w:rPr>
        <w:t>Предполагается за</w:t>
      </w:r>
      <w:r w:rsidR="00533F70" w:rsidRPr="00E47C1C">
        <w:rPr>
          <w:sz w:val="28"/>
          <w:szCs w:val="28"/>
        </w:rPr>
        <w:t xml:space="preserve"> </w:t>
      </w:r>
      <w:r w:rsidRPr="00E47C1C">
        <w:rPr>
          <w:sz w:val="28"/>
          <w:szCs w:val="28"/>
        </w:rPr>
        <w:t>счет этих средств закупить через ОАО «Росагролизинг» и поставить в</w:t>
      </w:r>
      <w:r w:rsidR="00533F70" w:rsidRPr="00E47C1C">
        <w:rPr>
          <w:sz w:val="28"/>
          <w:szCs w:val="28"/>
        </w:rPr>
        <w:t xml:space="preserve"> </w:t>
      </w:r>
      <w:r w:rsidRPr="00E47C1C">
        <w:rPr>
          <w:sz w:val="28"/>
          <w:szCs w:val="28"/>
        </w:rPr>
        <w:t>2009 году сельскохозяйственным товаропроизводителям: 7200 тракторов 2200 зерноуборочных и кормоуборочных комбайнов, а также комплексы сельскохозяйственных машин и оборудования для интенсивных агротехнологий.</w:t>
      </w:r>
    </w:p>
    <w:p w:rsidR="00E51F4B" w:rsidRPr="00E47C1C" w:rsidRDefault="00E51F4B" w:rsidP="00070C36">
      <w:pPr>
        <w:spacing w:line="360" w:lineRule="auto"/>
        <w:ind w:firstLine="709"/>
        <w:jc w:val="both"/>
        <w:rPr>
          <w:sz w:val="28"/>
          <w:szCs w:val="28"/>
        </w:rPr>
      </w:pPr>
    </w:p>
    <w:p w:rsidR="00E51F4B" w:rsidRPr="00E47C1C" w:rsidRDefault="00E51F4B" w:rsidP="00070C36">
      <w:pPr>
        <w:pStyle w:val="2"/>
        <w:keepNext/>
        <w:spacing w:after="0" w:line="360" w:lineRule="auto"/>
        <w:ind w:firstLine="709"/>
        <w:jc w:val="both"/>
        <w:rPr>
          <w:rFonts w:ascii="Times New Roman" w:hAnsi="Times New Roman" w:cs="Times New Roman"/>
          <w:b/>
          <w:bCs/>
          <w:sz w:val="28"/>
          <w:szCs w:val="28"/>
          <w:lang w:val="ru-RU" w:eastAsia="ru-RU"/>
        </w:rPr>
      </w:pPr>
      <w:r w:rsidRPr="00E47C1C">
        <w:rPr>
          <w:rFonts w:ascii="Times New Roman" w:hAnsi="Times New Roman" w:cs="Times New Roman"/>
          <w:b/>
          <w:bCs/>
          <w:sz w:val="28"/>
          <w:szCs w:val="28"/>
          <w:lang w:val="ru-RU" w:eastAsia="ru-RU"/>
        </w:rPr>
        <w:t>5.5 Снижение рисков в сельском хозяйстве</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Мероприятия по снижению рисков в сельском хозяйстве направлены на снижение рисков потери доходов при производстве сельскохозяйственной продукции в случае наступления неблагоприятных событий природного характера, а также при ценовых колебаниях на промышленную и сельскохозяйственную продукцию.</w:t>
      </w:r>
    </w:p>
    <w:p w:rsidR="00E51F4B" w:rsidRPr="00E47C1C" w:rsidRDefault="00E51F4B" w:rsidP="00070C36">
      <w:pPr>
        <w:spacing w:line="360" w:lineRule="auto"/>
        <w:ind w:firstLine="709"/>
        <w:jc w:val="both"/>
        <w:rPr>
          <w:sz w:val="28"/>
          <w:szCs w:val="28"/>
        </w:rPr>
      </w:pPr>
      <w:r w:rsidRPr="00E47C1C">
        <w:rPr>
          <w:sz w:val="28"/>
          <w:szCs w:val="28"/>
        </w:rPr>
        <w:t>В 2008 году государственная поддержка осуществлялась посредством предоставления субсидий за счет средств федерального бюджета бюджетам субъектов Российской Федерации для возмещения 40% затрат сельскохозяйственных товаропроизводителей на уплату страховых взносов по договорам страхования, заключенным ими со страховыми организациями, имеющими лицензию на проведение такого вида страхования.</w:t>
      </w:r>
    </w:p>
    <w:p w:rsidR="00E51F4B" w:rsidRPr="00E47C1C" w:rsidRDefault="00E51F4B" w:rsidP="00070C36">
      <w:pPr>
        <w:spacing w:line="360" w:lineRule="auto"/>
        <w:ind w:firstLine="709"/>
        <w:jc w:val="both"/>
        <w:rPr>
          <w:sz w:val="28"/>
          <w:szCs w:val="28"/>
        </w:rPr>
      </w:pPr>
      <w:r w:rsidRPr="00E47C1C">
        <w:rPr>
          <w:sz w:val="28"/>
          <w:szCs w:val="28"/>
        </w:rPr>
        <w:t>Финансирование мероприятий Государственной программы из федерального бюджета осуществлялось на условиях софинансирования не менее 10% затрат на уплату страховых взносов за счет средств бюджета субъекта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Удельный вес посевной площади застрахованных культур в 2008 году по сравнению с 2007 годом снизился (с 28,3 до 25,4%) (прил. 5.10). Сократилось также количество организаций, заключивших подлежащие субсидированию договоры страхования. При этом объём субсидий, перечисленных из федерального бюджета бюджетам субъектов Российской Федерации, увеличился</w:t>
      </w:r>
      <w:r w:rsidR="00533F70" w:rsidRPr="00E47C1C">
        <w:rPr>
          <w:sz w:val="28"/>
          <w:szCs w:val="28"/>
        </w:rPr>
        <w:t xml:space="preserve"> </w:t>
      </w:r>
      <w:r w:rsidRPr="00E47C1C">
        <w:rPr>
          <w:sz w:val="28"/>
          <w:szCs w:val="28"/>
        </w:rPr>
        <w:t>до 3400 млн. руб., и компенсация из федерального бюджета составила 40%, как это и было предусмотрено Государственной программой. Увеличился также объём субсидий, перечисленных из бюджетов субъектов Российской Федерации (до 878,5 млн. руб.), а общая сумма страхового возмещения достигла</w:t>
      </w:r>
      <w:r w:rsidR="00533F70" w:rsidRPr="00E47C1C">
        <w:rPr>
          <w:sz w:val="28"/>
          <w:szCs w:val="28"/>
        </w:rPr>
        <w:t xml:space="preserve"> </w:t>
      </w:r>
      <w:r w:rsidRPr="00E47C1C">
        <w:rPr>
          <w:sz w:val="28"/>
          <w:szCs w:val="28"/>
        </w:rPr>
        <w:t xml:space="preserve">5325,7 млн. руб. </w:t>
      </w:r>
    </w:p>
    <w:p w:rsidR="00E51F4B" w:rsidRPr="00E47C1C" w:rsidRDefault="00E51F4B" w:rsidP="00070C36">
      <w:pPr>
        <w:spacing w:line="360" w:lineRule="auto"/>
        <w:ind w:firstLine="709"/>
        <w:jc w:val="both"/>
        <w:rPr>
          <w:sz w:val="28"/>
          <w:szCs w:val="28"/>
        </w:rPr>
      </w:pPr>
      <w:r w:rsidRPr="00E47C1C">
        <w:rPr>
          <w:sz w:val="28"/>
          <w:szCs w:val="28"/>
        </w:rPr>
        <w:t>Основной целевой индикатор этого направления – удельный вес застрахованных посевных площадей в общей посевной площади, составляющий 25%,</w:t>
      </w:r>
      <w:r w:rsidR="00533F70" w:rsidRPr="00E47C1C">
        <w:rPr>
          <w:sz w:val="28"/>
          <w:szCs w:val="28"/>
        </w:rPr>
        <w:t xml:space="preserve"> </w:t>
      </w:r>
      <w:r w:rsidRPr="00E47C1C">
        <w:rPr>
          <w:sz w:val="28"/>
          <w:szCs w:val="28"/>
        </w:rPr>
        <w:t xml:space="preserve">был достигнут. Его можно было перевыполнить, если бы не резкий скачок цен на зерно в 2007 году. Кроме того, часть субъектов Российской Федерации не выполнила условий софинансирования и тем самым лишила своих сельскохозяйственных товаропроизводителей права на возмещение затрат по страхованию. В их числе Калужская, Тверская, Архангельская, Мурманская, Новгородская, Псковская, Магаданская, Сахалинская области и Республика Карелия. </w:t>
      </w:r>
    </w:p>
    <w:p w:rsidR="00E51F4B" w:rsidRPr="00E47C1C" w:rsidRDefault="00E51F4B" w:rsidP="00070C36">
      <w:pPr>
        <w:spacing w:line="360" w:lineRule="auto"/>
        <w:ind w:firstLine="709"/>
        <w:jc w:val="both"/>
        <w:rPr>
          <w:sz w:val="28"/>
          <w:szCs w:val="28"/>
        </w:rPr>
      </w:pPr>
      <w:r w:rsidRPr="00E47C1C">
        <w:rPr>
          <w:sz w:val="28"/>
          <w:szCs w:val="28"/>
        </w:rPr>
        <w:t>Из 83 субъектов Российской Федерации в программе страхования приняли участие 6</w:t>
      </w:r>
      <w:r w:rsidR="001C3532" w:rsidRPr="00E47C1C">
        <w:rPr>
          <w:sz w:val="28"/>
          <w:szCs w:val="28"/>
        </w:rPr>
        <w:t>6</w:t>
      </w:r>
      <w:r w:rsidRPr="00E47C1C">
        <w:rPr>
          <w:sz w:val="28"/>
          <w:szCs w:val="28"/>
        </w:rPr>
        <w:t>. Из них 4</w:t>
      </w:r>
      <w:r w:rsidR="001C3532" w:rsidRPr="00E47C1C">
        <w:rPr>
          <w:sz w:val="28"/>
          <w:szCs w:val="28"/>
        </w:rPr>
        <w:t>9</w:t>
      </w:r>
      <w:r w:rsidRPr="00E47C1C">
        <w:rPr>
          <w:sz w:val="28"/>
          <w:szCs w:val="28"/>
        </w:rPr>
        <w:t xml:space="preserve"> недовыполнили взятые в соглашениях с Минсельхозом России обязательства. Наиболее существенные отклонения – в Республике Калмыкия (-53%), Воронежской области (-24%) и Республике Саха (Якутия)</w:t>
      </w:r>
      <w:r w:rsidR="00533F70" w:rsidRPr="00E47C1C">
        <w:rPr>
          <w:sz w:val="28"/>
          <w:szCs w:val="28"/>
        </w:rPr>
        <w:t xml:space="preserve"> </w:t>
      </w:r>
      <w:r w:rsidRPr="00E47C1C">
        <w:rPr>
          <w:sz w:val="28"/>
          <w:szCs w:val="28"/>
        </w:rPr>
        <w:t>(-26%). В Республике Ингушетия план перевыполнен на 28,9%.</w:t>
      </w:r>
    </w:p>
    <w:p w:rsidR="00E51F4B" w:rsidRPr="00E47C1C" w:rsidRDefault="00E51F4B" w:rsidP="00070C36">
      <w:pPr>
        <w:spacing w:line="360" w:lineRule="auto"/>
        <w:ind w:firstLine="709"/>
        <w:jc w:val="both"/>
        <w:rPr>
          <w:sz w:val="28"/>
          <w:szCs w:val="28"/>
        </w:rPr>
      </w:pPr>
      <w:r w:rsidRPr="00E47C1C">
        <w:rPr>
          <w:sz w:val="28"/>
          <w:szCs w:val="28"/>
        </w:rPr>
        <w:t>Охват посевов сельскохозяйственных культур по субъектам Российской Федерации существенно различается. Так, в Алтайском крае застраховано 96,1% посевов, в Амурской области – 89,6%, Республике Ингушетия - 88%,</w:t>
      </w:r>
      <w:r w:rsidR="00533F70" w:rsidRPr="00E47C1C">
        <w:rPr>
          <w:sz w:val="28"/>
          <w:szCs w:val="28"/>
        </w:rPr>
        <w:t xml:space="preserve"> </w:t>
      </w:r>
      <w:r w:rsidRPr="00E47C1C">
        <w:rPr>
          <w:sz w:val="28"/>
          <w:szCs w:val="28"/>
        </w:rPr>
        <w:t>Иркутской области - 83%</w:t>
      </w:r>
      <w:r w:rsidR="001C3532" w:rsidRPr="00E47C1C">
        <w:rPr>
          <w:sz w:val="28"/>
          <w:szCs w:val="28"/>
        </w:rPr>
        <w:t>, Новосибирской области - 80,1%</w:t>
      </w:r>
      <w:r w:rsidRPr="00E47C1C">
        <w:rPr>
          <w:sz w:val="28"/>
          <w:szCs w:val="28"/>
        </w:rPr>
        <w:t>. В наиболее благоприятных условиях в отношении возмещения потерь оказались сельскохозяйственные товаропроизводители Сибирского федерального округа (71% застрахованных площадей), наименее – Уральского</w:t>
      </w:r>
      <w:r w:rsidR="00533F70" w:rsidRPr="00E47C1C">
        <w:rPr>
          <w:sz w:val="28"/>
          <w:szCs w:val="28"/>
        </w:rPr>
        <w:t xml:space="preserve"> </w:t>
      </w:r>
      <w:r w:rsidRPr="00E47C1C">
        <w:rPr>
          <w:sz w:val="28"/>
          <w:szCs w:val="28"/>
        </w:rPr>
        <w:t xml:space="preserve">(3,2%), Центрального (7,2%) и Южного (10%) федеральных округов, то есть тех округов, где колебания урожайности сельскохозяйственных культур из-за погодных условий наиболее высоки. </w:t>
      </w:r>
    </w:p>
    <w:p w:rsidR="00E51F4B" w:rsidRPr="00E47C1C" w:rsidRDefault="00E51F4B" w:rsidP="00070C36">
      <w:pPr>
        <w:spacing w:line="360" w:lineRule="auto"/>
        <w:ind w:firstLine="709"/>
        <w:jc w:val="both"/>
        <w:rPr>
          <w:sz w:val="28"/>
          <w:szCs w:val="28"/>
        </w:rPr>
      </w:pPr>
      <w:r w:rsidRPr="00E47C1C">
        <w:rPr>
          <w:sz w:val="28"/>
          <w:szCs w:val="28"/>
        </w:rPr>
        <w:t>Таким образом, более трети субсидий из федерального бюджета</w:t>
      </w:r>
      <w:r w:rsidR="00533F70" w:rsidRPr="00E47C1C">
        <w:rPr>
          <w:sz w:val="28"/>
          <w:szCs w:val="28"/>
        </w:rPr>
        <w:t xml:space="preserve"> </w:t>
      </w:r>
      <w:r w:rsidRPr="00E47C1C">
        <w:rPr>
          <w:sz w:val="28"/>
          <w:szCs w:val="28"/>
        </w:rPr>
        <w:t>(39,5%) пришлось на Сибирский федеральный округ, 28,1% - на Приволжский, 17,9% - Южный. Сельскохозяйственные товаропроизводители Уральского, Северо-Западного и Дальневосточного федеральных округах получили минимум субсидий на страхование посевов (0,78%, 1,5% и 2,7% соответственно). Данная ситуация свидетельствует о слабом доступе сельскохозяйственных товаропроизводителей ряда округов к федеральным субсидиям на возмещение части затрат на страхование и, как следствие, высоком риске в случае неурожая.</w:t>
      </w:r>
    </w:p>
    <w:p w:rsidR="00E51F4B" w:rsidRPr="00E47C1C" w:rsidRDefault="00E51F4B" w:rsidP="00070C36">
      <w:pPr>
        <w:spacing w:line="360" w:lineRule="auto"/>
        <w:ind w:firstLine="709"/>
        <w:jc w:val="both"/>
        <w:rPr>
          <w:sz w:val="28"/>
          <w:szCs w:val="28"/>
        </w:rPr>
      </w:pPr>
      <w:r w:rsidRPr="00E47C1C">
        <w:rPr>
          <w:sz w:val="28"/>
          <w:szCs w:val="28"/>
        </w:rPr>
        <w:t>Охват активных, то есть ведущих сельскохозяйственное производство сельскохозяйственных организаций и крестьянских (фермерских) хозяйств, страхованием в рамках Государственной программы</w:t>
      </w:r>
      <w:r w:rsidR="00533F70" w:rsidRPr="00E47C1C">
        <w:rPr>
          <w:sz w:val="28"/>
          <w:szCs w:val="28"/>
        </w:rPr>
        <w:t xml:space="preserve"> </w:t>
      </w:r>
      <w:r w:rsidRPr="00E47C1C">
        <w:rPr>
          <w:sz w:val="28"/>
          <w:szCs w:val="28"/>
        </w:rPr>
        <w:t>составил по стране 4,6% от их общего количества. Наибольший охват наблюдался</w:t>
      </w:r>
      <w:r w:rsidR="00533F70" w:rsidRPr="00E47C1C">
        <w:rPr>
          <w:sz w:val="28"/>
          <w:szCs w:val="28"/>
        </w:rPr>
        <w:t xml:space="preserve"> </w:t>
      </w:r>
      <w:r w:rsidRPr="00E47C1C">
        <w:rPr>
          <w:sz w:val="28"/>
          <w:szCs w:val="28"/>
        </w:rPr>
        <w:t>в Алтайском крае (52,1%), Амурской (37,5%), Новосибирской (33,3%), Иркутской (23,1%), Томской областях (15,3%) и Республике Ингушетия (15,2%). В большинстве субъектов Центрального и Южного федеральных округов процент участвующих в программе сельскохозяйственных товаропроизводителей составил менее 2%, а в Уральском федеральном округе – менее 1%</w:t>
      </w:r>
      <w:r w:rsidR="001C3532" w:rsidRPr="00E47C1C">
        <w:rPr>
          <w:sz w:val="28"/>
          <w:szCs w:val="28"/>
        </w:rPr>
        <w:t xml:space="preserve"> (прил. 5.11)</w:t>
      </w:r>
      <w:r w:rsidRPr="00E47C1C">
        <w:rPr>
          <w:sz w:val="28"/>
          <w:szCs w:val="28"/>
        </w:rPr>
        <w:t>.</w:t>
      </w:r>
    </w:p>
    <w:p w:rsidR="00E51F4B" w:rsidRPr="00E47C1C" w:rsidRDefault="00E51F4B" w:rsidP="00070C36">
      <w:pPr>
        <w:spacing w:line="360" w:lineRule="auto"/>
        <w:ind w:firstLine="709"/>
        <w:jc w:val="both"/>
        <w:rPr>
          <w:sz w:val="28"/>
          <w:szCs w:val="28"/>
        </w:rPr>
      </w:pPr>
      <w:r w:rsidRPr="00E47C1C">
        <w:rPr>
          <w:sz w:val="28"/>
          <w:szCs w:val="28"/>
        </w:rPr>
        <w:t>Посевная (посадочная) площадь по договорам страхования, подлежащим субсидированию, в 2008 году составила</w:t>
      </w:r>
      <w:r w:rsidR="00533F70" w:rsidRPr="00E47C1C">
        <w:rPr>
          <w:sz w:val="28"/>
          <w:szCs w:val="28"/>
        </w:rPr>
        <w:t xml:space="preserve"> </w:t>
      </w:r>
      <w:r w:rsidRPr="00E47C1C">
        <w:rPr>
          <w:sz w:val="28"/>
          <w:szCs w:val="28"/>
        </w:rPr>
        <w:t>18,2</w:t>
      </w:r>
      <w:r w:rsidR="00533F70" w:rsidRPr="00E47C1C">
        <w:rPr>
          <w:sz w:val="28"/>
          <w:szCs w:val="28"/>
        </w:rPr>
        <w:t xml:space="preserve"> </w:t>
      </w:r>
      <w:r w:rsidRPr="00E47C1C">
        <w:rPr>
          <w:sz w:val="28"/>
          <w:szCs w:val="28"/>
        </w:rPr>
        <w:t>млн. га, из них</w:t>
      </w:r>
      <w:r w:rsidR="00533F70" w:rsidRPr="00E47C1C">
        <w:rPr>
          <w:sz w:val="28"/>
          <w:szCs w:val="28"/>
        </w:rPr>
        <w:t xml:space="preserve"> </w:t>
      </w:r>
      <w:r w:rsidRPr="00E47C1C">
        <w:rPr>
          <w:sz w:val="28"/>
          <w:szCs w:val="28"/>
        </w:rPr>
        <w:t>97,5% - однолетних культур 2008 года, 2,3% - озимых зерновых 2007 года. Фактически в 2008 году с</w:t>
      </w:r>
      <w:r w:rsidR="00080B04" w:rsidRPr="00E47C1C">
        <w:rPr>
          <w:sz w:val="28"/>
          <w:szCs w:val="28"/>
        </w:rPr>
        <w:t>траховое возмещение получили 4870</w:t>
      </w:r>
      <w:r w:rsidRPr="00E47C1C">
        <w:rPr>
          <w:sz w:val="28"/>
          <w:szCs w:val="28"/>
        </w:rPr>
        <w:t xml:space="preserve"> хозяйства на сумму 5325,</w:t>
      </w:r>
      <w:r w:rsidR="005C4A6E" w:rsidRPr="00E47C1C">
        <w:rPr>
          <w:sz w:val="28"/>
          <w:szCs w:val="28"/>
        </w:rPr>
        <w:t>7</w:t>
      </w:r>
      <w:r w:rsidRPr="00E47C1C">
        <w:rPr>
          <w:sz w:val="28"/>
          <w:szCs w:val="28"/>
        </w:rPr>
        <w:t xml:space="preserve"> млн. руб.</w:t>
      </w:r>
      <w:r w:rsidR="00533F70" w:rsidRPr="00E47C1C">
        <w:rPr>
          <w:sz w:val="28"/>
          <w:szCs w:val="28"/>
        </w:rPr>
        <w:t xml:space="preserve"> </w:t>
      </w:r>
      <w:r w:rsidRPr="00E47C1C">
        <w:rPr>
          <w:sz w:val="28"/>
          <w:szCs w:val="28"/>
        </w:rPr>
        <w:t>(табл. 5.6).</w:t>
      </w:r>
    </w:p>
    <w:p w:rsidR="00DA15E1" w:rsidRPr="00E47C1C" w:rsidRDefault="00DA15E1" w:rsidP="00070C36">
      <w:pPr>
        <w:spacing w:line="360" w:lineRule="auto"/>
        <w:ind w:firstLine="709"/>
        <w:jc w:val="both"/>
        <w:rPr>
          <w:sz w:val="28"/>
          <w:szCs w:val="28"/>
        </w:rPr>
      </w:pPr>
    </w:p>
    <w:p w:rsidR="00E51F4B" w:rsidRPr="00E47C1C" w:rsidRDefault="00DA15E1" w:rsidP="00DA15E1">
      <w:pPr>
        <w:spacing w:line="360" w:lineRule="auto"/>
        <w:ind w:firstLine="709"/>
        <w:jc w:val="both"/>
        <w:rPr>
          <w:sz w:val="28"/>
          <w:szCs w:val="28"/>
        </w:rPr>
      </w:pPr>
      <w:r w:rsidRPr="00E47C1C">
        <w:rPr>
          <w:sz w:val="28"/>
          <w:szCs w:val="28"/>
        </w:rPr>
        <w:t xml:space="preserve">Таблица 5.6 - </w:t>
      </w:r>
      <w:r w:rsidR="00E51F4B" w:rsidRPr="00E47C1C">
        <w:rPr>
          <w:sz w:val="28"/>
          <w:szCs w:val="28"/>
        </w:rPr>
        <w:t>Страхование урожая сельскохозяйственных культур</w:t>
      </w:r>
      <w:r w:rsidRPr="00E47C1C">
        <w:rPr>
          <w:sz w:val="28"/>
          <w:szCs w:val="28"/>
        </w:rPr>
        <w:t xml:space="preserve"> </w:t>
      </w:r>
      <w:r w:rsidR="00E51F4B" w:rsidRPr="00E47C1C">
        <w:rPr>
          <w:sz w:val="28"/>
          <w:szCs w:val="28"/>
        </w:rPr>
        <w:t xml:space="preserve">с государственной поддержкой </w:t>
      </w:r>
    </w:p>
    <w:tbl>
      <w:tblPr>
        <w:tblW w:w="8837"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825"/>
        <w:gridCol w:w="1253"/>
        <w:gridCol w:w="1253"/>
        <w:gridCol w:w="1253"/>
        <w:gridCol w:w="1253"/>
      </w:tblGrid>
      <w:tr w:rsidR="00E51F4B" w:rsidRPr="00E47C1C">
        <w:trPr>
          <w:trHeight w:hRule="exact" w:val="556"/>
          <w:tblHeader/>
        </w:trPr>
        <w:tc>
          <w:tcPr>
            <w:tcW w:w="3825" w:type="dxa"/>
            <w:shd w:val="clear" w:color="auto" w:fill="FFFFFF"/>
            <w:vAlign w:val="center"/>
          </w:tcPr>
          <w:p w:rsidR="00E51F4B" w:rsidRPr="00E47C1C" w:rsidRDefault="00E51F4B" w:rsidP="00DA15E1">
            <w:pPr>
              <w:shd w:val="clear" w:color="auto" w:fill="FFFFFF"/>
              <w:spacing w:line="360" w:lineRule="auto"/>
              <w:jc w:val="both"/>
              <w:rPr>
                <w:b/>
                <w:bCs/>
              </w:rPr>
            </w:pP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rPr>
                <w:b/>
                <w:bCs/>
              </w:rPr>
              <w:t>2005 г.</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rPr>
                <w:b/>
                <w:bCs/>
              </w:rPr>
              <w:t>2006 г.</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rPr>
                <w:b/>
                <w:bCs/>
              </w:rPr>
              <w:t>2007 г.</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rPr>
                <w:b/>
                <w:bCs/>
              </w:rPr>
              <w:t>2008 г.</w:t>
            </w:r>
          </w:p>
        </w:tc>
      </w:tr>
      <w:tr w:rsidR="00E51F4B" w:rsidRPr="00E47C1C">
        <w:trPr>
          <w:trHeight w:hRule="exact" w:val="1667"/>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Количество организаций, заключивших договоры страхования, подлежащие субсидированию – всего:</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9 894</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10 725</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10 143</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7 988</w:t>
            </w:r>
          </w:p>
        </w:tc>
      </w:tr>
      <w:tr w:rsidR="00E51F4B" w:rsidRPr="00E47C1C">
        <w:trPr>
          <w:trHeight w:hRule="exact" w:val="631"/>
        </w:trPr>
        <w:tc>
          <w:tcPr>
            <w:tcW w:w="3825" w:type="dxa"/>
            <w:shd w:val="clear" w:color="auto" w:fill="FFFFFF"/>
            <w:vAlign w:val="bottom"/>
          </w:tcPr>
          <w:p w:rsidR="00E51F4B" w:rsidRPr="00E47C1C" w:rsidRDefault="00533F70" w:rsidP="00DA15E1">
            <w:pPr>
              <w:spacing w:line="360" w:lineRule="auto"/>
              <w:jc w:val="both"/>
            </w:pPr>
            <w:r w:rsidRPr="00E47C1C">
              <w:t xml:space="preserve"> </w:t>
            </w:r>
            <w:r w:rsidR="00E51F4B" w:rsidRPr="00E47C1C">
              <w:t>в том числе:</w:t>
            </w:r>
            <w:r w:rsidRPr="00E47C1C">
              <w:rPr>
                <w:lang w:val="en-US"/>
              </w:rPr>
              <w:t xml:space="preserve"> </w:t>
            </w:r>
            <w:r w:rsidR="00E51F4B" w:rsidRPr="00E47C1C">
              <w:t>сельхозорганизации</w:t>
            </w:r>
          </w:p>
        </w:tc>
        <w:tc>
          <w:tcPr>
            <w:tcW w:w="1253" w:type="dxa"/>
            <w:shd w:val="clear" w:color="auto" w:fill="FFFFFF"/>
            <w:vAlign w:val="bottom"/>
          </w:tcPr>
          <w:p w:rsidR="00E51F4B" w:rsidRPr="00E47C1C" w:rsidRDefault="00E51F4B" w:rsidP="00DA15E1">
            <w:pPr>
              <w:spacing w:line="360" w:lineRule="auto"/>
              <w:jc w:val="both"/>
            </w:pPr>
            <w:r w:rsidRPr="00E47C1C">
              <w:t>6593</w:t>
            </w:r>
          </w:p>
        </w:tc>
        <w:tc>
          <w:tcPr>
            <w:tcW w:w="1253" w:type="dxa"/>
            <w:shd w:val="clear" w:color="auto" w:fill="FFFFFF"/>
            <w:vAlign w:val="bottom"/>
          </w:tcPr>
          <w:p w:rsidR="00E51F4B" w:rsidRPr="00E47C1C" w:rsidRDefault="00E51F4B" w:rsidP="00DA15E1">
            <w:pPr>
              <w:spacing w:line="360" w:lineRule="auto"/>
              <w:jc w:val="both"/>
            </w:pPr>
            <w:r w:rsidRPr="00E47C1C">
              <w:t>7544</w:t>
            </w:r>
          </w:p>
        </w:tc>
        <w:tc>
          <w:tcPr>
            <w:tcW w:w="1253" w:type="dxa"/>
            <w:shd w:val="clear" w:color="auto" w:fill="FFFFFF"/>
            <w:vAlign w:val="bottom"/>
          </w:tcPr>
          <w:p w:rsidR="00E51F4B" w:rsidRPr="00E47C1C" w:rsidRDefault="00E51F4B" w:rsidP="00DA15E1">
            <w:pPr>
              <w:spacing w:line="360" w:lineRule="auto"/>
              <w:jc w:val="both"/>
            </w:pPr>
            <w:r w:rsidRPr="00E47C1C">
              <w:t>6947</w:t>
            </w:r>
          </w:p>
        </w:tc>
        <w:tc>
          <w:tcPr>
            <w:tcW w:w="1253" w:type="dxa"/>
            <w:shd w:val="clear" w:color="auto" w:fill="FFFFFF"/>
            <w:vAlign w:val="bottom"/>
          </w:tcPr>
          <w:p w:rsidR="00E51F4B" w:rsidRPr="00E47C1C" w:rsidRDefault="00E51F4B" w:rsidP="00DA15E1">
            <w:pPr>
              <w:spacing w:line="360" w:lineRule="auto"/>
              <w:jc w:val="both"/>
            </w:pPr>
            <w:r w:rsidRPr="00E47C1C">
              <w:t>4807</w:t>
            </w:r>
          </w:p>
        </w:tc>
      </w:tr>
      <w:tr w:rsidR="00E51F4B" w:rsidRPr="00E47C1C">
        <w:trPr>
          <w:trHeight w:hRule="exact" w:val="640"/>
        </w:trPr>
        <w:tc>
          <w:tcPr>
            <w:tcW w:w="3825" w:type="dxa"/>
            <w:shd w:val="clear" w:color="auto" w:fill="FFFFFF"/>
            <w:vAlign w:val="bottom"/>
          </w:tcPr>
          <w:p w:rsidR="00E51F4B" w:rsidRPr="00E47C1C" w:rsidRDefault="00533F70" w:rsidP="00DA15E1">
            <w:pPr>
              <w:shd w:val="clear" w:color="auto" w:fill="FFFFFF"/>
              <w:spacing w:line="360" w:lineRule="auto"/>
              <w:jc w:val="both"/>
            </w:pPr>
            <w:r w:rsidRPr="00E47C1C">
              <w:rPr>
                <w:lang w:val="en-US"/>
              </w:rPr>
              <w:t xml:space="preserve"> </w:t>
            </w:r>
            <w:r w:rsidR="00E51F4B" w:rsidRPr="00E47C1C">
              <w:t>крестьянские (фермерские)</w:t>
            </w:r>
            <w:r w:rsidRPr="00E47C1C">
              <w:t xml:space="preserve"> </w:t>
            </w:r>
            <w:r w:rsidR="00E51F4B" w:rsidRPr="00E47C1C">
              <w:t>хозяйства</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3 301</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3 181</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3 196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3 449</w:t>
            </w:r>
          </w:p>
        </w:tc>
      </w:tr>
      <w:tr w:rsidR="00E51F4B" w:rsidRPr="00E47C1C">
        <w:trPr>
          <w:trHeight w:hRule="exact" w:val="825"/>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Удельный вес посевной площади застрахованных культур, %</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20,8</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24,4</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28,3</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25,0</w:t>
            </w:r>
          </w:p>
        </w:tc>
      </w:tr>
      <w:tr w:rsidR="00E51F4B" w:rsidRPr="00E47C1C">
        <w:trPr>
          <w:trHeight w:hRule="exact" w:val="832"/>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Количество субъектов РФ, принявших участие в страховании</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68</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70</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65</w:t>
            </w:r>
          </w:p>
        </w:tc>
      </w:tr>
      <w:tr w:rsidR="00E51F4B" w:rsidRPr="00E47C1C">
        <w:trPr>
          <w:trHeight w:hRule="exact" w:val="1973"/>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Количество страховых организаций, осуществлявших страхование урожая сельскохозяйственных культур с государственной поддержкой</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61</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71</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69</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61</w:t>
            </w:r>
          </w:p>
        </w:tc>
      </w:tr>
      <w:tr w:rsidR="00E51F4B" w:rsidRPr="00E47C1C">
        <w:trPr>
          <w:trHeight w:hRule="exact" w:val="431"/>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Страховая сумма, млн. руб.</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95 770,3</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87 799,5</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113 918,5</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123 258,4</w:t>
            </w:r>
          </w:p>
        </w:tc>
      </w:tr>
      <w:tr w:rsidR="00E51F4B" w:rsidRPr="00E47C1C">
        <w:trPr>
          <w:trHeight w:hRule="exact" w:val="844"/>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Сумма уплаченных страховых взносов, млн. руб.</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6 399,4</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5 813,9</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7 727,6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8 794,7</w:t>
            </w:r>
          </w:p>
        </w:tc>
      </w:tr>
      <w:tr w:rsidR="00E51F4B" w:rsidRPr="00E47C1C">
        <w:trPr>
          <w:trHeight w:hRule="exact" w:val="1172"/>
        </w:trPr>
        <w:tc>
          <w:tcPr>
            <w:tcW w:w="3825" w:type="dxa"/>
            <w:shd w:val="clear" w:color="auto" w:fill="FFFFFF"/>
          </w:tcPr>
          <w:p w:rsidR="00E51F4B" w:rsidRPr="00E47C1C" w:rsidRDefault="00E51F4B" w:rsidP="00DA15E1">
            <w:pPr>
              <w:shd w:val="clear" w:color="auto" w:fill="FFFFFF"/>
              <w:spacing w:line="360" w:lineRule="auto"/>
              <w:jc w:val="both"/>
            </w:pPr>
            <w:r w:rsidRPr="00E47C1C">
              <w:t>Объем субсидий, предусмот-ренный федеральным законом о федеральном бюджете, млн. руб.</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t>1 900,0</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t>2 900,0</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t>3 400,0</w:t>
            </w:r>
          </w:p>
        </w:tc>
        <w:tc>
          <w:tcPr>
            <w:tcW w:w="1253" w:type="dxa"/>
            <w:shd w:val="clear" w:color="auto" w:fill="FFFFFF"/>
            <w:vAlign w:val="center"/>
          </w:tcPr>
          <w:p w:rsidR="00E51F4B" w:rsidRPr="00E47C1C" w:rsidRDefault="00E51F4B" w:rsidP="00DA15E1">
            <w:pPr>
              <w:shd w:val="clear" w:color="auto" w:fill="FFFFFF"/>
              <w:spacing w:line="360" w:lineRule="auto"/>
              <w:jc w:val="both"/>
            </w:pPr>
            <w:r w:rsidRPr="00E47C1C">
              <w:t>3 400,0</w:t>
            </w:r>
          </w:p>
        </w:tc>
      </w:tr>
      <w:tr w:rsidR="00E51F4B" w:rsidRPr="00E47C1C">
        <w:trPr>
          <w:trHeight w:hRule="exact" w:val="1030"/>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Субсидии, перечисленные из федерального бюджета бюджетам субъектов Российской Федерации, млн. руб.</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1 893,4</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2 876,5</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3 065,2</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3 400,0</w:t>
            </w:r>
          </w:p>
        </w:tc>
      </w:tr>
      <w:tr w:rsidR="00E51F4B" w:rsidRPr="00E47C1C">
        <w:trPr>
          <w:trHeight w:hRule="exact" w:val="830"/>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Компенсация из федерального бюджета, %</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29,6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50,0</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40,0</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40,0</w:t>
            </w:r>
          </w:p>
        </w:tc>
      </w:tr>
      <w:tr w:rsidR="00E51F4B" w:rsidRPr="00E47C1C">
        <w:trPr>
          <w:trHeight w:hRule="exact" w:val="1271"/>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Субсидии, перечисленные из бюджетов субъектов Российской Федерации, млн. руб.</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421,6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410,2</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772,8</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878,5</w:t>
            </w:r>
          </w:p>
        </w:tc>
      </w:tr>
      <w:tr w:rsidR="00E51F4B" w:rsidRPr="00E47C1C">
        <w:trPr>
          <w:trHeight w:hRule="exact" w:val="830"/>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Фактически выплаченное страховое возмещение:</w:t>
            </w:r>
          </w:p>
        </w:tc>
        <w:tc>
          <w:tcPr>
            <w:tcW w:w="1253" w:type="dxa"/>
            <w:shd w:val="clear" w:color="auto" w:fill="FFFFFF"/>
            <w:vAlign w:val="bottom"/>
          </w:tcPr>
          <w:p w:rsidR="00E51F4B" w:rsidRPr="00E47C1C" w:rsidRDefault="00E51F4B" w:rsidP="00DA15E1">
            <w:pPr>
              <w:shd w:val="clear" w:color="auto" w:fill="FFFFFF"/>
              <w:spacing w:line="360" w:lineRule="auto"/>
              <w:jc w:val="both"/>
            </w:pPr>
          </w:p>
        </w:tc>
        <w:tc>
          <w:tcPr>
            <w:tcW w:w="1253" w:type="dxa"/>
            <w:shd w:val="clear" w:color="auto" w:fill="FFFFFF"/>
            <w:vAlign w:val="bottom"/>
          </w:tcPr>
          <w:p w:rsidR="00E51F4B" w:rsidRPr="00E47C1C" w:rsidRDefault="00E51F4B" w:rsidP="00DA15E1">
            <w:pPr>
              <w:shd w:val="clear" w:color="auto" w:fill="FFFFFF"/>
              <w:spacing w:line="360" w:lineRule="auto"/>
              <w:jc w:val="both"/>
            </w:pPr>
          </w:p>
        </w:tc>
        <w:tc>
          <w:tcPr>
            <w:tcW w:w="1253" w:type="dxa"/>
            <w:shd w:val="clear" w:color="auto" w:fill="FFFFFF"/>
            <w:vAlign w:val="bottom"/>
          </w:tcPr>
          <w:p w:rsidR="00E51F4B" w:rsidRPr="00E47C1C" w:rsidRDefault="00E51F4B" w:rsidP="00DA15E1">
            <w:pPr>
              <w:shd w:val="clear" w:color="auto" w:fill="FFFFFF"/>
              <w:spacing w:line="360" w:lineRule="auto"/>
              <w:jc w:val="both"/>
            </w:pPr>
          </w:p>
        </w:tc>
        <w:tc>
          <w:tcPr>
            <w:tcW w:w="1253" w:type="dxa"/>
            <w:shd w:val="clear" w:color="auto" w:fill="FFFFFF"/>
            <w:vAlign w:val="bottom"/>
          </w:tcPr>
          <w:p w:rsidR="00E51F4B" w:rsidRPr="00E47C1C" w:rsidRDefault="00E51F4B" w:rsidP="00DA15E1">
            <w:pPr>
              <w:shd w:val="clear" w:color="auto" w:fill="FFFFFF"/>
              <w:spacing w:line="360" w:lineRule="auto"/>
              <w:jc w:val="both"/>
            </w:pPr>
          </w:p>
        </w:tc>
      </w:tr>
      <w:tr w:rsidR="00E51F4B" w:rsidRPr="00E47C1C">
        <w:trPr>
          <w:trHeight w:hRule="exact" w:val="844"/>
        </w:trPr>
        <w:tc>
          <w:tcPr>
            <w:tcW w:w="3825" w:type="dxa"/>
            <w:shd w:val="clear" w:color="auto" w:fill="FFFFFF"/>
            <w:vAlign w:val="bottom"/>
          </w:tcPr>
          <w:p w:rsidR="00E51F4B" w:rsidRPr="00E47C1C" w:rsidRDefault="00E51F4B" w:rsidP="00DA15E1">
            <w:pPr>
              <w:shd w:val="clear" w:color="auto" w:fill="FFFFFF"/>
              <w:spacing w:line="360" w:lineRule="auto"/>
              <w:jc w:val="both"/>
            </w:pPr>
            <w:r w:rsidRPr="00E47C1C">
              <w:t>количество хозяйств, получивших возмещение</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7 072</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5 796</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5 155</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4 870</w:t>
            </w:r>
          </w:p>
        </w:tc>
      </w:tr>
      <w:tr w:rsidR="00E51F4B" w:rsidRPr="00E47C1C">
        <w:trPr>
          <w:trHeight w:hRule="exact" w:val="830"/>
        </w:trPr>
        <w:tc>
          <w:tcPr>
            <w:tcW w:w="3825" w:type="dxa"/>
            <w:shd w:val="clear" w:color="auto" w:fill="FFFFFF"/>
            <w:vAlign w:val="bottom"/>
          </w:tcPr>
          <w:p w:rsidR="00E51F4B" w:rsidRPr="00E47C1C" w:rsidRDefault="006B23F9" w:rsidP="00DA15E1">
            <w:pPr>
              <w:shd w:val="clear" w:color="auto" w:fill="FFFFFF"/>
              <w:spacing w:line="360" w:lineRule="auto"/>
              <w:jc w:val="both"/>
            </w:pPr>
            <w:r w:rsidRPr="00E47C1C">
              <w:t>с</w:t>
            </w:r>
            <w:r w:rsidR="00E51F4B" w:rsidRPr="00E47C1C">
              <w:t>умма страхового возмещения,</w:t>
            </w:r>
            <w:r w:rsidR="00533F70" w:rsidRPr="00E47C1C">
              <w:t xml:space="preserve"> </w:t>
            </w:r>
            <w:r w:rsidR="00E51F4B" w:rsidRPr="00E47C1C">
              <w:t>млн. руб.</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4311,2</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3 338,1</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4 145,8</w:t>
            </w:r>
          </w:p>
        </w:tc>
        <w:tc>
          <w:tcPr>
            <w:tcW w:w="1253" w:type="dxa"/>
            <w:shd w:val="clear" w:color="auto" w:fill="FFFFFF"/>
            <w:vAlign w:val="bottom"/>
          </w:tcPr>
          <w:p w:rsidR="00E51F4B" w:rsidRPr="00E47C1C" w:rsidRDefault="00E51F4B" w:rsidP="00DA15E1">
            <w:pPr>
              <w:shd w:val="clear" w:color="auto" w:fill="FFFFFF"/>
              <w:spacing w:line="360" w:lineRule="auto"/>
              <w:jc w:val="both"/>
            </w:pPr>
            <w:r w:rsidRPr="00E47C1C">
              <w:t>5 325,</w:t>
            </w:r>
            <w:r w:rsidR="005C4A6E" w:rsidRPr="00E47C1C">
              <w:t>7</w:t>
            </w:r>
          </w:p>
        </w:tc>
      </w:tr>
    </w:tbl>
    <w:p w:rsidR="000157D5" w:rsidRPr="00E47C1C" w:rsidRDefault="000157D5" w:rsidP="00070C36">
      <w:pPr>
        <w:shd w:val="clear" w:color="auto" w:fill="FFFFFF"/>
        <w:spacing w:line="360" w:lineRule="auto"/>
        <w:ind w:firstLine="709"/>
        <w:jc w:val="both"/>
        <w:rPr>
          <w:sz w:val="28"/>
          <w:szCs w:val="28"/>
        </w:rPr>
      </w:pPr>
    </w:p>
    <w:p w:rsidR="00E51F4B" w:rsidRPr="00E47C1C" w:rsidRDefault="00E51F4B" w:rsidP="00070C36">
      <w:pPr>
        <w:shd w:val="clear" w:color="auto" w:fill="FFFFFF"/>
        <w:spacing w:line="360" w:lineRule="auto"/>
        <w:ind w:firstLine="709"/>
        <w:jc w:val="both"/>
        <w:rPr>
          <w:sz w:val="28"/>
          <w:szCs w:val="28"/>
        </w:rPr>
      </w:pPr>
      <w:r w:rsidRPr="00E47C1C">
        <w:rPr>
          <w:sz w:val="28"/>
          <w:szCs w:val="28"/>
        </w:rPr>
        <w:t>В целях совершенствования системы сельскохозяйственного страхования с государственной поддержкой Правительством Российской Федерации принято постановление от 31.12.2008 №1091 «Об утверждении Правил предоставления в 2009 - 2011 годах субсидий из федерального бюджета бюджетам субъектов Российской Федерации на компенсацию части затрат по страхованию урожая сельскохозяйственных культур, урожая многолетних насаждений и посадок многолетних насаждений», которым предусмотрен ряд новых положений в организации сельскохозяйственного страхования с государственной поддержкой. Предоставление субсидий из федерального бюджета бюджетам субъектов Российской Федерации будет осуществляться при условии наличия утвержденной региональной программы развития сельского хозяйства и регулирования рынков сельскохозяйственной продукции, сырья и продовольствия, предусматривающей государственную поддержку сельскохозяйственного страхования; наличия в законе о бюджете субъекта Российской Федерации бюджетных ассигнований на исполнение указанных расходных обязательств.</w:t>
      </w:r>
    </w:p>
    <w:p w:rsidR="00E51F4B" w:rsidRPr="00E47C1C" w:rsidRDefault="00E51F4B" w:rsidP="00070C36">
      <w:pPr>
        <w:shd w:val="clear" w:color="auto" w:fill="FFFFFF"/>
        <w:spacing w:line="360" w:lineRule="auto"/>
        <w:ind w:firstLine="709"/>
        <w:jc w:val="both"/>
        <w:rPr>
          <w:sz w:val="28"/>
          <w:szCs w:val="28"/>
        </w:rPr>
      </w:pPr>
      <w:r w:rsidRPr="00E47C1C">
        <w:rPr>
          <w:sz w:val="28"/>
          <w:szCs w:val="28"/>
        </w:rPr>
        <w:t>Определены также требования к страховым организациям, в том числе в отношении наличия рейтинга надежности (финансовой устойчивости); наличия в необходимом для устойчивой работы объеме чистых активов страховой организации и соответствия требованиям по максимальной доле поступлений страховой и перестраховочной премии по сельскохозяйственному страхованию в структуре портфеля. В случае заключения договора страхования со страховой организацией, не соблюдающей вышеуказанные условия, субсидии из федерального бюджета предоставляются сельскохозяйственному товаропроизводителю при перестраховании указанной страховой организацией не менее 30 % принимаемого по договору страхования риска в страховой организации, соблюдающей указанные условия.</w:t>
      </w:r>
    </w:p>
    <w:p w:rsidR="00E51F4B" w:rsidRPr="00E47C1C" w:rsidRDefault="00E51F4B" w:rsidP="00070C36">
      <w:pPr>
        <w:shd w:val="clear" w:color="auto" w:fill="FFFFFF"/>
        <w:spacing w:line="360" w:lineRule="auto"/>
        <w:ind w:firstLine="709"/>
        <w:jc w:val="both"/>
        <w:rPr>
          <w:sz w:val="28"/>
          <w:szCs w:val="28"/>
        </w:rPr>
      </w:pPr>
      <w:r w:rsidRPr="00E47C1C">
        <w:rPr>
          <w:sz w:val="28"/>
          <w:szCs w:val="28"/>
        </w:rPr>
        <w:t>Эти меры позволят защитить сельскохозяйственных товаропроизводителей от недобросовестных страховых компаний, а также увеличить объём страховых возмещений.</w:t>
      </w:r>
    </w:p>
    <w:p w:rsidR="00E51F4B" w:rsidRPr="00E47C1C" w:rsidRDefault="00DA15E1" w:rsidP="00070C36">
      <w:pPr>
        <w:pStyle w:val="aa"/>
        <w:spacing w:line="360" w:lineRule="auto"/>
        <w:rPr>
          <w:b/>
          <w:bCs/>
        </w:rPr>
      </w:pPr>
      <w:r w:rsidRPr="00E47C1C">
        <w:rPr>
          <w:b/>
          <w:bCs/>
        </w:rPr>
        <w:br w:type="page"/>
      </w:r>
      <w:r w:rsidR="00E51F4B" w:rsidRPr="00E47C1C">
        <w:rPr>
          <w:b/>
          <w:bCs/>
          <w:caps/>
        </w:rPr>
        <w:t>Раздел 6.</w:t>
      </w:r>
      <w:r w:rsidR="00E51F4B" w:rsidRPr="00E47C1C">
        <w:rPr>
          <w:b/>
          <w:bCs/>
        </w:rPr>
        <w:t xml:space="preserve"> РЕГУЛИРОВАНИЕ РЫНКОВ СЕЛЬСКОХОЗЯЙСТВЕННОЙ ПРОДУКЦИИ, СЫРЬЯ И ПРОДОВОЛЬСТВИЯ</w:t>
      </w:r>
    </w:p>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В соответствии с Государственной программой регулирование рынков сельскохозяйственной продукции, сырья и продовольствия призвано обеспечить повышение конкурентоспособности для поддержания доходности отечественных сельскохозяйственных товаропроизводителей. Основными задачами этого направления Государственной программы являются:</w:t>
      </w:r>
    </w:p>
    <w:p w:rsidR="00E51F4B" w:rsidRPr="00E47C1C" w:rsidRDefault="00E51F4B" w:rsidP="00070C36">
      <w:pPr>
        <w:pStyle w:val="aa"/>
        <w:spacing w:line="360" w:lineRule="auto"/>
      </w:pPr>
      <w:r w:rsidRPr="00E47C1C">
        <w:t>увеличение доли российской сельскохозяйственной продукции, сырья и продовольствия на внутреннем рынке;</w:t>
      </w:r>
    </w:p>
    <w:p w:rsidR="00E51F4B" w:rsidRPr="00E47C1C" w:rsidRDefault="00E51F4B" w:rsidP="00070C36">
      <w:pPr>
        <w:pStyle w:val="aa"/>
        <w:spacing w:line="360" w:lineRule="auto"/>
      </w:pPr>
      <w:r w:rsidRPr="00E47C1C">
        <w:t>сглаживание сезонных колебаний цен на сельскохозяйственную продукцию, сырье и продовольствие;</w:t>
      </w:r>
    </w:p>
    <w:p w:rsidR="00E51F4B" w:rsidRPr="00E47C1C" w:rsidRDefault="00E51F4B" w:rsidP="00070C36">
      <w:pPr>
        <w:pStyle w:val="aa"/>
        <w:spacing w:line="360" w:lineRule="auto"/>
      </w:pPr>
      <w:r w:rsidRPr="00E47C1C">
        <w:t>создание условий для увеличения экспорта сельскохозяйственной продукции;</w:t>
      </w:r>
    </w:p>
    <w:p w:rsidR="00E51F4B" w:rsidRPr="00E47C1C" w:rsidRDefault="00E51F4B" w:rsidP="00070C36">
      <w:pPr>
        <w:pStyle w:val="aa"/>
        <w:spacing w:line="360" w:lineRule="auto"/>
      </w:pPr>
      <w:r w:rsidRPr="00E47C1C">
        <w:t>развитие товаропроводящей инфраструктуры на внутреннем рынке.</w:t>
      </w:r>
    </w:p>
    <w:p w:rsidR="00E51F4B" w:rsidRPr="00E47C1C" w:rsidRDefault="00E51F4B" w:rsidP="00070C36">
      <w:pPr>
        <w:pStyle w:val="aa"/>
        <w:spacing w:line="360" w:lineRule="auto"/>
      </w:pPr>
      <w:r w:rsidRPr="00E47C1C">
        <w:t>Рынок сельскохозяйственной продукции, сырья и продовольствия в 2008 году формировался под влиянием:</w:t>
      </w:r>
    </w:p>
    <w:p w:rsidR="00E51F4B" w:rsidRPr="00E47C1C" w:rsidRDefault="00E51F4B" w:rsidP="00070C36">
      <w:pPr>
        <w:pStyle w:val="aa"/>
        <w:spacing w:line="360" w:lineRule="auto"/>
      </w:pPr>
      <w:r w:rsidRPr="00E47C1C">
        <w:t>роста производства основных видов сельскохозяйственной продукции;</w:t>
      </w:r>
    </w:p>
    <w:p w:rsidR="00E51F4B" w:rsidRPr="00E47C1C" w:rsidRDefault="00E51F4B" w:rsidP="00070C36">
      <w:pPr>
        <w:pStyle w:val="aa"/>
        <w:spacing w:line="360" w:lineRule="auto"/>
      </w:pPr>
      <w:r w:rsidRPr="00E47C1C">
        <w:t>относительно высоких темпов повышения реальных располагаемых денежных доходов населения в начале года и их снижения в конце года;</w:t>
      </w:r>
    </w:p>
    <w:p w:rsidR="00E51F4B" w:rsidRPr="00E47C1C" w:rsidRDefault="00E51F4B" w:rsidP="00070C36">
      <w:pPr>
        <w:spacing w:line="360" w:lineRule="auto"/>
        <w:ind w:firstLine="709"/>
        <w:jc w:val="both"/>
        <w:rPr>
          <w:sz w:val="28"/>
          <w:szCs w:val="28"/>
        </w:rPr>
      </w:pPr>
      <w:r w:rsidRPr="00E47C1C">
        <w:rPr>
          <w:sz w:val="28"/>
          <w:szCs w:val="28"/>
        </w:rPr>
        <w:t>сохранения высокого уровня импорта отдельных видов сельскохозяйственной продукции, сырья и продовольствия.</w:t>
      </w:r>
    </w:p>
    <w:p w:rsidR="00DA15E1" w:rsidRPr="00E47C1C" w:rsidRDefault="00E51F4B" w:rsidP="00070C36">
      <w:pPr>
        <w:pStyle w:val="aa"/>
        <w:spacing w:line="360" w:lineRule="auto"/>
      </w:pPr>
      <w:r w:rsidRPr="00E47C1C">
        <w:t>В 2008 году оборот розничной торговли продовольственными товарами составил 6342,8 млрд. руб., или 109,1% к его объему в 2007 году. Однако в ноябре 2008 года его прирост к соответствующему периоду 2007 года равнялся лишь 6,8%, в декабре – 3,5% (рис. 6.1).</w:t>
      </w:r>
    </w:p>
    <w:p w:rsidR="009306C1" w:rsidRPr="00E47C1C" w:rsidRDefault="00DA15E1" w:rsidP="009306C1">
      <w:pPr>
        <w:pStyle w:val="aa"/>
        <w:spacing w:line="360" w:lineRule="auto"/>
        <w:ind w:firstLine="0"/>
      </w:pPr>
      <w:r w:rsidRPr="00E47C1C">
        <w:br w:type="page"/>
      </w:r>
      <w:r w:rsidR="00A6525F">
        <w:rPr>
          <w:noProof/>
        </w:rPr>
        <w:pict>
          <v:shape id="_x0000_i1038" type="#_x0000_t75" style="width:432.75pt;height:246.75pt">
            <v:imagedata r:id="rId19" o:title="" croptop="-1297f" cropbottom="-1854f" cropleft="-1596f" cropright="-2290f"/>
            <o:lock v:ext="edit" aspectratio="f"/>
          </v:shape>
        </w:pict>
      </w:r>
    </w:p>
    <w:p w:rsidR="00E51F4B" w:rsidRPr="00E47C1C" w:rsidRDefault="00E51F4B" w:rsidP="00070C36">
      <w:pPr>
        <w:pStyle w:val="aa"/>
        <w:spacing w:line="360" w:lineRule="auto"/>
      </w:pPr>
      <w:r w:rsidRPr="00E47C1C">
        <w:t>Рисунок 6.1</w:t>
      </w:r>
      <w:r w:rsidR="009306C1" w:rsidRPr="00E47C1C">
        <w:t xml:space="preserve"> -</w:t>
      </w:r>
      <w:r w:rsidRPr="00E47C1C">
        <w:t xml:space="preserve"> Индексы оборота розничной торговли продовольственными товарами, потребительских цен на продовольственные товары и реальных располагаемых доходов в 2008 году</w:t>
      </w:r>
    </w:p>
    <w:p w:rsidR="00E51F4B" w:rsidRPr="00E47C1C" w:rsidRDefault="00E51F4B" w:rsidP="00070C36">
      <w:pPr>
        <w:pStyle w:val="aa"/>
        <w:spacing w:line="360" w:lineRule="auto"/>
        <w:rPr>
          <w:b/>
          <w:bCs/>
        </w:rPr>
      </w:pPr>
    </w:p>
    <w:p w:rsidR="00E51F4B" w:rsidRPr="00E47C1C" w:rsidRDefault="00E51F4B" w:rsidP="00070C36">
      <w:pPr>
        <w:pStyle w:val="aa"/>
        <w:spacing w:line="360" w:lineRule="auto"/>
      </w:pPr>
      <w:r w:rsidRPr="00E47C1C">
        <w:t>В целом в 2008 году сохранялась достаточно высокая насыщенность продовольственного рынка, в том числе за счет значительного повышения розничных цен на ряд пищевых продуктов. Уровень продовольственной инфляции составил 16,5% (декабрь 2008 г. к декабрю 2007 г.) и был выше общей инфляции в стране. При этом цены реализации на сельскохозяйственную продукцию за этот период выросли лишь на 2,5%, в том числе на продукцию животноводства – на 6,1%,</w:t>
      </w:r>
      <w:r w:rsidR="00533F70" w:rsidRPr="00E47C1C">
        <w:t xml:space="preserve"> </w:t>
      </w:r>
      <w:r w:rsidRPr="00E47C1C">
        <w:t>на продукцию растениеводства - снизились на 2,6%.</w:t>
      </w:r>
    </w:p>
    <w:p w:rsidR="00E51F4B" w:rsidRPr="00E47C1C" w:rsidRDefault="00E51F4B" w:rsidP="00070C36">
      <w:pPr>
        <w:pStyle w:val="aa"/>
        <w:spacing w:line="360" w:lineRule="auto"/>
      </w:pPr>
      <w:r w:rsidRPr="00E47C1C">
        <w:t>Степень выполнения задач, поставленных Государственной программой, характеризуется следующими данными:</w:t>
      </w:r>
    </w:p>
    <w:p w:rsidR="00E51F4B" w:rsidRPr="00E47C1C" w:rsidRDefault="00E51F4B" w:rsidP="00070C36">
      <w:pPr>
        <w:pStyle w:val="aa"/>
        <w:spacing w:line="360" w:lineRule="auto"/>
      </w:pPr>
      <w:r w:rsidRPr="00E47C1C">
        <w:t>доля российских продовольственных товаров в объеме товарных ресурсов розничной торговли продовольственными товарами в 2008 году составила 65% против 64% в 2007 году при расчетном показателе в 2012 году – 70%</w:t>
      </w:r>
      <w:r w:rsidR="00533F70" w:rsidRPr="00E47C1C">
        <w:t xml:space="preserve"> </w:t>
      </w:r>
      <w:r w:rsidRPr="00E47C1C">
        <w:t>(рис. 6.2).</w:t>
      </w:r>
    </w:p>
    <w:p w:rsidR="00E51F4B" w:rsidRPr="00E47C1C" w:rsidRDefault="00E51F4B" w:rsidP="00070C36">
      <w:pPr>
        <w:pStyle w:val="aa"/>
        <w:spacing w:line="360" w:lineRule="auto"/>
      </w:pPr>
      <w:r w:rsidRPr="00E47C1C">
        <w:t>среднемесячные колебания индексов цен производителей (максимальный уровень средних цен к минимальному) на всю совокупность продукции сельского хозяйства в 2008 году составили немногим более 6 процентных пункта против 35 процентных пунктов в 2007 году. Вместе с тем по отдельным видам продукции (зерно, молоко) колебания оставались значительными;</w:t>
      </w:r>
    </w:p>
    <w:p w:rsidR="00E51F4B" w:rsidRPr="00E47C1C" w:rsidRDefault="00E51F4B" w:rsidP="00070C36">
      <w:pPr>
        <w:pStyle w:val="aa"/>
        <w:spacing w:line="360" w:lineRule="auto"/>
      </w:pPr>
      <w:r w:rsidRPr="00E47C1C">
        <w:t>экспорт сельскохозяйственной продукции, сырья и продовольствия составил 9,39 млрд. долл. США и вырос по сравнению с 2007 годом на 0,32 млрд. долл. США, или на 3,3% (рис. 6.3).</w:t>
      </w:r>
    </w:p>
    <w:p w:rsidR="009306C1" w:rsidRPr="00E47C1C" w:rsidRDefault="009306C1" w:rsidP="00070C36">
      <w:pPr>
        <w:pStyle w:val="aa"/>
        <w:spacing w:line="360" w:lineRule="auto"/>
      </w:pPr>
    </w:p>
    <w:p w:rsidR="00E51F4B" w:rsidRPr="00E47C1C" w:rsidRDefault="00A6525F" w:rsidP="009306C1">
      <w:pPr>
        <w:pStyle w:val="aa"/>
        <w:spacing w:line="360" w:lineRule="auto"/>
        <w:ind w:firstLine="0"/>
      </w:pPr>
      <w:r>
        <w:rPr>
          <w:noProof/>
        </w:rPr>
        <w:pict>
          <v:shape id="_x0000_i1039" type="#_x0000_t75" style="width:460.5pt;height:165pt">
            <v:imagedata r:id="rId20" o:title="" croptop="-6404f" cropbottom="-6284f" cropleft="-9324f" cropright="-7437f"/>
            <o:lock v:ext="edit" aspectratio="f"/>
          </v:shape>
        </w:pict>
      </w:r>
    </w:p>
    <w:p w:rsidR="00E51F4B" w:rsidRPr="00E47C1C" w:rsidRDefault="00E51F4B" w:rsidP="00070C36">
      <w:pPr>
        <w:pStyle w:val="aa"/>
        <w:spacing w:line="360" w:lineRule="auto"/>
      </w:pPr>
      <w:r w:rsidRPr="00E47C1C">
        <w:t>Рисунок 6.2</w:t>
      </w:r>
      <w:r w:rsidR="009306C1" w:rsidRPr="00E47C1C">
        <w:t xml:space="preserve"> -</w:t>
      </w:r>
      <w:r w:rsidRPr="00E47C1C">
        <w:t xml:space="preserve"> Доля российских продовольственных товаров в объеме товарных ресурсов розничной торговли продовольственными товарами, %</w:t>
      </w:r>
    </w:p>
    <w:p w:rsidR="00E51F4B" w:rsidRPr="00E47C1C" w:rsidRDefault="00E51F4B" w:rsidP="00070C36">
      <w:pPr>
        <w:pStyle w:val="aa"/>
        <w:spacing w:line="360" w:lineRule="auto"/>
      </w:pPr>
    </w:p>
    <w:p w:rsidR="009306C1" w:rsidRPr="00E47C1C" w:rsidRDefault="00E51F4B" w:rsidP="00070C36">
      <w:pPr>
        <w:pStyle w:val="aa"/>
        <w:spacing w:line="360" w:lineRule="auto"/>
      </w:pPr>
      <w:r w:rsidRPr="00E47C1C">
        <w:t>Проводилась работа по совершенствованию товаропроводящей инфраструктуры</w:t>
      </w:r>
      <w:r w:rsidRPr="00E47C1C">
        <w:rPr>
          <w:b/>
          <w:bCs/>
        </w:rPr>
        <w:t xml:space="preserve"> </w:t>
      </w:r>
      <w:r w:rsidRPr="00E47C1C">
        <w:t>агропродовольственного рынка, в том числе в сфере розничной торговли. По состоянию на 1 января 2009 г., на территории Российской Федерации работало 3682 розничных рынка, из них сельскохозяйственных – 179 и сельскохозяйственных кооперативных – 9.</w:t>
      </w:r>
      <w:r w:rsidR="00533F70" w:rsidRPr="00E47C1C">
        <w:t xml:space="preserve"> </w:t>
      </w:r>
    </w:p>
    <w:p w:rsidR="00E51F4B" w:rsidRPr="00E47C1C" w:rsidRDefault="009306C1" w:rsidP="009306C1">
      <w:pPr>
        <w:pStyle w:val="aa"/>
        <w:spacing w:line="360" w:lineRule="auto"/>
        <w:ind w:firstLine="0"/>
      </w:pPr>
      <w:r w:rsidRPr="00E47C1C">
        <w:br w:type="page"/>
      </w:r>
      <w:r w:rsidR="00A6525F">
        <w:rPr>
          <w:noProof/>
        </w:rPr>
        <w:pict>
          <v:shape id="_x0000_i1040" type="#_x0000_t75" style="width:440.25pt;height:207.75pt">
            <v:imagedata r:id="rId21" o:title="" croptop="-2200f" cropbottom="-5335f" cropleft="-3327f" cropright="-3541f"/>
            <o:lock v:ext="edit" aspectratio="f"/>
          </v:shape>
        </w:pict>
      </w:r>
    </w:p>
    <w:p w:rsidR="00E51F4B" w:rsidRPr="00E47C1C" w:rsidRDefault="00E51F4B" w:rsidP="00070C36">
      <w:pPr>
        <w:pStyle w:val="aa"/>
        <w:spacing w:line="360" w:lineRule="auto"/>
      </w:pPr>
      <w:r w:rsidRPr="00E47C1C">
        <w:t>Рисунок</w:t>
      </w:r>
      <w:r w:rsidR="00533F70" w:rsidRPr="00E47C1C">
        <w:t xml:space="preserve"> </w:t>
      </w:r>
      <w:r w:rsidRPr="00E47C1C">
        <w:t>6.3</w:t>
      </w:r>
      <w:r w:rsidR="009306C1" w:rsidRPr="00E47C1C">
        <w:t xml:space="preserve"> -</w:t>
      </w:r>
      <w:r w:rsidRPr="00E47C1C">
        <w:t xml:space="preserve"> Экспорт сельскохозяйственной продукции и продовольствия, млрд. долл. США</w:t>
      </w:r>
    </w:p>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В целом на рынках</w:t>
      </w:r>
      <w:r w:rsidR="00533F70" w:rsidRPr="00E47C1C">
        <w:t xml:space="preserve"> </w:t>
      </w:r>
      <w:r w:rsidRPr="00E47C1C">
        <w:t xml:space="preserve">реализовано от общего объема розничных продаж картофеля – 41%, овощей – 43,4%, плодов и ягод – 31%, мяса и птицы – 29%, яиц – 17,1%. </w:t>
      </w:r>
    </w:p>
    <w:p w:rsidR="00E51F4B" w:rsidRPr="00E47C1C" w:rsidRDefault="00E51F4B" w:rsidP="00070C36">
      <w:pPr>
        <w:pStyle w:val="aa"/>
        <w:spacing w:line="360" w:lineRule="auto"/>
      </w:pPr>
      <w:r w:rsidRPr="00E47C1C">
        <w:t>Вместе с тем сельскохозяйственные товаропроизводители испытывают значительные затруднения с продажей произведенной продукции. Так, по результатам ежегодного социологического и экспертного исследования реализации Государственной программы, одной из главных причин, которая препятствует развитию крестьянских (фермерских) хозяйств и личных подсобных хозяйств населения, 59% респондентов назвали отсутствие гарантий реализации продукции, 55% респондентов указали на то, что они вынуждены продавать ее перекупщикам, так как каналы реализации через систему Роспотребсоюза и другие организации практически не действуют.</w:t>
      </w:r>
    </w:p>
    <w:p w:rsidR="009306C1" w:rsidRPr="00E47C1C" w:rsidRDefault="00E51F4B" w:rsidP="00070C36">
      <w:pPr>
        <w:pStyle w:val="aa"/>
        <w:spacing w:line="360" w:lineRule="auto"/>
      </w:pPr>
      <w:r w:rsidRPr="00E47C1C">
        <w:t>В 2008 году в целях поддержания доходности сельскохозяйственных товаропроизводителей для компенсации части затрат на приобретение ими средств химизации и дизельного топлива было выделено и профинансировано из федерального бюджета соответственно 10,3 млрд. руб. и 10,0 млрд. руб., что составило 2,8% от полной себестоимости реализованной сельскохозяйственной продукции.</w:t>
      </w:r>
    </w:p>
    <w:p w:rsidR="00E51F4B" w:rsidRPr="00E47C1C" w:rsidRDefault="009306C1" w:rsidP="00070C36">
      <w:pPr>
        <w:pStyle w:val="aa"/>
        <w:spacing w:line="360" w:lineRule="auto"/>
        <w:rPr>
          <w:b/>
          <w:bCs/>
        </w:rPr>
      </w:pPr>
      <w:r w:rsidRPr="00E47C1C">
        <w:br w:type="page"/>
      </w:r>
      <w:r w:rsidR="00E51F4B" w:rsidRPr="00E47C1C">
        <w:rPr>
          <w:b/>
          <w:bCs/>
        </w:rPr>
        <w:t>6.1 Рынок зерна</w:t>
      </w:r>
    </w:p>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Целью регулирования рынка зерна в соответствии с Государственной программой является его стабилизация и повышение конкурентоспособности зерна на мировом рынке. Для достижения этой цели предусматривалось решение следующих задач:</w:t>
      </w:r>
    </w:p>
    <w:p w:rsidR="00E51F4B" w:rsidRPr="00E47C1C" w:rsidRDefault="00E51F4B" w:rsidP="00070C36">
      <w:pPr>
        <w:pStyle w:val="aa"/>
        <w:spacing w:line="360" w:lineRule="auto"/>
      </w:pPr>
      <w:r w:rsidRPr="00E47C1C">
        <w:t>сглаживание сезонных колебаний цен на зерно и продукты его переработки для производителей и потребителей;</w:t>
      </w:r>
    </w:p>
    <w:p w:rsidR="00E51F4B" w:rsidRPr="00E47C1C" w:rsidRDefault="00E51F4B" w:rsidP="00070C36">
      <w:pPr>
        <w:pStyle w:val="aa"/>
        <w:spacing w:line="360" w:lineRule="auto"/>
      </w:pPr>
      <w:r w:rsidRPr="00E47C1C">
        <w:t>увеличение доходов сельскохозяйственных товаропроизводителей;</w:t>
      </w:r>
    </w:p>
    <w:p w:rsidR="00E51F4B" w:rsidRPr="00E47C1C" w:rsidRDefault="00E51F4B" w:rsidP="00070C36">
      <w:pPr>
        <w:pStyle w:val="aa"/>
        <w:spacing w:line="360" w:lineRule="auto"/>
      </w:pPr>
      <w:r w:rsidRPr="00E47C1C">
        <w:t>стимулирование движения зерна из удаленных регионов страны к местам потребления.</w:t>
      </w:r>
    </w:p>
    <w:p w:rsidR="00E51F4B" w:rsidRPr="00E47C1C" w:rsidRDefault="00E51F4B" w:rsidP="00070C36">
      <w:pPr>
        <w:pStyle w:val="aa"/>
        <w:spacing w:line="360" w:lineRule="auto"/>
      </w:pPr>
      <w:r w:rsidRPr="00E47C1C">
        <w:t>В 2008 году состояние рынка зерна определялось как его высоким валовым сбором, так и мировой конъюнктурой.</w:t>
      </w:r>
    </w:p>
    <w:p w:rsidR="00E51F4B" w:rsidRPr="00E47C1C" w:rsidRDefault="00E51F4B" w:rsidP="00070C36">
      <w:pPr>
        <w:pStyle w:val="aa"/>
        <w:spacing w:line="360" w:lineRule="auto"/>
      </w:pPr>
      <w:r w:rsidRPr="00E47C1C">
        <w:t>Общий объем реализации зерна сельскохозяйственными товаропроизводителями, по расчетам, составил 56,7 млн. т, (в том числе в сельскохозяйственных организациях – 45,8 млн. т) или на 13,5% больше, чем в 2007 году.</w:t>
      </w:r>
    </w:p>
    <w:p w:rsidR="00E51F4B" w:rsidRPr="00E47C1C" w:rsidRDefault="00E51F4B" w:rsidP="00070C36">
      <w:pPr>
        <w:pStyle w:val="aa"/>
        <w:spacing w:line="360" w:lineRule="auto"/>
      </w:pPr>
      <w:r w:rsidRPr="00E47C1C">
        <w:t>Переходящие остатки и высокий валовой сбор зерна в целом обеспечивали удовлетворение спроса на него со стороны внутреннего розничного рынка, потребности животноводства в концентрированных кормах, а также экспорта. Об этом свидетельствует рост запасов зерна, которые, по предварительным данным, на конец 2008 года составили 65,1 млн. т, или на 21,9 млн. т больше, чем в 2007 году.</w:t>
      </w:r>
    </w:p>
    <w:p w:rsidR="00E51F4B" w:rsidRPr="00E47C1C" w:rsidRDefault="00E51F4B" w:rsidP="00070C36">
      <w:pPr>
        <w:pStyle w:val="aa"/>
        <w:spacing w:line="360" w:lineRule="auto"/>
      </w:pPr>
      <w:r w:rsidRPr="00E47C1C">
        <w:t>На рынке зерна происходило существенное колебание цен. К июню 2008 года средняя цена на зерно поднялась до 7152 руб./т и была выше, чем в январе 2008 года на 2076 руб./т, но в последующие месяцы произошел ее значительный спад. В результате она опустилась в декабре по отношению к максимальному значению в июне на 3029 руб./т и оказалась ниже ее уровня в январе на 953 руб./т. В среднем за 2008 году цена на зерно составила 5036 руб./т и была выше, чем в 2007 году на 10,7% (прил. 6.1).</w:t>
      </w:r>
    </w:p>
    <w:p w:rsidR="00E51F4B" w:rsidRPr="00E47C1C" w:rsidRDefault="00E51F4B" w:rsidP="00070C36">
      <w:pPr>
        <w:pStyle w:val="aa"/>
        <w:spacing w:line="360" w:lineRule="auto"/>
      </w:pPr>
      <w:r w:rsidRPr="00E47C1C">
        <w:t>В это же время колебание цен на муку было существенно меньше (январь – 9179 руб./т, май – 11888 руб./т, декабрь – 9307 руб./т), а цена хлеба и хлебобулочных изделий из пшеничной муки 1 и 2 сортов после ее роста в январе-июле на 4420 руб./т</w:t>
      </w:r>
      <w:r w:rsidR="00533F70" w:rsidRPr="00E47C1C">
        <w:t xml:space="preserve"> </w:t>
      </w:r>
      <w:r w:rsidRPr="00E47C1C">
        <w:t>не только не снизилась в последующие месяцы, но к декабрю еще поднялась на 700 руб./т. Цена на пшено в декабре по отношению к ее уровню в январе повысилась на 25,6%, крупу манную – на 27,2% и макаронные изделия – на 31,7%.</w:t>
      </w:r>
    </w:p>
    <w:p w:rsidR="00E51F4B" w:rsidRPr="00E47C1C" w:rsidRDefault="00E51F4B" w:rsidP="00070C36">
      <w:pPr>
        <w:pStyle w:val="aa"/>
        <w:spacing w:line="360" w:lineRule="auto"/>
      </w:pPr>
      <w:r w:rsidRPr="00E47C1C">
        <w:t>Такие соотношения в ценах на зерно, продукцию его переработки, хлеб и хлебобулочные изделия, неадекватная динамика этих цен связаны с неразвитостью инфраструктуры зернового рынка, наличием на нем излишних посредников, крайне слабой</w:t>
      </w:r>
      <w:r w:rsidR="00533F70" w:rsidRPr="00E47C1C">
        <w:t xml:space="preserve"> </w:t>
      </w:r>
      <w:r w:rsidRPr="00E47C1C">
        <w:t>государственной торговой политикой,</w:t>
      </w:r>
      <w:r w:rsidR="00533F70" w:rsidRPr="00E47C1C">
        <w:t xml:space="preserve"> </w:t>
      </w:r>
      <w:r w:rsidRPr="00E47C1C">
        <w:t>особенно на продукты первой жизненной необходимости.</w:t>
      </w:r>
    </w:p>
    <w:p w:rsidR="00E51F4B" w:rsidRPr="00E47C1C" w:rsidRDefault="00E51F4B" w:rsidP="00070C36">
      <w:pPr>
        <w:pStyle w:val="aa"/>
        <w:spacing w:line="360" w:lineRule="auto"/>
      </w:pPr>
      <w:r w:rsidRPr="00E47C1C">
        <w:t>Чтобы предотвратить значительный рост цен на хлеб и хлебобулочные изделья в розничной торговле, сложившегося в конце 2007 года – первом полугодии 2008 года, в соответствии с постановлением Правительства Российской Федерации от 03.08.2007 № 580 осуществлялись товарные интервенции, в результате которых было реализовано 1295,2 тыс. т. зерна на сумму 6764,5 млн. руб. Одновременно в целях недопущения дефицита зерна на внутреннем рынке постановлением Правительства Российской Федерации был ограничен экспорт пшеницы и ячменя до 1 июля 2008 г.</w:t>
      </w:r>
    </w:p>
    <w:p w:rsidR="00E51F4B" w:rsidRPr="00E47C1C" w:rsidRDefault="00E51F4B" w:rsidP="00070C36">
      <w:pPr>
        <w:pStyle w:val="aa"/>
        <w:spacing w:line="360" w:lineRule="auto"/>
      </w:pPr>
      <w:r w:rsidRPr="00E47C1C">
        <w:t>Однако к началу уборки урожая сложившийся высокий уровень товарных запасов зерна у сельскохозяйственных товаропроизводителей, а также мировая конъюнктура рынка во втором полугодии 2008 года оказали негативное влияние на ценовую ситуацию внутреннего рынка зерна. В связи с этим Минсельхоз России с 19 августа 2008 г. приступил к</w:t>
      </w:r>
      <w:r w:rsidR="00533F70" w:rsidRPr="00E47C1C">
        <w:t xml:space="preserve"> </w:t>
      </w:r>
      <w:r w:rsidRPr="00E47C1C">
        <w:t>проведению закупочных интервенций на зерновом рынке.</w:t>
      </w:r>
    </w:p>
    <w:p w:rsidR="00E51F4B" w:rsidRPr="00E47C1C" w:rsidRDefault="00E51F4B" w:rsidP="00070C36">
      <w:pPr>
        <w:pStyle w:val="aa"/>
        <w:spacing w:line="360" w:lineRule="auto"/>
      </w:pPr>
      <w:r w:rsidRPr="00E47C1C">
        <w:t>В соответствии с Государственной программой на проведение закупочных и товарных интервенций зерна в 2008 году предусматривалось выделить из федерального бюджета 1360 млн. руб. За период с 19.08.2008 по 31.12.2008 г. по итогам биржевых торгов объем закупок зерна составил 5256,2 тыс. т на сумму 24,6 млрд. руб. или в среднем по 4680 руб./т.</w:t>
      </w:r>
    </w:p>
    <w:p w:rsidR="00E51F4B" w:rsidRPr="00E47C1C" w:rsidRDefault="00E51F4B" w:rsidP="00070C36">
      <w:pPr>
        <w:pStyle w:val="aa"/>
        <w:spacing w:line="360" w:lineRule="auto"/>
      </w:pPr>
      <w:r w:rsidRPr="00E47C1C">
        <w:t>Из общего объема интервенций было закуплено: пшеницы 3 класса – 1505,8 тыс. т, пшеницы 4 класса – 1572,1 тыс. т, пшеницы 5 класса – 1343,7 тыс. т, ржи группы «А» – 108,2 тыс. т, ячменя фуражного – 579,9 тыс. т, кукурузы 3 класса – 146,3 тыс. т.</w:t>
      </w:r>
    </w:p>
    <w:p w:rsidR="00E51F4B" w:rsidRPr="00E47C1C" w:rsidRDefault="00E51F4B" w:rsidP="00070C36">
      <w:pPr>
        <w:pStyle w:val="aa"/>
        <w:spacing w:line="360" w:lineRule="auto"/>
      </w:pPr>
      <w:r w:rsidRPr="00E47C1C">
        <w:t>Проведение закупочных интервенций позволило замедлить снижение цен реализации зерна сельскохозяйственными товаропроизводителями.</w:t>
      </w:r>
      <w:r w:rsidR="00533F70" w:rsidRPr="00E47C1C">
        <w:t xml:space="preserve"> </w:t>
      </w:r>
      <w:r w:rsidRPr="00E47C1C">
        <w:t>Этому способствовал также экспорт зерна, который в 2008 году составил 13,6 млн. т, или 81,5% по отношению к его объему в 2007 году. Средняя цена экспорта злаков равнялась 242,5 долл. США за тонну или 6022 руб./т (исходя из среднегодового курса валюты).</w:t>
      </w:r>
    </w:p>
    <w:p w:rsidR="00E51F4B" w:rsidRPr="00E47C1C" w:rsidRDefault="00E51F4B" w:rsidP="00070C36">
      <w:pPr>
        <w:pStyle w:val="aa"/>
        <w:spacing w:line="360" w:lineRule="auto"/>
      </w:pPr>
      <w:r w:rsidRPr="00E47C1C">
        <w:t>В 2008 году импорт зерна был незначительным и составил около 1,0 млн. т.</w:t>
      </w:r>
    </w:p>
    <w:p w:rsidR="00E51F4B" w:rsidRPr="00E47C1C" w:rsidRDefault="00E51F4B" w:rsidP="00070C36">
      <w:pPr>
        <w:pStyle w:val="aa"/>
        <w:spacing w:line="360" w:lineRule="auto"/>
      </w:pPr>
      <w:r w:rsidRPr="00E47C1C">
        <w:t>Несмотря на высокий прирост производства и реализации зерна, экономика зернового хозяйства в 2008 году не только не улучшилась, но и несколько ухудшилась по сравнению с 2007 годом (табл. 6.1, прил. 6.2). Такое положение связано прежде всего с опережающим ростом цен на материально-технические ресурсы по сравнению с ростом цен реализации зерна, несовершенством механизмов поддержки цен на зерновом рынке.</w:t>
      </w:r>
    </w:p>
    <w:p w:rsidR="00E51F4B" w:rsidRPr="00E47C1C" w:rsidRDefault="00E51F4B" w:rsidP="00070C36">
      <w:pPr>
        <w:pStyle w:val="aa"/>
        <w:spacing w:line="360" w:lineRule="auto"/>
      </w:pPr>
    </w:p>
    <w:p w:rsidR="00E51F4B" w:rsidRPr="00E47C1C" w:rsidRDefault="009306C1" w:rsidP="00070C36">
      <w:pPr>
        <w:pStyle w:val="aa"/>
        <w:spacing w:line="360" w:lineRule="auto"/>
      </w:pPr>
      <w:r w:rsidRPr="00E47C1C">
        <w:t xml:space="preserve">Таблица 6.1 - </w:t>
      </w:r>
      <w:r w:rsidR="00E51F4B" w:rsidRPr="00E47C1C">
        <w:t>Экономические показатели реализации зерна в сельскохозяйственных организациях Российской Федерации</w:t>
      </w:r>
    </w:p>
    <w:tbl>
      <w:tblPr>
        <w:tblW w:w="4406"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65"/>
        <w:gridCol w:w="1484"/>
        <w:gridCol w:w="1484"/>
      </w:tblGrid>
      <w:tr w:rsidR="00E51F4B" w:rsidRPr="00E47C1C">
        <w:tc>
          <w:tcPr>
            <w:tcW w:w="3239" w:type="pct"/>
            <w:vAlign w:val="center"/>
          </w:tcPr>
          <w:p w:rsidR="00E51F4B" w:rsidRPr="00E47C1C" w:rsidRDefault="00E51F4B" w:rsidP="009306C1">
            <w:pPr>
              <w:spacing w:line="360" w:lineRule="auto"/>
              <w:jc w:val="both"/>
            </w:pPr>
            <w:r w:rsidRPr="00E47C1C">
              <w:t>Показатели</w:t>
            </w:r>
          </w:p>
        </w:tc>
        <w:tc>
          <w:tcPr>
            <w:tcW w:w="880" w:type="pct"/>
            <w:vAlign w:val="center"/>
          </w:tcPr>
          <w:p w:rsidR="00E51F4B" w:rsidRPr="00E47C1C" w:rsidRDefault="00E51F4B" w:rsidP="009306C1">
            <w:pPr>
              <w:spacing w:line="360" w:lineRule="auto"/>
              <w:jc w:val="both"/>
            </w:pPr>
            <w:r w:rsidRPr="00E47C1C">
              <w:t>2007 г.</w:t>
            </w:r>
          </w:p>
        </w:tc>
        <w:tc>
          <w:tcPr>
            <w:tcW w:w="880" w:type="pct"/>
            <w:vAlign w:val="center"/>
          </w:tcPr>
          <w:p w:rsidR="00E51F4B" w:rsidRPr="00E47C1C" w:rsidRDefault="00E51F4B" w:rsidP="009306C1">
            <w:pPr>
              <w:spacing w:line="360" w:lineRule="auto"/>
              <w:jc w:val="both"/>
            </w:pPr>
            <w:r w:rsidRPr="00E47C1C">
              <w:t xml:space="preserve">2008 г. </w:t>
            </w:r>
          </w:p>
        </w:tc>
      </w:tr>
      <w:tr w:rsidR="00E51F4B" w:rsidRPr="00E47C1C">
        <w:tc>
          <w:tcPr>
            <w:tcW w:w="3239" w:type="pct"/>
          </w:tcPr>
          <w:p w:rsidR="00E51F4B" w:rsidRPr="00E47C1C" w:rsidRDefault="00E51F4B" w:rsidP="009306C1">
            <w:pPr>
              <w:spacing w:line="360" w:lineRule="auto"/>
              <w:jc w:val="both"/>
            </w:pPr>
            <w:r w:rsidRPr="00E47C1C">
              <w:t>Себестоимость 1 ц реализованного зерна, руб.</w:t>
            </w:r>
          </w:p>
        </w:tc>
        <w:tc>
          <w:tcPr>
            <w:tcW w:w="880" w:type="pct"/>
            <w:vAlign w:val="bottom"/>
          </w:tcPr>
          <w:p w:rsidR="00E51F4B" w:rsidRPr="00E47C1C" w:rsidRDefault="00E51F4B" w:rsidP="009306C1">
            <w:pPr>
              <w:spacing w:line="360" w:lineRule="auto"/>
              <w:jc w:val="both"/>
            </w:pPr>
            <w:r w:rsidRPr="00E47C1C">
              <w:t>304</w:t>
            </w:r>
          </w:p>
        </w:tc>
        <w:tc>
          <w:tcPr>
            <w:tcW w:w="880" w:type="pct"/>
            <w:vAlign w:val="bottom"/>
          </w:tcPr>
          <w:p w:rsidR="00E51F4B" w:rsidRPr="00E47C1C" w:rsidRDefault="00E51F4B" w:rsidP="009306C1">
            <w:pPr>
              <w:spacing w:line="360" w:lineRule="auto"/>
              <w:jc w:val="both"/>
            </w:pPr>
            <w:r w:rsidRPr="00E47C1C">
              <w:t>334</w:t>
            </w:r>
          </w:p>
        </w:tc>
      </w:tr>
      <w:tr w:rsidR="00E51F4B" w:rsidRPr="00E47C1C">
        <w:tc>
          <w:tcPr>
            <w:tcW w:w="3239" w:type="pct"/>
          </w:tcPr>
          <w:p w:rsidR="00E51F4B" w:rsidRPr="00E47C1C" w:rsidRDefault="00E51F4B" w:rsidP="009306C1">
            <w:pPr>
              <w:spacing w:line="360" w:lineRule="auto"/>
              <w:jc w:val="both"/>
            </w:pPr>
            <w:r w:rsidRPr="00E47C1C">
              <w:t>Цена реализации 1 ц зерна, руб.</w:t>
            </w:r>
          </w:p>
        </w:tc>
        <w:tc>
          <w:tcPr>
            <w:tcW w:w="880" w:type="pct"/>
            <w:vAlign w:val="bottom"/>
          </w:tcPr>
          <w:p w:rsidR="00E51F4B" w:rsidRPr="00E47C1C" w:rsidRDefault="00E51F4B" w:rsidP="009306C1">
            <w:pPr>
              <w:spacing w:line="360" w:lineRule="auto"/>
              <w:jc w:val="both"/>
              <w:rPr>
                <w:highlight w:val="yellow"/>
              </w:rPr>
            </w:pPr>
            <w:r w:rsidRPr="00E47C1C">
              <w:t>446</w:t>
            </w:r>
          </w:p>
        </w:tc>
        <w:tc>
          <w:tcPr>
            <w:tcW w:w="880" w:type="pct"/>
            <w:vAlign w:val="bottom"/>
          </w:tcPr>
          <w:p w:rsidR="00E51F4B" w:rsidRPr="00E47C1C" w:rsidRDefault="00E51F4B" w:rsidP="009306C1">
            <w:pPr>
              <w:spacing w:line="360" w:lineRule="auto"/>
              <w:jc w:val="both"/>
            </w:pPr>
            <w:r w:rsidRPr="00E47C1C">
              <w:t>452</w:t>
            </w:r>
          </w:p>
        </w:tc>
      </w:tr>
      <w:tr w:rsidR="00E51F4B" w:rsidRPr="00E47C1C">
        <w:tc>
          <w:tcPr>
            <w:tcW w:w="3239" w:type="pct"/>
          </w:tcPr>
          <w:p w:rsidR="00E51F4B" w:rsidRPr="00E47C1C" w:rsidRDefault="00E51F4B" w:rsidP="009306C1">
            <w:pPr>
              <w:spacing w:line="360" w:lineRule="auto"/>
              <w:jc w:val="both"/>
            </w:pPr>
            <w:r w:rsidRPr="00E47C1C">
              <w:t>Прибыль от реализации, млрд. руб.</w:t>
            </w:r>
          </w:p>
        </w:tc>
        <w:tc>
          <w:tcPr>
            <w:tcW w:w="880" w:type="pct"/>
            <w:vAlign w:val="bottom"/>
          </w:tcPr>
          <w:p w:rsidR="00E51F4B" w:rsidRPr="00E47C1C" w:rsidRDefault="00E51F4B" w:rsidP="009306C1">
            <w:pPr>
              <w:spacing w:line="360" w:lineRule="auto"/>
              <w:jc w:val="both"/>
              <w:rPr>
                <w:highlight w:val="yellow"/>
              </w:rPr>
            </w:pPr>
            <w:r w:rsidRPr="00E47C1C">
              <w:t>55,4</w:t>
            </w:r>
          </w:p>
        </w:tc>
        <w:tc>
          <w:tcPr>
            <w:tcW w:w="880" w:type="pct"/>
            <w:vAlign w:val="bottom"/>
          </w:tcPr>
          <w:p w:rsidR="00E51F4B" w:rsidRPr="00E47C1C" w:rsidRDefault="00E51F4B" w:rsidP="009306C1">
            <w:pPr>
              <w:spacing w:line="360" w:lineRule="auto"/>
              <w:jc w:val="both"/>
            </w:pPr>
            <w:r w:rsidRPr="00E47C1C">
              <w:t>52,6</w:t>
            </w:r>
          </w:p>
        </w:tc>
      </w:tr>
      <w:tr w:rsidR="00E51F4B" w:rsidRPr="00E47C1C">
        <w:tc>
          <w:tcPr>
            <w:tcW w:w="3239" w:type="pct"/>
          </w:tcPr>
          <w:p w:rsidR="00E51F4B" w:rsidRPr="00E47C1C" w:rsidRDefault="00E51F4B" w:rsidP="009306C1">
            <w:pPr>
              <w:spacing w:line="360" w:lineRule="auto"/>
              <w:jc w:val="both"/>
            </w:pPr>
            <w:r w:rsidRPr="00E47C1C">
              <w:t>Уровень рентабельности, %</w:t>
            </w:r>
          </w:p>
        </w:tc>
        <w:tc>
          <w:tcPr>
            <w:tcW w:w="880" w:type="pct"/>
            <w:vAlign w:val="bottom"/>
          </w:tcPr>
          <w:p w:rsidR="00E51F4B" w:rsidRPr="00E47C1C" w:rsidRDefault="00E51F4B" w:rsidP="009306C1">
            <w:pPr>
              <w:spacing w:line="360" w:lineRule="auto"/>
              <w:jc w:val="both"/>
              <w:rPr>
                <w:highlight w:val="yellow"/>
              </w:rPr>
            </w:pPr>
            <w:r w:rsidRPr="00E47C1C">
              <w:t>46,6</w:t>
            </w:r>
          </w:p>
        </w:tc>
        <w:tc>
          <w:tcPr>
            <w:tcW w:w="880" w:type="pct"/>
            <w:vAlign w:val="bottom"/>
          </w:tcPr>
          <w:p w:rsidR="00E51F4B" w:rsidRPr="00E47C1C" w:rsidRDefault="00E51F4B" w:rsidP="009306C1">
            <w:pPr>
              <w:spacing w:line="360" w:lineRule="auto"/>
              <w:jc w:val="both"/>
            </w:pPr>
            <w:r w:rsidRPr="00E47C1C">
              <w:t>35,4</w:t>
            </w:r>
          </w:p>
        </w:tc>
      </w:tr>
    </w:tbl>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В 2008 году проводились меры по снижению тарифной нагрузки при перевозке зерновых грузов из отдельных регионов. По предложению</w:t>
      </w:r>
      <w:r w:rsidR="00533F70" w:rsidRPr="00E47C1C">
        <w:t xml:space="preserve"> </w:t>
      </w:r>
      <w:r w:rsidRPr="00E47C1C">
        <w:t>Минсельхоза</w:t>
      </w:r>
      <w:r w:rsidR="00533F70" w:rsidRPr="00E47C1C">
        <w:t xml:space="preserve"> </w:t>
      </w:r>
      <w:r w:rsidRPr="00E47C1C">
        <w:t>России Федеральная служба по тарифам и ценам приказом от 04.02.2007 № 411-т/7 установила исключительный тариф в виде понижающего коэффициента 0,5 за расстояние перевозки, превышающее 1100 км, при перевозке зерна и продукции мукомольно-крупяной промышленности железнодорожным транспортом во внутригосударственном сообщении со станции или на станции Сибирского и Дальневосточного федеральных округов. Объем перевозок зерна по исключительным тарифам, по данным ОАО «РЖД», составил 3 млн. т.</w:t>
      </w:r>
    </w:p>
    <w:p w:rsidR="00E51F4B" w:rsidRPr="00E47C1C" w:rsidRDefault="00E51F4B" w:rsidP="00070C36">
      <w:pPr>
        <w:pStyle w:val="aa"/>
        <w:spacing w:line="360" w:lineRule="auto"/>
      </w:pPr>
      <w:r w:rsidRPr="00E47C1C">
        <w:t>В рамках реализации мероприятий Государственной программы Минсельхозом России</w:t>
      </w:r>
      <w:r w:rsidR="00533F70" w:rsidRPr="00E47C1C">
        <w:t xml:space="preserve"> </w:t>
      </w:r>
      <w:r w:rsidRPr="00E47C1C">
        <w:t>был проведен мониторинг информации о товарных и потребительских свойствах зерна урожая 2008 года в 46 зернопроизводящих регионах России, охватывавший</w:t>
      </w:r>
      <w:r w:rsidR="00533F70" w:rsidRPr="00E47C1C">
        <w:t xml:space="preserve"> </w:t>
      </w:r>
      <w:r w:rsidRPr="00E47C1C">
        <w:t xml:space="preserve">62% его валового сбора в стране. В результате исследований было установлено, что из общего объема валового сбора твердой пшеницы 90,2% соответствовало по качеству продовольственному зерну, в том числе </w:t>
      </w:r>
      <w:r w:rsidRPr="00E47C1C">
        <w:rPr>
          <w:lang w:val="en-US"/>
        </w:rPr>
        <w:t>I</w:t>
      </w:r>
      <w:r w:rsidRPr="00E47C1C">
        <w:t xml:space="preserve"> и </w:t>
      </w:r>
      <w:r w:rsidRPr="00E47C1C">
        <w:rPr>
          <w:lang w:val="en-US"/>
        </w:rPr>
        <w:t>II</w:t>
      </w:r>
      <w:r w:rsidRPr="00E47C1C">
        <w:t xml:space="preserve"> классу</w:t>
      </w:r>
      <w:r w:rsidR="00533F70" w:rsidRPr="00E47C1C">
        <w:t xml:space="preserve"> </w:t>
      </w:r>
      <w:r w:rsidRPr="00E47C1C">
        <w:t xml:space="preserve">– 25%, мягкой пшеницы – соответственно 63,2%, из них </w:t>
      </w:r>
      <w:r w:rsidRPr="00E47C1C">
        <w:rPr>
          <w:lang w:val="en-US"/>
        </w:rPr>
        <w:t>III</w:t>
      </w:r>
      <w:r w:rsidRPr="00E47C1C">
        <w:t xml:space="preserve"> классу (ценной) – лишь 26%, ржи – 74% (</w:t>
      </w:r>
      <w:r w:rsidRPr="00E47C1C">
        <w:rPr>
          <w:lang w:val="en-US"/>
        </w:rPr>
        <w:t>I</w:t>
      </w:r>
      <w:r w:rsidRPr="00E47C1C">
        <w:t xml:space="preserve"> и </w:t>
      </w:r>
      <w:r w:rsidRPr="00E47C1C">
        <w:rPr>
          <w:lang w:val="en-US"/>
        </w:rPr>
        <w:t>II</w:t>
      </w:r>
      <w:r w:rsidRPr="00E47C1C">
        <w:t xml:space="preserve"> классу – 45%), ячменя, пригодного для производства крупы – 3%. При этом было отмечено по сравнению с предшествующими годами снижение доли продовольственного зерна в общем объеме валового сбора мягкой пшеницы. </w:t>
      </w:r>
    </w:p>
    <w:p w:rsidR="00E51F4B" w:rsidRPr="00E47C1C" w:rsidRDefault="00E51F4B" w:rsidP="00070C36">
      <w:pPr>
        <w:pStyle w:val="aa"/>
        <w:spacing w:line="360" w:lineRule="auto"/>
      </w:pPr>
    </w:p>
    <w:p w:rsidR="00E51F4B" w:rsidRPr="00E47C1C" w:rsidRDefault="00E51F4B" w:rsidP="00070C36">
      <w:pPr>
        <w:pStyle w:val="aa"/>
        <w:spacing w:line="360" w:lineRule="auto"/>
        <w:rPr>
          <w:b/>
          <w:bCs/>
        </w:rPr>
      </w:pPr>
      <w:r w:rsidRPr="00E47C1C">
        <w:rPr>
          <w:b/>
          <w:bCs/>
        </w:rPr>
        <w:t>6.2 Рынок мяса</w:t>
      </w:r>
    </w:p>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Целью осуществления мероприятий по регулированию рынка мясной продукции, предусмотренной Государственной программой, является повышение конкурентоспособности мясной продукции для обеспечения импортозамещения на внутреннем рынке. Для достижения этой цели предусматривалось решение следующих задач:</w:t>
      </w:r>
    </w:p>
    <w:p w:rsidR="00E51F4B" w:rsidRPr="00E47C1C" w:rsidRDefault="00E51F4B" w:rsidP="00070C36">
      <w:pPr>
        <w:pStyle w:val="aa"/>
        <w:spacing w:line="360" w:lineRule="auto"/>
      </w:pPr>
      <w:r w:rsidRPr="00E47C1C">
        <w:t>повышение качества отечественной мясной продукции;</w:t>
      </w:r>
    </w:p>
    <w:p w:rsidR="00E51F4B" w:rsidRPr="00E47C1C" w:rsidRDefault="00E51F4B" w:rsidP="00070C36">
      <w:pPr>
        <w:pStyle w:val="aa"/>
        <w:spacing w:line="360" w:lineRule="auto"/>
      </w:pPr>
      <w:r w:rsidRPr="00E47C1C">
        <w:t>поддержание уровня рентабельности реализации, обеспечивающего инвестиции для наращивания производства мяса.</w:t>
      </w:r>
    </w:p>
    <w:p w:rsidR="00E51F4B" w:rsidRPr="00E47C1C" w:rsidRDefault="00E51F4B" w:rsidP="00070C36">
      <w:pPr>
        <w:pStyle w:val="aa"/>
        <w:spacing w:line="360" w:lineRule="auto"/>
      </w:pPr>
      <w:r w:rsidRPr="00E47C1C">
        <w:t>Рост внутреннего производства мяса не в полной мере покрывал повышение покупательского спроса населения, что отразилось на увеличении объемов его импорта.</w:t>
      </w:r>
    </w:p>
    <w:p w:rsidR="00E51F4B" w:rsidRPr="00E47C1C" w:rsidRDefault="00E51F4B" w:rsidP="00070C36">
      <w:pPr>
        <w:pStyle w:val="aa"/>
        <w:spacing w:line="360" w:lineRule="auto"/>
      </w:pPr>
      <w:r w:rsidRPr="00E47C1C">
        <w:t>В результате удельный вес импорта в формировании общих ресурсов мяса и мясопродуктов (в пересчете на мясо) составил в 2007 г. 33,2%, в 2008 г. – 32% при целевом показателе 34%.</w:t>
      </w:r>
    </w:p>
    <w:p w:rsidR="00E51F4B" w:rsidRPr="00E47C1C" w:rsidRDefault="00E51F4B" w:rsidP="00070C36">
      <w:pPr>
        <w:pStyle w:val="aa"/>
        <w:spacing w:line="360" w:lineRule="auto"/>
      </w:pPr>
      <w:r w:rsidRPr="00E47C1C">
        <w:t>По данным таможенной статистики, с учетом внешней торговли с Республикой Белоруссия, в 2008 году импорт мяса свежего и мороженого</w:t>
      </w:r>
      <w:r w:rsidR="00533F70" w:rsidRPr="00E47C1C">
        <w:t xml:space="preserve"> </w:t>
      </w:r>
      <w:r w:rsidRPr="00E47C1C">
        <w:t>сложился на уровне 1711 тыс. т, что на 14,9% больше, чем в 2007 году, в том числе: говядины - 871,6 тыс. т (10,2%), свинины – 822,1 тыс. т (19,6%). В то же время импорт</w:t>
      </w:r>
      <w:r w:rsidR="00533F70" w:rsidRPr="00E47C1C">
        <w:t xml:space="preserve"> </w:t>
      </w:r>
      <w:r w:rsidRPr="00E47C1C">
        <w:t>мяса птицы</w:t>
      </w:r>
      <w:r w:rsidR="00533F70" w:rsidRPr="00E47C1C">
        <w:t xml:space="preserve"> </w:t>
      </w:r>
      <w:r w:rsidRPr="00E47C1C">
        <w:t xml:space="preserve">снизился на 5,5% до 1223,8 тыс. тонн. </w:t>
      </w:r>
    </w:p>
    <w:p w:rsidR="00E51F4B" w:rsidRPr="00E47C1C" w:rsidRDefault="00E51F4B" w:rsidP="00070C36">
      <w:pPr>
        <w:pStyle w:val="aa"/>
        <w:spacing w:line="360" w:lineRule="auto"/>
      </w:pPr>
      <w:r w:rsidRPr="00E47C1C">
        <w:t>Средняя контрактная цена на все виды мяса в среднем была в 2008 году выше, чем в предыдущем году. На говядину, закупленную в странах дальнего зарубежья, она равнялась 3,28 долл. США/кг или на 36,2% выше, на свинину – 2,79 долл. США/кг или на 14,2%, мясо птицы – 1,1 долл. США/кг или на 34,6%.</w:t>
      </w:r>
    </w:p>
    <w:p w:rsidR="00E51F4B" w:rsidRPr="00E47C1C" w:rsidRDefault="00E51F4B" w:rsidP="00070C36">
      <w:pPr>
        <w:pStyle w:val="aa"/>
        <w:spacing w:line="360" w:lineRule="auto"/>
      </w:pPr>
      <w:r w:rsidRPr="00E47C1C">
        <w:t>Режим ввоза основных видов мясной продукции был определен постановлением Правительства Российской Федерации от 5 декабря 2005 г. № 732 «Об импорте говядины, свинины и мяса домашней птицы в 2006-2009 годах». С целью снижения заинтересованности участников внешнеэкономической деятельности в импорте мяса домашней птицы, говядины и свинины сверх выделенных им квот, приведения импорта в соответствие с потребностями рынка Российской Федерации и уменьшения конкурентных угроз для российских производителей мяса Правительством Российской Федерации было принято постановление от 8 декабря 2008 г. № 918 «О временных ставках ввозных таможенных пошлин в отношении отдельных видов мяса крупного рогатого скота, свинины и мяса домашней птицы и о внесении изменений в постановление Правительства Российской Федерации от 5 декабря 2005 г. № 732». Этим постановлением предусматривается использовать объемы ввоза мяса домашней птицы, говядины и свинины в 2005 - 2007 годах в качестве базового периода для распределения долей тарифных квот, установленных на 2009 год, а в целях обеспечения стабильного развития отечественного животноводства, в том числе птицеводства, увеличения доли продукции российских производителей во внутреннем потреблении снижена в 2009 году квота на</w:t>
      </w:r>
      <w:r w:rsidR="00085267" w:rsidRPr="00E47C1C">
        <w:t xml:space="preserve"> </w:t>
      </w:r>
      <w:r w:rsidRPr="00E47C1C">
        <w:t>импорт мяса птицы</w:t>
      </w:r>
      <w:r w:rsidR="000157D5" w:rsidRPr="00E47C1C">
        <w:t xml:space="preserve"> </w:t>
      </w:r>
      <w:r w:rsidRPr="00E47C1C">
        <w:t>до 952 тыс. т и повышена внеквотная ставка пошлины на ввоз мяса домашней птицы. Кроме того, увеличена внеквотная ставка пошлины на ввоз свинины.</w:t>
      </w:r>
    </w:p>
    <w:p w:rsidR="00E51F4B" w:rsidRPr="00E47C1C" w:rsidRDefault="00E51F4B" w:rsidP="00070C36">
      <w:pPr>
        <w:pStyle w:val="aa"/>
        <w:spacing w:line="360" w:lineRule="auto"/>
      </w:pPr>
      <w:r w:rsidRPr="00E47C1C">
        <w:t>Динамика цен на мясную продукцию складывалась под влиянием ряда факторов, из которых основными были: рост импортных цен на мясную продукцию; динамика и структура производства скота и птицы на убой; существенное удорожание материально-технических ресурсов, используемых при производстве мясной и другой сельскохозяйственной продукции, в том числе комбикормов.</w:t>
      </w:r>
    </w:p>
    <w:p w:rsidR="00E51F4B" w:rsidRPr="00E47C1C" w:rsidRDefault="00E51F4B" w:rsidP="00070C36">
      <w:pPr>
        <w:pStyle w:val="aa"/>
        <w:spacing w:line="360" w:lineRule="auto"/>
      </w:pPr>
      <w:r w:rsidRPr="00E47C1C">
        <w:t>Средняя цена на скот и птицу на убой в декабре 2008 г. к декабрю</w:t>
      </w:r>
      <w:r w:rsidR="00533F70" w:rsidRPr="00E47C1C">
        <w:t xml:space="preserve"> </w:t>
      </w:r>
      <w:r w:rsidRPr="00E47C1C">
        <w:t>2007 г. возросла на 17,4%, производителей мяса – на 18,3%, потребительская цена на мясо и птицу – на 22,2%.</w:t>
      </w:r>
    </w:p>
    <w:p w:rsidR="009306C1" w:rsidRPr="00E47C1C" w:rsidRDefault="00E51F4B" w:rsidP="00070C36">
      <w:pPr>
        <w:pStyle w:val="aa"/>
        <w:spacing w:line="360" w:lineRule="auto"/>
      </w:pPr>
      <w:r w:rsidRPr="00E47C1C">
        <w:t>Опережающий рост потребительских цен над</w:t>
      </w:r>
      <w:r w:rsidR="00533F70" w:rsidRPr="00E47C1C">
        <w:t xml:space="preserve"> </w:t>
      </w:r>
      <w:r w:rsidRPr="00E47C1C">
        <w:t>ценами сельскохозяйственных товаропроизводителей отмечался по всем видам мяса, кроме свинины (рис. 6.</w:t>
      </w:r>
      <w:r w:rsidR="009306C1" w:rsidRPr="00E47C1C">
        <w:t>4</w:t>
      </w:r>
      <w:r w:rsidRPr="00E47C1C">
        <w:t>).</w:t>
      </w:r>
    </w:p>
    <w:p w:rsidR="00E51F4B" w:rsidRPr="00E47C1C" w:rsidRDefault="009306C1" w:rsidP="009306C1">
      <w:pPr>
        <w:pStyle w:val="aa"/>
        <w:spacing w:line="360" w:lineRule="auto"/>
        <w:ind w:firstLine="0"/>
      </w:pPr>
      <w:r w:rsidRPr="00E47C1C">
        <w:br w:type="page"/>
      </w:r>
      <w:r w:rsidR="00A6525F">
        <w:rPr>
          <w:b/>
          <w:bCs/>
          <w:noProof/>
        </w:rPr>
        <w:pict>
          <v:shape id="_x0000_i1041" type="#_x0000_t75" style="width:417.75pt;height:189pt">
            <v:imagedata r:id="rId22" o:title=""/>
            <o:lock v:ext="edit" aspectratio="f"/>
          </v:shape>
        </w:pict>
      </w:r>
    </w:p>
    <w:p w:rsidR="00E51F4B" w:rsidRPr="00E47C1C" w:rsidRDefault="00E51F4B" w:rsidP="00070C36">
      <w:pPr>
        <w:spacing w:line="360" w:lineRule="auto"/>
        <w:ind w:firstLine="709"/>
        <w:jc w:val="both"/>
        <w:rPr>
          <w:sz w:val="28"/>
          <w:szCs w:val="28"/>
        </w:rPr>
      </w:pPr>
      <w:r w:rsidRPr="00E47C1C">
        <w:rPr>
          <w:sz w:val="28"/>
          <w:szCs w:val="28"/>
        </w:rPr>
        <w:t>Рисунок 6.</w:t>
      </w:r>
      <w:r w:rsidR="009306C1" w:rsidRPr="00E47C1C">
        <w:rPr>
          <w:sz w:val="28"/>
          <w:szCs w:val="28"/>
        </w:rPr>
        <w:t>4 -</w:t>
      </w:r>
      <w:r w:rsidRPr="00E47C1C">
        <w:rPr>
          <w:sz w:val="28"/>
          <w:szCs w:val="28"/>
        </w:rPr>
        <w:t xml:space="preserve"> Индекс цен сельскохозяйственных товаропроизводителей, производителей в перерабатывающей промышленности и потребительских цен на мясную продукцию в 2008 г. (декабрь 2008 г. к декабрю 2007 г.), %</w:t>
      </w:r>
    </w:p>
    <w:p w:rsidR="00E51F4B" w:rsidRPr="00E47C1C" w:rsidRDefault="00E51F4B" w:rsidP="00070C36">
      <w:pPr>
        <w:spacing w:line="360" w:lineRule="auto"/>
        <w:ind w:firstLine="709"/>
        <w:jc w:val="both"/>
        <w:rPr>
          <w:b/>
          <w:bCs/>
          <w:sz w:val="28"/>
          <w:szCs w:val="28"/>
        </w:rPr>
      </w:pPr>
    </w:p>
    <w:p w:rsidR="00E51F4B" w:rsidRPr="00E47C1C" w:rsidRDefault="00E51F4B" w:rsidP="00070C36">
      <w:pPr>
        <w:pStyle w:val="aa"/>
        <w:spacing w:line="360" w:lineRule="auto"/>
      </w:pPr>
      <w:r w:rsidRPr="00E47C1C">
        <w:t>Несмотря на относительно высокие темпы роста цен сельскохозяйственных товаропроизводителей рентабельность свиней и птицы на убой остается низкой, а реализация мяса крупного рогатого скота и овец – убыточна (рис. 6.</w:t>
      </w:r>
      <w:r w:rsidR="009306C1" w:rsidRPr="00E47C1C">
        <w:t>5</w:t>
      </w:r>
      <w:r w:rsidRPr="00E47C1C">
        <w:t>).</w:t>
      </w:r>
    </w:p>
    <w:p w:rsidR="00BF0041" w:rsidRPr="00E47C1C" w:rsidRDefault="00E51F4B" w:rsidP="00070C36">
      <w:pPr>
        <w:pStyle w:val="aa"/>
        <w:spacing w:line="360" w:lineRule="auto"/>
      </w:pPr>
      <w:r w:rsidRPr="00E47C1C">
        <w:t>Прибыль от реализации мяса свиней в 2008 году составила 6,7 млрд. руб. против 1,1 млрд. руб. в 2007 г</w:t>
      </w:r>
      <w:r w:rsidR="00BF0041" w:rsidRPr="00E47C1C">
        <w:t>.</w:t>
      </w:r>
      <w:r w:rsidRPr="00E47C1C">
        <w:t xml:space="preserve">, птицы </w:t>
      </w:r>
      <w:r w:rsidR="00BF0041" w:rsidRPr="00E47C1C">
        <w:t xml:space="preserve">соответственно </w:t>
      </w:r>
      <w:r w:rsidRPr="00E47C1C">
        <w:t xml:space="preserve">– 8,3 млрд. руб. </w:t>
      </w:r>
      <w:r w:rsidR="00BF0041" w:rsidRPr="00E47C1C">
        <w:t>и 10,6 млрд. руб.</w:t>
      </w:r>
    </w:p>
    <w:p w:rsidR="00E51F4B" w:rsidRPr="00E47C1C" w:rsidRDefault="00E51F4B" w:rsidP="00070C36">
      <w:pPr>
        <w:pStyle w:val="aa"/>
        <w:spacing w:line="360" w:lineRule="auto"/>
      </w:pPr>
      <w:r w:rsidRPr="00E47C1C">
        <w:t xml:space="preserve">От продажи мяса крупного рогатого скота получен убыток в размере 20,1 млрд. руб. </w:t>
      </w:r>
      <w:r w:rsidR="00BF0041" w:rsidRPr="00E47C1C">
        <w:t xml:space="preserve">против </w:t>
      </w:r>
      <w:r w:rsidRPr="00E47C1C">
        <w:t>15,0 млрд. руб.</w:t>
      </w:r>
      <w:r w:rsidR="00BF0041" w:rsidRPr="00E47C1C">
        <w:t xml:space="preserve"> убытка в 2007 г.</w:t>
      </w:r>
      <w:r w:rsidRPr="00E47C1C">
        <w:t xml:space="preserve"> и от продажи овец </w:t>
      </w:r>
      <w:r w:rsidR="00BF0041" w:rsidRPr="00E47C1C">
        <w:t xml:space="preserve">соответственно </w:t>
      </w:r>
      <w:r w:rsidRPr="00E47C1C">
        <w:t xml:space="preserve">– 126,5 млн. руб. </w:t>
      </w:r>
      <w:r w:rsidR="00BF0041" w:rsidRPr="00E47C1C">
        <w:t>и</w:t>
      </w:r>
      <w:r w:rsidR="00533F70" w:rsidRPr="00E47C1C">
        <w:t xml:space="preserve"> </w:t>
      </w:r>
      <w:r w:rsidRPr="00E47C1C">
        <w:t>53,0 млн. руб.</w:t>
      </w:r>
    </w:p>
    <w:p w:rsidR="00E51F4B" w:rsidRPr="00E47C1C" w:rsidRDefault="00E51F4B" w:rsidP="00070C36">
      <w:pPr>
        <w:pStyle w:val="aa"/>
        <w:spacing w:line="360" w:lineRule="auto"/>
      </w:pPr>
      <w:r w:rsidRPr="00E47C1C">
        <w:t>В 2008 году реализация сельскохозяйственными организациями мяса крупного рогатого скота была убыточна во всех субъектах Российской Федерации, кроме Республики Калмыкия, свиней – в 39 из 78, овец – в 55 из 72, птицы – в 40 из 77 субъектов Российской Федерации (прил. 6.3-6.6).</w:t>
      </w:r>
    </w:p>
    <w:p w:rsidR="00E51F4B" w:rsidRPr="00E47C1C" w:rsidRDefault="00E51F4B" w:rsidP="00070C36">
      <w:pPr>
        <w:pStyle w:val="aa"/>
        <w:spacing w:line="360" w:lineRule="auto"/>
      </w:pPr>
      <w:r w:rsidRPr="00E47C1C">
        <w:t xml:space="preserve">Несколько улучшились показатели качества реализованных на убой скота и птицы (кроме овец и коз): крупного рогатого скота было реализовано первой категории в 2008 году – 65%, овец и коз высшей и средней упитанности – 79% (в 2007 году – 94%), свиней </w:t>
      </w:r>
      <w:r w:rsidRPr="00E47C1C">
        <w:rPr>
          <w:lang w:val="en-US"/>
        </w:rPr>
        <w:t>I</w:t>
      </w:r>
      <w:r w:rsidRPr="00E47C1C">
        <w:t xml:space="preserve"> и </w:t>
      </w:r>
      <w:r w:rsidRPr="00E47C1C">
        <w:rPr>
          <w:lang w:val="en-US"/>
        </w:rPr>
        <w:t>II</w:t>
      </w:r>
      <w:r w:rsidRPr="00E47C1C">
        <w:t xml:space="preserve"> категории – 78% (75%), птицы – 97% (91%).</w:t>
      </w:r>
    </w:p>
    <w:p w:rsidR="009306C1" w:rsidRPr="00E47C1C" w:rsidRDefault="009306C1" w:rsidP="00070C36">
      <w:pPr>
        <w:pStyle w:val="aa"/>
        <w:spacing w:line="360" w:lineRule="auto"/>
        <w:rPr>
          <w:b/>
          <w:bCs/>
          <w:highlight w:val="yellow"/>
        </w:rPr>
      </w:pPr>
    </w:p>
    <w:p w:rsidR="00E51F4B" w:rsidRPr="00E47C1C" w:rsidRDefault="00A6525F" w:rsidP="009306C1">
      <w:pPr>
        <w:pStyle w:val="aa"/>
        <w:spacing w:line="360" w:lineRule="auto"/>
        <w:ind w:firstLine="0"/>
        <w:rPr>
          <w:b/>
          <w:bCs/>
          <w:highlight w:val="yellow"/>
        </w:rPr>
      </w:pPr>
      <w:r>
        <w:rPr>
          <w:b/>
          <w:bCs/>
          <w:highlight w:val="yellow"/>
        </w:rPr>
        <w:pict>
          <v:shape id="_x0000_i1042" type="#_x0000_t75" style="width:225pt;height:207pt" o:allowoverlap="f" filled="t">
            <v:imagedata r:id="rId23" o:title=""/>
          </v:shape>
        </w:pict>
      </w:r>
      <w:r>
        <w:rPr>
          <w:b/>
          <w:bCs/>
          <w:highlight w:val="yellow"/>
        </w:rPr>
        <w:pict>
          <v:shape id="_x0000_i1043" type="#_x0000_t75" style="width:234pt;height:207pt" o:allowoverlap="f" filled="t">
            <v:imagedata r:id="rId24" o:title=""/>
          </v:shape>
        </w:pict>
      </w:r>
    </w:p>
    <w:p w:rsidR="00E51F4B" w:rsidRPr="00E47C1C" w:rsidRDefault="00E51F4B" w:rsidP="00070C36">
      <w:pPr>
        <w:pStyle w:val="aa"/>
        <w:spacing w:line="360" w:lineRule="auto"/>
      </w:pPr>
      <w:r w:rsidRPr="00E47C1C">
        <w:t>Рисунок 6.</w:t>
      </w:r>
      <w:r w:rsidR="009306C1" w:rsidRPr="00E47C1C">
        <w:t xml:space="preserve">5 - </w:t>
      </w:r>
      <w:r w:rsidRPr="00E47C1C">
        <w:t>Прибыль (убыток), рентабельность мяса (включая промышленную переработку) в сельскохозяйственных организациях в 2008 году</w:t>
      </w:r>
    </w:p>
    <w:p w:rsidR="00E51F4B" w:rsidRPr="00E47C1C" w:rsidRDefault="00E51F4B" w:rsidP="00070C36">
      <w:pPr>
        <w:pStyle w:val="aa"/>
        <w:spacing w:line="360" w:lineRule="auto"/>
      </w:pPr>
    </w:p>
    <w:p w:rsidR="00E51F4B" w:rsidRPr="00E47C1C" w:rsidRDefault="00E51F4B" w:rsidP="00070C36">
      <w:pPr>
        <w:pStyle w:val="aa"/>
        <w:spacing w:line="360" w:lineRule="auto"/>
      </w:pPr>
      <w:r w:rsidRPr="00E47C1C">
        <w:t>На потребительском</w:t>
      </w:r>
      <w:r w:rsidR="00533F70" w:rsidRPr="00E47C1C">
        <w:t xml:space="preserve"> </w:t>
      </w:r>
      <w:r w:rsidRPr="00E47C1C">
        <w:t xml:space="preserve">рынке, согласно данным проверок Роспотребнадзора, в 2008 году было установлено ненадлежащее качество у 11,9% образцов мяса </w:t>
      </w:r>
      <w:r w:rsidR="00FE4B08" w:rsidRPr="00E47C1C">
        <w:t xml:space="preserve">всех видов скота </w:t>
      </w:r>
      <w:r w:rsidRPr="00E47C1C">
        <w:t>и птицы от общего количества образцов (2007 г</w:t>
      </w:r>
      <w:r w:rsidR="0035714B" w:rsidRPr="00E47C1C">
        <w:t>.</w:t>
      </w:r>
      <w:r w:rsidRPr="00E47C1C">
        <w:t xml:space="preserve"> – 11,5%), изделий колбасных – 9% (8,3%), консервов мясных и мясорастительных – 3,5% (1,1%).</w:t>
      </w:r>
    </w:p>
    <w:p w:rsidR="00E51F4B" w:rsidRPr="00E47C1C" w:rsidRDefault="00E51F4B" w:rsidP="00070C36">
      <w:pPr>
        <w:pStyle w:val="aa"/>
        <w:spacing w:line="360" w:lineRule="auto"/>
      </w:pPr>
      <w:r w:rsidRPr="00E47C1C">
        <w:t>Согласно балансу ресурсов и использования мяса и мясопродуктов их общий размер в 2008 году (оценка) составил 10150 тыс. т, из которых отечественное производство равнялось 6169 тыс. т или 60,8% (в 2007 году – 59,7%), импорт – 3248,3 тыс. т, или 32% (33,2%). Было использовано мяса и мясопродуктов за год 9399,9 тыс. т, или 92,6% и в запасах осталось 750,1 тыс. т, или 7,4% (в 2007 г. – 7,7%).</w:t>
      </w:r>
    </w:p>
    <w:p w:rsidR="009306C1" w:rsidRPr="00E47C1C" w:rsidRDefault="00E51F4B" w:rsidP="00070C36">
      <w:pPr>
        <w:pStyle w:val="aa"/>
        <w:spacing w:line="360" w:lineRule="auto"/>
      </w:pPr>
      <w:r w:rsidRPr="00E47C1C">
        <w:t>Для создания условий, направленных на преодоление отставания в мясном подкомплексе, принята целевая программа ведомства «Развитие мясного скотоводства на 2009-2012 годы».</w:t>
      </w:r>
    </w:p>
    <w:p w:rsidR="00E51F4B" w:rsidRPr="00E47C1C" w:rsidRDefault="009306C1" w:rsidP="00070C36">
      <w:pPr>
        <w:pStyle w:val="aa"/>
        <w:spacing w:line="360" w:lineRule="auto"/>
        <w:rPr>
          <w:b/>
          <w:bCs/>
        </w:rPr>
      </w:pPr>
      <w:r w:rsidRPr="00E47C1C">
        <w:br w:type="page"/>
      </w:r>
      <w:r w:rsidR="00E51F4B" w:rsidRPr="00E47C1C">
        <w:rPr>
          <w:b/>
          <w:bCs/>
        </w:rPr>
        <w:t>6.3 Рынок молока</w:t>
      </w:r>
    </w:p>
    <w:p w:rsidR="00E51F4B" w:rsidRPr="00E47C1C" w:rsidRDefault="00E51F4B" w:rsidP="00070C36">
      <w:pPr>
        <w:pStyle w:val="aa"/>
        <w:spacing w:line="360" w:lineRule="auto"/>
      </w:pPr>
    </w:p>
    <w:p w:rsidR="00E51F4B" w:rsidRPr="00E47C1C" w:rsidRDefault="00E51F4B" w:rsidP="00070C36">
      <w:pPr>
        <w:spacing w:line="360" w:lineRule="auto"/>
        <w:ind w:firstLine="709"/>
        <w:jc w:val="both"/>
        <w:rPr>
          <w:sz w:val="28"/>
          <w:szCs w:val="28"/>
        </w:rPr>
      </w:pPr>
      <w:r w:rsidRPr="00E47C1C">
        <w:rPr>
          <w:sz w:val="28"/>
          <w:szCs w:val="28"/>
        </w:rPr>
        <w:t xml:space="preserve">В целях наращивания производства молока и молочной продукции принята целевая программа ведомства «Развитие молочного скотоводства и стимулирование производства молока на 2009-2012 годы». </w:t>
      </w:r>
    </w:p>
    <w:p w:rsidR="00E51F4B" w:rsidRPr="00E47C1C" w:rsidRDefault="00E51F4B" w:rsidP="00070C36">
      <w:pPr>
        <w:pStyle w:val="aa"/>
        <w:spacing w:line="360" w:lineRule="auto"/>
      </w:pPr>
      <w:r w:rsidRPr="00E47C1C">
        <w:t>В 2008 году на рынок молока наиболее существенное влияние оказывали значительные сезонные колебания цен реализации сельскохозяйственных товаропроизводителей и импорт молочной продукции. При этом ценовая ситуация на рынке молочной продукции в начале 2008 года несколько улучшилась по сравнению с фактически сложившейся в 2007 году, однако в последующем вновь ухудшилась (рис. 6.</w:t>
      </w:r>
      <w:r w:rsidR="009306C1" w:rsidRPr="00E47C1C">
        <w:t>6</w:t>
      </w:r>
      <w:r w:rsidRPr="00E47C1C">
        <w:t>).</w:t>
      </w:r>
    </w:p>
    <w:p w:rsidR="009306C1" w:rsidRPr="00E47C1C" w:rsidRDefault="009306C1" w:rsidP="00070C36">
      <w:pPr>
        <w:pStyle w:val="aa"/>
        <w:spacing w:line="360" w:lineRule="auto"/>
      </w:pPr>
    </w:p>
    <w:p w:rsidR="00E51F4B" w:rsidRPr="00E47C1C" w:rsidRDefault="00A6525F" w:rsidP="009306C1">
      <w:pPr>
        <w:pStyle w:val="aa"/>
        <w:spacing w:line="360" w:lineRule="auto"/>
        <w:ind w:firstLine="0"/>
        <w:rPr>
          <w:b/>
          <w:bCs/>
        </w:rPr>
      </w:pPr>
      <w:r>
        <w:rPr>
          <w:noProof/>
        </w:rPr>
        <w:pict>
          <v:shape id="_x0000_i1044" type="#_x0000_t75" style="width:462.75pt;height:215.25pt">
            <v:imagedata r:id="rId25" o:title=""/>
            <o:lock v:ext="edit" aspectratio="f"/>
          </v:shape>
        </w:pict>
      </w:r>
    </w:p>
    <w:p w:rsidR="00E51F4B" w:rsidRPr="00E47C1C" w:rsidRDefault="00E51F4B" w:rsidP="00070C36">
      <w:pPr>
        <w:pStyle w:val="aa"/>
        <w:spacing w:line="360" w:lineRule="auto"/>
      </w:pPr>
      <w:r w:rsidRPr="00E47C1C">
        <w:t>Рисунок 6.</w:t>
      </w:r>
      <w:r w:rsidR="009306C1" w:rsidRPr="00E47C1C">
        <w:t>6 -</w:t>
      </w:r>
      <w:r w:rsidRPr="00E47C1C">
        <w:t xml:space="preserve"> Цены производителей на молоко, молоко цельное, потребительская цена на молоко цельное в 2008 году, руб./т</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Если соотношение между ценами на молоко сельскохозяйственных товаропроизводителей и потребительскими ценами на молоко цельное разливное в январе 2008 г. равнялось 1:1,73, то в декабре – 1:2,27, что в значительной степени обусловлено существенным снижением цен реализации в конце 2008 года по сравнению с соответствующим периодом 2007 года (декабрь к декабрю – на 9,2%).</w:t>
      </w:r>
    </w:p>
    <w:p w:rsidR="00E51F4B" w:rsidRPr="00E47C1C" w:rsidRDefault="00E51F4B" w:rsidP="00070C36">
      <w:pPr>
        <w:spacing w:line="360" w:lineRule="auto"/>
        <w:ind w:firstLine="709"/>
        <w:jc w:val="both"/>
        <w:rPr>
          <w:sz w:val="28"/>
          <w:szCs w:val="28"/>
        </w:rPr>
      </w:pPr>
      <w:r w:rsidRPr="00E47C1C">
        <w:rPr>
          <w:sz w:val="28"/>
          <w:szCs w:val="28"/>
        </w:rPr>
        <w:t>В сельскохозяйственных организациях прибыль от реализации молока (включая промпереработку) по результатам 2008 года составила 20,8 млрд. руб. против 16,4 млрд. руб. в 2007 г., рентабельность –</w:t>
      </w:r>
      <w:r w:rsidR="00533F70" w:rsidRPr="00E47C1C">
        <w:rPr>
          <w:sz w:val="28"/>
          <w:szCs w:val="28"/>
        </w:rPr>
        <w:t xml:space="preserve"> </w:t>
      </w:r>
      <w:r w:rsidRPr="00E47C1C">
        <w:rPr>
          <w:sz w:val="28"/>
          <w:szCs w:val="28"/>
        </w:rPr>
        <w:t>17,9% против 18,0%. Реализация молока сельскохозяйственными организациями была убыточна в 21 из 83 субъектов Российской Федерации (прил. 6.8).</w:t>
      </w:r>
    </w:p>
    <w:p w:rsidR="00E51F4B" w:rsidRPr="00E47C1C" w:rsidRDefault="00E51F4B" w:rsidP="00070C36">
      <w:pPr>
        <w:pStyle w:val="aa"/>
        <w:spacing w:line="360" w:lineRule="auto"/>
      </w:pPr>
      <w:r w:rsidRPr="00E47C1C">
        <w:t>Несмотря на улучшение качества молока, удельный вес молока высшего сорта остается низким (табл. 6.2).</w:t>
      </w:r>
    </w:p>
    <w:p w:rsidR="009306C1" w:rsidRPr="00E47C1C" w:rsidRDefault="009306C1" w:rsidP="00070C36">
      <w:pPr>
        <w:pStyle w:val="aa"/>
        <w:spacing w:line="360" w:lineRule="auto"/>
      </w:pPr>
    </w:p>
    <w:p w:rsidR="00E51F4B" w:rsidRPr="00E47C1C" w:rsidRDefault="009306C1" w:rsidP="00070C36">
      <w:pPr>
        <w:pStyle w:val="aa"/>
        <w:spacing w:line="360" w:lineRule="auto"/>
      </w:pPr>
      <w:r w:rsidRPr="00E47C1C">
        <w:t xml:space="preserve">Таблица 6.2 - </w:t>
      </w:r>
      <w:r w:rsidR="00E51F4B" w:rsidRPr="00E47C1C">
        <w:t>Качество молока (реализовано соответствующего качества от общего объема реализации), %</w:t>
      </w:r>
    </w:p>
    <w:tbl>
      <w:tblPr>
        <w:tblW w:w="9026"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20"/>
        <w:gridCol w:w="1269"/>
        <w:gridCol w:w="1379"/>
        <w:gridCol w:w="1379"/>
        <w:gridCol w:w="1379"/>
      </w:tblGrid>
      <w:tr w:rsidR="00E51F4B" w:rsidRPr="00E47C1C">
        <w:trPr>
          <w:trHeight w:val="63"/>
        </w:trPr>
        <w:tc>
          <w:tcPr>
            <w:tcW w:w="3620" w:type="dxa"/>
          </w:tcPr>
          <w:p w:rsidR="00E51F4B" w:rsidRPr="00E47C1C" w:rsidRDefault="00E51F4B" w:rsidP="009306C1">
            <w:pPr>
              <w:spacing w:line="360" w:lineRule="auto"/>
              <w:jc w:val="both"/>
            </w:pPr>
          </w:p>
        </w:tc>
        <w:tc>
          <w:tcPr>
            <w:tcW w:w="1269" w:type="dxa"/>
          </w:tcPr>
          <w:p w:rsidR="00E51F4B" w:rsidRPr="00E47C1C" w:rsidRDefault="00E51F4B" w:rsidP="009306C1">
            <w:pPr>
              <w:spacing w:line="360" w:lineRule="auto"/>
              <w:jc w:val="both"/>
            </w:pPr>
            <w:r w:rsidRPr="00E47C1C">
              <w:t>2005 г.</w:t>
            </w:r>
          </w:p>
        </w:tc>
        <w:tc>
          <w:tcPr>
            <w:tcW w:w="1379" w:type="dxa"/>
          </w:tcPr>
          <w:p w:rsidR="00E51F4B" w:rsidRPr="00E47C1C" w:rsidRDefault="00E51F4B" w:rsidP="009306C1">
            <w:pPr>
              <w:spacing w:line="360" w:lineRule="auto"/>
              <w:jc w:val="both"/>
            </w:pPr>
            <w:r w:rsidRPr="00E47C1C">
              <w:t>2006 г.</w:t>
            </w:r>
          </w:p>
        </w:tc>
        <w:tc>
          <w:tcPr>
            <w:tcW w:w="1379" w:type="dxa"/>
          </w:tcPr>
          <w:p w:rsidR="00E51F4B" w:rsidRPr="00E47C1C" w:rsidRDefault="00E51F4B" w:rsidP="009306C1">
            <w:pPr>
              <w:spacing w:line="360" w:lineRule="auto"/>
              <w:jc w:val="both"/>
            </w:pPr>
            <w:r w:rsidRPr="00E47C1C">
              <w:t>2007 г.</w:t>
            </w:r>
          </w:p>
        </w:tc>
        <w:tc>
          <w:tcPr>
            <w:tcW w:w="1379" w:type="dxa"/>
          </w:tcPr>
          <w:p w:rsidR="00E51F4B" w:rsidRPr="00E47C1C" w:rsidRDefault="00E51F4B" w:rsidP="009306C1">
            <w:pPr>
              <w:spacing w:line="360" w:lineRule="auto"/>
              <w:jc w:val="both"/>
            </w:pPr>
            <w:r w:rsidRPr="00E47C1C">
              <w:t>2008 г.</w:t>
            </w:r>
          </w:p>
        </w:tc>
      </w:tr>
      <w:tr w:rsidR="00E51F4B" w:rsidRPr="00E47C1C">
        <w:trPr>
          <w:trHeight w:val="63"/>
        </w:trPr>
        <w:tc>
          <w:tcPr>
            <w:tcW w:w="3620" w:type="dxa"/>
          </w:tcPr>
          <w:p w:rsidR="00E51F4B" w:rsidRPr="00E47C1C" w:rsidRDefault="00E51F4B" w:rsidP="009306C1">
            <w:pPr>
              <w:spacing w:line="360" w:lineRule="auto"/>
              <w:jc w:val="both"/>
            </w:pPr>
            <w:r w:rsidRPr="00E47C1C">
              <w:t>Реализовано молока:</w:t>
            </w:r>
          </w:p>
        </w:tc>
        <w:tc>
          <w:tcPr>
            <w:tcW w:w="1269" w:type="dxa"/>
          </w:tcPr>
          <w:p w:rsidR="00E51F4B" w:rsidRPr="00E47C1C" w:rsidRDefault="00E51F4B" w:rsidP="009306C1">
            <w:pPr>
              <w:spacing w:line="360" w:lineRule="auto"/>
              <w:jc w:val="both"/>
            </w:pPr>
          </w:p>
        </w:tc>
        <w:tc>
          <w:tcPr>
            <w:tcW w:w="1379" w:type="dxa"/>
          </w:tcPr>
          <w:p w:rsidR="00E51F4B" w:rsidRPr="00E47C1C" w:rsidRDefault="00E51F4B" w:rsidP="009306C1">
            <w:pPr>
              <w:spacing w:line="360" w:lineRule="auto"/>
              <w:jc w:val="both"/>
            </w:pPr>
          </w:p>
        </w:tc>
        <w:tc>
          <w:tcPr>
            <w:tcW w:w="1379" w:type="dxa"/>
          </w:tcPr>
          <w:p w:rsidR="00E51F4B" w:rsidRPr="00E47C1C" w:rsidRDefault="00E51F4B" w:rsidP="009306C1">
            <w:pPr>
              <w:spacing w:line="360" w:lineRule="auto"/>
              <w:jc w:val="both"/>
            </w:pPr>
          </w:p>
        </w:tc>
        <w:tc>
          <w:tcPr>
            <w:tcW w:w="1379" w:type="dxa"/>
          </w:tcPr>
          <w:p w:rsidR="00E51F4B" w:rsidRPr="00E47C1C" w:rsidRDefault="00E51F4B" w:rsidP="009306C1">
            <w:pPr>
              <w:spacing w:line="360" w:lineRule="auto"/>
              <w:jc w:val="both"/>
            </w:pPr>
          </w:p>
        </w:tc>
      </w:tr>
      <w:tr w:rsidR="00E51F4B" w:rsidRPr="00E47C1C">
        <w:trPr>
          <w:trHeight w:val="63"/>
        </w:trPr>
        <w:tc>
          <w:tcPr>
            <w:tcW w:w="3620" w:type="dxa"/>
          </w:tcPr>
          <w:p w:rsidR="00E51F4B" w:rsidRPr="00E47C1C" w:rsidRDefault="00533F70" w:rsidP="009306C1">
            <w:pPr>
              <w:spacing w:line="360" w:lineRule="auto"/>
              <w:jc w:val="both"/>
            </w:pPr>
            <w:r w:rsidRPr="00E47C1C">
              <w:t xml:space="preserve"> </w:t>
            </w:r>
            <w:r w:rsidR="00E51F4B" w:rsidRPr="00E47C1C">
              <w:t>высшего сорта</w:t>
            </w:r>
          </w:p>
        </w:tc>
        <w:tc>
          <w:tcPr>
            <w:tcW w:w="1269" w:type="dxa"/>
          </w:tcPr>
          <w:p w:rsidR="00E51F4B" w:rsidRPr="00E47C1C" w:rsidRDefault="00E51F4B" w:rsidP="009306C1">
            <w:pPr>
              <w:spacing w:line="360" w:lineRule="auto"/>
              <w:jc w:val="both"/>
            </w:pPr>
            <w:r w:rsidRPr="00E47C1C">
              <w:t>25</w:t>
            </w:r>
          </w:p>
        </w:tc>
        <w:tc>
          <w:tcPr>
            <w:tcW w:w="1379" w:type="dxa"/>
          </w:tcPr>
          <w:p w:rsidR="00E51F4B" w:rsidRPr="00E47C1C" w:rsidRDefault="00E51F4B" w:rsidP="009306C1">
            <w:pPr>
              <w:spacing w:line="360" w:lineRule="auto"/>
              <w:jc w:val="both"/>
            </w:pPr>
            <w:r w:rsidRPr="00E47C1C">
              <w:t>30</w:t>
            </w:r>
          </w:p>
        </w:tc>
        <w:tc>
          <w:tcPr>
            <w:tcW w:w="1379" w:type="dxa"/>
          </w:tcPr>
          <w:p w:rsidR="00E51F4B" w:rsidRPr="00E47C1C" w:rsidRDefault="00E51F4B" w:rsidP="009306C1">
            <w:pPr>
              <w:spacing w:line="360" w:lineRule="auto"/>
              <w:jc w:val="both"/>
            </w:pPr>
            <w:r w:rsidRPr="00E47C1C">
              <w:t>37</w:t>
            </w:r>
          </w:p>
        </w:tc>
        <w:tc>
          <w:tcPr>
            <w:tcW w:w="1379" w:type="dxa"/>
          </w:tcPr>
          <w:p w:rsidR="00E51F4B" w:rsidRPr="00E47C1C" w:rsidRDefault="00E51F4B" w:rsidP="009306C1">
            <w:pPr>
              <w:spacing w:line="360" w:lineRule="auto"/>
              <w:jc w:val="both"/>
            </w:pPr>
            <w:r w:rsidRPr="00E47C1C">
              <w:t>37</w:t>
            </w:r>
          </w:p>
        </w:tc>
      </w:tr>
      <w:tr w:rsidR="00E51F4B" w:rsidRPr="00E47C1C">
        <w:trPr>
          <w:trHeight w:val="63"/>
        </w:trPr>
        <w:tc>
          <w:tcPr>
            <w:tcW w:w="3620" w:type="dxa"/>
          </w:tcPr>
          <w:p w:rsidR="00E51F4B" w:rsidRPr="00E47C1C" w:rsidRDefault="00533F70" w:rsidP="009306C1">
            <w:pPr>
              <w:spacing w:line="360" w:lineRule="auto"/>
              <w:jc w:val="both"/>
            </w:pPr>
            <w:r w:rsidRPr="00E47C1C">
              <w:t xml:space="preserve"> </w:t>
            </w:r>
            <w:r w:rsidR="00E51F4B" w:rsidRPr="00E47C1C">
              <w:rPr>
                <w:lang w:val="en-US"/>
              </w:rPr>
              <w:t>I</w:t>
            </w:r>
            <w:r w:rsidR="00E51F4B" w:rsidRPr="00E47C1C">
              <w:t xml:space="preserve"> сорта</w:t>
            </w:r>
          </w:p>
        </w:tc>
        <w:tc>
          <w:tcPr>
            <w:tcW w:w="1269" w:type="dxa"/>
          </w:tcPr>
          <w:p w:rsidR="00E51F4B" w:rsidRPr="00E47C1C" w:rsidRDefault="00E51F4B" w:rsidP="009306C1">
            <w:pPr>
              <w:spacing w:line="360" w:lineRule="auto"/>
              <w:jc w:val="both"/>
            </w:pPr>
            <w:r w:rsidRPr="00E47C1C">
              <w:t>68</w:t>
            </w:r>
          </w:p>
        </w:tc>
        <w:tc>
          <w:tcPr>
            <w:tcW w:w="1379" w:type="dxa"/>
          </w:tcPr>
          <w:p w:rsidR="00E51F4B" w:rsidRPr="00E47C1C" w:rsidRDefault="00E51F4B" w:rsidP="009306C1">
            <w:pPr>
              <w:spacing w:line="360" w:lineRule="auto"/>
              <w:jc w:val="both"/>
            </w:pPr>
            <w:r w:rsidRPr="00E47C1C">
              <w:t>63</w:t>
            </w:r>
          </w:p>
        </w:tc>
        <w:tc>
          <w:tcPr>
            <w:tcW w:w="1379" w:type="dxa"/>
          </w:tcPr>
          <w:p w:rsidR="00E51F4B" w:rsidRPr="00E47C1C" w:rsidRDefault="00E51F4B" w:rsidP="009306C1">
            <w:pPr>
              <w:spacing w:line="360" w:lineRule="auto"/>
              <w:jc w:val="both"/>
            </w:pPr>
            <w:r w:rsidRPr="00E47C1C">
              <w:t>57</w:t>
            </w:r>
          </w:p>
        </w:tc>
        <w:tc>
          <w:tcPr>
            <w:tcW w:w="1379" w:type="dxa"/>
          </w:tcPr>
          <w:p w:rsidR="00E51F4B" w:rsidRPr="00E47C1C" w:rsidRDefault="00E51F4B" w:rsidP="009306C1">
            <w:pPr>
              <w:spacing w:line="360" w:lineRule="auto"/>
              <w:jc w:val="both"/>
            </w:pPr>
            <w:r w:rsidRPr="00E47C1C">
              <w:t>57</w:t>
            </w:r>
          </w:p>
        </w:tc>
      </w:tr>
      <w:tr w:rsidR="00E51F4B" w:rsidRPr="00E47C1C">
        <w:trPr>
          <w:trHeight w:val="63"/>
        </w:trPr>
        <w:tc>
          <w:tcPr>
            <w:tcW w:w="3620" w:type="dxa"/>
          </w:tcPr>
          <w:p w:rsidR="00E51F4B" w:rsidRPr="00E47C1C" w:rsidRDefault="00533F70" w:rsidP="009306C1">
            <w:pPr>
              <w:spacing w:line="360" w:lineRule="auto"/>
              <w:jc w:val="both"/>
            </w:pPr>
            <w:r w:rsidRPr="00E47C1C">
              <w:t xml:space="preserve"> </w:t>
            </w:r>
            <w:r w:rsidR="00E51F4B" w:rsidRPr="00E47C1C">
              <w:rPr>
                <w:lang w:val="en-US"/>
              </w:rPr>
              <w:t>II</w:t>
            </w:r>
            <w:r w:rsidR="00E51F4B" w:rsidRPr="00E47C1C">
              <w:t xml:space="preserve"> сорта и несортового</w:t>
            </w:r>
          </w:p>
        </w:tc>
        <w:tc>
          <w:tcPr>
            <w:tcW w:w="1269" w:type="dxa"/>
          </w:tcPr>
          <w:p w:rsidR="00E51F4B" w:rsidRPr="00E47C1C" w:rsidRDefault="00E51F4B" w:rsidP="009306C1">
            <w:pPr>
              <w:spacing w:line="360" w:lineRule="auto"/>
              <w:jc w:val="both"/>
            </w:pPr>
            <w:r w:rsidRPr="00E47C1C">
              <w:t>7</w:t>
            </w:r>
          </w:p>
        </w:tc>
        <w:tc>
          <w:tcPr>
            <w:tcW w:w="1379" w:type="dxa"/>
          </w:tcPr>
          <w:p w:rsidR="00E51F4B" w:rsidRPr="00E47C1C" w:rsidRDefault="00E51F4B" w:rsidP="009306C1">
            <w:pPr>
              <w:spacing w:line="360" w:lineRule="auto"/>
              <w:jc w:val="both"/>
            </w:pPr>
            <w:r w:rsidRPr="00E47C1C">
              <w:t>7</w:t>
            </w:r>
          </w:p>
        </w:tc>
        <w:tc>
          <w:tcPr>
            <w:tcW w:w="1379" w:type="dxa"/>
          </w:tcPr>
          <w:p w:rsidR="00E51F4B" w:rsidRPr="00E47C1C" w:rsidRDefault="00E51F4B" w:rsidP="009306C1">
            <w:pPr>
              <w:spacing w:line="360" w:lineRule="auto"/>
              <w:jc w:val="both"/>
            </w:pPr>
            <w:r w:rsidRPr="00E47C1C">
              <w:t>6</w:t>
            </w:r>
          </w:p>
        </w:tc>
        <w:tc>
          <w:tcPr>
            <w:tcW w:w="1379" w:type="dxa"/>
          </w:tcPr>
          <w:p w:rsidR="00E51F4B" w:rsidRPr="00E47C1C" w:rsidRDefault="00E51F4B" w:rsidP="009306C1">
            <w:pPr>
              <w:spacing w:line="360" w:lineRule="auto"/>
              <w:jc w:val="both"/>
            </w:pPr>
            <w:r w:rsidRPr="00E47C1C">
              <w:t>6</w:t>
            </w:r>
          </w:p>
        </w:tc>
      </w:tr>
      <w:tr w:rsidR="00E51F4B" w:rsidRPr="00E47C1C">
        <w:trPr>
          <w:trHeight w:val="63"/>
        </w:trPr>
        <w:tc>
          <w:tcPr>
            <w:tcW w:w="3620" w:type="dxa"/>
          </w:tcPr>
          <w:p w:rsidR="00E51F4B" w:rsidRPr="00E47C1C" w:rsidRDefault="00E51F4B" w:rsidP="009306C1">
            <w:pPr>
              <w:spacing w:line="360" w:lineRule="auto"/>
              <w:jc w:val="both"/>
            </w:pPr>
            <w:r w:rsidRPr="00E47C1C">
              <w:t>Реализовано охлажденного молока</w:t>
            </w:r>
          </w:p>
        </w:tc>
        <w:tc>
          <w:tcPr>
            <w:tcW w:w="1269" w:type="dxa"/>
          </w:tcPr>
          <w:p w:rsidR="00E51F4B" w:rsidRPr="00E47C1C" w:rsidRDefault="00E51F4B" w:rsidP="009306C1">
            <w:pPr>
              <w:spacing w:line="360" w:lineRule="auto"/>
              <w:jc w:val="both"/>
            </w:pPr>
            <w:r w:rsidRPr="00E47C1C">
              <w:t>66</w:t>
            </w:r>
          </w:p>
        </w:tc>
        <w:tc>
          <w:tcPr>
            <w:tcW w:w="1379" w:type="dxa"/>
          </w:tcPr>
          <w:p w:rsidR="00E51F4B" w:rsidRPr="00E47C1C" w:rsidRDefault="00E51F4B" w:rsidP="009306C1">
            <w:pPr>
              <w:spacing w:line="360" w:lineRule="auto"/>
              <w:jc w:val="both"/>
            </w:pPr>
            <w:r w:rsidRPr="00E47C1C">
              <w:t>67</w:t>
            </w:r>
          </w:p>
        </w:tc>
        <w:tc>
          <w:tcPr>
            <w:tcW w:w="1379" w:type="dxa"/>
          </w:tcPr>
          <w:p w:rsidR="00E51F4B" w:rsidRPr="00E47C1C" w:rsidRDefault="00E51F4B" w:rsidP="009306C1">
            <w:pPr>
              <w:spacing w:line="360" w:lineRule="auto"/>
              <w:jc w:val="both"/>
            </w:pPr>
            <w:r w:rsidRPr="00E47C1C">
              <w:t>73</w:t>
            </w:r>
          </w:p>
        </w:tc>
        <w:tc>
          <w:tcPr>
            <w:tcW w:w="1379" w:type="dxa"/>
          </w:tcPr>
          <w:p w:rsidR="00E51F4B" w:rsidRPr="00E47C1C" w:rsidRDefault="00E51F4B" w:rsidP="009306C1">
            <w:pPr>
              <w:spacing w:line="360" w:lineRule="auto"/>
              <w:jc w:val="both"/>
            </w:pPr>
            <w:r w:rsidRPr="00E47C1C">
              <w:t>81</w:t>
            </w:r>
          </w:p>
        </w:tc>
      </w:tr>
    </w:tbl>
    <w:p w:rsidR="00310C33" w:rsidRPr="00E47C1C" w:rsidRDefault="00310C33" w:rsidP="00070C36">
      <w:pPr>
        <w:pStyle w:val="aa"/>
        <w:spacing w:line="360" w:lineRule="auto"/>
      </w:pPr>
    </w:p>
    <w:p w:rsidR="00281B9A" w:rsidRPr="00E47C1C" w:rsidRDefault="00281B9A" w:rsidP="00070C36">
      <w:pPr>
        <w:spacing w:line="360" w:lineRule="auto"/>
        <w:ind w:firstLine="709"/>
        <w:jc w:val="both"/>
        <w:rPr>
          <w:sz w:val="28"/>
          <w:szCs w:val="28"/>
        </w:rPr>
      </w:pPr>
      <w:r w:rsidRPr="00E47C1C">
        <w:rPr>
          <w:sz w:val="28"/>
          <w:szCs w:val="28"/>
        </w:rPr>
        <w:t>По данным Роспотребнадзора, в 2008 году</w:t>
      </w:r>
      <w:r w:rsidR="00533F70" w:rsidRPr="00E47C1C">
        <w:rPr>
          <w:sz w:val="28"/>
          <w:szCs w:val="28"/>
        </w:rPr>
        <w:t xml:space="preserve"> </w:t>
      </w:r>
      <w:r w:rsidRPr="00E47C1C">
        <w:rPr>
          <w:sz w:val="28"/>
          <w:szCs w:val="28"/>
        </w:rPr>
        <w:t>на потребительском рынке было</w:t>
      </w:r>
      <w:r w:rsidR="00533F70" w:rsidRPr="00E47C1C">
        <w:rPr>
          <w:sz w:val="28"/>
          <w:szCs w:val="28"/>
        </w:rPr>
        <w:t xml:space="preserve"> </w:t>
      </w:r>
      <w:r w:rsidRPr="00E47C1C">
        <w:rPr>
          <w:sz w:val="28"/>
          <w:szCs w:val="28"/>
        </w:rPr>
        <w:t>установлено образцов ненадлежащего качества от общего</w:t>
      </w:r>
      <w:r w:rsidR="0035714B" w:rsidRPr="00E47C1C">
        <w:rPr>
          <w:sz w:val="28"/>
          <w:szCs w:val="28"/>
        </w:rPr>
        <w:t xml:space="preserve"> их</w:t>
      </w:r>
      <w:r w:rsidRPr="00E47C1C">
        <w:rPr>
          <w:sz w:val="28"/>
          <w:szCs w:val="28"/>
        </w:rPr>
        <w:t xml:space="preserve"> количества: цельномолочной продукции – 7,6% (в 2007 г. – 10,8%), масла животного – 29,2% (9,5%), сыров жирных – 18,4% (7,5%).</w:t>
      </w:r>
    </w:p>
    <w:p w:rsidR="00E51F4B" w:rsidRPr="00E47C1C" w:rsidRDefault="00E51F4B" w:rsidP="00070C36">
      <w:pPr>
        <w:pStyle w:val="aa"/>
        <w:spacing w:line="360" w:lineRule="auto"/>
      </w:pPr>
      <w:r w:rsidRPr="00E47C1C">
        <w:t>Важное значение, для повышения качества продукции, будет иметь Федеральный закон от 12 июня 2008 г. № 88-ФЗ «Технический регламент на молоко и молочную продукцию», установивший требования к производству, хранению, перевозке и реализации молока и молочной продукции.</w:t>
      </w:r>
    </w:p>
    <w:p w:rsidR="00E51F4B" w:rsidRPr="00E47C1C" w:rsidRDefault="00E51F4B" w:rsidP="00070C36">
      <w:pPr>
        <w:pStyle w:val="aa"/>
        <w:spacing w:line="360" w:lineRule="auto"/>
      </w:pPr>
      <w:r w:rsidRPr="00E47C1C">
        <w:t>В 2008 году импорт сухого молока возрос на 21,3%, масла сливочного – на 8,1%, сыров и творога – на 5,8%. В пересчете на молоко</w:t>
      </w:r>
      <w:r w:rsidR="00533F70" w:rsidRPr="00E47C1C">
        <w:t xml:space="preserve"> </w:t>
      </w:r>
      <w:r w:rsidRPr="00E47C1C">
        <w:t>было завезено молочной продукции 7315,3 тыс. т. Доля импортной молочной продукции в общих ее ресурсах составила 17,6% против 17,3% в 2007 году.</w:t>
      </w:r>
    </w:p>
    <w:p w:rsidR="00E51F4B" w:rsidRPr="00E47C1C" w:rsidRDefault="00E51F4B" w:rsidP="00070C36">
      <w:pPr>
        <w:spacing w:line="360" w:lineRule="auto"/>
        <w:ind w:firstLine="709"/>
        <w:jc w:val="both"/>
        <w:rPr>
          <w:sz w:val="28"/>
          <w:szCs w:val="28"/>
        </w:rPr>
      </w:pPr>
      <w:r w:rsidRPr="00E47C1C">
        <w:rPr>
          <w:sz w:val="28"/>
          <w:szCs w:val="28"/>
        </w:rPr>
        <w:t>Для стабилизации ситуации на внутреннем рынке и поддержания развития молочного животноводства Правительством Российской Федерации принято постановление от 31 января 2009 г. № 71 «О временных ставках ввозных таможенных пошлин в отношении сливочного масла и отдельных видов молочной продукции» и № 72 «О временных ставках ввозных таможенных пошлин в отношении отдельных видов молока и сливок», которыми предусматривается увеличение специфической составляющей комбинированной ставки ввозной таможенной пошлины на сливочное масло с 0,22 евро до 35 евро за 1 кг и на сухое молоко – с 15% до 20% от таможенной стоимости.</w:t>
      </w:r>
    </w:p>
    <w:p w:rsidR="00E51F4B" w:rsidRPr="00E47C1C" w:rsidRDefault="00E51F4B" w:rsidP="00070C36">
      <w:pPr>
        <w:spacing w:line="360" w:lineRule="auto"/>
        <w:ind w:firstLine="709"/>
        <w:jc w:val="both"/>
        <w:rPr>
          <w:sz w:val="28"/>
          <w:szCs w:val="28"/>
        </w:rPr>
      </w:pPr>
      <w:r w:rsidRPr="00E47C1C">
        <w:rPr>
          <w:sz w:val="28"/>
          <w:szCs w:val="28"/>
        </w:rPr>
        <w:t>Соблюдению баланса интересов участников молочного рынка будет способствовать соглашение о взаимодействии с некоммерческой организацией «Российский союз предприятий молочной отрасли» и Национальным союзом производителей молока, предусматривающее выработку индикаторов уровней себестоимости и цен сырого молока, при которых будет обеспечиваться возможность ведения его рентабельного производства сельскохозяйственными товаропроизводителями и предприятиями перерабатывающей промышленности.</w:t>
      </w:r>
    </w:p>
    <w:p w:rsidR="00E51F4B" w:rsidRPr="00E47C1C" w:rsidRDefault="00E51F4B" w:rsidP="00070C36">
      <w:pPr>
        <w:pStyle w:val="aa"/>
        <w:spacing w:line="360" w:lineRule="auto"/>
        <w:rPr>
          <w:b/>
          <w:bCs/>
        </w:rPr>
      </w:pPr>
    </w:p>
    <w:p w:rsidR="00E51F4B" w:rsidRPr="00E47C1C" w:rsidRDefault="00E51F4B" w:rsidP="00070C36">
      <w:pPr>
        <w:pStyle w:val="aa"/>
        <w:spacing w:line="360" w:lineRule="auto"/>
        <w:rPr>
          <w:b/>
          <w:bCs/>
        </w:rPr>
      </w:pPr>
      <w:r w:rsidRPr="00E47C1C">
        <w:rPr>
          <w:b/>
          <w:bCs/>
        </w:rPr>
        <w:t>6.4 Рынок сахара</w:t>
      </w:r>
    </w:p>
    <w:p w:rsidR="00E51F4B" w:rsidRPr="00E47C1C" w:rsidRDefault="00E51F4B" w:rsidP="00070C36">
      <w:pPr>
        <w:pStyle w:val="aa"/>
        <w:spacing w:line="360" w:lineRule="auto"/>
      </w:pPr>
    </w:p>
    <w:p w:rsidR="00E51F4B" w:rsidRPr="00E47C1C" w:rsidRDefault="00E51F4B" w:rsidP="00070C36">
      <w:pPr>
        <w:spacing w:line="360" w:lineRule="auto"/>
        <w:ind w:firstLine="709"/>
        <w:jc w:val="both"/>
        <w:rPr>
          <w:sz w:val="28"/>
          <w:szCs w:val="28"/>
        </w:rPr>
      </w:pPr>
      <w:r w:rsidRPr="00E47C1C">
        <w:rPr>
          <w:sz w:val="28"/>
          <w:szCs w:val="28"/>
        </w:rPr>
        <w:t>Целью регулирования рынка сахара в соответствии с Государственной программой является обеспечение роста производства сахара белого из сахарной свеклы до уровня максимального самообеспечения сахаром потребностей внутреннего рынка, создание условий для повышения эффективности функционирования свеклосахарного комплекса, поддержание доходности производителей сахара и свеклосахарного сырья.</w:t>
      </w:r>
    </w:p>
    <w:p w:rsidR="00E51F4B" w:rsidRPr="00E47C1C" w:rsidRDefault="00E51F4B" w:rsidP="00070C36">
      <w:pPr>
        <w:spacing w:line="360" w:lineRule="auto"/>
        <w:ind w:firstLine="709"/>
        <w:jc w:val="both"/>
        <w:rPr>
          <w:sz w:val="28"/>
          <w:szCs w:val="28"/>
        </w:rPr>
      </w:pPr>
      <w:r w:rsidRPr="00E47C1C">
        <w:rPr>
          <w:sz w:val="28"/>
          <w:szCs w:val="28"/>
        </w:rPr>
        <w:t>Исходя из этих целей были поставлены задачи:</w:t>
      </w:r>
    </w:p>
    <w:p w:rsidR="00E51F4B" w:rsidRPr="00E47C1C" w:rsidRDefault="00E51F4B" w:rsidP="00070C36">
      <w:pPr>
        <w:spacing w:line="360" w:lineRule="auto"/>
        <w:ind w:firstLine="709"/>
        <w:jc w:val="both"/>
        <w:rPr>
          <w:sz w:val="28"/>
          <w:szCs w:val="28"/>
        </w:rPr>
      </w:pPr>
      <w:r w:rsidRPr="00E47C1C">
        <w:rPr>
          <w:sz w:val="28"/>
          <w:szCs w:val="28"/>
        </w:rPr>
        <w:t>обеспечить рост доли сахара, произведенного из российской сахарной свеклы, на внутреннем рынке;</w:t>
      </w:r>
    </w:p>
    <w:p w:rsidR="00E51F4B" w:rsidRPr="00E47C1C" w:rsidRDefault="00E51F4B" w:rsidP="00070C36">
      <w:pPr>
        <w:spacing w:line="360" w:lineRule="auto"/>
        <w:ind w:firstLine="709"/>
        <w:jc w:val="both"/>
        <w:rPr>
          <w:sz w:val="28"/>
          <w:szCs w:val="28"/>
        </w:rPr>
      </w:pPr>
      <w:r w:rsidRPr="00E47C1C">
        <w:rPr>
          <w:sz w:val="28"/>
          <w:szCs w:val="28"/>
        </w:rPr>
        <w:t>создать условия для привлечения инвестиций в свеклосахарный комплекс.</w:t>
      </w:r>
    </w:p>
    <w:p w:rsidR="00E51F4B" w:rsidRPr="00E47C1C" w:rsidRDefault="00E51F4B" w:rsidP="00070C36">
      <w:pPr>
        <w:spacing w:line="360" w:lineRule="auto"/>
        <w:ind w:firstLine="709"/>
        <w:jc w:val="both"/>
        <w:rPr>
          <w:sz w:val="28"/>
          <w:szCs w:val="28"/>
        </w:rPr>
      </w:pPr>
      <w:r w:rsidRPr="00E47C1C">
        <w:rPr>
          <w:sz w:val="28"/>
          <w:szCs w:val="28"/>
        </w:rPr>
        <w:t>В 2008 году рынок сахара функционировал в условиях роста производства сахара-песка из сахарной свеклы на фоне общего снижения его объема. Импорт сахара-сырца составил 2418 тыс. т, или 70,9% к уровню в 2007 года. Это объясняется влиянием сезонной пошлины на импорт продукции, действовавшей с 1 декабря 2007 г. по 31 мая 2008 г. (постановление Правительства Российской Федерации от 12 октября 2007 г. № 671). Учитывая положительный опыт использования сезонной пошлины для регулирования импорта сахара-сырца в период производства и реализации отечественного сахара, постановлением Правительства Российской Федерации от 16 сентября 2008 г. № 695 «О сезонных пошлинах на сахар-сырец тростниковый и отдельные виды сахара, ввозимые на территорию Российской Федерации в 2008 и 2009 годах» была установлена сезонная ставка ввозной таможенной пошлины на сахар-сырец в размере от 270 до 220 долл. США за тонну на период с 1 декабря 2008 г. по 30 апреля 2009 г.</w:t>
      </w:r>
      <w:r w:rsidR="00692DBB" w:rsidRPr="00E47C1C">
        <w:rPr>
          <w:sz w:val="28"/>
          <w:szCs w:val="28"/>
        </w:rPr>
        <w:t xml:space="preserve"> </w:t>
      </w:r>
      <w:r w:rsidRPr="00E47C1C">
        <w:rPr>
          <w:sz w:val="28"/>
          <w:szCs w:val="28"/>
        </w:rPr>
        <w:t>В 2008 году импорт сахара белого снизился до 165,1 тыс. т, или на 44,2% к его объему в 2007 году</w:t>
      </w:r>
      <w:r w:rsidR="009306C1" w:rsidRPr="00E47C1C">
        <w:rPr>
          <w:sz w:val="28"/>
          <w:szCs w:val="28"/>
        </w:rPr>
        <w:t xml:space="preserve">. </w:t>
      </w:r>
      <w:r w:rsidRPr="00E47C1C">
        <w:rPr>
          <w:sz w:val="28"/>
          <w:szCs w:val="28"/>
        </w:rPr>
        <w:t>Доля сахара, произведенного из сахарной свеклы, в общем объеме</w:t>
      </w:r>
      <w:r w:rsidR="00533F70" w:rsidRPr="00E47C1C">
        <w:rPr>
          <w:sz w:val="28"/>
          <w:szCs w:val="28"/>
        </w:rPr>
        <w:t xml:space="preserve"> </w:t>
      </w:r>
      <w:r w:rsidRPr="00E47C1C">
        <w:rPr>
          <w:sz w:val="28"/>
          <w:szCs w:val="28"/>
        </w:rPr>
        <w:t>производства сахара-песка составила 59,3% при целевом показателе 61% (рис. 6.</w:t>
      </w:r>
      <w:r w:rsidR="009306C1" w:rsidRPr="00E47C1C">
        <w:rPr>
          <w:sz w:val="28"/>
          <w:szCs w:val="28"/>
        </w:rPr>
        <w:t>7</w:t>
      </w:r>
      <w:r w:rsidRPr="00E47C1C">
        <w:rPr>
          <w:sz w:val="28"/>
          <w:szCs w:val="28"/>
        </w:rPr>
        <w:t>). Это связано главным образом со снижением посевных площадей сахарной свеклы с 1064,4 тыс.</w:t>
      </w:r>
      <w:r w:rsidR="009306C1" w:rsidRPr="00E47C1C">
        <w:rPr>
          <w:sz w:val="28"/>
          <w:szCs w:val="28"/>
        </w:rPr>
        <w:t xml:space="preserve"> </w:t>
      </w:r>
      <w:r w:rsidRPr="00E47C1C">
        <w:rPr>
          <w:sz w:val="28"/>
          <w:szCs w:val="28"/>
        </w:rPr>
        <w:t xml:space="preserve">га в 2007 году до 818,8 тыс.га в 2008 году. </w:t>
      </w:r>
    </w:p>
    <w:p w:rsidR="009306C1" w:rsidRPr="00E47C1C" w:rsidRDefault="009306C1" w:rsidP="00070C36">
      <w:pPr>
        <w:spacing w:line="360" w:lineRule="auto"/>
        <w:ind w:firstLine="709"/>
        <w:jc w:val="both"/>
        <w:rPr>
          <w:sz w:val="28"/>
          <w:szCs w:val="28"/>
        </w:rPr>
      </w:pPr>
    </w:p>
    <w:p w:rsidR="00E51F4B" w:rsidRPr="00E47C1C" w:rsidRDefault="00A6525F" w:rsidP="009306C1">
      <w:pPr>
        <w:spacing w:line="360" w:lineRule="auto"/>
        <w:jc w:val="both"/>
        <w:rPr>
          <w:sz w:val="28"/>
          <w:szCs w:val="28"/>
        </w:rPr>
      </w:pPr>
      <w:r>
        <w:rPr>
          <w:noProof/>
          <w:sz w:val="28"/>
          <w:szCs w:val="28"/>
        </w:rPr>
        <w:pict>
          <v:shape id="_x0000_i1045" type="#_x0000_t75" style="width:369pt;height:101.25pt">
            <v:imagedata r:id="rId26" o:title=""/>
            <o:lock v:ext="edit" aspectratio="f"/>
          </v:shape>
        </w:pict>
      </w:r>
    </w:p>
    <w:p w:rsidR="009306C1" w:rsidRPr="00E47C1C" w:rsidRDefault="00E51F4B" w:rsidP="00070C36">
      <w:pPr>
        <w:pStyle w:val="aa"/>
        <w:spacing w:line="360" w:lineRule="auto"/>
      </w:pPr>
      <w:r w:rsidRPr="00E47C1C">
        <w:t>Рисунок 6.</w:t>
      </w:r>
      <w:r w:rsidR="009306C1" w:rsidRPr="00E47C1C">
        <w:t>7 -</w:t>
      </w:r>
      <w:r w:rsidRPr="00E47C1C">
        <w:t xml:space="preserve"> Доля сахара, произведенного из сахарной свеклы, в общем объеме производства сахара-песка, %</w:t>
      </w:r>
    </w:p>
    <w:p w:rsidR="00E51F4B" w:rsidRPr="00E47C1C" w:rsidRDefault="009306C1" w:rsidP="00070C36">
      <w:pPr>
        <w:pStyle w:val="aa"/>
        <w:spacing w:line="360" w:lineRule="auto"/>
      </w:pPr>
      <w:r w:rsidRPr="00E47C1C">
        <w:br w:type="page"/>
      </w:r>
      <w:r w:rsidR="00E51F4B" w:rsidRPr="00E47C1C">
        <w:t>В условиях сложившегося объема отечественного сырья средняя цена реализации сельскохозяйственных производителей на сахарную свеклу в декабре 2008 г. составила 1179 руб./т, а индекс цен к декабрю 2007 г. – 106,2 (рис. 6.</w:t>
      </w:r>
      <w:r w:rsidRPr="00E47C1C">
        <w:t>8</w:t>
      </w:r>
      <w:r w:rsidR="00E51F4B" w:rsidRPr="00E47C1C">
        <w:t>).</w:t>
      </w:r>
    </w:p>
    <w:p w:rsidR="00E51F4B" w:rsidRPr="00E47C1C" w:rsidRDefault="00E51F4B" w:rsidP="00070C36">
      <w:pPr>
        <w:pStyle w:val="aa"/>
        <w:spacing w:line="360" w:lineRule="auto"/>
      </w:pPr>
      <w:r w:rsidRPr="00E47C1C">
        <w:t>Динамика цен производителей сахара-песка складывалась под влиянием сезонной пошлины на импорт сахара-сырца: в первом полугодии цена росла, причем на сахар-песок, произведенный из импортного сырья, более высокими темпами, с июля началось ее плавное снижение. В декабре индекс цен производителей на сахар-песок равнялся 107,0% (к декабрю 2007 г.), в том числе на сахар из сахарной свеклы – 104,3%, из импортного сырья – 109,7%. Индекс потребительских цен (декабрь 2008 г. к декабрю 2007 г.) на сахар-песок составил 107%.</w:t>
      </w:r>
      <w:r w:rsidR="00533F70" w:rsidRPr="00E47C1C">
        <w:t xml:space="preserve"> </w:t>
      </w:r>
      <w:r w:rsidRPr="00E47C1C">
        <w:t>Вместе с тем необходимо обратить внимание на значительную разницу между потребительскими ценами и ценами производителей сахара (сахарной свеклы и</w:t>
      </w:r>
      <w:r w:rsidR="00533F70" w:rsidRPr="00E47C1C">
        <w:t xml:space="preserve"> </w:t>
      </w:r>
      <w:r w:rsidRPr="00E47C1C">
        <w:t xml:space="preserve">импортного сырья), которая, например, в декабре 2008 г. составляла 1,6 раза (соответственно 23070 руб./т. и 14281 руб./т.). </w:t>
      </w:r>
    </w:p>
    <w:p w:rsidR="009306C1" w:rsidRPr="00E47C1C" w:rsidRDefault="009306C1" w:rsidP="00070C36">
      <w:pPr>
        <w:pStyle w:val="aa"/>
        <w:spacing w:line="360" w:lineRule="auto"/>
      </w:pPr>
    </w:p>
    <w:p w:rsidR="00E51F4B" w:rsidRPr="00E47C1C" w:rsidRDefault="00A6525F" w:rsidP="009306C1">
      <w:pPr>
        <w:pStyle w:val="aa"/>
        <w:spacing w:line="360" w:lineRule="auto"/>
        <w:ind w:firstLine="0"/>
        <w:rPr>
          <w:lang w:val="en-US"/>
        </w:rPr>
      </w:pPr>
      <w:r>
        <w:rPr>
          <w:noProof/>
        </w:rPr>
        <w:pict>
          <v:shape id="_x0000_i1046" type="#_x0000_t75" style="width:459.75pt;height:207pt">
            <v:imagedata r:id="rId27" o:title=""/>
            <o:lock v:ext="edit" aspectratio="f"/>
          </v:shape>
        </w:pict>
      </w:r>
    </w:p>
    <w:p w:rsidR="00E51F4B" w:rsidRPr="00E47C1C" w:rsidRDefault="00E51F4B" w:rsidP="00070C36">
      <w:pPr>
        <w:pStyle w:val="aa"/>
        <w:spacing w:line="360" w:lineRule="auto"/>
      </w:pPr>
      <w:r w:rsidRPr="00E47C1C">
        <w:t>Рисунок 6.</w:t>
      </w:r>
      <w:r w:rsidR="009306C1" w:rsidRPr="00E47C1C">
        <w:t>8 -</w:t>
      </w:r>
      <w:r w:rsidRPr="00E47C1C">
        <w:t xml:space="preserve"> Цены производителей на сахарную свеклу, сахар из сахарной свеклы и потребительская цена на сахар в 2008 году, руб./т</w:t>
      </w:r>
    </w:p>
    <w:p w:rsidR="00E51F4B" w:rsidRPr="00E47C1C" w:rsidRDefault="009306C1" w:rsidP="00070C36">
      <w:pPr>
        <w:pStyle w:val="aa"/>
        <w:spacing w:line="360" w:lineRule="auto"/>
      </w:pPr>
      <w:r w:rsidRPr="00E47C1C">
        <w:br w:type="page"/>
      </w:r>
      <w:r w:rsidR="00E51F4B" w:rsidRPr="00E47C1C">
        <w:t>В целом доходность</w:t>
      </w:r>
      <w:r w:rsidR="00E51F4B" w:rsidRPr="00E47C1C">
        <w:rPr>
          <w:b/>
          <w:bCs/>
        </w:rPr>
        <w:t xml:space="preserve"> </w:t>
      </w:r>
      <w:r w:rsidR="00E51F4B" w:rsidRPr="00E47C1C">
        <w:t>товаропроизводителей</w:t>
      </w:r>
      <w:r w:rsidR="00E51F4B" w:rsidRPr="00E47C1C">
        <w:rPr>
          <w:b/>
          <w:bCs/>
        </w:rPr>
        <w:t xml:space="preserve"> </w:t>
      </w:r>
      <w:r w:rsidR="00E51F4B" w:rsidRPr="00E47C1C">
        <w:t>в свеклосахарном комплексе остается низкой. В 2008 году рентабельность сахарной свеклы составила лишь 13,6%, в четырех субъектах Российской Федерации ее реализация была убыточной. Это в определенной мере стало причиной снижения посевных площадей сахарной свеклы (прил. 6.9).</w:t>
      </w:r>
    </w:p>
    <w:p w:rsidR="00E51F4B" w:rsidRPr="00E47C1C" w:rsidRDefault="00E51F4B" w:rsidP="00070C36">
      <w:pPr>
        <w:pStyle w:val="aa"/>
        <w:spacing w:line="360" w:lineRule="auto"/>
      </w:pPr>
      <w:r w:rsidRPr="00E47C1C">
        <w:t>В 2008 году предприятия сахарной промышленности получили убыток в размере 1,3 млрд. руб., или на 0,5 млрд. руб. больше, чем в 2007 году, удельный вес убыточных предприятий возрос с 39% до 71%. Из-за резкого удорожания кредитных ресурсов и усложнения процедуры их получения практически прекратилась модернизация</w:t>
      </w:r>
      <w:r w:rsidRPr="00E47C1C">
        <w:rPr>
          <w:b/>
          <w:bCs/>
        </w:rPr>
        <w:t xml:space="preserve"> </w:t>
      </w:r>
      <w:r w:rsidRPr="00E47C1C">
        <w:t>предприятий сахарной промышленности, в то время как в 2007 году на эти цели было направлено 6,1 млрд. руб.</w:t>
      </w:r>
    </w:p>
    <w:p w:rsidR="00E51F4B" w:rsidRPr="00E47C1C" w:rsidRDefault="00E51F4B" w:rsidP="00070C36">
      <w:pPr>
        <w:pStyle w:val="aa"/>
        <w:spacing w:line="360" w:lineRule="auto"/>
      </w:pPr>
      <w:r w:rsidRPr="00E47C1C">
        <w:t>Таким образом, в 2008 году были достигнуты отдельные положительные результаты в функционировании рынка сельскохозяйственной продукции, сырья и продовольствия. Так, повысился удельный вес отечественной продукции в ресурсах продовольствия на рынке, по отдельным ее видам улучшилось качество, в значительных размерах были проведены закупочные интервенции на рынке зерна.</w:t>
      </w:r>
    </w:p>
    <w:p w:rsidR="00E51F4B" w:rsidRPr="00E47C1C" w:rsidRDefault="00E51F4B" w:rsidP="00070C36">
      <w:pPr>
        <w:spacing w:line="360" w:lineRule="auto"/>
        <w:ind w:firstLine="709"/>
        <w:jc w:val="both"/>
        <w:rPr>
          <w:sz w:val="28"/>
          <w:szCs w:val="28"/>
        </w:rPr>
      </w:pPr>
      <w:r w:rsidRPr="00E47C1C">
        <w:rPr>
          <w:sz w:val="28"/>
          <w:szCs w:val="28"/>
        </w:rPr>
        <w:t xml:space="preserve">В области таможенно-тарифного регулирования Правительством Российской Федерации приняты постановления, направленные на обеспечение конкурентоспособности отечественных производителей, удовлетворение внутреннего спроса и расширение производства отечественной продукции. </w:t>
      </w:r>
    </w:p>
    <w:p w:rsidR="00E51F4B" w:rsidRPr="00E47C1C" w:rsidRDefault="00E51F4B" w:rsidP="00070C36">
      <w:pPr>
        <w:spacing w:line="360" w:lineRule="auto"/>
        <w:ind w:firstLine="709"/>
        <w:jc w:val="both"/>
        <w:rPr>
          <w:sz w:val="28"/>
          <w:szCs w:val="28"/>
        </w:rPr>
      </w:pPr>
      <w:r w:rsidRPr="00E47C1C">
        <w:rPr>
          <w:sz w:val="28"/>
          <w:szCs w:val="28"/>
        </w:rPr>
        <w:t>В целях удовлетворения внутреннего спроса и расширения производства отечественной продукции:</w:t>
      </w:r>
    </w:p>
    <w:p w:rsidR="00E51F4B" w:rsidRPr="00E47C1C" w:rsidRDefault="00E51F4B" w:rsidP="00070C36">
      <w:pPr>
        <w:pStyle w:val="21"/>
        <w:spacing w:after="0" w:line="360" w:lineRule="auto"/>
        <w:ind w:left="0" w:firstLine="709"/>
        <w:jc w:val="both"/>
      </w:pPr>
      <w:r w:rsidRPr="00E47C1C">
        <w:t>снижены или обнулены ставки ввозных таможенных пошлин сельскохозяйственную продукцию (инкубированное яйцо и племенной молодняк, черенки и отводки винограда);</w:t>
      </w:r>
    </w:p>
    <w:p w:rsidR="00E51F4B" w:rsidRPr="00E47C1C" w:rsidRDefault="00E51F4B" w:rsidP="00070C36">
      <w:pPr>
        <w:spacing w:line="360" w:lineRule="auto"/>
        <w:ind w:firstLine="709"/>
        <w:jc w:val="both"/>
        <w:rPr>
          <w:sz w:val="28"/>
          <w:szCs w:val="28"/>
        </w:rPr>
      </w:pPr>
      <w:r w:rsidRPr="00E47C1C">
        <w:rPr>
          <w:sz w:val="28"/>
          <w:szCs w:val="28"/>
        </w:rPr>
        <w:t>введены или повышены ставки вывозных таможенных пошлин на зерно, минеральные удобрения и сырье для их производства;</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были применены нетарифные меры в виде запрета экспорта зерна (в начале 2008 года) и специфические тарифные инструменты (сезонные пошлины на сахар-сырец и рис, тарифные квоты на импорт мясной продукции).</w:t>
      </w:r>
    </w:p>
    <w:p w:rsidR="00E51F4B" w:rsidRPr="00E47C1C" w:rsidRDefault="00E51F4B" w:rsidP="00070C36">
      <w:pPr>
        <w:pStyle w:val="21"/>
        <w:spacing w:after="0" w:line="360" w:lineRule="auto"/>
        <w:ind w:left="0" w:firstLine="709"/>
        <w:jc w:val="both"/>
      </w:pPr>
      <w:r w:rsidRPr="00E47C1C">
        <w:t>В целях повышения эффективности и гибкости таможенно-тарифного регулирования в структуре таможенного тарифа в процессе его детализации появились новые товарные позиции (спиртосодержащая продукция, соки для детского питания).</w:t>
      </w:r>
    </w:p>
    <w:p w:rsidR="00E51F4B" w:rsidRPr="00E47C1C" w:rsidRDefault="00E51F4B" w:rsidP="00070C36">
      <w:pPr>
        <w:spacing w:line="360" w:lineRule="auto"/>
        <w:ind w:firstLine="709"/>
        <w:jc w:val="both"/>
        <w:rPr>
          <w:sz w:val="28"/>
          <w:szCs w:val="28"/>
        </w:rPr>
      </w:pPr>
      <w:r w:rsidRPr="00E47C1C">
        <w:rPr>
          <w:sz w:val="28"/>
          <w:szCs w:val="28"/>
        </w:rPr>
        <w:t xml:space="preserve">В целях обеспечения конкурентоспособности отечественных производителей: </w:t>
      </w:r>
    </w:p>
    <w:p w:rsidR="00E51F4B" w:rsidRPr="00E47C1C" w:rsidRDefault="00E51F4B" w:rsidP="00070C36">
      <w:pPr>
        <w:spacing w:line="360" w:lineRule="auto"/>
        <w:ind w:firstLine="709"/>
        <w:jc w:val="both"/>
        <w:rPr>
          <w:sz w:val="28"/>
          <w:szCs w:val="28"/>
        </w:rPr>
      </w:pPr>
      <w:r w:rsidRPr="00E47C1C">
        <w:rPr>
          <w:sz w:val="28"/>
          <w:szCs w:val="28"/>
        </w:rPr>
        <w:t>продлены с 1 января 2009 года до 2013 года изъятия по сахару из режима свободной торговли с Украиной;</w:t>
      </w:r>
    </w:p>
    <w:p w:rsidR="00E51F4B" w:rsidRPr="00E47C1C" w:rsidRDefault="00E51F4B" w:rsidP="00070C36">
      <w:pPr>
        <w:spacing w:line="360" w:lineRule="auto"/>
        <w:ind w:firstLine="709"/>
        <w:jc w:val="both"/>
        <w:rPr>
          <w:sz w:val="28"/>
          <w:szCs w:val="28"/>
        </w:rPr>
      </w:pPr>
      <w:r w:rsidRPr="00E47C1C">
        <w:rPr>
          <w:sz w:val="28"/>
          <w:szCs w:val="28"/>
        </w:rPr>
        <w:t>продолжалось действие изъятий из режима свободной</w:t>
      </w:r>
      <w:r w:rsidR="00533F70" w:rsidRPr="00E47C1C">
        <w:rPr>
          <w:sz w:val="28"/>
          <w:szCs w:val="28"/>
        </w:rPr>
        <w:t xml:space="preserve"> </w:t>
      </w:r>
      <w:r w:rsidRPr="00E47C1C">
        <w:rPr>
          <w:sz w:val="28"/>
          <w:szCs w:val="28"/>
        </w:rPr>
        <w:t>торговли с Украиной по спирту и спиртсодержащей продукции;</w:t>
      </w:r>
    </w:p>
    <w:p w:rsidR="00E51F4B" w:rsidRPr="00E47C1C" w:rsidRDefault="00E51F4B" w:rsidP="00070C36">
      <w:pPr>
        <w:spacing w:line="360" w:lineRule="auto"/>
        <w:ind w:firstLine="709"/>
        <w:jc w:val="both"/>
        <w:rPr>
          <w:sz w:val="28"/>
          <w:szCs w:val="28"/>
        </w:rPr>
      </w:pPr>
      <w:r w:rsidRPr="00E47C1C">
        <w:rPr>
          <w:sz w:val="28"/>
          <w:szCs w:val="28"/>
        </w:rPr>
        <w:t xml:space="preserve">действовали ограничения по ввозу на территорию Российской Федерации из Белоруссии сахара белого; </w:t>
      </w:r>
    </w:p>
    <w:p w:rsidR="00E51F4B" w:rsidRPr="00E47C1C" w:rsidRDefault="00E51F4B" w:rsidP="00070C36">
      <w:pPr>
        <w:spacing w:line="360" w:lineRule="auto"/>
        <w:ind w:firstLine="709"/>
        <w:jc w:val="both"/>
        <w:rPr>
          <w:sz w:val="28"/>
          <w:szCs w:val="28"/>
        </w:rPr>
      </w:pPr>
      <w:r w:rsidRPr="00E47C1C">
        <w:rPr>
          <w:sz w:val="28"/>
          <w:szCs w:val="28"/>
        </w:rPr>
        <w:t>продолжена практика анализа товарных потоков во взаимной</w:t>
      </w:r>
      <w:r w:rsidR="00533F70" w:rsidRPr="00E47C1C">
        <w:rPr>
          <w:sz w:val="28"/>
          <w:szCs w:val="28"/>
        </w:rPr>
        <w:t xml:space="preserve"> </w:t>
      </w:r>
      <w:r w:rsidRPr="00E47C1C">
        <w:rPr>
          <w:sz w:val="28"/>
          <w:szCs w:val="28"/>
        </w:rPr>
        <w:t>торговле России и Белоруссии и утверждение балансов по наиболее чувствительным товарам.</w:t>
      </w:r>
    </w:p>
    <w:p w:rsidR="00E51F4B" w:rsidRPr="00E47C1C" w:rsidRDefault="00E51F4B" w:rsidP="00070C36">
      <w:pPr>
        <w:pStyle w:val="aa"/>
        <w:spacing w:line="360" w:lineRule="auto"/>
      </w:pPr>
      <w:r w:rsidRPr="00E47C1C">
        <w:t>Вместе с тем не представилось возможным решить ряд важных проблем повышения эффективности функционирования агропродовольственного рынка и связано это со следующими причинами:</w:t>
      </w:r>
    </w:p>
    <w:p w:rsidR="00E51F4B" w:rsidRPr="00E47C1C" w:rsidRDefault="00E51F4B" w:rsidP="00070C36">
      <w:pPr>
        <w:pStyle w:val="aa"/>
        <w:spacing w:line="360" w:lineRule="auto"/>
      </w:pPr>
      <w:r w:rsidRPr="00E47C1C">
        <w:t xml:space="preserve">ценовой устойчивостью на рынках основных видов сельскохозяйственной продукции, в том числе зерна, молока и молочной продукции; </w:t>
      </w:r>
    </w:p>
    <w:p w:rsidR="00E51F4B" w:rsidRPr="00E47C1C" w:rsidRDefault="00E51F4B" w:rsidP="00070C36">
      <w:pPr>
        <w:pStyle w:val="aa"/>
        <w:spacing w:line="360" w:lineRule="auto"/>
      </w:pPr>
      <w:r w:rsidRPr="00E47C1C">
        <w:t xml:space="preserve">низкой доходностью значительной части сельскохозяйственных товаропроизводителей, не обеспечивающей им создания условий для расширенного воспроизводства; </w:t>
      </w:r>
    </w:p>
    <w:p w:rsidR="00E51F4B" w:rsidRPr="00E47C1C" w:rsidRDefault="00E51F4B" w:rsidP="00070C36">
      <w:pPr>
        <w:pStyle w:val="aa"/>
        <w:spacing w:line="360" w:lineRule="auto"/>
      </w:pPr>
      <w:r w:rsidRPr="00E47C1C">
        <w:t>слабой доступностью сельскохозяйственных товаропроизводителей к каналам реализации произведенной ими продукции без излишних посредников с целью получения справедливой доли в конечной цене продовольственных товаров;</w:t>
      </w:r>
    </w:p>
    <w:p w:rsidR="00E51F4B" w:rsidRPr="00E47C1C" w:rsidRDefault="00E51F4B" w:rsidP="00070C36">
      <w:pPr>
        <w:pStyle w:val="aa"/>
        <w:spacing w:line="360" w:lineRule="auto"/>
      </w:pPr>
      <w:r w:rsidRPr="00E47C1C">
        <w:t>недостаточным уровнем развития сбытовой кооперации как формы объединения сельскохозяйственных товаропроизводителей для защиты своих интересов на агропродовольственном рынке и конкуренции с действующими торговыми сетями;</w:t>
      </w:r>
    </w:p>
    <w:p w:rsidR="00E51F4B" w:rsidRPr="00E47C1C" w:rsidRDefault="00E51F4B" w:rsidP="00070C36">
      <w:pPr>
        <w:pStyle w:val="aa"/>
        <w:spacing w:line="360" w:lineRule="auto"/>
      </w:pPr>
      <w:r w:rsidRPr="00E47C1C">
        <w:t xml:space="preserve">высокими тарифами на перевозку сельскохозяйственной продукции по железной дороге, ограничивающими региональный товарообмен и удорожающими стоимость продовольствия; </w:t>
      </w:r>
    </w:p>
    <w:p w:rsidR="00E51F4B" w:rsidRPr="00E47C1C" w:rsidRDefault="00E51F4B" w:rsidP="00070C36">
      <w:pPr>
        <w:pStyle w:val="aa"/>
        <w:spacing w:line="360" w:lineRule="auto"/>
      </w:pPr>
      <w:r w:rsidRPr="00E47C1C">
        <w:t>недостаточным уровнем защиты от импорта сельскохозяйственной продукции, сырья и продовольствия.</w:t>
      </w:r>
    </w:p>
    <w:p w:rsidR="00E51F4B" w:rsidRPr="00E47C1C" w:rsidRDefault="00E51F4B" w:rsidP="00070C36">
      <w:pPr>
        <w:pStyle w:val="aa"/>
        <w:spacing w:line="360" w:lineRule="auto"/>
      </w:pPr>
      <w:r w:rsidRPr="00E47C1C">
        <w:t>Предлагается:</w:t>
      </w:r>
    </w:p>
    <w:p w:rsidR="00E51F4B" w:rsidRPr="00E47C1C" w:rsidRDefault="00E51F4B" w:rsidP="00070C36">
      <w:pPr>
        <w:pStyle w:val="aa"/>
        <w:spacing w:line="360" w:lineRule="auto"/>
      </w:pPr>
      <w:r w:rsidRPr="00E47C1C">
        <w:t>1. В целях увеличения потребления молока необходимо разработать и осуществить систему мер, направленных на повышение его потребления (программа «Школьное молоко» и др.).</w:t>
      </w:r>
    </w:p>
    <w:p w:rsidR="00E51F4B" w:rsidRPr="00E47C1C" w:rsidRDefault="00E51F4B" w:rsidP="00070C36">
      <w:pPr>
        <w:pStyle w:val="14"/>
        <w:spacing w:before="0" w:after="0" w:line="360" w:lineRule="auto"/>
        <w:ind w:firstLine="709"/>
        <w:jc w:val="both"/>
        <w:rPr>
          <w:b w:val="0"/>
          <w:bCs w:val="0"/>
        </w:rPr>
      </w:pPr>
      <w:r w:rsidRPr="00E47C1C">
        <w:rPr>
          <w:b w:val="0"/>
          <w:bCs w:val="0"/>
        </w:rPr>
        <w:t xml:space="preserve">2. Обеспечить систематическое проведение мониторинга цен на сельскохозяйственную и промышленную продукцию (работы, услуги), потребляемую в сельском хозяйстве, особенно естественных монополий. </w:t>
      </w:r>
    </w:p>
    <w:p w:rsidR="00E51F4B" w:rsidRPr="00E47C1C" w:rsidRDefault="00E51F4B" w:rsidP="00070C36">
      <w:pPr>
        <w:pStyle w:val="14"/>
        <w:spacing w:before="0" w:after="0" w:line="360" w:lineRule="auto"/>
        <w:ind w:firstLine="709"/>
        <w:jc w:val="both"/>
        <w:rPr>
          <w:b w:val="0"/>
          <w:bCs w:val="0"/>
        </w:rPr>
      </w:pPr>
      <w:r w:rsidRPr="00E47C1C">
        <w:rPr>
          <w:b w:val="0"/>
          <w:bCs w:val="0"/>
        </w:rPr>
        <w:t>3. Разработать и принять межведомственную целевую программу развития инфраструктуры агропродовольственного рынка, предусматривающую повышение доступности к ней сельскохозяйственных товаропроизводителей, развитие элеваторного хозяйства, торговых перегрузочных комплексов, обеспечение вагонным парком железнодорожных перевозок сельскохозяйственной продукции.</w:t>
      </w:r>
    </w:p>
    <w:p w:rsidR="00E51F4B" w:rsidRPr="00E47C1C" w:rsidRDefault="009306C1" w:rsidP="00070C36">
      <w:pPr>
        <w:spacing w:line="360" w:lineRule="auto"/>
        <w:ind w:firstLine="709"/>
        <w:jc w:val="both"/>
        <w:rPr>
          <w:b/>
          <w:bCs/>
          <w:caps/>
          <w:sz w:val="28"/>
          <w:szCs w:val="28"/>
        </w:rPr>
      </w:pPr>
      <w:r w:rsidRPr="00E47C1C">
        <w:rPr>
          <w:b/>
          <w:bCs/>
          <w:sz w:val="28"/>
          <w:szCs w:val="28"/>
        </w:rPr>
        <w:br w:type="page"/>
      </w:r>
      <w:r w:rsidR="00E51F4B" w:rsidRPr="00E47C1C">
        <w:rPr>
          <w:b/>
          <w:bCs/>
          <w:caps/>
          <w:sz w:val="28"/>
          <w:szCs w:val="28"/>
        </w:rPr>
        <w:t>Раздел 7. ПРОГНОЗ</w:t>
      </w:r>
      <w:r w:rsidR="00E51F4B" w:rsidRPr="00E47C1C">
        <w:rPr>
          <w:b/>
          <w:bCs/>
          <w:sz w:val="28"/>
          <w:szCs w:val="28"/>
        </w:rPr>
        <w:t xml:space="preserve"> РАЗВИТИЯ СЕЛЬСКОГО ХОЗЯЙСТВА НА </w:t>
      </w:r>
      <w:r w:rsidR="00E51F4B" w:rsidRPr="00E47C1C">
        <w:rPr>
          <w:b/>
          <w:bCs/>
          <w:caps/>
          <w:sz w:val="28"/>
          <w:szCs w:val="28"/>
        </w:rPr>
        <w:t>2009 год</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Прогноз развития сельского хозяйства в 2009 году основывается на оценке тенденций последнего десятилетия, результатов, достигнутых отраслью в 2008 году, и учете негативного влияния на АПК мирового финансового и экономического кризиса и его последствий для экономики и социальной сферы Российской Федерации. При этом приняты во внимание основные параметры развития сельского хозяйства, которые были определены в Государственной программе на 2009 год, а также задачи, поставленные перед аграрным сектором Концепцией долгосрочного социально-экономического развития Российской Федерацией на период до 2020 года.</w:t>
      </w:r>
    </w:p>
    <w:p w:rsidR="00E51F4B" w:rsidRPr="00E47C1C" w:rsidRDefault="00E51F4B" w:rsidP="00070C36">
      <w:pPr>
        <w:spacing w:line="360" w:lineRule="auto"/>
        <w:ind w:firstLine="709"/>
        <w:jc w:val="both"/>
        <w:rPr>
          <w:sz w:val="28"/>
          <w:szCs w:val="28"/>
        </w:rPr>
      </w:pPr>
      <w:r w:rsidRPr="00E47C1C">
        <w:rPr>
          <w:sz w:val="28"/>
          <w:szCs w:val="28"/>
        </w:rPr>
        <w:t>Кроме того, учтены реальные угрозы успешному функционированию отрасли в ближайшие годы, среди которых важнейшими являются:</w:t>
      </w:r>
    </w:p>
    <w:p w:rsidR="00E51F4B" w:rsidRPr="00E47C1C" w:rsidRDefault="00E51F4B" w:rsidP="00070C36">
      <w:pPr>
        <w:spacing w:line="360" w:lineRule="auto"/>
        <w:ind w:firstLine="709"/>
        <w:jc w:val="both"/>
        <w:rPr>
          <w:sz w:val="28"/>
          <w:szCs w:val="28"/>
        </w:rPr>
      </w:pPr>
      <w:r w:rsidRPr="00E47C1C">
        <w:rPr>
          <w:sz w:val="28"/>
          <w:szCs w:val="28"/>
        </w:rPr>
        <w:t>падение спроса на продовольственные товары в результате снижения реальных располагаемых доходов населения. За первый квартал 2009 г. эти доходы уменьшились по сравнению с аналогичным периодом 2008 года на 2,3% при росте в 2008 году к 2007 год на 8%, а оборот розничной торговли пищевыми продуктами на 1,6%, в то время как в 2008 году отмечался его значительный рост (на 11,9%);</w:t>
      </w:r>
    </w:p>
    <w:p w:rsidR="00E51F4B" w:rsidRPr="00E47C1C" w:rsidRDefault="00E51F4B" w:rsidP="00070C36">
      <w:pPr>
        <w:spacing w:line="360" w:lineRule="auto"/>
        <w:ind w:firstLine="709"/>
        <w:jc w:val="both"/>
        <w:rPr>
          <w:sz w:val="28"/>
          <w:szCs w:val="28"/>
        </w:rPr>
      </w:pPr>
      <w:r w:rsidRPr="00E47C1C">
        <w:rPr>
          <w:sz w:val="28"/>
          <w:szCs w:val="28"/>
        </w:rPr>
        <w:t xml:space="preserve">снижение инвестиционной активности в связи с трудностями в привлечении инвестиционных кредитов, кредитов на осуществление текущей деятельности и как следствие уменьшение объёмов производства и возможной экономической нестабильности хозяйств; </w:t>
      </w:r>
    </w:p>
    <w:p w:rsidR="00E51F4B" w:rsidRPr="00E47C1C" w:rsidRDefault="00E51F4B" w:rsidP="00070C36">
      <w:pPr>
        <w:spacing w:line="360" w:lineRule="auto"/>
        <w:ind w:firstLine="709"/>
        <w:jc w:val="both"/>
        <w:rPr>
          <w:sz w:val="28"/>
          <w:szCs w:val="28"/>
        </w:rPr>
      </w:pPr>
      <w:r w:rsidRPr="00E47C1C">
        <w:rPr>
          <w:sz w:val="28"/>
          <w:szCs w:val="28"/>
        </w:rPr>
        <w:t>ухудшение финансовых показателей деятельности сельскохозяйственных организаций, вызванное общим повышением уровня неплатежей в экономике.</w:t>
      </w:r>
    </w:p>
    <w:p w:rsidR="00E51F4B" w:rsidRPr="00E47C1C" w:rsidRDefault="00E51F4B" w:rsidP="00070C36">
      <w:pPr>
        <w:spacing w:line="360" w:lineRule="auto"/>
        <w:ind w:firstLine="709"/>
        <w:jc w:val="both"/>
        <w:rPr>
          <w:sz w:val="28"/>
          <w:szCs w:val="28"/>
        </w:rPr>
      </w:pPr>
      <w:r w:rsidRPr="00E47C1C">
        <w:rPr>
          <w:sz w:val="28"/>
          <w:szCs w:val="28"/>
        </w:rPr>
        <w:t>Функционирование комплекса будет происходить в условиях дополнительных возможностей для развития, в частности, при изменении курса рубля по отношению к доллару США/Евро, повышающем конкурентоспособность отечественной продукции, а также снижении цен на основные виды ресурсов, прежде всего на минеральные удобрения, по сравнению с рекордным их уровнем в 2008 году.</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Прогноз развития сельского хозяйства на 2009 год по предусмотренным Государственной программой основным показателям складывается в следующих параметрах (табл. 7.1):</w:t>
      </w:r>
      <w:r w:rsidR="00533F70" w:rsidRPr="00E47C1C">
        <w:rPr>
          <w:sz w:val="28"/>
          <w:szCs w:val="28"/>
        </w:rPr>
        <w:t xml:space="preserve"> </w:t>
      </w:r>
    </w:p>
    <w:p w:rsidR="009306C1" w:rsidRPr="00E47C1C" w:rsidRDefault="009306C1" w:rsidP="00070C36">
      <w:pPr>
        <w:spacing w:line="360" w:lineRule="auto"/>
        <w:ind w:firstLine="709"/>
        <w:jc w:val="both"/>
        <w:rPr>
          <w:sz w:val="28"/>
          <w:szCs w:val="28"/>
        </w:rPr>
      </w:pPr>
    </w:p>
    <w:p w:rsidR="00E51F4B" w:rsidRPr="00E47C1C" w:rsidRDefault="009306C1" w:rsidP="00070C36">
      <w:pPr>
        <w:spacing w:line="360" w:lineRule="auto"/>
        <w:ind w:firstLine="709"/>
        <w:jc w:val="both"/>
        <w:rPr>
          <w:sz w:val="28"/>
          <w:szCs w:val="28"/>
        </w:rPr>
      </w:pPr>
      <w:r w:rsidRPr="00E47C1C">
        <w:rPr>
          <w:sz w:val="28"/>
          <w:szCs w:val="28"/>
        </w:rPr>
        <w:t xml:space="preserve">Таблица 7.1 - </w:t>
      </w:r>
      <w:r w:rsidR="00E51F4B" w:rsidRPr="00E47C1C">
        <w:rPr>
          <w:sz w:val="28"/>
          <w:szCs w:val="28"/>
        </w:rPr>
        <w:t>Прогноз развития сельского хозяйства на 2009 год</w:t>
      </w:r>
    </w:p>
    <w:tbl>
      <w:tblPr>
        <w:tblW w:w="8878"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1080"/>
        <w:gridCol w:w="1260"/>
        <w:gridCol w:w="1080"/>
        <w:gridCol w:w="1498"/>
      </w:tblGrid>
      <w:tr w:rsidR="00E51F4B" w:rsidRPr="00E47C1C">
        <w:trPr>
          <w:cantSplit/>
        </w:trPr>
        <w:tc>
          <w:tcPr>
            <w:tcW w:w="3960" w:type="dxa"/>
            <w:vMerge w:val="restart"/>
            <w:vAlign w:val="center"/>
          </w:tcPr>
          <w:p w:rsidR="00E51F4B" w:rsidRPr="00E47C1C" w:rsidRDefault="00E51F4B" w:rsidP="00E9660F">
            <w:pPr>
              <w:spacing w:line="360" w:lineRule="auto"/>
              <w:jc w:val="both"/>
            </w:pPr>
            <w:r w:rsidRPr="00E47C1C">
              <w:t>Наименование показателя</w:t>
            </w:r>
          </w:p>
        </w:tc>
        <w:tc>
          <w:tcPr>
            <w:tcW w:w="1080" w:type="dxa"/>
            <w:vMerge w:val="restart"/>
            <w:vAlign w:val="center"/>
          </w:tcPr>
          <w:p w:rsidR="00E51F4B" w:rsidRPr="00E47C1C" w:rsidRDefault="00E51F4B" w:rsidP="00E9660F">
            <w:pPr>
              <w:spacing w:line="360" w:lineRule="auto"/>
              <w:jc w:val="both"/>
            </w:pPr>
            <w:r w:rsidRPr="00E47C1C">
              <w:t>2008 г.</w:t>
            </w:r>
          </w:p>
        </w:tc>
        <w:tc>
          <w:tcPr>
            <w:tcW w:w="3838" w:type="dxa"/>
            <w:gridSpan w:val="3"/>
            <w:vAlign w:val="center"/>
          </w:tcPr>
          <w:p w:rsidR="00E51F4B" w:rsidRPr="00E47C1C" w:rsidRDefault="00E51F4B" w:rsidP="00E9660F">
            <w:pPr>
              <w:spacing w:line="360" w:lineRule="auto"/>
              <w:jc w:val="both"/>
            </w:pPr>
            <w:r w:rsidRPr="00E47C1C">
              <w:t>2009 г.</w:t>
            </w:r>
          </w:p>
        </w:tc>
      </w:tr>
      <w:tr w:rsidR="00E51F4B" w:rsidRPr="00E47C1C">
        <w:trPr>
          <w:cantSplit/>
        </w:trPr>
        <w:tc>
          <w:tcPr>
            <w:tcW w:w="3960" w:type="dxa"/>
            <w:vMerge/>
            <w:vAlign w:val="center"/>
          </w:tcPr>
          <w:p w:rsidR="00E51F4B" w:rsidRPr="00E47C1C" w:rsidRDefault="00E51F4B" w:rsidP="00E9660F">
            <w:pPr>
              <w:spacing w:line="360" w:lineRule="auto"/>
              <w:jc w:val="both"/>
            </w:pPr>
          </w:p>
        </w:tc>
        <w:tc>
          <w:tcPr>
            <w:tcW w:w="1080" w:type="dxa"/>
            <w:vMerge/>
            <w:vAlign w:val="center"/>
          </w:tcPr>
          <w:p w:rsidR="00E51F4B" w:rsidRPr="00E47C1C" w:rsidRDefault="00E51F4B" w:rsidP="00E9660F">
            <w:pPr>
              <w:spacing w:line="360" w:lineRule="auto"/>
              <w:jc w:val="both"/>
            </w:pPr>
          </w:p>
        </w:tc>
        <w:tc>
          <w:tcPr>
            <w:tcW w:w="1260" w:type="dxa"/>
            <w:vAlign w:val="center"/>
          </w:tcPr>
          <w:p w:rsidR="00E51F4B" w:rsidRPr="00E47C1C" w:rsidRDefault="00E51F4B" w:rsidP="00E9660F">
            <w:pPr>
              <w:spacing w:line="360" w:lineRule="auto"/>
              <w:jc w:val="both"/>
            </w:pPr>
            <w:r w:rsidRPr="00E47C1C">
              <w:t>целевой показатель</w:t>
            </w:r>
          </w:p>
        </w:tc>
        <w:tc>
          <w:tcPr>
            <w:tcW w:w="1080" w:type="dxa"/>
            <w:vAlign w:val="center"/>
          </w:tcPr>
          <w:p w:rsidR="00E51F4B" w:rsidRPr="00E47C1C" w:rsidRDefault="00E51F4B" w:rsidP="00E9660F">
            <w:pPr>
              <w:spacing w:line="360" w:lineRule="auto"/>
              <w:jc w:val="both"/>
              <w:rPr>
                <w:b/>
                <w:bCs/>
              </w:rPr>
            </w:pPr>
            <w:r w:rsidRPr="00E47C1C">
              <w:rPr>
                <w:b/>
                <w:bCs/>
              </w:rPr>
              <w:t>прогноз</w:t>
            </w:r>
          </w:p>
        </w:tc>
        <w:tc>
          <w:tcPr>
            <w:tcW w:w="1498" w:type="dxa"/>
            <w:vAlign w:val="center"/>
          </w:tcPr>
          <w:p w:rsidR="00E51F4B" w:rsidRPr="00E47C1C" w:rsidRDefault="00E51F4B" w:rsidP="00E9660F">
            <w:pPr>
              <w:spacing w:line="360" w:lineRule="auto"/>
              <w:jc w:val="both"/>
            </w:pPr>
            <w:r w:rsidRPr="00E47C1C">
              <w:t>прогноз к целевому показателю</w:t>
            </w:r>
          </w:p>
          <w:p w:rsidR="00E51F4B" w:rsidRPr="00E47C1C" w:rsidRDefault="00E51F4B" w:rsidP="00E9660F">
            <w:pPr>
              <w:spacing w:line="360" w:lineRule="auto"/>
              <w:jc w:val="both"/>
            </w:pPr>
            <w:r w:rsidRPr="00E47C1C">
              <w:t>%, п.п.</w:t>
            </w:r>
          </w:p>
        </w:tc>
      </w:tr>
      <w:tr w:rsidR="00E51F4B" w:rsidRPr="00E47C1C">
        <w:trPr>
          <w:cantSplit/>
        </w:trPr>
        <w:tc>
          <w:tcPr>
            <w:tcW w:w="3960" w:type="dxa"/>
            <w:vAlign w:val="center"/>
          </w:tcPr>
          <w:p w:rsidR="00E51F4B" w:rsidRPr="00E47C1C" w:rsidRDefault="00E51F4B" w:rsidP="00E9660F">
            <w:pPr>
              <w:spacing w:line="360" w:lineRule="auto"/>
              <w:jc w:val="both"/>
            </w:pPr>
            <w:r w:rsidRPr="00E47C1C">
              <w:t>Индекс производства продукции сельского хозяйства в хозяйствах всех категорий (в сопоставимых ценах), % к предыдущему году</w:t>
            </w:r>
          </w:p>
        </w:tc>
        <w:tc>
          <w:tcPr>
            <w:tcW w:w="1080" w:type="dxa"/>
            <w:vAlign w:val="center"/>
          </w:tcPr>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r w:rsidRPr="00E47C1C">
              <w:t>110,8</w:t>
            </w:r>
          </w:p>
        </w:tc>
        <w:tc>
          <w:tcPr>
            <w:tcW w:w="1260" w:type="dxa"/>
            <w:vAlign w:val="center"/>
          </w:tcPr>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r w:rsidRPr="00E47C1C">
              <w:t>103,9</w:t>
            </w:r>
          </w:p>
        </w:tc>
        <w:tc>
          <w:tcPr>
            <w:tcW w:w="1080" w:type="dxa"/>
            <w:vAlign w:val="center"/>
          </w:tcPr>
          <w:p w:rsidR="00E51F4B" w:rsidRPr="00E47C1C" w:rsidRDefault="00E51F4B" w:rsidP="00E9660F">
            <w:pPr>
              <w:spacing w:line="360" w:lineRule="auto"/>
              <w:jc w:val="both"/>
              <w:rPr>
                <w:b/>
                <w:bCs/>
              </w:rPr>
            </w:pPr>
          </w:p>
          <w:p w:rsidR="00E51F4B" w:rsidRPr="00E47C1C" w:rsidRDefault="00E51F4B" w:rsidP="00E9660F">
            <w:pPr>
              <w:spacing w:line="360" w:lineRule="auto"/>
              <w:jc w:val="both"/>
              <w:rPr>
                <w:b/>
                <w:bCs/>
              </w:rPr>
            </w:pPr>
          </w:p>
          <w:p w:rsidR="00E51F4B" w:rsidRPr="00E47C1C" w:rsidRDefault="00E51F4B" w:rsidP="00E9660F">
            <w:pPr>
              <w:spacing w:line="360" w:lineRule="auto"/>
              <w:jc w:val="both"/>
              <w:rPr>
                <w:b/>
                <w:bCs/>
              </w:rPr>
            </w:pPr>
          </w:p>
          <w:p w:rsidR="00E51F4B" w:rsidRPr="00E47C1C" w:rsidRDefault="00E51F4B" w:rsidP="00E9660F">
            <w:pPr>
              <w:spacing w:line="360" w:lineRule="auto"/>
              <w:jc w:val="both"/>
              <w:rPr>
                <w:b/>
                <w:bCs/>
              </w:rPr>
            </w:pPr>
            <w:r w:rsidRPr="00E47C1C">
              <w:rPr>
                <w:b/>
                <w:bCs/>
              </w:rPr>
              <w:t>98,3</w:t>
            </w:r>
          </w:p>
        </w:tc>
        <w:tc>
          <w:tcPr>
            <w:tcW w:w="1498" w:type="dxa"/>
            <w:vAlign w:val="center"/>
          </w:tcPr>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p>
          <w:p w:rsidR="00E51F4B" w:rsidRPr="00E47C1C" w:rsidRDefault="00E51F4B" w:rsidP="00E9660F">
            <w:pPr>
              <w:spacing w:line="360" w:lineRule="auto"/>
              <w:jc w:val="both"/>
            </w:pPr>
            <w:r w:rsidRPr="00E47C1C">
              <w:t xml:space="preserve">-5,6 </w:t>
            </w:r>
          </w:p>
        </w:tc>
      </w:tr>
      <w:tr w:rsidR="00E51F4B" w:rsidRPr="00E47C1C">
        <w:tc>
          <w:tcPr>
            <w:tcW w:w="3960" w:type="dxa"/>
          </w:tcPr>
          <w:p w:rsidR="00E51F4B" w:rsidRPr="00E47C1C" w:rsidRDefault="00E51F4B" w:rsidP="00E9660F">
            <w:pPr>
              <w:spacing w:line="360" w:lineRule="auto"/>
              <w:jc w:val="both"/>
            </w:pPr>
            <w:r w:rsidRPr="00E47C1C">
              <w:t>Индекс производства продукции растениеводства (в сопоставимых ценах), % к предыдущему году</w:t>
            </w:r>
          </w:p>
        </w:tc>
        <w:tc>
          <w:tcPr>
            <w:tcW w:w="1080" w:type="dxa"/>
            <w:vAlign w:val="bottom"/>
          </w:tcPr>
          <w:p w:rsidR="00E51F4B" w:rsidRPr="00E47C1C" w:rsidRDefault="00E51F4B" w:rsidP="00E9660F">
            <w:pPr>
              <w:spacing w:line="360" w:lineRule="auto"/>
              <w:jc w:val="both"/>
            </w:pPr>
            <w:r w:rsidRPr="00E47C1C">
              <w:t>117,6</w:t>
            </w:r>
          </w:p>
        </w:tc>
        <w:tc>
          <w:tcPr>
            <w:tcW w:w="1260" w:type="dxa"/>
            <w:vAlign w:val="bottom"/>
          </w:tcPr>
          <w:p w:rsidR="00E51F4B" w:rsidRPr="00E47C1C" w:rsidRDefault="00E51F4B" w:rsidP="00E9660F">
            <w:pPr>
              <w:spacing w:line="360" w:lineRule="auto"/>
              <w:jc w:val="both"/>
            </w:pPr>
            <w:r w:rsidRPr="00E47C1C">
              <w:t>102,8</w:t>
            </w:r>
          </w:p>
        </w:tc>
        <w:tc>
          <w:tcPr>
            <w:tcW w:w="1080" w:type="dxa"/>
            <w:vAlign w:val="bottom"/>
          </w:tcPr>
          <w:p w:rsidR="00E51F4B" w:rsidRPr="00E47C1C" w:rsidRDefault="00E51F4B" w:rsidP="00E9660F">
            <w:pPr>
              <w:spacing w:line="360" w:lineRule="auto"/>
              <w:jc w:val="both"/>
              <w:rPr>
                <w:b/>
                <w:bCs/>
              </w:rPr>
            </w:pPr>
            <w:r w:rsidRPr="00E47C1C">
              <w:rPr>
                <w:b/>
                <w:bCs/>
              </w:rPr>
              <w:t>95,</w:t>
            </w:r>
            <w:r w:rsidRPr="00E47C1C">
              <w:rPr>
                <w:b/>
                <w:bCs/>
                <w:lang w:val="en-US"/>
              </w:rPr>
              <w:t>5</w:t>
            </w:r>
          </w:p>
        </w:tc>
        <w:tc>
          <w:tcPr>
            <w:tcW w:w="1498" w:type="dxa"/>
            <w:vAlign w:val="bottom"/>
          </w:tcPr>
          <w:p w:rsidR="00E51F4B" w:rsidRPr="00E47C1C" w:rsidRDefault="00E51F4B" w:rsidP="00E9660F">
            <w:pPr>
              <w:spacing w:line="360" w:lineRule="auto"/>
              <w:jc w:val="both"/>
            </w:pPr>
            <w:r w:rsidRPr="00E47C1C">
              <w:t xml:space="preserve">-7,3 </w:t>
            </w:r>
          </w:p>
        </w:tc>
      </w:tr>
      <w:tr w:rsidR="00E51F4B" w:rsidRPr="00E47C1C">
        <w:tc>
          <w:tcPr>
            <w:tcW w:w="3960" w:type="dxa"/>
          </w:tcPr>
          <w:p w:rsidR="00E51F4B" w:rsidRPr="00E47C1C" w:rsidRDefault="00E51F4B" w:rsidP="00E9660F">
            <w:pPr>
              <w:spacing w:line="360" w:lineRule="auto"/>
              <w:jc w:val="both"/>
            </w:pPr>
            <w:r w:rsidRPr="00E47C1C">
              <w:t>Индекс производства продукции животноводства (в сопоставимых ценах), % к предыдущему году</w:t>
            </w:r>
          </w:p>
        </w:tc>
        <w:tc>
          <w:tcPr>
            <w:tcW w:w="1080" w:type="dxa"/>
            <w:vAlign w:val="bottom"/>
          </w:tcPr>
          <w:p w:rsidR="00E51F4B" w:rsidRPr="00E47C1C" w:rsidRDefault="00E51F4B" w:rsidP="00E9660F">
            <w:pPr>
              <w:spacing w:line="360" w:lineRule="auto"/>
              <w:jc w:val="both"/>
            </w:pPr>
            <w:r w:rsidRPr="00E47C1C">
              <w:t>103,4</w:t>
            </w:r>
          </w:p>
        </w:tc>
        <w:tc>
          <w:tcPr>
            <w:tcW w:w="1260" w:type="dxa"/>
            <w:vAlign w:val="bottom"/>
          </w:tcPr>
          <w:p w:rsidR="00E51F4B" w:rsidRPr="00E47C1C" w:rsidRDefault="00E51F4B" w:rsidP="00E9660F">
            <w:pPr>
              <w:spacing w:line="360" w:lineRule="auto"/>
              <w:jc w:val="both"/>
            </w:pPr>
            <w:r w:rsidRPr="00E47C1C">
              <w:t>105,1</w:t>
            </w:r>
          </w:p>
        </w:tc>
        <w:tc>
          <w:tcPr>
            <w:tcW w:w="1080" w:type="dxa"/>
            <w:vAlign w:val="bottom"/>
          </w:tcPr>
          <w:p w:rsidR="00E51F4B" w:rsidRPr="00E47C1C" w:rsidRDefault="00E51F4B" w:rsidP="00E9660F">
            <w:pPr>
              <w:spacing w:line="360" w:lineRule="auto"/>
              <w:jc w:val="both"/>
              <w:rPr>
                <w:b/>
                <w:bCs/>
              </w:rPr>
            </w:pPr>
            <w:r w:rsidRPr="00E47C1C">
              <w:rPr>
                <w:b/>
                <w:bCs/>
              </w:rPr>
              <w:t>102,4</w:t>
            </w:r>
          </w:p>
        </w:tc>
        <w:tc>
          <w:tcPr>
            <w:tcW w:w="1498" w:type="dxa"/>
            <w:vAlign w:val="bottom"/>
          </w:tcPr>
          <w:p w:rsidR="00E51F4B" w:rsidRPr="00E47C1C" w:rsidRDefault="00E51F4B" w:rsidP="00E9660F">
            <w:pPr>
              <w:spacing w:line="360" w:lineRule="auto"/>
              <w:jc w:val="both"/>
            </w:pPr>
            <w:r w:rsidRPr="00E47C1C">
              <w:t xml:space="preserve">-2,7 </w:t>
            </w:r>
          </w:p>
        </w:tc>
      </w:tr>
      <w:tr w:rsidR="00E51F4B" w:rsidRPr="00E47C1C">
        <w:tc>
          <w:tcPr>
            <w:tcW w:w="3960" w:type="dxa"/>
          </w:tcPr>
          <w:p w:rsidR="00E51F4B" w:rsidRPr="00E47C1C" w:rsidRDefault="00E51F4B" w:rsidP="00E9660F">
            <w:pPr>
              <w:spacing w:line="360" w:lineRule="auto"/>
              <w:jc w:val="both"/>
            </w:pPr>
            <w:r w:rsidRPr="00E47C1C">
              <w:t xml:space="preserve">Индекс физического объема инвестиций в основной капитал сельского хозяйства, </w:t>
            </w:r>
          </w:p>
          <w:p w:rsidR="00E51F4B" w:rsidRPr="00E47C1C" w:rsidRDefault="00E51F4B" w:rsidP="00E9660F">
            <w:pPr>
              <w:spacing w:line="360" w:lineRule="auto"/>
              <w:jc w:val="both"/>
            </w:pPr>
            <w:r w:rsidRPr="00E47C1C">
              <w:t>% к предыдущему году</w:t>
            </w:r>
          </w:p>
        </w:tc>
        <w:tc>
          <w:tcPr>
            <w:tcW w:w="1080" w:type="dxa"/>
            <w:vAlign w:val="bottom"/>
          </w:tcPr>
          <w:p w:rsidR="00E51F4B" w:rsidRPr="00E47C1C" w:rsidRDefault="00E51F4B" w:rsidP="00E9660F">
            <w:pPr>
              <w:spacing w:line="360" w:lineRule="auto"/>
              <w:jc w:val="both"/>
              <w:rPr>
                <w:lang w:val="en-US"/>
              </w:rPr>
            </w:pPr>
            <w:r w:rsidRPr="00E47C1C">
              <w:t>97,5</w:t>
            </w:r>
          </w:p>
        </w:tc>
        <w:tc>
          <w:tcPr>
            <w:tcW w:w="1260" w:type="dxa"/>
            <w:vAlign w:val="bottom"/>
          </w:tcPr>
          <w:p w:rsidR="00E51F4B" w:rsidRPr="00E47C1C" w:rsidRDefault="00E51F4B" w:rsidP="00E9660F">
            <w:pPr>
              <w:spacing w:line="360" w:lineRule="auto"/>
              <w:jc w:val="both"/>
            </w:pPr>
            <w:r w:rsidRPr="00E47C1C">
              <w:t>110,6</w:t>
            </w:r>
          </w:p>
        </w:tc>
        <w:tc>
          <w:tcPr>
            <w:tcW w:w="1080" w:type="dxa"/>
            <w:vAlign w:val="bottom"/>
          </w:tcPr>
          <w:p w:rsidR="00E51F4B" w:rsidRPr="00E47C1C" w:rsidRDefault="00E51F4B" w:rsidP="00E9660F">
            <w:pPr>
              <w:spacing w:line="360" w:lineRule="auto"/>
              <w:jc w:val="both"/>
              <w:rPr>
                <w:b/>
                <w:bCs/>
              </w:rPr>
            </w:pPr>
            <w:r w:rsidRPr="00E47C1C">
              <w:rPr>
                <w:b/>
                <w:bCs/>
              </w:rPr>
              <w:t>82,0</w:t>
            </w:r>
          </w:p>
        </w:tc>
        <w:tc>
          <w:tcPr>
            <w:tcW w:w="1498" w:type="dxa"/>
            <w:vAlign w:val="bottom"/>
          </w:tcPr>
          <w:p w:rsidR="00E51F4B" w:rsidRPr="00E47C1C" w:rsidRDefault="00E51F4B" w:rsidP="00E9660F">
            <w:pPr>
              <w:spacing w:line="360" w:lineRule="auto"/>
              <w:jc w:val="both"/>
            </w:pPr>
            <w:r w:rsidRPr="00E47C1C">
              <w:t>-28,6</w:t>
            </w:r>
            <w:r w:rsidR="00533F70" w:rsidRPr="00E47C1C">
              <w:t xml:space="preserve"> </w:t>
            </w:r>
          </w:p>
        </w:tc>
      </w:tr>
      <w:tr w:rsidR="00E51F4B" w:rsidRPr="00E47C1C">
        <w:tc>
          <w:tcPr>
            <w:tcW w:w="3960" w:type="dxa"/>
            <w:vAlign w:val="center"/>
          </w:tcPr>
          <w:p w:rsidR="00E51F4B" w:rsidRPr="00E47C1C" w:rsidRDefault="00E51F4B" w:rsidP="00E9660F">
            <w:pPr>
              <w:spacing w:line="360" w:lineRule="auto"/>
              <w:jc w:val="both"/>
            </w:pPr>
            <w:r w:rsidRPr="00E47C1C">
              <w:t>Располагаемые ресурсы домашних хозяйств в сельской местности на 1 члена хозяйства в месяц, руб.</w:t>
            </w:r>
          </w:p>
        </w:tc>
        <w:tc>
          <w:tcPr>
            <w:tcW w:w="1080" w:type="dxa"/>
            <w:vAlign w:val="bottom"/>
          </w:tcPr>
          <w:p w:rsidR="00E51F4B" w:rsidRPr="00E47C1C" w:rsidRDefault="00E51F4B" w:rsidP="00E9660F">
            <w:pPr>
              <w:spacing w:line="360" w:lineRule="auto"/>
              <w:jc w:val="both"/>
            </w:pPr>
            <w:r w:rsidRPr="00E47C1C">
              <w:t>7752,1</w:t>
            </w:r>
          </w:p>
        </w:tc>
        <w:tc>
          <w:tcPr>
            <w:tcW w:w="1260" w:type="dxa"/>
            <w:vAlign w:val="bottom"/>
          </w:tcPr>
          <w:p w:rsidR="00E51F4B" w:rsidRPr="00E47C1C" w:rsidRDefault="00E51F4B" w:rsidP="00E9660F">
            <w:pPr>
              <w:spacing w:line="360" w:lineRule="auto"/>
              <w:jc w:val="both"/>
            </w:pPr>
            <w:r w:rsidRPr="00E47C1C">
              <w:t>8928,0</w:t>
            </w:r>
          </w:p>
        </w:tc>
        <w:tc>
          <w:tcPr>
            <w:tcW w:w="1080" w:type="dxa"/>
            <w:vAlign w:val="bottom"/>
          </w:tcPr>
          <w:p w:rsidR="00E51F4B" w:rsidRPr="00E47C1C" w:rsidRDefault="00E51F4B" w:rsidP="00E9660F">
            <w:pPr>
              <w:spacing w:line="360" w:lineRule="auto"/>
              <w:jc w:val="both"/>
              <w:rPr>
                <w:b/>
                <w:bCs/>
              </w:rPr>
            </w:pPr>
            <w:r w:rsidRPr="00E47C1C">
              <w:rPr>
                <w:b/>
                <w:bCs/>
              </w:rPr>
              <w:t>8928,0</w:t>
            </w:r>
          </w:p>
        </w:tc>
        <w:tc>
          <w:tcPr>
            <w:tcW w:w="1498" w:type="dxa"/>
            <w:vAlign w:val="bottom"/>
          </w:tcPr>
          <w:p w:rsidR="00E51F4B" w:rsidRPr="00E47C1C" w:rsidRDefault="00E51F4B" w:rsidP="00E9660F">
            <w:pPr>
              <w:spacing w:line="360" w:lineRule="auto"/>
              <w:jc w:val="both"/>
            </w:pPr>
            <w:r w:rsidRPr="00E47C1C">
              <w:t>100,0</w:t>
            </w:r>
          </w:p>
        </w:tc>
      </w:tr>
      <w:tr w:rsidR="00E51F4B" w:rsidRPr="00E47C1C">
        <w:tc>
          <w:tcPr>
            <w:tcW w:w="3960" w:type="dxa"/>
          </w:tcPr>
          <w:p w:rsidR="00E51F4B" w:rsidRPr="00E47C1C" w:rsidRDefault="00E51F4B" w:rsidP="00E9660F">
            <w:pPr>
              <w:spacing w:line="360" w:lineRule="auto"/>
              <w:jc w:val="both"/>
            </w:pPr>
            <w:r w:rsidRPr="00E47C1C">
              <w:t>Доля</w:t>
            </w:r>
            <w:r w:rsidR="00533F70" w:rsidRPr="00E47C1C">
              <w:t xml:space="preserve"> </w:t>
            </w:r>
            <w:r w:rsidRPr="00E47C1C">
              <w:t>российского производства в формировании ресурсов, % :</w:t>
            </w:r>
          </w:p>
        </w:tc>
        <w:tc>
          <w:tcPr>
            <w:tcW w:w="1080" w:type="dxa"/>
          </w:tcPr>
          <w:p w:rsidR="00E51F4B" w:rsidRPr="00E47C1C" w:rsidRDefault="00E51F4B" w:rsidP="00E9660F">
            <w:pPr>
              <w:spacing w:line="360" w:lineRule="auto"/>
              <w:jc w:val="both"/>
            </w:pPr>
          </w:p>
        </w:tc>
        <w:tc>
          <w:tcPr>
            <w:tcW w:w="1260" w:type="dxa"/>
          </w:tcPr>
          <w:p w:rsidR="00E51F4B" w:rsidRPr="00E47C1C" w:rsidRDefault="00E51F4B" w:rsidP="00E9660F">
            <w:pPr>
              <w:spacing w:line="360" w:lineRule="auto"/>
              <w:jc w:val="both"/>
            </w:pPr>
          </w:p>
        </w:tc>
        <w:tc>
          <w:tcPr>
            <w:tcW w:w="1080" w:type="dxa"/>
          </w:tcPr>
          <w:p w:rsidR="00E51F4B" w:rsidRPr="00E47C1C" w:rsidRDefault="00E51F4B" w:rsidP="00E9660F">
            <w:pPr>
              <w:spacing w:line="360" w:lineRule="auto"/>
              <w:jc w:val="both"/>
              <w:rPr>
                <w:b/>
                <w:bCs/>
              </w:rPr>
            </w:pPr>
          </w:p>
        </w:tc>
        <w:tc>
          <w:tcPr>
            <w:tcW w:w="1498" w:type="dxa"/>
          </w:tcPr>
          <w:p w:rsidR="00E51F4B" w:rsidRPr="00E47C1C" w:rsidRDefault="00E51F4B" w:rsidP="00E9660F">
            <w:pPr>
              <w:spacing w:line="360" w:lineRule="auto"/>
              <w:jc w:val="both"/>
            </w:pPr>
          </w:p>
        </w:tc>
      </w:tr>
      <w:tr w:rsidR="00E51F4B" w:rsidRPr="00E47C1C">
        <w:tc>
          <w:tcPr>
            <w:tcW w:w="3960" w:type="dxa"/>
          </w:tcPr>
          <w:p w:rsidR="00E51F4B" w:rsidRPr="00E47C1C" w:rsidRDefault="00533F70" w:rsidP="00E9660F">
            <w:pPr>
              <w:spacing w:line="360" w:lineRule="auto"/>
              <w:jc w:val="both"/>
            </w:pPr>
            <w:r w:rsidRPr="00E47C1C">
              <w:t xml:space="preserve"> </w:t>
            </w:r>
            <w:r w:rsidR="00E51F4B" w:rsidRPr="00E47C1C">
              <w:t>мяса и мясопродуктов (в пересчете на мясо)</w:t>
            </w:r>
          </w:p>
        </w:tc>
        <w:tc>
          <w:tcPr>
            <w:tcW w:w="1080" w:type="dxa"/>
            <w:vAlign w:val="bottom"/>
          </w:tcPr>
          <w:p w:rsidR="00E51F4B" w:rsidRPr="00E47C1C" w:rsidRDefault="00E51F4B" w:rsidP="00E9660F">
            <w:pPr>
              <w:spacing w:line="360" w:lineRule="auto"/>
              <w:jc w:val="both"/>
            </w:pPr>
            <w:r w:rsidRPr="00E47C1C">
              <w:t>60,8</w:t>
            </w:r>
          </w:p>
        </w:tc>
        <w:tc>
          <w:tcPr>
            <w:tcW w:w="1260" w:type="dxa"/>
            <w:vAlign w:val="bottom"/>
          </w:tcPr>
          <w:p w:rsidR="00E51F4B" w:rsidRPr="00E47C1C" w:rsidRDefault="00E51F4B" w:rsidP="00E9660F">
            <w:pPr>
              <w:spacing w:line="360" w:lineRule="auto"/>
              <w:jc w:val="both"/>
            </w:pPr>
            <w:r w:rsidRPr="00E47C1C">
              <w:t>63,5</w:t>
            </w:r>
          </w:p>
        </w:tc>
        <w:tc>
          <w:tcPr>
            <w:tcW w:w="1080" w:type="dxa"/>
            <w:vAlign w:val="bottom"/>
          </w:tcPr>
          <w:p w:rsidR="00E51F4B" w:rsidRPr="00E47C1C" w:rsidRDefault="00E51F4B" w:rsidP="00E9660F">
            <w:pPr>
              <w:spacing w:line="360" w:lineRule="auto"/>
              <w:jc w:val="both"/>
              <w:rPr>
                <w:b/>
                <w:bCs/>
              </w:rPr>
            </w:pPr>
            <w:r w:rsidRPr="00E47C1C">
              <w:rPr>
                <w:b/>
                <w:bCs/>
              </w:rPr>
              <w:t>63,5</w:t>
            </w:r>
          </w:p>
        </w:tc>
        <w:tc>
          <w:tcPr>
            <w:tcW w:w="1498" w:type="dxa"/>
            <w:vAlign w:val="bottom"/>
          </w:tcPr>
          <w:p w:rsidR="00E51F4B" w:rsidRPr="00E47C1C" w:rsidRDefault="00E51F4B" w:rsidP="00E9660F">
            <w:pPr>
              <w:spacing w:line="360" w:lineRule="auto"/>
              <w:jc w:val="both"/>
            </w:pPr>
            <w:r w:rsidRPr="00E47C1C">
              <w:t>х</w:t>
            </w:r>
          </w:p>
        </w:tc>
      </w:tr>
      <w:tr w:rsidR="00E51F4B" w:rsidRPr="00E47C1C">
        <w:tc>
          <w:tcPr>
            <w:tcW w:w="3960" w:type="dxa"/>
          </w:tcPr>
          <w:p w:rsidR="00E51F4B" w:rsidRPr="00E47C1C" w:rsidRDefault="00533F70" w:rsidP="00E9660F">
            <w:pPr>
              <w:spacing w:line="360" w:lineRule="auto"/>
              <w:jc w:val="both"/>
            </w:pPr>
            <w:r w:rsidRPr="00E47C1C">
              <w:t xml:space="preserve"> </w:t>
            </w:r>
            <w:r w:rsidR="00E51F4B" w:rsidRPr="00E47C1C">
              <w:t>молока и молокопродуктов (в пересчете на молоко)</w:t>
            </w:r>
          </w:p>
        </w:tc>
        <w:tc>
          <w:tcPr>
            <w:tcW w:w="1080" w:type="dxa"/>
            <w:vAlign w:val="bottom"/>
          </w:tcPr>
          <w:p w:rsidR="00E51F4B" w:rsidRPr="00E47C1C" w:rsidRDefault="00E51F4B" w:rsidP="00E9660F">
            <w:pPr>
              <w:spacing w:line="360" w:lineRule="auto"/>
              <w:jc w:val="both"/>
            </w:pPr>
            <w:r w:rsidRPr="00E47C1C">
              <w:t>77,8</w:t>
            </w:r>
          </w:p>
        </w:tc>
        <w:tc>
          <w:tcPr>
            <w:tcW w:w="1260" w:type="dxa"/>
            <w:vAlign w:val="bottom"/>
          </w:tcPr>
          <w:p w:rsidR="00E51F4B" w:rsidRPr="00E47C1C" w:rsidRDefault="00E51F4B" w:rsidP="00E9660F">
            <w:pPr>
              <w:spacing w:line="360" w:lineRule="auto"/>
              <w:jc w:val="both"/>
            </w:pPr>
            <w:r w:rsidRPr="00E47C1C">
              <w:t>79,2</w:t>
            </w:r>
          </w:p>
        </w:tc>
        <w:tc>
          <w:tcPr>
            <w:tcW w:w="1080" w:type="dxa"/>
            <w:vAlign w:val="bottom"/>
          </w:tcPr>
          <w:p w:rsidR="00E51F4B" w:rsidRPr="00E47C1C" w:rsidRDefault="00E51F4B" w:rsidP="00E9660F">
            <w:pPr>
              <w:spacing w:line="360" w:lineRule="auto"/>
              <w:jc w:val="both"/>
              <w:rPr>
                <w:b/>
                <w:bCs/>
              </w:rPr>
            </w:pPr>
            <w:r w:rsidRPr="00E47C1C">
              <w:rPr>
                <w:b/>
                <w:bCs/>
              </w:rPr>
              <w:t>79.2</w:t>
            </w:r>
          </w:p>
        </w:tc>
        <w:tc>
          <w:tcPr>
            <w:tcW w:w="1498" w:type="dxa"/>
            <w:vAlign w:val="bottom"/>
          </w:tcPr>
          <w:p w:rsidR="00E51F4B" w:rsidRPr="00E47C1C" w:rsidRDefault="00E51F4B" w:rsidP="00E9660F">
            <w:pPr>
              <w:spacing w:line="360" w:lineRule="auto"/>
              <w:jc w:val="both"/>
            </w:pPr>
            <w:r w:rsidRPr="00E47C1C">
              <w:t>х</w:t>
            </w:r>
          </w:p>
        </w:tc>
      </w:tr>
      <w:tr w:rsidR="00E51F4B" w:rsidRPr="00E47C1C">
        <w:tc>
          <w:tcPr>
            <w:tcW w:w="3960" w:type="dxa"/>
            <w:vAlign w:val="center"/>
          </w:tcPr>
          <w:p w:rsidR="00E51F4B" w:rsidRPr="00E47C1C" w:rsidRDefault="00E51F4B" w:rsidP="00E9660F">
            <w:pPr>
              <w:spacing w:line="360" w:lineRule="auto"/>
              <w:jc w:val="both"/>
            </w:pPr>
            <w:r w:rsidRPr="00E47C1C">
              <w:t>Коэффициент обновления основных видов сельскохозяйственной техники в сельхозорганизациях, %:</w:t>
            </w:r>
            <w:r w:rsidR="00533F70" w:rsidRPr="00E47C1C">
              <w:t xml:space="preserve"> </w:t>
            </w:r>
          </w:p>
        </w:tc>
        <w:tc>
          <w:tcPr>
            <w:tcW w:w="1080" w:type="dxa"/>
            <w:vAlign w:val="center"/>
          </w:tcPr>
          <w:p w:rsidR="00E51F4B" w:rsidRPr="00E47C1C" w:rsidRDefault="00E51F4B" w:rsidP="00E9660F">
            <w:pPr>
              <w:spacing w:line="360" w:lineRule="auto"/>
              <w:jc w:val="both"/>
            </w:pPr>
          </w:p>
        </w:tc>
        <w:tc>
          <w:tcPr>
            <w:tcW w:w="1260" w:type="dxa"/>
            <w:vAlign w:val="center"/>
          </w:tcPr>
          <w:p w:rsidR="00E51F4B" w:rsidRPr="00E47C1C" w:rsidRDefault="00E51F4B" w:rsidP="00E9660F">
            <w:pPr>
              <w:spacing w:line="360" w:lineRule="auto"/>
              <w:jc w:val="both"/>
            </w:pPr>
          </w:p>
        </w:tc>
        <w:tc>
          <w:tcPr>
            <w:tcW w:w="1080" w:type="dxa"/>
            <w:vAlign w:val="center"/>
          </w:tcPr>
          <w:p w:rsidR="00E51F4B" w:rsidRPr="00E47C1C" w:rsidRDefault="00E51F4B" w:rsidP="00E9660F">
            <w:pPr>
              <w:spacing w:line="360" w:lineRule="auto"/>
              <w:jc w:val="both"/>
              <w:rPr>
                <w:b/>
                <w:bCs/>
              </w:rPr>
            </w:pPr>
          </w:p>
        </w:tc>
        <w:tc>
          <w:tcPr>
            <w:tcW w:w="1498" w:type="dxa"/>
            <w:vAlign w:val="center"/>
          </w:tcPr>
          <w:p w:rsidR="00E51F4B" w:rsidRPr="00E47C1C" w:rsidRDefault="00E51F4B" w:rsidP="00E9660F">
            <w:pPr>
              <w:spacing w:line="360" w:lineRule="auto"/>
              <w:jc w:val="both"/>
            </w:pPr>
          </w:p>
        </w:tc>
      </w:tr>
      <w:tr w:rsidR="00E51F4B" w:rsidRPr="00E47C1C">
        <w:tc>
          <w:tcPr>
            <w:tcW w:w="3960" w:type="dxa"/>
            <w:vAlign w:val="center"/>
          </w:tcPr>
          <w:p w:rsidR="00E51F4B" w:rsidRPr="00E47C1C" w:rsidRDefault="00533F70" w:rsidP="00E9660F">
            <w:pPr>
              <w:spacing w:line="360" w:lineRule="auto"/>
              <w:jc w:val="both"/>
              <w:rPr>
                <w:lang w:val="en-US"/>
              </w:rPr>
            </w:pPr>
            <w:r w:rsidRPr="00E47C1C">
              <w:t xml:space="preserve"> </w:t>
            </w:r>
            <w:r w:rsidR="00E51F4B" w:rsidRPr="00E47C1C">
              <w:t>тракторы</w:t>
            </w:r>
          </w:p>
        </w:tc>
        <w:tc>
          <w:tcPr>
            <w:tcW w:w="1080" w:type="dxa"/>
            <w:vAlign w:val="center"/>
          </w:tcPr>
          <w:p w:rsidR="00E51F4B" w:rsidRPr="00E47C1C" w:rsidRDefault="00E51F4B" w:rsidP="00E9660F">
            <w:pPr>
              <w:spacing w:line="360" w:lineRule="auto"/>
              <w:jc w:val="both"/>
            </w:pPr>
            <w:r w:rsidRPr="00E47C1C">
              <w:t>5,4</w:t>
            </w:r>
          </w:p>
        </w:tc>
        <w:tc>
          <w:tcPr>
            <w:tcW w:w="1260" w:type="dxa"/>
            <w:vAlign w:val="center"/>
          </w:tcPr>
          <w:p w:rsidR="00E51F4B" w:rsidRPr="00E47C1C" w:rsidRDefault="00E51F4B" w:rsidP="00E9660F">
            <w:pPr>
              <w:spacing w:line="360" w:lineRule="auto"/>
              <w:jc w:val="both"/>
            </w:pPr>
            <w:r w:rsidRPr="00E47C1C">
              <w:t>6,6</w:t>
            </w:r>
          </w:p>
        </w:tc>
        <w:tc>
          <w:tcPr>
            <w:tcW w:w="1080" w:type="dxa"/>
            <w:vAlign w:val="center"/>
          </w:tcPr>
          <w:p w:rsidR="00E51F4B" w:rsidRPr="00E47C1C" w:rsidRDefault="00E51F4B" w:rsidP="00E9660F">
            <w:pPr>
              <w:spacing w:line="360" w:lineRule="auto"/>
              <w:jc w:val="both"/>
              <w:rPr>
                <w:b/>
                <w:bCs/>
              </w:rPr>
            </w:pPr>
            <w:r w:rsidRPr="00E47C1C">
              <w:rPr>
                <w:b/>
                <w:bCs/>
              </w:rPr>
              <w:t>5,4</w:t>
            </w:r>
          </w:p>
        </w:tc>
        <w:tc>
          <w:tcPr>
            <w:tcW w:w="1498" w:type="dxa"/>
            <w:vAlign w:val="center"/>
          </w:tcPr>
          <w:p w:rsidR="00E51F4B" w:rsidRPr="00E47C1C" w:rsidRDefault="00E51F4B" w:rsidP="00E9660F">
            <w:pPr>
              <w:spacing w:line="360" w:lineRule="auto"/>
              <w:jc w:val="both"/>
            </w:pPr>
            <w:r w:rsidRPr="00E47C1C">
              <w:t>-1,2</w:t>
            </w:r>
          </w:p>
        </w:tc>
      </w:tr>
      <w:tr w:rsidR="00E51F4B" w:rsidRPr="00E47C1C">
        <w:tc>
          <w:tcPr>
            <w:tcW w:w="3960" w:type="dxa"/>
          </w:tcPr>
          <w:p w:rsidR="00E51F4B" w:rsidRPr="00E47C1C" w:rsidRDefault="00533F70" w:rsidP="00E9660F">
            <w:pPr>
              <w:spacing w:line="360" w:lineRule="auto"/>
              <w:jc w:val="both"/>
              <w:rPr>
                <w:lang w:val="en-US"/>
              </w:rPr>
            </w:pPr>
            <w:r w:rsidRPr="00E47C1C">
              <w:t xml:space="preserve"> </w:t>
            </w:r>
            <w:r w:rsidR="00E51F4B" w:rsidRPr="00E47C1C">
              <w:t>комбайны зерноуборочные</w:t>
            </w:r>
          </w:p>
        </w:tc>
        <w:tc>
          <w:tcPr>
            <w:tcW w:w="1080" w:type="dxa"/>
            <w:vAlign w:val="bottom"/>
          </w:tcPr>
          <w:p w:rsidR="00E51F4B" w:rsidRPr="00E47C1C" w:rsidRDefault="00E51F4B" w:rsidP="00E9660F">
            <w:pPr>
              <w:spacing w:line="360" w:lineRule="auto"/>
              <w:jc w:val="both"/>
            </w:pPr>
            <w:r w:rsidRPr="00E47C1C">
              <w:t>8,9</w:t>
            </w:r>
          </w:p>
        </w:tc>
        <w:tc>
          <w:tcPr>
            <w:tcW w:w="1260" w:type="dxa"/>
            <w:vAlign w:val="bottom"/>
          </w:tcPr>
          <w:p w:rsidR="00E51F4B" w:rsidRPr="00E47C1C" w:rsidRDefault="00E51F4B" w:rsidP="00E9660F">
            <w:pPr>
              <w:spacing w:line="360" w:lineRule="auto"/>
              <w:jc w:val="both"/>
            </w:pPr>
            <w:r w:rsidRPr="00E47C1C">
              <w:t>8,6</w:t>
            </w:r>
          </w:p>
        </w:tc>
        <w:tc>
          <w:tcPr>
            <w:tcW w:w="1080" w:type="dxa"/>
            <w:vAlign w:val="bottom"/>
          </w:tcPr>
          <w:p w:rsidR="00E51F4B" w:rsidRPr="00E47C1C" w:rsidRDefault="00E51F4B" w:rsidP="00E9660F">
            <w:pPr>
              <w:spacing w:line="360" w:lineRule="auto"/>
              <w:jc w:val="both"/>
              <w:rPr>
                <w:b/>
                <w:bCs/>
              </w:rPr>
            </w:pPr>
            <w:r w:rsidRPr="00E47C1C">
              <w:rPr>
                <w:b/>
                <w:bCs/>
              </w:rPr>
              <w:t>8,9</w:t>
            </w:r>
          </w:p>
        </w:tc>
        <w:tc>
          <w:tcPr>
            <w:tcW w:w="1498" w:type="dxa"/>
            <w:vAlign w:val="bottom"/>
          </w:tcPr>
          <w:p w:rsidR="00E51F4B" w:rsidRPr="00E47C1C" w:rsidRDefault="00E51F4B" w:rsidP="00E9660F">
            <w:pPr>
              <w:spacing w:line="360" w:lineRule="auto"/>
              <w:jc w:val="both"/>
            </w:pPr>
            <w:r w:rsidRPr="00E47C1C">
              <w:t xml:space="preserve">0,3 </w:t>
            </w:r>
          </w:p>
        </w:tc>
      </w:tr>
      <w:tr w:rsidR="00E51F4B" w:rsidRPr="00E47C1C">
        <w:tc>
          <w:tcPr>
            <w:tcW w:w="3960" w:type="dxa"/>
          </w:tcPr>
          <w:p w:rsidR="00E51F4B" w:rsidRPr="00E47C1C" w:rsidRDefault="00533F70" w:rsidP="00E9660F">
            <w:pPr>
              <w:spacing w:line="360" w:lineRule="auto"/>
              <w:jc w:val="both"/>
              <w:rPr>
                <w:lang w:val="en-US"/>
              </w:rPr>
            </w:pPr>
            <w:r w:rsidRPr="00E47C1C">
              <w:t xml:space="preserve"> </w:t>
            </w:r>
            <w:r w:rsidR="00E51F4B" w:rsidRPr="00E47C1C">
              <w:t>комбайны кормоуборочные</w:t>
            </w:r>
          </w:p>
        </w:tc>
        <w:tc>
          <w:tcPr>
            <w:tcW w:w="1080" w:type="dxa"/>
            <w:vAlign w:val="bottom"/>
          </w:tcPr>
          <w:p w:rsidR="00E51F4B" w:rsidRPr="00E47C1C" w:rsidRDefault="00E51F4B" w:rsidP="00E9660F">
            <w:pPr>
              <w:spacing w:line="360" w:lineRule="auto"/>
              <w:jc w:val="both"/>
            </w:pPr>
            <w:r w:rsidRPr="00E47C1C">
              <w:t>11,9</w:t>
            </w:r>
          </w:p>
        </w:tc>
        <w:tc>
          <w:tcPr>
            <w:tcW w:w="1260" w:type="dxa"/>
            <w:vAlign w:val="bottom"/>
          </w:tcPr>
          <w:p w:rsidR="00E51F4B" w:rsidRPr="00E47C1C" w:rsidRDefault="00E51F4B" w:rsidP="00E9660F">
            <w:pPr>
              <w:spacing w:line="360" w:lineRule="auto"/>
              <w:jc w:val="both"/>
            </w:pPr>
            <w:r w:rsidRPr="00E47C1C">
              <w:t>12,8</w:t>
            </w:r>
          </w:p>
        </w:tc>
        <w:tc>
          <w:tcPr>
            <w:tcW w:w="1080" w:type="dxa"/>
            <w:vAlign w:val="bottom"/>
          </w:tcPr>
          <w:p w:rsidR="00E51F4B" w:rsidRPr="00E47C1C" w:rsidRDefault="00E51F4B" w:rsidP="00E9660F">
            <w:pPr>
              <w:spacing w:line="360" w:lineRule="auto"/>
              <w:jc w:val="both"/>
              <w:rPr>
                <w:b/>
                <w:bCs/>
              </w:rPr>
            </w:pPr>
            <w:r w:rsidRPr="00E47C1C">
              <w:rPr>
                <w:b/>
                <w:bCs/>
              </w:rPr>
              <w:t>11,9</w:t>
            </w:r>
          </w:p>
        </w:tc>
        <w:tc>
          <w:tcPr>
            <w:tcW w:w="1498" w:type="dxa"/>
            <w:vAlign w:val="bottom"/>
          </w:tcPr>
          <w:p w:rsidR="00E51F4B" w:rsidRPr="00E47C1C" w:rsidRDefault="00E51F4B" w:rsidP="00E9660F">
            <w:pPr>
              <w:spacing w:line="360" w:lineRule="auto"/>
              <w:jc w:val="both"/>
            </w:pPr>
            <w:r w:rsidRPr="00E47C1C">
              <w:t xml:space="preserve">-0,9 </w:t>
            </w:r>
          </w:p>
        </w:tc>
      </w:tr>
      <w:tr w:rsidR="00E51F4B" w:rsidRPr="00E47C1C">
        <w:tc>
          <w:tcPr>
            <w:tcW w:w="3960" w:type="dxa"/>
          </w:tcPr>
          <w:p w:rsidR="00E51F4B" w:rsidRPr="00E47C1C" w:rsidRDefault="00E51F4B" w:rsidP="00E9660F">
            <w:pPr>
              <w:spacing w:line="360" w:lineRule="auto"/>
              <w:jc w:val="both"/>
            </w:pPr>
            <w:r w:rsidRPr="00E47C1C">
              <w:t xml:space="preserve">Энергообеспеченность на 100 га посевной площади, л.с. </w:t>
            </w:r>
          </w:p>
        </w:tc>
        <w:tc>
          <w:tcPr>
            <w:tcW w:w="1080" w:type="dxa"/>
            <w:vAlign w:val="bottom"/>
          </w:tcPr>
          <w:p w:rsidR="00E51F4B" w:rsidRPr="00E47C1C" w:rsidRDefault="00E51F4B" w:rsidP="00E9660F">
            <w:pPr>
              <w:spacing w:line="360" w:lineRule="auto"/>
              <w:jc w:val="both"/>
            </w:pPr>
            <w:r w:rsidRPr="00E47C1C">
              <w:t>145,3</w:t>
            </w:r>
          </w:p>
        </w:tc>
        <w:tc>
          <w:tcPr>
            <w:tcW w:w="1260" w:type="dxa"/>
            <w:vAlign w:val="bottom"/>
          </w:tcPr>
          <w:p w:rsidR="00E51F4B" w:rsidRPr="00E47C1C" w:rsidRDefault="00E51F4B" w:rsidP="00E9660F">
            <w:pPr>
              <w:spacing w:line="360" w:lineRule="auto"/>
              <w:jc w:val="both"/>
            </w:pPr>
            <w:r w:rsidRPr="00E47C1C">
              <w:t>145,0</w:t>
            </w:r>
          </w:p>
        </w:tc>
        <w:tc>
          <w:tcPr>
            <w:tcW w:w="1080" w:type="dxa"/>
            <w:vAlign w:val="bottom"/>
          </w:tcPr>
          <w:p w:rsidR="00E51F4B" w:rsidRPr="00E47C1C" w:rsidRDefault="00E51F4B" w:rsidP="00E9660F">
            <w:pPr>
              <w:spacing w:line="360" w:lineRule="auto"/>
              <w:jc w:val="both"/>
              <w:rPr>
                <w:b/>
                <w:bCs/>
              </w:rPr>
            </w:pPr>
            <w:r w:rsidRPr="00E47C1C">
              <w:rPr>
                <w:b/>
                <w:bCs/>
              </w:rPr>
              <w:t>145,0</w:t>
            </w:r>
          </w:p>
        </w:tc>
        <w:tc>
          <w:tcPr>
            <w:tcW w:w="1498" w:type="dxa"/>
            <w:vAlign w:val="bottom"/>
          </w:tcPr>
          <w:p w:rsidR="00E51F4B" w:rsidRPr="00E47C1C" w:rsidRDefault="00E51F4B" w:rsidP="00E9660F">
            <w:pPr>
              <w:spacing w:line="360" w:lineRule="auto"/>
              <w:jc w:val="both"/>
            </w:pPr>
            <w:r w:rsidRPr="00E47C1C">
              <w:t>100,0</w:t>
            </w:r>
          </w:p>
        </w:tc>
      </w:tr>
      <w:tr w:rsidR="00E51F4B" w:rsidRPr="00E47C1C">
        <w:trPr>
          <w:trHeight w:val="1090"/>
        </w:trPr>
        <w:tc>
          <w:tcPr>
            <w:tcW w:w="3960" w:type="dxa"/>
          </w:tcPr>
          <w:p w:rsidR="00E51F4B" w:rsidRPr="00E47C1C" w:rsidRDefault="00E51F4B" w:rsidP="00E9660F">
            <w:pPr>
              <w:spacing w:line="360" w:lineRule="auto"/>
              <w:jc w:val="both"/>
            </w:pPr>
            <w:r w:rsidRPr="00E47C1C">
              <w:t xml:space="preserve">Индекс производительности труда в хозяйствах всех категорий, </w:t>
            </w:r>
          </w:p>
          <w:p w:rsidR="00E51F4B" w:rsidRPr="00E47C1C" w:rsidRDefault="00E51F4B" w:rsidP="00E9660F">
            <w:pPr>
              <w:spacing w:line="360" w:lineRule="auto"/>
              <w:jc w:val="both"/>
            </w:pPr>
            <w:r w:rsidRPr="00E47C1C">
              <w:t>% к предыдущему году</w:t>
            </w:r>
          </w:p>
        </w:tc>
        <w:tc>
          <w:tcPr>
            <w:tcW w:w="1080" w:type="dxa"/>
            <w:vAlign w:val="bottom"/>
          </w:tcPr>
          <w:p w:rsidR="00E51F4B" w:rsidRPr="00E47C1C" w:rsidRDefault="00E51F4B" w:rsidP="00E9660F">
            <w:pPr>
              <w:spacing w:line="360" w:lineRule="auto"/>
              <w:jc w:val="both"/>
            </w:pPr>
            <w:r w:rsidRPr="00E47C1C">
              <w:t>113,0</w:t>
            </w:r>
          </w:p>
        </w:tc>
        <w:tc>
          <w:tcPr>
            <w:tcW w:w="1260" w:type="dxa"/>
            <w:vAlign w:val="bottom"/>
          </w:tcPr>
          <w:p w:rsidR="00E51F4B" w:rsidRPr="00E47C1C" w:rsidRDefault="00E51F4B" w:rsidP="00E9660F">
            <w:pPr>
              <w:spacing w:line="360" w:lineRule="auto"/>
              <w:jc w:val="both"/>
            </w:pPr>
            <w:r w:rsidRPr="00E47C1C">
              <w:t>104,9</w:t>
            </w:r>
          </w:p>
        </w:tc>
        <w:tc>
          <w:tcPr>
            <w:tcW w:w="1080" w:type="dxa"/>
            <w:vAlign w:val="bottom"/>
          </w:tcPr>
          <w:p w:rsidR="00E51F4B" w:rsidRPr="00E47C1C" w:rsidRDefault="00E51F4B" w:rsidP="00E9660F">
            <w:pPr>
              <w:spacing w:line="360" w:lineRule="auto"/>
              <w:jc w:val="both"/>
              <w:rPr>
                <w:b/>
                <w:bCs/>
              </w:rPr>
            </w:pPr>
            <w:r w:rsidRPr="00E47C1C">
              <w:rPr>
                <w:b/>
                <w:bCs/>
              </w:rPr>
              <w:t>100,6</w:t>
            </w:r>
          </w:p>
        </w:tc>
        <w:tc>
          <w:tcPr>
            <w:tcW w:w="1498" w:type="dxa"/>
            <w:vAlign w:val="bottom"/>
          </w:tcPr>
          <w:p w:rsidR="00E51F4B" w:rsidRPr="00E47C1C" w:rsidRDefault="00E51F4B" w:rsidP="00E9660F">
            <w:pPr>
              <w:spacing w:line="360" w:lineRule="auto"/>
              <w:jc w:val="both"/>
            </w:pPr>
            <w:r w:rsidRPr="00E47C1C">
              <w:t>-4,3</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sz w:val="28"/>
          <w:szCs w:val="28"/>
        </w:rPr>
      </w:pPr>
      <w:r w:rsidRPr="00E47C1C">
        <w:rPr>
          <w:sz w:val="28"/>
          <w:szCs w:val="28"/>
        </w:rPr>
        <w:t>При складывающемся балансе рисков и возможностей развития следует ожидать ухудшения инвестиционных возможностей в сельском хозяйстве, что отрицательно скажется на темпах модернизации отрасли, а в среднесрочной и долгосрочной перспективе – на объёмах сельскохозяйственного производства. Однако, учитывая принятые решения по кредитованию АПК в рамках утверждённой Правительством Российской Федерации программы антикризисных мер, спад инвестиций в отрасли ожидается менее существенным по сравнению с другими сферами экономики страны.</w:t>
      </w:r>
    </w:p>
    <w:p w:rsidR="00E51F4B" w:rsidRPr="00E47C1C" w:rsidRDefault="00E51F4B" w:rsidP="00070C36">
      <w:pPr>
        <w:spacing w:line="360" w:lineRule="auto"/>
        <w:ind w:firstLine="709"/>
        <w:jc w:val="both"/>
        <w:rPr>
          <w:sz w:val="28"/>
          <w:szCs w:val="28"/>
        </w:rPr>
      </w:pPr>
      <w:r w:rsidRPr="00E47C1C">
        <w:rPr>
          <w:sz w:val="28"/>
          <w:szCs w:val="28"/>
        </w:rPr>
        <w:t>С учетом изменившихся условий на финансовом рынке, прежде всего, связанных со значительным дефицитом и высокой стоимостью долгосрочных финансовых инвестиционных ресурсов, предлагается скорректировать целевые индикаторы «Индекс физического объёма инвестиций в основной капитал сельского хозяйства», определив его на 2009 год в</w:t>
      </w:r>
      <w:r w:rsidR="00533F70" w:rsidRPr="00E47C1C">
        <w:rPr>
          <w:sz w:val="28"/>
          <w:szCs w:val="28"/>
        </w:rPr>
        <w:t xml:space="preserve"> </w:t>
      </w:r>
      <w:r w:rsidRPr="00E47C1C">
        <w:rPr>
          <w:sz w:val="28"/>
          <w:szCs w:val="28"/>
        </w:rPr>
        <w:t>размере 82%, и «Индекс производительности труда в хозяйствах всех категорий» - в размере 100,6%.</w:t>
      </w:r>
    </w:p>
    <w:p w:rsidR="00E51F4B" w:rsidRPr="00E47C1C" w:rsidRDefault="00E51F4B" w:rsidP="00070C36">
      <w:pPr>
        <w:spacing w:line="360" w:lineRule="auto"/>
        <w:ind w:firstLine="709"/>
        <w:jc w:val="both"/>
        <w:rPr>
          <w:sz w:val="28"/>
          <w:szCs w:val="28"/>
        </w:rPr>
      </w:pPr>
      <w:r w:rsidRPr="00E47C1C">
        <w:rPr>
          <w:sz w:val="28"/>
          <w:szCs w:val="28"/>
        </w:rPr>
        <w:t xml:space="preserve">На прогнозные показатели развития сельского хозяйства окажут влияние и такие факторы как дифференциация доходов по группам населения внутри страны, сохраняющаяся тенденция роста мирового потребления продовольствия и в целом конъюнктура мирового рынка пищевых продуктов. </w:t>
      </w:r>
    </w:p>
    <w:p w:rsidR="00E51F4B" w:rsidRPr="00E47C1C" w:rsidRDefault="00E51F4B" w:rsidP="00070C36">
      <w:pPr>
        <w:spacing w:line="360" w:lineRule="auto"/>
        <w:ind w:firstLine="709"/>
        <w:jc w:val="both"/>
        <w:rPr>
          <w:sz w:val="28"/>
          <w:szCs w:val="28"/>
        </w:rPr>
      </w:pPr>
      <w:r w:rsidRPr="00E47C1C">
        <w:rPr>
          <w:sz w:val="28"/>
          <w:szCs w:val="28"/>
        </w:rPr>
        <w:t xml:space="preserve">Прогноз производства сельскохозяйственной продукции базируется на ожидаемых показателях динамики инвестиций, темпов обновления фондов, доходности производства и рассчитан на средние погодные условия. Предполагается, что произойдет выравнивание динамики валового сбора зерна, исходя из среднегодовых темпов его роста, стабилизация уровня производства другой растениеводческой продукции, а также прирост продукции животноводства темпами, сложившимися в первые месяцы 2009 года. При этом имеется в виду, что рост производства мяса птицы позволит компенсировать уменьшение квоты на его импорт в размере 300 тыс. тонн. </w:t>
      </w:r>
    </w:p>
    <w:p w:rsidR="00E51F4B" w:rsidRPr="00E47C1C" w:rsidRDefault="00E51F4B" w:rsidP="00070C36">
      <w:pPr>
        <w:spacing w:line="360" w:lineRule="auto"/>
        <w:ind w:firstLine="709"/>
        <w:jc w:val="both"/>
        <w:rPr>
          <w:sz w:val="28"/>
          <w:szCs w:val="28"/>
        </w:rPr>
      </w:pPr>
      <w:r w:rsidRPr="00E47C1C">
        <w:rPr>
          <w:sz w:val="28"/>
          <w:szCs w:val="28"/>
        </w:rPr>
        <w:t>Доля российского производства мясной и молочной продукции в формировании ресурсов продовольственного рынка прогнозируется на уровне целевых показателей, предусмотренных на 2009 год, главным образом за счет снижения объемов их импорта.</w:t>
      </w:r>
    </w:p>
    <w:p w:rsidR="00E51F4B" w:rsidRPr="00E47C1C" w:rsidRDefault="00E51F4B" w:rsidP="00070C36">
      <w:pPr>
        <w:spacing w:line="360" w:lineRule="auto"/>
        <w:ind w:firstLine="709"/>
        <w:jc w:val="both"/>
        <w:rPr>
          <w:sz w:val="28"/>
          <w:szCs w:val="28"/>
        </w:rPr>
      </w:pPr>
      <w:r w:rsidRPr="00E47C1C">
        <w:rPr>
          <w:sz w:val="28"/>
          <w:szCs w:val="28"/>
        </w:rPr>
        <w:t>Таким образом, в 2009 году, исходя из новой финансово-экономической ситуации и сокращения платежеспособного спроса населения, ожидается снижение производства продукции сельского хозяйства по отношению к 2008 году, однако оно будет существенно ниже, чем в других отраслях экономики. В тоже время за 2008 - 2009 годы нарастающим итогом по отношению к 2007 году среднегодовое значение этого целевого показателя будет выше, чем предусмотрено на первые два года реализации Государственной программы.</w:t>
      </w:r>
    </w:p>
    <w:p w:rsidR="00E51F4B" w:rsidRPr="00E47C1C" w:rsidRDefault="00E9660F" w:rsidP="00070C36">
      <w:pPr>
        <w:spacing w:line="360" w:lineRule="auto"/>
        <w:ind w:firstLine="709"/>
        <w:jc w:val="both"/>
        <w:rPr>
          <w:b/>
          <w:bCs/>
          <w:sz w:val="28"/>
          <w:szCs w:val="28"/>
        </w:rPr>
      </w:pPr>
      <w:r w:rsidRPr="00E47C1C">
        <w:rPr>
          <w:b/>
          <w:bCs/>
          <w:sz w:val="28"/>
          <w:szCs w:val="28"/>
        </w:rPr>
        <w:br w:type="page"/>
      </w:r>
      <w:r w:rsidR="00E51F4B" w:rsidRPr="00E47C1C">
        <w:rPr>
          <w:b/>
          <w:bCs/>
          <w:caps/>
          <w:sz w:val="28"/>
          <w:szCs w:val="28"/>
        </w:rPr>
        <w:t>Раздел 8.</w:t>
      </w:r>
      <w:r w:rsidR="00E51F4B" w:rsidRPr="00E47C1C">
        <w:rPr>
          <w:b/>
          <w:bCs/>
          <w:sz w:val="28"/>
          <w:szCs w:val="28"/>
        </w:rPr>
        <w:t xml:space="preserve"> ПРЕДЛОЖЕНИЯ ПО КОРРЕКТИРОВКЕ ГОСУДАРСТВЕННОЙ ПРОГРАММЫ С УЧЕТОМ АНТИКРИЗИСНЫХ МЕР</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 xml:space="preserve">Анализ осуществления Государственной программы развития сельского хозяйства и регулирования рынков сельскохозяйственной продукции, сырья и продовольствия на 2008 - 2012 годы, а также ситуация, сложившаяся в отрасли вследствие финансового и экономического кризиса диктуют необходимость внесения корректировки в отдельные положения Государственной программы и осуществления дополнительных мер по ее реализации. </w:t>
      </w:r>
    </w:p>
    <w:p w:rsidR="00E51F4B" w:rsidRPr="00E47C1C" w:rsidRDefault="00E51F4B" w:rsidP="00070C36">
      <w:pPr>
        <w:spacing w:line="360" w:lineRule="auto"/>
        <w:ind w:firstLine="709"/>
        <w:jc w:val="both"/>
        <w:rPr>
          <w:sz w:val="28"/>
          <w:szCs w:val="28"/>
        </w:rPr>
      </w:pPr>
      <w:r w:rsidRPr="00E47C1C">
        <w:rPr>
          <w:sz w:val="28"/>
          <w:szCs w:val="28"/>
        </w:rPr>
        <w:t>Одновременно следует учитывать, что в рамках Программы антикризисных мер на 2009 год Правительством Российской Федерации в целях создания условий для преодоления последствий кризиса в АПК был принят ряд важных решений, организован мониторинг ситуации.</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8.1 О принятых антикризисных мерах, направленных на оздоровление ситуации в агропромышленном комплексе</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sz w:val="28"/>
          <w:szCs w:val="28"/>
        </w:rPr>
      </w:pPr>
      <w:r w:rsidRPr="00E47C1C">
        <w:rPr>
          <w:sz w:val="28"/>
          <w:szCs w:val="28"/>
        </w:rPr>
        <w:t>В соответствии с Планом действий, направленных на оздоровление ситуации в финансовом секторе и отдельных отраслях экономики, утвержденным Правительством Российской Федерации 6 ноября 2008 г., приняты следующие постановления Правительства Российской Федерации:</w:t>
      </w:r>
    </w:p>
    <w:p w:rsidR="00E51F4B" w:rsidRPr="00E47C1C" w:rsidRDefault="00A8239A" w:rsidP="00070C36">
      <w:pPr>
        <w:spacing w:line="360" w:lineRule="auto"/>
        <w:ind w:firstLine="709"/>
        <w:jc w:val="both"/>
        <w:rPr>
          <w:sz w:val="28"/>
          <w:szCs w:val="28"/>
        </w:rPr>
      </w:pPr>
      <w:r w:rsidRPr="00E47C1C">
        <w:rPr>
          <w:sz w:val="28"/>
          <w:szCs w:val="28"/>
        </w:rPr>
        <w:t xml:space="preserve">от 4 </w:t>
      </w:r>
      <w:r w:rsidR="008E1AF0" w:rsidRPr="00E47C1C">
        <w:rPr>
          <w:sz w:val="28"/>
          <w:szCs w:val="28"/>
        </w:rPr>
        <w:t>февраля</w:t>
      </w:r>
      <w:r w:rsidRPr="00E47C1C">
        <w:rPr>
          <w:sz w:val="28"/>
          <w:szCs w:val="28"/>
        </w:rPr>
        <w:t xml:space="preserve"> 2009 г. № 90 «О внесении изменений в Правила предоставления и распределения субсидий на уплату процентов по кредитам»,</w:t>
      </w:r>
      <w:r w:rsidR="00E51F4B" w:rsidRPr="00E47C1C">
        <w:rPr>
          <w:sz w:val="28"/>
          <w:szCs w:val="28"/>
        </w:rPr>
        <w:t xml:space="preserve"> которым регламентируется предоставление субсидий на возмещение части затрат на уплату процентов по кредитам, в том числе вводится предоставление субсидий из федерального бюджета бюджетам субъектов Российской Федерации на возмещение части затрат на уплату процентов по кредитам (займам), полученным в кредитных организациях в размере 80% ставки рефинансирования Центрального банка Российской Федерации, а по кредитам (займам), полученным сельскохозяйственными товаропроизводителями (за исключением граждан, ведущих личное подсобное хозяйство, сельскохозяйственных потребительских кооперативов), занимающимися производством мяса крупного рогатого скота и молока – 100% ставки. Одновременно установлено субсидирование пролонгированных краткосрочных кредитов на срок, не превышающий 6 месяцев;</w:t>
      </w:r>
    </w:p>
    <w:p w:rsidR="00E51F4B" w:rsidRPr="00E47C1C" w:rsidRDefault="00E51F4B" w:rsidP="00070C36">
      <w:pPr>
        <w:spacing w:line="360" w:lineRule="auto"/>
        <w:ind w:firstLine="709"/>
        <w:jc w:val="both"/>
        <w:rPr>
          <w:sz w:val="28"/>
          <w:szCs w:val="28"/>
        </w:rPr>
      </w:pPr>
      <w:r w:rsidRPr="00E47C1C">
        <w:rPr>
          <w:sz w:val="28"/>
          <w:szCs w:val="28"/>
        </w:rPr>
        <w:t>от 24 февраля 2009 г. № 140 «О направлении в 2009 году средств федерального бюджета на предоставление субсидий бюджетам субъектов Российской Федерации на возмещение сельскохозяйственным товаропроизводителям, организациям агропромышленного комплекса независимо от их организационно-правовых форм и крестьянским (фермерским) хозяйствам, сельскохозяйственным потребительским кооперативам части затрат на уплату процентов по инвестиционным и краткосрочным кредитам, полученным в российских кредитных организациях, и займам, полученным в сельскохозяйственных кредитных потребительских кооперативах» о дополнительном выделении средств федерального бюджета на 2009 год в размере 12,1 млрд. руб. на предоставление субсидий бюджетам субъектов Российской Федерации на возмещение сельскохозяйственным товаропроизводителям части затрат на уплату процентов по инвестиционным кредитам (займам), 4,9 млрд. руб. – на предоставление им субсидий на возмещение части затрат на уплату процентов по кредитам, полученным на срок до 1 года;</w:t>
      </w:r>
    </w:p>
    <w:p w:rsidR="00E51F4B" w:rsidRPr="00E47C1C" w:rsidRDefault="00E51F4B" w:rsidP="00070C36">
      <w:pPr>
        <w:spacing w:line="360" w:lineRule="auto"/>
        <w:ind w:firstLine="709"/>
        <w:jc w:val="both"/>
        <w:rPr>
          <w:sz w:val="28"/>
          <w:szCs w:val="28"/>
        </w:rPr>
      </w:pPr>
      <w:r w:rsidRPr="00E47C1C">
        <w:rPr>
          <w:sz w:val="28"/>
          <w:szCs w:val="28"/>
        </w:rPr>
        <w:t>от 8 декабря 2008 г. № 918 «О временных ставках ввозных таможенных пошлин в отношении отдельных видов мяса крупного рогатого скота, свинины и мяса домашней птицы и о внесении изменений в постановление Правительства Российской Федерации от 5 декабря 2005 г. № 732</w:t>
      </w:r>
      <w:r w:rsidR="00C073D8" w:rsidRPr="00E47C1C">
        <w:rPr>
          <w:sz w:val="28"/>
          <w:szCs w:val="28"/>
        </w:rPr>
        <w:t>»</w:t>
      </w:r>
      <w:r w:rsidRPr="00E47C1C">
        <w:rPr>
          <w:sz w:val="28"/>
          <w:szCs w:val="28"/>
        </w:rPr>
        <w:t>, в соответствии с которым в 2009 г. снижена квота на импорт мяса птицы до 952 тыс. т и увеличены внеквотные ставки ввозной таможенной пошлины на ввоз мяса домашней птицы и свинины;</w:t>
      </w:r>
    </w:p>
    <w:p w:rsidR="00E51F4B" w:rsidRPr="00E47C1C" w:rsidRDefault="00E51F4B" w:rsidP="00070C36">
      <w:pPr>
        <w:spacing w:line="360" w:lineRule="auto"/>
        <w:ind w:firstLine="709"/>
        <w:jc w:val="both"/>
        <w:rPr>
          <w:sz w:val="28"/>
          <w:szCs w:val="28"/>
        </w:rPr>
      </w:pPr>
      <w:r w:rsidRPr="00E47C1C">
        <w:rPr>
          <w:sz w:val="28"/>
          <w:szCs w:val="28"/>
        </w:rPr>
        <w:t>от 31 января 2009 г. № 71 «О временных ставках ввозных таможенных пошлин в отношении сливочного масла и отдельных видов молочной продукции</w:t>
      </w:r>
      <w:r w:rsidR="00DD7A70" w:rsidRPr="00E47C1C">
        <w:rPr>
          <w:sz w:val="28"/>
          <w:szCs w:val="28"/>
        </w:rPr>
        <w:t>»</w:t>
      </w:r>
      <w:r w:rsidRPr="00E47C1C">
        <w:rPr>
          <w:sz w:val="28"/>
          <w:szCs w:val="28"/>
        </w:rPr>
        <w:t>, которым утверждены сроком на 9 месяцев ставки ввозных таможенных пошлин на молоко и сливки сгущенные или с добавлением сахара или других подслащивающих веществ в размере, равном 20% таможенной стоимости, и установлены на этот срок ставки ввозных таможенных пошлин на сливочное масло и прочие жиры и масла, изготовленные из молока, молочной пасты в размере, равном 15% таможенной пошлины, но не менее 0,35 евро за 1 кг;</w:t>
      </w:r>
    </w:p>
    <w:p w:rsidR="00E51F4B" w:rsidRPr="00E47C1C" w:rsidRDefault="00A8239A" w:rsidP="00070C36">
      <w:pPr>
        <w:spacing w:line="360" w:lineRule="auto"/>
        <w:ind w:firstLine="709"/>
        <w:jc w:val="both"/>
        <w:rPr>
          <w:sz w:val="28"/>
          <w:szCs w:val="28"/>
        </w:rPr>
      </w:pPr>
      <w:r w:rsidRPr="00E47C1C">
        <w:rPr>
          <w:sz w:val="28"/>
          <w:szCs w:val="28"/>
        </w:rPr>
        <w:t>от 22 апреля 2009 г. № 348 «О внесении изменений в Правила распределения и предоставления в 2009-2011 годах субсидий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w:t>
      </w:r>
      <w:r w:rsidR="00E51F4B" w:rsidRPr="00E47C1C">
        <w:rPr>
          <w:sz w:val="28"/>
          <w:szCs w:val="28"/>
        </w:rPr>
        <w:t xml:space="preserve"> регламентирующее субсидирование ставки рефинансирования Центрального банка России по пролонгированным инвестиционным кредитам на срок до 3 лет и рефинансированным инвестиционным кредитам.</w:t>
      </w:r>
    </w:p>
    <w:p w:rsidR="00E51F4B" w:rsidRPr="00E47C1C" w:rsidRDefault="00E51F4B" w:rsidP="00070C36">
      <w:pPr>
        <w:spacing w:line="360" w:lineRule="auto"/>
        <w:ind w:firstLine="709"/>
        <w:jc w:val="both"/>
        <w:rPr>
          <w:sz w:val="28"/>
          <w:szCs w:val="28"/>
        </w:rPr>
      </w:pPr>
      <w:r w:rsidRPr="00E47C1C">
        <w:rPr>
          <w:sz w:val="28"/>
          <w:szCs w:val="28"/>
        </w:rPr>
        <w:t xml:space="preserve">Кроме того, Правительство Российской Федерации приняло распоряжение от 4 февраля 2009 г. № 122-р о направлении в </w:t>
      </w:r>
      <w:r w:rsidR="00C16F3E" w:rsidRPr="00E47C1C">
        <w:rPr>
          <w:sz w:val="28"/>
          <w:szCs w:val="28"/>
        </w:rPr>
        <w:t xml:space="preserve">первом квартале </w:t>
      </w:r>
      <w:r w:rsidRPr="00E47C1C">
        <w:rPr>
          <w:sz w:val="28"/>
          <w:szCs w:val="28"/>
        </w:rPr>
        <w:t>2009 г</w:t>
      </w:r>
      <w:r w:rsidR="00C16F3E" w:rsidRPr="00E47C1C">
        <w:rPr>
          <w:sz w:val="28"/>
          <w:szCs w:val="28"/>
        </w:rPr>
        <w:t>.</w:t>
      </w:r>
      <w:r w:rsidRPr="00E47C1C">
        <w:rPr>
          <w:sz w:val="28"/>
          <w:szCs w:val="28"/>
        </w:rPr>
        <w:t xml:space="preserve"> средств федерального бюджета на пополнение уставных капиталов ОАО «Россельхозбанк» в объеме 45 млрд. руб. для обеспечения проведения закупочных интервенций и кредитования отрасли, а также ОАО «Росагролизинг» в объеме 25</w:t>
      </w:r>
      <w:r w:rsidRPr="00E47C1C">
        <w:rPr>
          <w:sz w:val="28"/>
          <w:szCs w:val="28"/>
          <w:lang w:val="en-US"/>
        </w:rPr>
        <w:t> </w:t>
      </w:r>
      <w:r w:rsidRPr="00E47C1C">
        <w:rPr>
          <w:sz w:val="28"/>
          <w:szCs w:val="28"/>
        </w:rPr>
        <w:t>млрд. руб. в целях приобретения и последующей передачи по договорам лизинга отечественной сельскохозяйственной техники, включая автомобильную технику, сельскохозяйственного оборудования, племенного скота, техники и</w:t>
      </w:r>
      <w:r w:rsidR="00C16F3E" w:rsidRPr="00E47C1C">
        <w:rPr>
          <w:sz w:val="28"/>
          <w:szCs w:val="28"/>
        </w:rPr>
        <w:t xml:space="preserve"> технологического</w:t>
      </w:r>
      <w:r w:rsidRPr="00E47C1C">
        <w:rPr>
          <w:sz w:val="28"/>
          <w:szCs w:val="28"/>
        </w:rPr>
        <w:t xml:space="preserve"> оборудования для </w:t>
      </w:r>
      <w:r w:rsidR="00C16F3E" w:rsidRPr="00E47C1C">
        <w:rPr>
          <w:sz w:val="28"/>
          <w:szCs w:val="28"/>
        </w:rPr>
        <w:t xml:space="preserve">организаций сельскохозяйственного машиностроения, </w:t>
      </w:r>
      <w:r w:rsidRPr="00E47C1C">
        <w:rPr>
          <w:sz w:val="28"/>
          <w:szCs w:val="28"/>
        </w:rPr>
        <w:t>пищевой и пере</w:t>
      </w:r>
      <w:r w:rsidR="00C16F3E" w:rsidRPr="00E47C1C">
        <w:rPr>
          <w:sz w:val="28"/>
          <w:szCs w:val="28"/>
        </w:rPr>
        <w:t>рабатывающей промышленности,</w:t>
      </w:r>
      <w:r w:rsidRPr="00E47C1C">
        <w:rPr>
          <w:sz w:val="28"/>
          <w:szCs w:val="28"/>
        </w:rPr>
        <w:t xml:space="preserve"> лесного хозяйства, </w:t>
      </w:r>
      <w:r w:rsidR="00C16F3E" w:rsidRPr="00E47C1C">
        <w:rPr>
          <w:sz w:val="28"/>
          <w:szCs w:val="28"/>
        </w:rPr>
        <w:t>хранения и переработки рыбной продукции</w:t>
      </w:r>
      <w:r w:rsidRPr="00E47C1C">
        <w:rPr>
          <w:sz w:val="28"/>
          <w:szCs w:val="28"/>
        </w:rPr>
        <w:t>. Средства на увеличение уставного капитала в феврале 2009 г. были перечислены Россельхозбанку в полном объеме.</w:t>
      </w:r>
    </w:p>
    <w:p w:rsidR="00E51F4B" w:rsidRPr="00E47C1C" w:rsidRDefault="00E51F4B" w:rsidP="00070C36">
      <w:pPr>
        <w:spacing w:line="360" w:lineRule="auto"/>
        <w:ind w:firstLine="709"/>
        <w:jc w:val="both"/>
        <w:rPr>
          <w:sz w:val="28"/>
          <w:szCs w:val="28"/>
        </w:rPr>
      </w:pPr>
      <w:r w:rsidRPr="00E47C1C">
        <w:rPr>
          <w:sz w:val="28"/>
          <w:szCs w:val="28"/>
        </w:rPr>
        <w:t>В целях поддержки инвестиционной деятельности приняты решения о механизмах фондирования банков по реализуемым инвестиционным проектам, включении в Ломбардный список Центрального банка России акций и облигаций системообразующих организаций АПК, предоставлении права банкам осуществлять пролонгацию кредитных договоров на срок до трех лет без ухудшения качества обслуживания долга.</w:t>
      </w:r>
    </w:p>
    <w:p w:rsidR="00E51F4B" w:rsidRPr="00E47C1C" w:rsidRDefault="00E51F4B" w:rsidP="00070C36">
      <w:pPr>
        <w:pStyle w:val="14"/>
        <w:spacing w:before="0" w:after="0" w:line="360" w:lineRule="auto"/>
        <w:ind w:firstLine="709"/>
        <w:jc w:val="both"/>
        <w:rPr>
          <w:b w:val="0"/>
          <w:bCs w:val="0"/>
        </w:rPr>
      </w:pPr>
      <w:r w:rsidRPr="00E47C1C">
        <w:rPr>
          <w:b w:val="0"/>
          <w:bCs w:val="0"/>
        </w:rPr>
        <w:t>Совместно с ведущими банками были определены прогнозные объемы кредитования отрасли</w:t>
      </w:r>
      <w:r w:rsidR="00533F70" w:rsidRPr="00E47C1C">
        <w:rPr>
          <w:b w:val="0"/>
          <w:bCs w:val="0"/>
        </w:rPr>
        <w:t xml:space="preserve"> </w:t>
      </w:r>
      <w:r w:rsidRPr="00E47C1C">
        <w:rPr>
          <w:b w:val="0"/>
          <w:bCs w:val="0"/>
        </w:rPr>
        <w:t xml:space="preserve">на 2009 год, в том числе на проведение весенних полевых работ и реализацию инвестиционных проектов. </w:t>
      </w:r>
    </w:p>
    <w:p w:rsidR="00E51F4B" w:rsidRPr="00E47C1C" w:rsidRDefault="00E51F4B" w:rsidP="00070C36">
      <w:pPr>
        <w:pStyle w:val="14"/>
        <w:spacing w:before="0" w:after="0" w:line="360" w:lineRule="auto"/>
        <w:ind w:firstLine="709"/>
        <w:jc w:val="both"/>
        <w:rPr>
          <w:b w:val="0"/>
          <w:bCs w:val="0"/>
        </w:rPr>
      </w:pPr>
      <w:r w:rsidRPr="00E47C1C">
        <w:rPr>
          <w:b w:val="0"/>
          <w:bCs w:val="0"/>
        </w:rPr>
        <w:t>Агропромышленный комплекс включен в основные отраслевые приоритеты Меморандума о финансовой политике Внешэкономбанка (Банка Развития).</w:t>
      </w:r>
    </w:p>
    <w:p w:rsidR="00E51F4B" w:rsidRPr="00E47C1C" w:rsidRDefault="00E51F4B" w:rsidP="00070C36">
      <w:pPr>
        <w:pStyle w:val="14"/>
        <w:spacing w:before="0" w:after="0" w:line="360" w:lineRule="auto"/>
        <w:ind w:firstLine="709"/>
        <w:jc w:val="both"/>
        <w:rPr>
          <w:b w:val="0"/>
          <w:bCs w:val="0"/>
        </w:rPr>
      </w:pPr>
      <w:r w:rsidRPr="00E47C1C">
        <w:rPr>
          <w:b w:val="0"/>
          <w:bCs w:val="0"/>
        </w:rPr>
        <w:t>Продлен до 1 января 2012 г. срок освобождения от НДС ввоза на таможенную территорию Российской Федерации племенного крупного рогатого скота, племенных свиней, овец и коз, семени и эмбрионов указанных племенных животных, племенных лошадей и племенного яйца, осуществляемый сельскохозяйственными товаропроизводителями и российскими организациями, занимающимися лизинговой деятельностью.</w:t>
      </w:r>
    </w:p>
    <w:p w:rsidR="00E51F4B" w:rsidRPr="00E47C1C" w:rsidRDefault="00E51F4B" w:rsidP="00070C36">
      <w:pPr>
        <w:pStyle w:val="14"/>
        <w:spacing w:before="0" w:after="0" w:line="360" w:lineRule="auto"/>
        <w:ind w:firstLine="709"/>
        <w:jc w:val="both"/>
        <w:rPr>
          <w:b w:val="0"/>
          <w:bCs w:val="0"/>
        </w:rPr>
      </w:pPr>
      <w:r w:rsidRPr="00E47C1C">
        <w:rPr>
          <w:b w:val="0"/>
          <w:bCs w:val="0"/>
        </w:rPr>
        <w:t>В рамках межведомственной рабочей группы при Правительстве Российской Федерации еженедельно проводится мониторинг ситуации на рынке труда в АПК, рассматриваются региональные программы содействия занятости населения. Создана рабочая группа Минсельхоза России с участием профсоюзов работников АПК для рассмотрения причин и прогнозов увольнений, мероприятий по обеспечению занятости высвобождаемых работников подведомственных организаций.</w:t>
      </w:r>
    </w:p>
    <w:p w:rsidR="00E51F4B" w:rsidRPr="00E47C1C" w:rsidRDefault="00E51F4B" w:rsidP="00070C36">
      <w:pPr>
        <w:pStyle w:val="14"/>
        <w:spacing w:before="0" w:after="0" w:line="360" w:lineRule="auto"/>
        <w:ind w:firstLine="709"/>
        <w:jc w:val="both"/>
        <w:rPr>
          <w:b w:val="0"/>
          <w:bCs w:val="0"/>
        </w:rPr>
      </w:pPr>
      <w:r w:rsidRPr="00E47C1C">
        <w:rPr>
          <w:b w:val="0"/>
          <w:bCs w:val="0"/>
        </w:rPr>
        <w:t>В целях поддержки в кризисной ситуации студенческой молодежи Минсельхоз России в подведомственных высших учебных заведениях проводит работу по переводу с платного на бесплатное обучение хорошо успевающих студентов, установлению фиксированной стоимости обучения на платной основе на весь его срок, организации студенческих отрядов и трудоустройству студентов на период каникул, вовлечению студентов аграрных вузов в Правительственную программу по образовательным кредитам.</w:t>
      </w:r>
    </w:p>
    <w:p w:rsidR="00E51F4B" w:rsidRPr="00E47C1C" w:rsidRDefault="00E51F4B" w:rsidP="00070C36">
      <w:pPr>
        <w:pStyle w:val="14"/>
        <w:spacing w:before="0" w:after="0" w:line="360" w:lineRule="auto"/>
        <w:ind w:firstLine="709"/>
        <w:jc w:val="both"/>
        <w:rPr>
          <w:b w:val="0"/>
          <w:bCs w:val="0"/>
        </w:rPr>
      </w:pPr>
      <w:r w:rsidRPr="00E47C1C">
        <w:rPr>
          <w:b w:val="0"/>
          <w:bCs w:val="0"/>
        </w:rPr>
        <w:t>Для повышения качества подготовки специалистов при вузах создаются учебные демонстрационные площадки современной сельскохозяйственной техники и организуется обучение ресурсосберегающим технологиям.</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8.2 Предложения по первоочередным мерам, направленным на обеспечение реализации Государственной программы в 2009 году</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sz w:val="28"/>
          <w:szCs w:val="28"/>
        </w:rPr>
        <w:t xml:space="preserve">1. Раздел </w:t>
      </w:r>
      <w:r w:rsidRPr="00E47C1C">
        <w:rPr>
          <w:b/>
          <w:bCs/>
          <w:sz w:val="28"/>
          <w:szCs w:val="28"/>
        </w:rPr>
        <w:t>«Устойчивое развитие сельских территорий».</w:t>
      </w:r>
    </w:p>
    <w:p w:rsidR="00E51F4B" w:rsidRPr="00E47C1C" w:rsidRDefault="00E51F4B" w:rsidP="00070C36">
      <w:pPr>
        <w:spacing w:line="360" w:lineRule="auto"/>
        <w:ind w:firstLine="709"/>
        <w:jc w:val="both"/>
        <w:rPr>
          <w:sz w:val="28"/>
          <w:szCs w:val="28"/>
        </w:rPr>
      </w:pPr>
      <w:r w:rsidRPr="00E47C1C">
        <w:rPr>
          <w:sz w:val="28"/>
          <w:szCs w:val="28"/>
        </w:rPr>
        <w:t>1.1. Учитывая снижение объемов финансирования Государственной программы из федерального бюджета и бюджетов субъектов Российской Федерации в условиях финансового и экономического кризиса, а также изменение цен на строительные материалы и услуги, произвести корректировку целевых индикаторов и показателей на 2009 год по улучшению жилищных условий сельского населения, в том числе молодых семей, молодых специалистов, развитию социальной инфраструктуры и инженерного обустройства сельских поселений, предусмотренных в Государственной программе и реализуемых в рамках ФЦП «Социальное развитие села до 2012 года».</w:t>
      </w:r>
    </w:p>
    <w:p w:rsidR="00E51F4B" w:rsidRPr="00E47C1C" w:rsidRDefault="00E51F4B" w:rsidP="00070C36">
      <w:pPr>
        <w:spacing w:line="360" w:lineRule="auto"/>
        <w:ind w:firstLine="709"/>
        <w:jc w:val="both"/>
        <w:rPr>
          <w:sz w:val="28"/>
          <w:szCs w:val="28"/>
        </w:rPr>
      </w:pPr>
      <w:r w:rsidRPr="00E47C1C">
        <w:rPr>
          <w:sz w:val="28"/>
          <w:szCs w:val="28"/>
        </w:rPr>
        <w:t xml:space="preserve">1.2. В целях стимулирования инвестиционной активности сельских работодателей в жилищной сфере использовать механизм субсидирования процентных ставок по кредитам, полученными ими для жилищного строительства в сельской местности. </w:t>
      </w:r>
    </w:p>
    <w:p w:rsidR="00E51F4B" w:rsidRPr="00E47C1C" w:rsidRDefault="00E51F4B" w:rsidP="00070C36">
      <w:pPr>
        <w:spacing w:line="360" w:lineRule="auto"/>
        <w:ind w:firstLine="709"/>
        <w:jc w:val="both"/>
        <w:rPr>
          <w:rFonts w:eastAsia="MS Mincho"/>
          <w:sz w:val="28"/>
          <w:szCs w:val="28"/>
        </w:rPr>
      </w:pPr>
      <w:r w:rsidRPr="00E47C1C">
        <w:rPr>
          <w:sz w:val="28"/>
          <w:szCs w:val="28"/>
        </w:rPr>
        <w:t xml:space="preserve">1.3. </w:t>
      </w:r>
      <w:r w:rsidRPr="00E47C1C">
        <w:rPr>
          <w:rFonts w:eastAsia="MS Mincho"/>
          <w:sz w:val="28"/>
          <w:szCs w:val="28"/>
        </w:rPr>
        <w:t xml:space="preserve">Рекомендовать субъектам Российской Федерации внести изменения в региональные и муниципальные программы социального развития села, учитывающие мероприятия ФЦП «Социальное развитие села до 2012 года», дополнительные мероприятия, осуществляемые за счет средств субъектов Российской Федерации и муниципальных образований. </w:t>
      </w:r>
    </w:p>
    <w:p w:rsidR="00E51F4B" w:rsidRPr="00E47C1C" w:rsidRDefault="00E51F4B" w:rsidP="00070C36">
      <w:pPr>
        <w:spacing w:line="360" w:lineRule="auto"/>
        <w:ind w:firstLine="709"/>
        <w:jc w:val="both"/>
        <w:rPr>
          <w:rFonts w:eastAsia="MS Mincho"/>
          <w:sz w:val="28"/>
          <w:szCs w:val="28"/>
        </w:rPr>
      </w:pPr>
      <w:r w:rsidRPr="00E47C1C">
        <w:rPr>
          <w:rFonts w:eastAsia="MS Mincho"/>
          <w:sz w:val="28"/>
          <w:szCs w:val="28"/>
        </w:rPr>
        <w:t xml:space="preserve">2. Раздел </w:t>
      </w:r>
      <w:r w:rsidRPr="00E47C1C">
        <w:rPr>
          <w:rFonts w:eastAsia="MS Mincho"/>
          <w:b/>
          <w:bCs/>
          <w:sz w:val="28"/>
          <w:szCs w:val="28"/>
        </w:rPr>
        <w:t xml:space="preserve">«Создание общих условий функционирования сельского хозяйства», </w:t>
      </w:r>
      <w:r w:rsidRPr="00E47C1C">
        <w:rPr>
          <w:rFonts w:eastAsia="MS Mincho"/>
          <w:sz w:val="28"/>
          <w:szCs w:val="28"/>
        </w:rPr>
        <w:t>подраздел «Оказание консультационной помощи сельскохозяйственным товаропроизводителям и переподготовка специалистов для сельского хозяйства».</w:t>
      </w:r>
    </w:p>
    <w:p w:rsidR="00E51F4B" w:rsidRPr="00E47C1C" w:rsidRDefault="00E51F4B" w:rsidP="00070C36">
      <w:pPr>
        <w:spacing w:line="360" w:lineRule="auto"/>
        <w:ind w:firstLine="709"/>
        <w:jc w:val="both"/>
        <w:rPr>
          <w:rFonts w:eastAsia="MS Mincho"/>
          <w:sz w:val="28"/>
          <w:szCs w:val="28"/>
        </w:rPr>
      </w:pPr>
      <w:r w:rsidRPr="00E47C1C">
        <w:rPr>
          <w:rFonts w:eastAsia="MS Mincho"/>
          <w:sz w:val="28"/>
          <w:szCs w:val="28"/>
        </w:rPr>
        <w:t>2.1. Учитывая сложившуюся ситуацию разработать стратегию развития консультационной деятельности на сельских территориях.</w:t>
      </w:r>
    </w:p>
    <w:p w:rsidR="00E51F4B" w:rsidRPr="00E47C1C" w:rsidRDefault="00E51F4B" w:rsidP="00070C36">
      <w:pPr>
        <w:spacing w:line="360" w:lineRule="auto"/>
        <w:ind w:firstLine="709"/>
        <w:jc w:val="both"/>
        <w:rPr>
          <w:rFonts w:eastAsia="MS Mincho"/>
          <w:sz w:val="28"/>
          <w:szCs w:val="28"/>
        </w:rPr>
      </w:pPr>
      <w:r w:rsidRPr="00E47C1C">
        <w:rPr>
          <w:rFonts w:eastAsia="MS Mincho"/>
          <w:sz w:val="28"/>
          <w:szCs w:val="28"/>
        </w:rPr>
        <w:t>2.2. Активизировать работу по подготовке, переподготовке и повышению квалификации сельских консультантов.</w:t>
      </w:r>
    </w:p>
    <w:p w:rsidR="00E51F4B" w:rsidRPr="00E47C1C" w:rsidRDefault="00E51F4B" w:rsidP="00070C36">
      <w:pPr>
        <w:spacing w:line="360" w:lineRule="auto"/>
        <w:ind w:firstLine="709"/>
        <w:jc w:val="both"/>
        <w:rPr>
          <w:rFonts w:eastAsia="MS Mincho"/>
          <w:sz w:val="28"/>
          <w:szCs w:val="28"/>
        </w:rPr>
      </w:pPr>
      <w:r w:rsidRPr="00E47C1C">
        <w:rPr>
          <w:rFonts w:eastAsia="MS Mincho"/>
          <w:sz w:val="28"/>
          <w:szCs w:val="28"/>
        </w:rPr>
        <w:t>2.3. Рекомендовать субъектам Российской Федерации разработать региональные программы развития консультационной помощи сельскохозяйственным товаропроизводителям, проводить более активную информационную работу, освещающую реализацию государственной программы.</w:t>
      </w:r>
    </w:p>
    <w:p w:rsidR="00E51F4B" w:rsidRPr="00E47C1C" w:rsidRDefault="00E51F4B" w:rsidP="00070C36">
      <w:pPr>
        <w:spacing w:line="360" w:lineRule="auto"/>
        <w:ind w:firstLine="709"/>
        <w:jc w:val="both"/>
        <w:rPr>
          <w:sz w:val="28"/>
          <w:szCs w:val="28"/>
        </w:rPr>
      </w:pPr>
      <w:r w:rsidRPr="00E47C1C">
        <w:rPr>
          <w:sz w:val="28"/>
          <w:szCs w:val="28"/>
        </w:rPr>
        <w:t xml:space="preserve">3. Раздел </w:t>
      </w:r>
      <w:r w:rsidRPr="00E47C1C">
        <w:rPr>
          <w:b/>
          <w:bCs/>
          <w:sz w:val="28"/>
          <w:szCs w:val="28"/>
        </w:rPr>
        <w:t>«Развитие приоритетных подотраслей сельского хозяйства»</w:t>
      </w:r>
      <w:r w:rsidR="00B50AE4" w:rsidRPr="00E47C1C">
        <w:rPr>
          <w:b/>
          <w:bCs/>
          <w:sz w:val="28"/>
          <w:szCs w:val="28"/>
        </w:rPr>
        <w:t>.</w:t>
      </w:r>
    </w:p>
    <w:p w:rsidR="00E51F4B" w:rsidRPr="00E47C1C" w:rsidRDefault="00E51F4B" w:rsidP="00070C36">
      <w:pPr>
        <w:spacing w:line="360" w:lineRule="auto"/>
        <w:ind w:firstLine="709"/>
        <w:jc w:val="both"/>
        <w:rPr>
          <w:sz w:val="28"/>
          <w:szCs w:val="28"/>
        </w:rPr>
      </w:pPr>
      <w:r w:rsidRPr="00E47C1C">
        <w:rPr>
          <w:sz w:val="28"/>
          <w:szCs w:val="28"/>
        </w:rPr>
        <w:t>3.1. В связи со сложившейся ситуацией в молочном скотоводстве скорректировать целевой индикатор производства молока, предусмотрев его</w:t>
      </w:r>
      <w:r w:rsidR="00533F70" w:rsidRPr="00E47C1C">
        <w:rPr>
          <w:sz w:val="28"/>
          <w:szCs w:val="28"/>
        </w:rPr>
        <w:t xml:space="preserve"> </w:t>
      </w:r>
      <w:r w:rsidRPr="00E47C1C">
        <w:rPr>
          <w:sz w:val="28"/>
          <w:szCs w:val="28"/>
        </w:rPr>
        <w:t xml:space="preserve">в 2009 году в объёме 32,6 млн. тонн. </w:t>
      </w:r>
    </w:p>
    <w:p w:rsidR="00E51F4B" w:rsidRPr="00E47C1C" w:rsidRDefault="00E51F4B" w:rsidP="00070C36">
      <w:pPr>
        <w:spacing w:line="360" w:lineRule="auto"/>
        <w:ind w:firstLine="709"/>
        <w:jc w:val="both"/>
        <w:rPr>
          <w:sz w:val="28"/>
          <w:szCs w:val="28"/>
        </w:rPr>
      </w:pPr>
      <w:r w:rsidRPr="00E47C1C">
        <w:rPr>
          <w:sz w:val="28"/>
          <w:szCs w:val="28"/>
        </w:rPr>
        <w:t>3.2. В целях ускоренного наращивания отечественного производства мяса и его импортозамещение предусмотреть в подразделе «Приоритетное развитие животноводства» разработку и реализацию отраслевых целевых программ: «Развитие свиноводства России в 2009-2012 годах и на период до 2020 года» и «Первичная переработка скота на 2009-2011годы».</w:t>
      </w:r>
    </w:p>
    <w:p w:rsidR="00E51F4B" w:rsidRPr="00E47C1C" w:rsidRDefault="00E51F4B" w:rsidP="00070C36">
      <w:pPr>
        <w:spacing w:line="360" w:lineRule="auto"/>
        <w:ind w:firstLine="709"/>
        <w:jc w:val="both"/>
        <w:rPr>
          <w:sz w:val="28"/>
          <w:szCs w:val="28"/>
        </w:rPr>
      </w:pPr>
      <w:r w:rsidRPr="00E47C1C">
        <w:rPr>
          <w:sz w:val="28"/>
          <w:szCs w:val="28"/>
        </w:rPr>
        <w:t>3.3. Для повышения эффективности функционирования зернового рынка обеспечить дальнейшее развитие мощностей по производству, хранению, транспортировке, переработке зерновых культур, а также комплексное развитие логистической системы по транспортировке зерновых грузов.</w:t>
      </w:r>
    </w:p>
    <w:p w:rsidR="00E51F4B" w:rsidRPr="00E47C1C" w:rsidRDefault="00E51F4B" w:rsidP="00070C36">
      <w:pPr>
        <w:spacing w:line="360" w:lineRule="auto"/>
        <w:ind w:firstLine="709"/>
        <w:jc w:val="both"/>
        <w:rPr>
          <w:sz w:val="28"/>
          <w:szCs w:val="28"/>
        </w:rPr>
      </w:pPr>
      <w:r w:rsidRPr="00E47C1C">
        <w:rPr>
          <w:sz w:val="28"/>
          <w:szCs w:val="28"/>
        </w:rPr>
        <w:t>3.4. Заменить показатель «удельный вес племенного скота в общем поголовье сельскохозяйственных животных» на показатель «удельный вес маточного поголовья крупного рогатого скота племенных хозяйств в общем поголовье коров».</w:t>
      </w:r>
    </w:p>
    <w:p w:rsidR="00E51F4B" w:rsidRPr="00E47C1C" w:rsidRDefault="00E51F4B" w:rsidP="00070C36">
      <w:pPr>
        <w:spacing w:line="360" w:lineRule="auto"/>
        <w:ind w:firstLine="709"/>
        <w:jc w:val="both"/>
        <w:rPr>
          <w:sz w:val="28"/>
          <w:szCs w:val="28"/>
        </w:rPr>
      </w:pPr>
      <w:r w:rsidRPr="00E47C1C">
        <w:rPr>
          <w:sz w:val="28"/>
          <w:szCs w:val="28"/>
        </w:rPr>
        <w:t>3.5. В подразделах: «Поддержка племенного животноводства», «Развитие северного оленеводства и табунного коневодства», «Развитие овцеводства и козоводства», «Поддержка элитного семеноводства», «Закладка многолетних насаждений», «Поддержка сельскохозяйственных товаропроизводителей в районах Крайнего Севера и приравненных к ним местностях», «Развитие производства льна» и «Производство рапса» исключить требования по минимальному долевому участию в финансировании программных мероприятий субъектов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3.6. В подразделе «Проведение противоэпизоотических мероприятий» меры по оздоровлению крупного рогатого скота распространить на северных оленей.</w:t>
      </w:r>
    </w:p>
    <w:p w:rsidR="00E51F4B" w:rsidRPr="00E47C1C" w:rsidRDefault="00E51F4B" w:rsidP="00070C36">
      <w:pPr>
        <w:spacing w:line="360" w:lineRule="auto"/>
        <w:ind w:firstLine="709"/>
        <w:jc w:val="both"/>
        <w:rPr>
          <w:sz w:val="28"/>
          <w:szCs w:val="28"/>
        </w:rPr>
      </w:pPr>
      <w:r w:rsidRPr="00E47C1C">
        <w:rPr>
          <w:sz w:val="28"/>
          <w:szCs w:val="28"/>
        </w:rPr>
        <w:t>3.7. Подраздел «Развитие производства льна» дополнить положением о предоставлении средств из федерального бюджета на строительство, реконструкцию и техническое перевооружение объектов первичной переработки льна в виде субсидий бюджетам субъектов Российской Федерации на софинансирование объектов капитального строительства государственной и муниципальной собственности субъектов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3.8. В связи с ограниченным спросом на рынках льноволокна и рапсового масла скорректировать целевые индикаторы по производству льна на 2009 год до 60 тыс. т, рапса – 0,7 млн. тонн.</w:t>
      </w:r>
    </w:p>
    <w:p w:rsidR="00E51F4B" w:rsidRPr="00E47C1C" w:rsidRDefault="00E51F4B" w:rsidP="00070C36">
      <w:pPr>
        <w:spacing w:line="360" w:lineRule="auto"/>
        <w:ind w:firstLine="709"/>
        <w:jc w:val="both"/>
        <w:rPr>
          <w:sz w:val="28"/>
          <w:szCs w:val="28"/>
        </w:rPr>
      </w:pPr>
      <w:r w:rsidRPr="00E47C1C">
        <w:rPr>
          <w:sz w:val="28"/>
          <w:szCs w:val="28"/>
        </w:rPr>
        <w:t xml:space="preserve">3.9. Скорректировать целевые показатели на 2009 год по посевным площадям и потребностям в семенах по показателям районов Крайнего Севера и приравненным к ним местностям: площадь посева, тыс.га – 97,5; потребность в семенах, тыс. т – 21; площадь подготовки низкопродуктивной пашни </w:t>
      </w:r>
      <w:r w:rsidR="00B50AE4" w:rsidRPr="00E47C1C">
        <w:rPr>
          <w:sz w:val="28"/>
          <w:szCs w:val="28"/>
        </w:rPr>
        <w:t>по урожай будущего года, тыс.га</w:t>
      </w:r>
      <w:r w:rsidRPr="00E47C1C">
        <w:rPr>
          <w:sz w:val="28"/>
          <w:szCs w:val="28"/>
        </w:rPr>
        <w:t xml:space="preserve"> – 600.</w:t>
      </w:r>
    </w:p>
    <w:p w:rsidR="00E51F4B" w:rsidRPr="00E47C1C" w:rsidRDefault="00E51F4B" w:rsidP="00070C36">
      <w:pPr>
        <w:spacing w:line="360" w:lineRule="auto"/>
        <w:ind w:firstLine="709"/>
        <w:jc w:val="both"/>
        <w:rPr>
          <w:sz w:val="28"/>
          <w:szCs w:val="28"/>
        </w:rPr>
      </w:pPr>
      <w:r w:rsidRPr="00E47C1C">
        <w:rPr>
          <w:sz w:val="28"/>
          <w:szCs w:val="28"/>
        </w:rPr>
        <w:t>3.10. Учитывая сокращение объемов субсидий из федерального бюджета на закладку виноградников уход за ни</w:t>
      </w:r>
      <w:r w:rsidR="005A266D" w:rsidRPr="00E47C1C">
        <w:rPr>
          <w:sz w:val="28"/>
          <w:szCs w:val="28"/>
        </w:rPr>
        <w:t>ми, снизить целевой индикатор «п</w:t>
      </w:r>
      <w:r w:rsidRPr="00E47C1C">
        <w:rPr>
          <w:sz w:val="28"/>
          <w:szCs w:val="28"/>
        </w:rPr>
        <w:t>лощадь закладки виноградников» до 6,2 тыс.га.</w:t>
      </w:r>
    </w:p>
    <w:p w:rsidR="00E51F4B" w:rsidRPr="00E47C1C" w:rsidRDefault="00E51F4B" w:rsidP="00070C36">
      <w:pPr>
        <w:spacing w:line="360" w:lineRule="auto"/>
        <w:ind w:firstLine="709"/>
        <w:jc w:val="both"/>
        <w:rPr>
          <w:sz w:val="28"/>
          <w:szCs w:val="28"/>
        </w:rPr>
      </w:pPr>
      <w:r w:rsidRPr="00E47C1C">
        <w:rPr>
          <w:sz w:val="28"/>
          <w:szCs w:val="28"/>
        </w:rPr>
        <w:t>3.11. В подразделе «Закладка многолетних насаждений» уменьшить минимальный размер закладки виноградников и ухода за ними, дающий право на государственную поддержку, до 1 га.</w:t>
      </w:r>
    </w:p>
    <w:p w:rsidR="00E51F4B" w:rsidRPr="00E47C1C" w:rsidRDefault="00E51F4B" w:rsidP="00070C36">
      <w:pPr>
        <w:spacing w:line="360" w:lineRule="auto"/>
        <w:ind w:firstLine="709"/>
        <w:jc w:val="both"/>
        <w:rPr>
          <w:b/>
          <w:bCs/>
          <w:sz w:val="28"/>
          <w:szCs w:val="28"/>
        </w:rPr>
      </w:pPr>
      <w:r w:rsidRPr="00E47C1C">
        <w:rPr>
          <w:sz w:val="28"/>
          <w:szCs w:val="28"/>
        </w:rPr>
        <w:t xml:space="preserve">4. Раздел </w:t>
      </w:r>
      <w:r w:rsidRPr="00E47C1C">
        <w:rPr>
          <w:b/>
          <w:bCs/>
          <w:sz w:val="28"/>
          <w:szCs w:val="28"/>
        </w:rPr>
        <w:t xml:space="preserve">«Достижение финансовой устойчивости сельского хозяйства». </w:t>
      </w:r>
    </w:p>
    <w:p w:rsidR="00E51F4B" w:rsidRPr="00E47C1C" w:rsidRDefault="00E51F4B" w:rsidP="00070C36">
      <w:pPr>
        <w:spacing w:line="360" w:lineRule="auto"/>
        <w:ind w:firstLine="709"/>
        <w:jc w:val="both"/>
        <w:rPr>
          <w:sz w:val="28"/>
          <w:szCs w:val="28"/>
        </w:rPr>
      </w:pPr>
      <w:r w:rsidRPr="00E47C1C">
        <w:rPr>
          <w:sz w:val="28"/>
          <w:szCs w:val="28"/>
        </w:rPr>
        <w:t>4.1. В целях обеспечения прозрачности и эффективности мер государственной поддержки сельскохозяйственных товаропроизводителей предусмотреть ведение на федеральном уровне реестра сельхозпроизводителей - получателей субсидий из средств федерального бюджета и бюджетов Российской Федерации.</w:t>
      </w:r>
    </w:p>
    <w:p w:rsidR="00E51F4B" w:rsidRPr="00E47C1C" w:rsidRDefault="00E51F4B" w:rsidP="00070C36">
      <w:pPr>
        <w:spacing w:line="360" w:lineRule="auto"/>
        <w:ind w:firstLine="709"/>
        <w:jc w:val="both"/>
        <w:rPr>
          <w:sz w:val="28"/>
          <w:szCs w:val="28"/>
        </w:rPr>
      </w:pPr>
      <w:r w:rsidRPr="00E47C1C">
        <w:rPr>
          <w:sz w:val="28"/>
          <w:szCs w:val="28"/>
        </w:rPr>
        <w:t>4.2. Учитывая определяющую роль кооперации в достижении финансовой устойчивости малых форм хозяйствования на селе, дополнить перечень целевых индикаторов по поддержке малых форм хозяйствования следующими индикаторами: прирост товарной продукции, произведённой малыми формами хозяйствования; количество работающих сельскохозяйственных потребительских кооперативов (заготовительных, снабженческо-сбытовых, перерабатывающих, кредитных и других обслуживающих); количество сельскохозяйственных потребительских кредитных</w:t>
      </w:r>
      <w:r w:rsidR="00533F70" w:rsidRPr="00E47C1C">
        <w:rPr>
          <w:sz w:val="28"/>
          <w:szCs w:val="28"/>
        </w:rPr>
        <w:t xml:space="preserve"> </w:t>
      </w:r>
      <w:r w:rsidRPr="00E47C1C">
        <w:rPr>
          <w:sz w:val="28"/>
          <w:szCs w:val="28"/>
        </w:rPr>
        <w:t>кооперативов второго и третьего уровней.</w:t>
      </w:r>
      <w:r w:rsidR="00533F70" w:rsidRPr="00E47C1C">
        <w:rPr>
          <w:sz w:val="28"/>
          <w:szCs w:val="28"/>
        </w:rPr>
        <w:t xml:space="preserve"> </w:t>
      </w:r>
    </w:p>
    <w:p w:rsidR="00E51F4B" w:rsidRPr="00E47C1C" w:rsidRDefault="00E51F4B" w:rsidP="00070C36">
      <w:pPr>
        <w:spacing w:line="360" w:lineRule="auto"/>
        <w:ind w:firstLine="709"/>
        <w:jc w:val="both"/>
        <w:rPr>
          <w:sz w:val="28"/>
          <w:szCs w:val="28"/>
        </w:rPr>
      </w:pPr>
      <w:r w:rsidRPr="00E47C1C">
        <w:rPr>
          <w:sz w:val="28"/>
          <w:szCs w:val="28"/>
        </w:rPr>
        <w:t>4.3. С учетом кризисных явлений:</w:t>
      </w:r>
    </w:p>
    <w:p w:rsidR="00E51F4B" w:rsidRPr="00E47C1C" w:rsidRDefault="00E51F4B" w:rsidP="00070C36">
      <w:pPr>
        <w:spacing w:line="360" w:lineRule="auto"/>
        <w:ind w:firstLine="709"/>
        <w:jc w:val="both"/>
        <w:rPr>
          <w:sz w:val="28"/>
          <w:szCs w:val="28"/>
        </w:rPr>
      </w:pPr>
      <w:r w:rsidRPr="00E47C1C">
        <w:rPr>
          <w:sz w:val="28"/>
          <w:szCs w:val="28"/>
        </w:rPr>
        <w:t>смягчить условия выплаты субсидий, исключив подпункт «б» пункта 9 постановления Правительства Российской Федерации от 4 февраля 2009 г. № 90 (в части требования предоставления справки налогового органа об отсутствии у заемщика просроченной задолженности по налоговым и иным обязательным платежам);</w:t>
      </w:r>
    </w:p>
    <w:p w:rsidR="00E51F4B" w:rsidRPr="00E47C1C" w:rsidRDefault="00E51F4B" w:rsidP="00070C36">
      <w:pPr>
        <w:spacing w:line="360" w:lineRule="auto"/>
        <w:ind w:firstLine="709"/>
        <w:jc w:val="both"/>
        <w:rPr>
          <w:sz w:val="28"/>
          <w:szCs w:val="28"/>
        </w:rPr>
      </w:pPr>
      <w:r w:rsidRPr="00E47C1C">
        <w:rPr>
          <w:sz w:val="28"/>
          <w:szCs w:val="28"/>
        </w:rPr>
        <w:t xml:space="preserve">при предоставлении государственной поддержки из федерального бюджета субъектам Российской Федерации исключить требование об обязательном софинансировании из региональных бюджетов каждого направления государственной поддержки, а также об уровне софинансирования. </w:t>
      </w:r>
    </w:p>
    <w:p w:rsidR="00E51F4B" w:rsidRPr="00E47C1C" w:rsidRDefault="00E51F4B" w:rsidP="00070C36">
      <w:pPr>
        <w:spacing w:line="360" w:lineRule="auto"/>
        <w:ind w:firstLine="709"/>
        <w:jc w:val="both"/>
        <w:rPr>
          <w:sz w:val="28"/>
          <w:szCs w:val="28"/>
        </w:rPr>
      </w:pPr>
      <w:r w:rsidRPr="00E47C1C">
        <w:rPr>
          <w:sz w:val="28"/>
          <w:szCs w:val="28"/>
        </w:rPr>
        <w:t>4.4. Имея в виду сокращение объемов субсидий из федерального бюджета на поддержку сельскохозяйственного страхования, скорректировать целевой индикатор на 2009 год по удельному весу застрахованных площадей в общей посевной площади.</w:t>
      </w:r>
    </w:p>
    <w:p w:rsidR="00E51F4B" w:rsidRPr="00E47C1C" w:rsidRDefault="00E51F4B" w:rsidP="00070C36">
      <w:pPr>
        <w:spacing w:line="360" w:lineRule="auto"/>
        <w:ind w:firstLine="709"/>
        <w:jc w:val="both"/>
        <w:rPr>
          <w:sz w:val="28"/>
          <w:szCs w:val="28"/>
        </w:rPr>
      </w:pPr>
      <w:r w:rsidRPr="00E47C1C">
        <w:rPr>
          <w:sz w:val="28"/>
          <w:szCs w:val="28"/>
        </w:rPr>
        <w:t xml:space="preserve">Механизм предоставления поддержки на эти цели в 2010 году и последующих годах привести в соответствие с Концепцией развития сельскохозяйственного страхования с государственной поддержкой, одобренной Комиссией Правительства Российской Федерации по вопросам агропромышленного комплекса. </w:t>
      </w:r>
    </w:p>
    <w:p w:rsidR="00E51F4B" w:rsidRPr="00E47C1C" w:rsidRDefault="00E51F4B" w:rsidP="00070C36">
      <w:pPr>
        <w:spacing w:line="360" w:lineRule="auto"/>
        <w:ind w:firstLine="709"/>
        <w:jc w:val="both"/>
        <w:rPr>
          <w:sz w:val="28"/>
          <w:szCs w:val="28"/>
        </w:rPr>
      </w:pPr>
      <w:r w:rsidRPr="00E47C1C">
        <w:rPr>
          <w:sz w:val="28"/>
          <w:szCs w:val="28"/>
        </w:rPr>
        <w:t>4.5. Произвести корректировку показателей</w:t>
      </w:r>
      <w:r w:rsidR="004968C3" w:rsidRPr="00E47C1C">
        <w:rPr>
          <w:sz w:val="28"/>
          <w:szCs w:val="28"/>
        </w:rPr>
        <w:t xml:space="preserve"> выполнения заданий Г</w:t>
      </w:r>
      <w:r w:rsidRPr="00E47C1C">
        <w:rPr>
          <w:sz w:val="28"/>
          <w:szCs w:val="28"/>
        </w:rPr>
        <w:t>осударственной программы на 2009 год по приобретению техники: тракторов в количестве</w:t>
      </w:r>
      <w:r w:rsidR="00533F70" w:rsidRPr="00E47C1C">
        <w:rPr>
          <w:sz w:val="28"/>
          <w:szCs w:val="28"/>
        </w:rPr>
        <w:t xml:space="preserve"> </w:t>
      </w:r>
      <w:r w:rsidRPr="00E47C1C">
        <w:rPr>
          <w:sz w:val="28"/>
          <w:szCs w:val="28"/>
        </w:rPr>
        <w:t>14000 шт., зерноуборочных комбайнов – 5000, кормоуборочных ком</w:t>
      </w:r>
      <w:r w:rsidR="002F27ED" w:rsidRPr="00E47C1C">
        <w:rPr>
          <w:sz w:val="28"/>
          <w:szCs w:val="28"/>
        </w:rPr>
        <w:t>байнов и комплексов – 1500 шт.</w:t>
      </w:r>
    </w:p>
    <w:p w:rsidR="00E51F4B" w:rsidRPr="00E47C1C" w:rsidRDefault="00E51F4B" w:rsidP="00070C36">
      <w:pPr>
        <w:spacing w:line="360" w:lineRule="auto"/>
        <w:ind w:firstLine="709"/>
        <w:jc w:val="both"/>
        <w:rPr>
          <w:sz w:val="28"/>
          <w:szCs w:val="28"/>
        </w:rPr>
      </w:pPr>
      <w:r w:rsidRPr="00E47C1C">
        <w:rPr>
          <w:sz w:val="28"/>
          <w:szCs w:val="28"/>
        </w:rPr>
        <w:t xml:space="preserve">Исключить показатель </w:t>
      </w:r>
      <w:r w:rsidR="002F27ED" w:rsidRPr="00E47C1C">
        <w:rPr>
          <w:sz w:val="28"/>
          <w:szCs w:val="28"/>
        </w:rPr>
        <w:t>«к</w:t>
      </w:r>
      <w:r w:rsidRPr="00E47C1C">
        <w:rPr>
          <w:sz w:val="28"/>
          <w:szCs w:val="28"/>
        </w:rPr>
        <w:t>оэффициент обновления основных видов сельскохозяйственной техники в сельскохозяйственных организациях</w:t>
      </w:r>
      <w:r w:rsidR="002F27ED" w:rsidRPr="00E47C1C">
        <w:rPr>
          <w:sz w:val="28"/>
          <w:szCs w:val="28"/>
        </w:rPr>
        <w:t>»</w:t>
      </w:r>
      <w:r w:rsidRPr="00E47C1C">
        <w:rPr>
          <w:sz w:val="28"/>
          <w:szCs w:val="28"/>
        </w:rPr>
        <w:t>.</w:t>
      </w:r>
    </w:p>
    <w:p w:rsidR="00E51F4B" w:rsidRPr="00E47C1C" w:rsidRDefault="00E51F4B" w:rsidP="00070C36">
      <w:pPr>
        <w:spacing w:line="360" w:lineRule="auto"/>
        <w:ind w:firstLine="709"/>
        <w:jc w:val="both"/>
        <w:rPr>
          <w:sz w:val="28"/>
          <w:szCs w:val="28"/>
        </w:rPr>
      </w:pPr>
      <w:r w:rsidRPr="00E47C1C">
        <w:rPr>
          <w:sz w:val="28"/>
          <w:szCs w:val="28"/>
        </w:rPr>
        <w:t>В целях недопущения дальнейшего падения темпов приобретения сельскохозяйственной техники сельхозтоваропроизводителями необходимо принять меры по выполнению важнейшего индикаторного показателя Государственной программы по технической и технологической модернизации – энергообеспеченности не ниже уровня задания на 2009 год – 145 л.с. на 100 га посевных площадей, за счет приобретения более энергонасыщенной сельскохозяйственной техники.</w:t>
      </w:r>
    </w:p>
    <w:p w:rsidR="00E51F4B" w:rsidRPr="00E47C1C" w:rsidRDefault="00E51F4B" w:rsidP="00070C36">
      <w:pPr>
        <w:spacing w:line="360" w:lineRule="auto"/>
        <w:ind w:firstLine="709"/>
        <w:jc w:val="both"/>
        <w:rPr>
          <w:sz w:val="28"/>
          <w:szCs w:val="28"/>
        </w:rPr>
      </w:pPr>
      <w:r w:rsidRPr="00E47C1C">
        <w:rPr>
          <w:sz w:val="28"/>
          <w:szCs w:val="28"/>
        </w:rPr>
        <w:t>Для этого предлагается:</w:t>
      </w:r>
    </w:p>
    <w:p w:rsidR="00E51F4B" w:rsidRPr="00E47C1C" w:rsidRDefault="00E51F4B" w:rsidP="00070C36">
      <w:pPr>
        <w:spacing w:line="360" w:lineRule="auto"/>
        <w:ind w:firstLine="709"/>
        <w:jc w:val="both"/>
        <w:rPr>
          <w:sz w:val="28"/>
          <w:szCs w:val="28"/>
        </w:rPr>
      </w:pPr>
      <w:r w:rsidRPr="00E47C1C">
        <w:rPr>
          <w:sz w:val="28"/>
          <w:szCs w:val="28"/>
        </w:rPr>
        <w:t>в первоочередном порядке принять меры по стимулированию выдачи ОАО «Россельхозбанк» и другими кредитными организациями инвестиционных кредитов на приобретение тракторов и комбайнов под залог приобретаемой техники;</w:t>
      </w:r>
    </w:p>
    <w:p w:rsidR="00E51F4B" w:rsidRPr="00E47C1C" w:rsidRDefault="00E51F4B" w:rsidP="00070C36">
      <w:pPr>
        <w:spacing w:line="360" w:lineRule="auto"/>
        <w:ind w:firstLine="709"/>
        <w:jc w:val="both"/>
        <w:rPr>
          <w:sz w:val="28"/>
          <w:szCs w:val="28"/>
        </w:rPr>
      </w:pPr>
      <w:r w:rsidRPr="00E47C1C">
        <w:rPr>
          <w:sz w:val="28"/>
          <w:szCs w:val="28"/>
        </w:rPr>
        <w:t>рассмотреть вопрос о дополнительном выделении средств федерального бюджета на пополнение уставного капитала ОАО «Росагролизинг» для решения задач 2010 г.</w:t>
      </w:r>
    </w:p>
    <w:p w:rsidR="00E51F4B" w:rsidRPr="00E47C1C" w:rsidRDefault="00E51F4B" w:rsidP="00070C36">
      <w:pPr>
        <w:spacing w:line="360" w:lineRule="auto"/>
        <w:ind w:firstLine="709"/>
        <w:jc w:val="both"/>
        <w:rPr>
          <w:b/>
          <w:bCs/>
          <w:sz w:val="28"/>
          <w:szCs w:val="28"/>
        </w:rPr>
      </w:pPr>
      <w:r w:rsidRPr="00E47C1C">
        <w:rPr>
          <w:sz w:val="28"/>
          <w:szCs w:val="28"/>
        </w:rPr>
        <w:t xml:space="preserve">5. Раздел </w:t>
      </w:r>
      <w:r w:rsidRPr="00E47C1C">
        <w:rPr>
          <w:b/>
          <w:bCs/>
          <w:sz w:val="28"/>
          <w:szCs w:val="28"/>
        </w:rPr>
        <w:t>«Регулирование рынков сельскохозяйственной продукции, сырья и продовольствия».</w:t>
      </w:r>
    </w:p>
    <w:p w:rsidR="00E51F4B" w:rsidRPr="00E47C1C" w:rsidRDefault="00E51F4B" w:rsidP="00070C36">
      <w:pPr>
        <w:spacing w:line="360" w:lineRule="auto"/>
        <w:ind w:firstLine="709"/>
        <w:jc w:val="both"/>
        <w:rPr>
          <w:sz w:val="28"/>
          <w:szCs w:val="28"/>
        </w:rPr>
      </w:pPr>
      <w:r w:rsidRPr="00E47C1C">
        <w:rPr>
          <w:sz w:val="28"/>
          <w:szCs w:val="28"/>
        </w:rPr>
        <w:t>5.1. Предусмотреть проведение мониторинга соотношения фактических и индикативных цен на основные виды сельскохозяйственной продукции, обеспечивающих устойчивое функционирование отрасли.</w:t>
      </w:r>
    </w:p>
    <w:p w:rsidR="00E51F4B" w:rsidRPr="00E47C1C" w:rsidRDefault="00533F70" w:rsidP="00070C36">
      <w:pPr>
        <w:spacing w:line="360" w:lineRule="auto"/>
        <w:ind w:firstLine="709"/>
        <w:jc w:val="both"/>
        <w:rPr>
          <w:sz w:val="28"/>
          <w:szCs w:val="28"/>
        </w:rPr>
      </w:pPr>
      <w:r w:rsidRPr="00E47C1C">
        <w:rPr>
          <w:sz w:val="28"/>
          <w:szCs w:val="28"/>
        </w:rPr>
        <w:t xml:space="preserve"> </w:t>
      </w:r>
      <w:r w:rsidR="00E51F4B" w:rsidRPr="00E47C1C">
        <w:rPr>
          <w:sz w:val="28"/>
          <w:szCs w:val="28"/>
        </w:rPr>
        <w:t xml:space="preserve">Индикативные цены на наиболее значимые виды сельскохозяйственной продукции использовать в качестве базы для установления цен при закупочных интервенциях, залоговых операциях, заключении соглашений между сельскохозяйственными товаропроизводителями, сферами переработки пищевых продуктов и торговли. </w:t>
      </w:r>
    </w:p>
    <w:p w:rsidR="00E51F4B" w:rsidRPr="00E47C1C" w:rsidRDefault="00E51F4B" w:rsidP="00070C36">
      <w:pPr>
        <w:pStyle w:val="14"/>
        <w:spacing w:before="0" w:after="0" w:line="360" w:lineRule="auto"/>
        <w:ind w:firstLine="709"/>
        <w:jc w:val="both"/>
        <w:rPr>
          <w:b w:val="0"/>
          <w:bCs w:val="0"/>
        </w:rPr>
      </w:pPr>
      <w:r w:rsidRPr="00E47C1C">
        <w:rPr>
          <w:b w:val="0"/>
          <w:bCs w:val="0"/>
        </w:rPr>
        <w:t>5.2.</w:t>
      </w:r>
      <w:r w:rsidRPr="00E47C1C">
        <w:t xml:space="preserve"> </w:t>
      </w:r>
      <w:r w:rsidRPr="00E47C1C">
        <w:rPr>
          <w:b w:val="0"/>
          <w:bCs w:val="0"/>
        </w:rPr>
        <w:t>Разработать и принять отраслевую программу развития инфраструктуры агропродовольственного рынка, предусматривающую повышение доступности к ней сельскохозяйственных товаропроизводителей, развитие элеваторного хозяйства, торговых перегрузочных комплексов, обеспечение вагонным парком железнодорожных перевозок сельскохозяйственной продукции, путём перераспределения ассигнований, предусмотренных на реализацию мероприятий Государственной программы</w:t>
      </w:r>
      <w:r w:rsidR="002F27ED" w:rsidRPr="00E47C1C">
        <w:rPr>
          <w:b w:val="0"/>
          <w:bCs w:val="0"/>
        </w:rPr>
        <w:t>,</w:t>
      </w:r>
      <w:r w:rsidRPr="00E47C1C">
        <w:rPr>
          <w:b w:val="0"/>
          <w:bCs w:val="0"/>
        </w:rPr>
        <w:t xml:space="preserve"> без дополнительного привлечения ассигнований федерального бюджета.</w:t>
      </w:r>
    </w:p>
    <w:p w:rsidR="00E51F4B" w:rsidRPr="00E47C1C" w:rsidRDefault="00E51F4B" w:rsidP="00070C36">
      <w:pPr>
        <w:spacing w:line="360" w:lineRule="auto"/>
        <w:ind w:firstLine="709"/>
        <w:jc w:val="both"/>
        <w:rPr>
          <w:sz w:val="28"/>
          <w:szCs w:val="28"/>
        </w:rPr>
      </w:pPr>
      <w:r w:rsidRPr="00E47C1C">
        <w:rPr>
          <w:sz w:val="28"/>
          <w:szCs w:val="28"/>
        </w:rPr>
        <w:t>5.3. Дополнить раздел подразделом «Рынок молока» следующего содержания:</w:t>
      </w:r>
    </w:p>
    <w:p w:rsidR="00E51F4B" w:rsidRPr="00E47C1C" w:rsidRDefault="00E51F4B" w:rsidP="00070C36">
      <w:pPr>
        <w:spacing w:line="360" w:lineRule="auto"/>
        <w:ind w:firstLine="709"/>
        <w:jc w:val="both"/>
        <w:rPr>
          <w:sz w:val="28"/>
          <w:szCs w:val="28"/>
        </w:rPr>
      </w:pPr>
      <w:r w:rsidRPr="00E47C1C">
        <w:rPr>
          <w:sz w:val="28"/>
          <w:szCs w:val="28"/>
        </w:rPr>
        <w:t>«Механизм реализации мероприятий включает проведение государственных закупочных и товарных интервенций, а также совершенствование мер таможенно-тарифного регулирования импорта молочной продукции.</w:t>
      </w:r>
    </w:p>
    <w:p w:rsidR="00E51F4B" w:rsidRPr="00E47C1C" w:rsidRDefault="00E51F4B" w:rsidP="00070C36">
      <w:pPr>
        <w:spacing w:line="360" w:lineRule="auto"/>
        <w:ind w:firstLine="709"/>
        <w:jc w:val="both"/>
        <w:rPr>
          <w:sz w:val="28"/>
          <w:szCs w:val="28"/>
        </w:rPr>
      </w:pPr>
      <w:r w:rsidRPr="00E47C1C">
        <w:rPr>
          <w:sz w:val="28"/>
          <w:szCs w:val="28"/>
        </w:rPr>
        <w:t xml:space="preserve">В целях своевременного осуществления государственных закупочных, товарных интервенций, залоговых операций Минсельхоз России осуществляет разработку прогнозного баланса спроса и предложения молока и молокопродуктов (в целом и по видам: сухое молоко, масло, сыр), а также мониторинг ситуации на молочном рынке». </w:t>
      </w:r>
    </w:p>
    <w:p w:rsidR="00E51F4B" w:rsidRPr="00E47C1C" w:rsidRDefault="00E51F4B" w:rsidP="00070C36">
      <w:pPr>
        <w:spacing w:line="360" w:lineRule="auto"/>
        <w:ind w:firstLine="709"/>
        <w:jc w:val="both"/>
        <w:rPr>
          <w:sz w:val="28"/>
          <w:szCs w:val="28"/>
        </w:rPr>
      </w:pPr>
      <w:r w:rsidRPr="00E47C1C">
        <w:rPr>
          <w:sz w:val="28"/>
          <w:szCs w:val="28"/>
        </w:rPr>
        <w:t>5.3. Ввести в практику заключение соглашений на федеральном и региональном уровнях между органами управления АПК, сельскохозяйственными товаропроизводителями, предприятиями пищевой и перерабатывающей промышленности и предприятиями торговли по вопросам обеспечения населения молочно-мясными продуктами.</w:t>
      </w:r>
    </w:p>
    <w:p w:rsidR="00E51F4B" w:rsidRPr="00E47C1C" w:rsidRDefault="00E9660F" w:rsidP="00070C36">
      <w:pPr>
        <w:spacing w:line="360" w:lineRule="auto"/>
        <w:ind w:firstLine="709"/>
        <w:jc w:val="both"/>
        <w:rPr>
          <w:b/>
          <w:bCs/>
          <w:caps/>
          <w:sz w:val="28"/>
          <w:szCs w:val="28"/>
        </w:rPr>
      </w:pPr>
      <w:r w:rsidRPr="00E47C1C">
        <w:rPr>
          <w:sz w:val="28"/>
          <w:szCs w:val="28"/>
        </w:rPr>
        <w:br w:type="page"/>
      </w:r>
      <w:r w:rsidR="00E51F4B" w:rsidRPr="00E47C1C">
        <w:rPr>
          <w:b/>
          <w:bCs/>
          <w:caps/>
          <w:sz w:val="28"/>
          <w:szCs w:val="28"/>
        </w:rPr>
        <w:t>Приложение 1</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Объем средств (бюджетных и внебюджетных), привлеченных регионами на социальное развитие села в 2008 году в расчете</w:t>
      </w:r>
      <w:r w:rsidR="00533F70" w:rsidRPr="00E47C1C">
        <w:rPr>
          <w:b/>
          <w:bCs/>
          <w:sz w:val="28"/>
          <w:szCs w:val="28"/>
        </w:rPr>
        <w:t xml:space="preserve"> </w:t>
      </w:r>
      <w:r w:rsidRPr="00E47C1C">
        <w:rPr>
          <w:b/>
          <w:bCs/>
          <w:sz w:val="28"/>
          <w:szCs w:val="28"/>
        </w:rPr>
        <w:t>на 1 руб. средств федерального бюджета по федеральным округам и субъектам Российской Федерации (по данным Депагроразвития Минсельхоза России)</w:t>
      </w:r>
    </w:p>
    <w:p w:rsidR="00E51F4B" w:rsidRPr="00E47C1C" w:rsidRDefault="00E51F4B" w:rsidP="00070C36">
      <w:pPr>
        <w:spacing w:line="360" w:lineRule="auto"/>
        <w:ind w:firstLine="709"/>
        <w:jc w:val="both"/>
        <w:rPr>
          <w:b/>
          <w:bCs/>
          <w:sz w:val="28"/>
          <w:szCs w:val="28"/>
        </w:rPr>
      </w:pPr>
    </w:p>
    <w:tbl>
      <w:tblPr>
        <w:tblW w:w="8742" w:type="dxa"/>
        <w:tblInd w:w="175" w:type="dxa"/>
        <w:tblLayout w:type="fixed"/>
        <w:tblLook w:val="0000" w:firstRow="0" w:lastRow="0" w:firstColumn="0" w:lastColumn="0" w:noHBand="0" w:noVBand="0"/>
      </w:tblPr>
      <w:tblGrid>
        <w:gridCol w:w="3600"/>
        <w:gridCol w:w="14"/>
        <w:gridCol w:w="2829"/>
        <w:gridCol w:w="197"/>
        <w:gridCol w:w="551"/>
        <w:gridCol w:w="197"/>
        <w:gridCol w:w="1157"/>
        <w:gridCol w:w="197"/>
      </w:tblGrid>
      <w:tr w:rsidR="00E51F4B" w:rsidRPr="00E47C1C">
        <w:trPr>
          <w:gridAfter w:val="1"/>
          <w:wAfter w:w="197" w:type="dxa"/>
          <w:trHeight w:val="77"/>
        </w:trPr>
        <w:tc>
          <w:tcPr>
            <w:tcW w:w="3600" w:type="dxa"/>
            <w:tcBorders>
              <w:top w:val="single" w:sz="4" w:space="0" w:color="auto"/>
              <w:left w:val="single" w:sz="4" w:space="0" w:color="auto"/>
              <w:bottom w:val="single" w:sz="4" w:space="0" w:color="000000"/>
              <w:right w:val="single" w:sz="4" w:space="0" w:color="auto"/>
            </w:tcBorders>
            <w:vAlign w:val="center"/>
          </w:tcPr>
          <w:p w:rsidR="00E51F4B" w:rsidRPr="00E47C1C" w:rsidRDefault="00E51F4B" w:rsidP="00AB49DF">
            <w:pPr>
              <w:spacing w:line="360" w:lineRule="auto"/>
              <w:jc w:val="both"/>
            </w:pPr>
          </w:p>
        </w:tc>
        <w:tc>
          <w:tcPr>
            <w:tcW w:w="2843" w:type="dxa"/>
            <w:gridSpan w:val="2"/>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Предусмотрено ФЦП</w:t>
            </w:r>
          </w:p>
        </w:tc>
        <w:tc>
          <w:tcPr>
            <w:tcW w:w="748" w:type="dxa"/>
            <w:gridSpan w:val="2"/>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Факт</w:t>
            </w:r>
          </w:p>
        </w:tc>
        <w:tc>
          <w:tcPr>
            <w:tcW w:w="1354" w:type="dxa"/>
            <w:gridSpan w:val="2"/>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w:t>
            </w:r>
          </w:p>
          <w:p w:rsidR="00E51F4B" w:rsidRPr="00E47C1C" w:rsidRDefault="00E51F4B" w:rsidP="00AB49DF">
            <w:pPr>
              <w:spacing w:line="360" w:lineRule="auto"/>
              <w:jc w:val="both"/>
            </w:pPr>
            <w:r w:rsidRPr="00E47C1C">
              <w:t>выполнения</w:t>
            </w:r>
          </w:p>
        </w:tc>
      </w:tr>
      <w:tr w:rsidR="00E51F4B" w:rsidRPr="00E47C1C">
        <w:trPr>
          <w:gridAfter w:val="1"/>
          <w:wAfter w:w="197" w:type="dxa"/>
          <w:trHeight w:val="77"/>
        </w:trPr>
        <w:tc>
          <w:tcPr>
            <w:tcW w:w="3600" w:type="dxa"/>
            <w:tcBorders>
              <w:top w:val="single" w:sz="4" w:space="0" w:color="auto"/>
              <w:left w:val="single" w:sz="4" w:space="0" w:color="auto"/>
              <w:bottom w:val="single" w:sz="4" w:space="0" w:color="000000"/>
              <w:right w:val="single" w:sz="4" w:space="0" w:color="auto"/>
            </w:tcBorders>
            <w:vAlign w:val="center"/>
          </w:tcPr>
          <w:p w:rsidR="00E51F4B" w:rsidRPr="00E47C1C" w:rsidRDefault="00E51F4B" w:rsidP="00AB49DF">
            <w:pPr>
              <w:spacing w:line="360" w:lineRule="auto"/>
              <w:jc w:val="both"/>
              <w:rPr>
                <w:b/>
                <w:bCs/>
              </w:rPr>
            </w:pPr>
            <w:r w:rsidRPr="00E47C1C">
              <w:rPr>
                <w:b/>
                <w:bCs/>
              </w:rPr>
              <w:t>1</w:t>
            </w:r>
          </w:p>
        </w:tc>
        <w:tc>
          <w:tcPr>
            <w:tcW w:w="2843" w:type="dxa"/>
            <w:gridSpan w:val="2"/>
            <w:tcBorders>
              <w:top w:val="single" w:sz="4" w:space="0" w:color="auto"/>
              <w:left w:val="nil"/>
              <w:bottom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2</w:t>
            </w:r>
          </w:p>
        </w:tc>
        <w:tc>
          <w:tcPr>
            <w:tcW w:w="748" w:type="dxa"/>
            <w:gridSpan w:val="2"/>
            <w:tcBorders>
              <w:top w:val="single" w:sz="4" w:space="0" w:color="auto"/>
              <w:left w:val="nil"/>
              <w:bottom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3</w:t>
            </w:r>
          </w:p>
        </w:tc>
        <w:tc>
          <w:tcPr>
            <w:tcW w:w="1354" w:type="dxa"/>
            <w:gridSpan w:val="2"/>
            <w:tcBorders>
              <w:top w:val="single" w:sz="4" w:space="0" w:color="auto"/>
              <w:left w:val="nil"/>
              <w:bottom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4</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Российская Федерация</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 2,7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4,4 </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163,0 </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в том числе по субъектам РФ</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 </w:t>
            </w:r>
          </w:p>
        </w:tc>
        <w:tc>
          <w:tcPr>
            <w:tcW w:w="748"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 </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 </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Центральный ФО</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3,3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7,2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rPr>
                <w:b/>
                <w:bCs/>
              </w:rPr>
            </w:pPr>
            <w:r w:rsidRPr="00E47C1C">
              <w:rPr>
                <w:b/>
                <w:bCs/>
              </w:rPr>
              <w:t>218,2</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Белгородская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226,1</w:t>
            </w:r>
          </w:p>
        </w:tc>
      </w:tr>
      <w:tr w:rsidR="00E51F4B" w:rsidRPr="00E47C1C">
        <w:trPr>
          <w:gridAfter w:val="1"/>
          <w:wAfter w:w="197" w:type="dxa"/>
          <w:trHeight w:val="8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Брянская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6,7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8,7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129,9</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Владимирская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3,9</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11,9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305,1</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Воронежская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3,8</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6,4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168,4</w:t>
            </w:r>
          </w:p>
        </w:tc>
      </w:tr>
      <w:tr w:rsidR="00E51F4B" w:rsidRPr="00E47C1C">
        <w:trPr>
          <w:gridAfter w:val="1"/>
          <w:wAfter w:w="197" w:type="dxa"/>
          <w:trHeight w:val="290"/>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Ивановская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121,7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Калужская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107,7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Костромская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1,9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79,2</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Курская область </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5,4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103,7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Липецкая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166,7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Московская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83,3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Орловская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43,7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18 р.</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Рязанская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104,2</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Смоленская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143,5</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Тамбовская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4,5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6,2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137,8</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Тверская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4,7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15,2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323,4</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Тульская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106,7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Ярославская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2,2</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109,1</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Северо-Западный ФО</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5,8</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165,7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Карелия</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4,5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7,4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164,4</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Коми</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153,8</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Архангельская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187,0</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Ненецкий авт. округ</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Вологодская область </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5,1</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8,4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164,7</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Калининградская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108,3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Ленинградская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7,9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263,3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Мурманская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3,8</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102,6</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Новгородская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139,1</w:t>
            </w:r>
          </w:p>
        </w:tc>
      </w:tr>
      <w:tr w:rsidR="00E51F4B" w:rsidRPr="00E47C1C">
        <w:trPr>
          <w:gridAfter w:val="1"/>
          <w:wAfter w:w="197" w:type="dxa"/>
          <w:trHeight w:val="8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Псковская область</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117,4</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Южный ФО</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137,0</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Адыгея</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116,0</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Республика Дагестан </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7,0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233,3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Ингушетия</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Кабардино-Балкарская Республика</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104,2</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Республика Калмыкия </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106,3</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Карачаево-Черкесская Республика</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120,8</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Северная Осетия - Алания</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197" w:type="dxa"/>
          <w:trHeight w:val="77"/>
        </w:trPr>
        <w:tc>
          <w:tcPr>
            <w:tcW w:w="360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Чеченская Республика</w:t>
            </w:r>
          </w:p>
        </w:tc>
        <w:tc>
          <w:tcPr>
            <w:tcW w:w="2843"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104,3</w:t>
            </w:r>
          </w:p>
        </w:tc>
      </w:tr>
      <w:tr w:rsidR="00E51F4B" w:rsidRPr="00E47C1C">
        <w:trPr>
          <w:gridAfter w:val="1"/>
          <w:wAfter w:w="197" w:type="dxa"/>
          <w:trHeight w:val="77"/>
        </w:trPr>
        <w:tc>
          <w:tcPr>
            <w:tcW w:w="3600" w:type="dxa"/>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pPr>
            <w:r w:rsidRPr="00E47C1C">
              <w:t xml:space="preserve">Краснодарский край </w:t>
            </w:r>
          </w:p>
        </w:tc>
        <w:tc>
          <w:tcPr>
            <w:tcW w:w="2843"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2,7</w:t>
            </w:r>
          </w:p>
        </w:tc>
        <w:tc>
          <w:tcPr>
            <w:tcW w:w="748"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118,5</w:t>
            </w:r>
          </w:p>
        </w:tc>
      </w:tr>
      <w:tr w:rsidR="00E51F4B" w:rsidRPr="00E47C1C">
        <w:trPr>
          <w:trHeight w:val="74"/>
        </w:trPr>
        <w:tc>
          <w:tcPr>
            <w:tcW w:w="3614" w:type="dxa"/>
            <w:gridSpan w:val="2"/>
            <w:tcBorders>
              <w:top w:val="single" w:sz="4" w:space="0" w:color="auto"/>
              <w:left w:val="single" w:sz="4" w:space="0" w:color="auto"/>
              <w:right w:val="single" w:sz="4" w:space="0" w:color="auto"/>
            </w:tcBorders>
          </w:tcPr>
          <w:p w:rsidR="00E51F4B" w:rsidRPr="00E47C1C" w:rsidRDefault="00E51F4B" w:rsidP="00AB49DF">
            <w:pPr>
              <w:spacing w:line="360" w:lineRule="auto"/>
              <w:jc w:val="both"/>
            </w:pPr>
            <w:r w:rsidRPr="00E47C1C">
              <w:t xml:space="preserve">Ставропольский край </w:t>
            </w:r>
          </w:p>
        </w:tc>
        <w:tc>
          <w:tcPr>
            <w:tcW w:w="3026" w:type="dxa"/>
            <w:gridSpan w:val="2"/>
            <w:tcBorders>
              <w:top w:val="single" w:sz="4" w:space="0" w:color="auto"/>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single" w:sz="4" w:space="0" w:color="auto"/>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single" w:sz="4" w:space="0" w:color="auto"/>
              <w:left w:val="nil"/>
              <w:right w:val="single" w:sz="4" w:space="0" w:color="auto"/>
            </w:tcBorders>
          </w:tcPr>
          <w:p w:rsidR="00E51F4B" w:rsidRPr="00E47C1C" w:rsidRDefault="00E51F4B" w:rsidP="00AB49DF">
            <w:pPr>
              <w:spacing w:line="360" w:lineRule="auto"/>
              <w:jc w:val="both"/>
            </w:pPr>
            <w:r w:rsidRPr="00E47C1C">
              <w:t>96,2</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Астраханская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133,3</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Волгоградская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155,6</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Ростовская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3,1</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177,4</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Приволжский ФО</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142,9</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Башкортостан</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169,2</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Республика Марий Эл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107,5</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Республика Мордовия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130,4</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Татарстан</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Удмуртская Республика</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96,2</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Чувашская Республика</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8,6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13,3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154,7</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Пермский край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113,0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Кировская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121,7</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Нижегородская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103,8</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Оренбургская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4,4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15,9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361,4</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Пензенская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234,8</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Самарская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Саратовская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117,9</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Ульяновская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Уральский ФО</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3,1</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110,7</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Курганская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3,6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102,8</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Свердловская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3,0</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130,4</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Тюменская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2,8</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121,7</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Ханты-Мансийский авт. округ</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Ямало-Ненецкий авт. округ</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Челябинская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133,3</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Сибирский ФО</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128,0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Алтай</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104,0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Бурятия</w:t>
            </w:r>
            <w:r w:rsidR="00533F70" w:rsidRPr="00E47C1C">
              <w:t xml:space="preserve">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103,8</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Республика Тыва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Хакасия</w:t>
            </w:r>
            <w:r w:rsidR="00533F70" w:rsidRPr="00E47C1C">
              <w:t xml:space="preserve">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125,0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Алтайский край</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115,4</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Забайкальский край</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Красноярский край</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4,6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200,0</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Иркутская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113,0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Кемеровская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108,7</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Новосибирская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3,5</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134,6</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Омская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2,6</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5,1</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196,2</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Томская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2,5</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108,0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Дальневосточный ФО</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113,8</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Республика Саха (Якутия)</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2,9</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103,4</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Камчатский край</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3,7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5,2</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140,5</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Приморский край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3,7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160,9</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Хабаровский край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3,2</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6,4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200,0</w:t>
            </w:r>
          </w:p>
        </w:tc>
      </w:tr>
      <w:tr w:rsidR="00E51F4B" w:rsidRPr="00E47C1C">
        <w:trPr>
          <w:trHeight w:val="83"/>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Амурская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2,3</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Магаданская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 </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 </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 xml:space="preserve">Сахалинская область </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2,4</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74"/>
        </w:trPr>
        <w:tc>
          <w:tcPr>
            <w:tcW w:w="3614" w:type="dxa"/>
            <w:gridSpan w:val="2"/>
            <w:tcBorders>
              <w:top w:val="nil"/>
              <w:left w:val="single" w:sz="4" w:space="0" w:color="auto"/>
              <w:right w:val="single" w:sz="4" w:space="0" w:color="auto"/>
            </w:tcBorders>
          </w:tcPr>
          <w:p w:rsidR="00E51F4B" w:rsidRPr="00E47C1C" w:rsidRDefault="00E51F4B" w:rsidP="00AB49DF">
            <w:pPr>
              <w:spacing w:line="360" w:lineRule="auto"/>
              <w:jc w:val="both"/>
            </w:pPr>
            <w:r w:rsidRPr="00E47C1C">
              <w:t>Еврейская автономная область</w:t>
            </w:r>
          </w:p>
        </w:tc>
        <w:tc>
          <w:tcPr>
            <w:tcW w:w="3026" w:type="dxa"/>
            <w:gridSpan w:val="2"/>
            <w:tcBorders>
              <w:top w:val="nil"/>
              <w:left w:val="nil"/>
              <w:right w:val="single" w:sz="4" w:space="0" w:color="auto"/>
            </w:tcBorders>
          </w:tcPr>
          <w:p w:rsidR="00E51F4B" w:rsidRPr="00E47C1C" w:rsidRDefault="00E51F4B" w:rsidP="00AB49DF">
            <w:pPr>
              <w:spacing w:line="360" w:lineRule="auto"/>
              <w:jc w:val="both"/>
            </w:pPr>
            <w:r w:rsidRPr="00E47C1C">
              <w:t>1,7</w:t>
            </w:r>
          </w:p>
        </w:tc>
        <w:tc>
          <w:tcPr>
            <w:tcW w:w="748" w:type="dxa"/>
            <w:gridSpan w:val="2"/>
            <w:tcBorders>
              <w:top w:val="nil"/>
              <w:left w:val="nil"/>
              <w:right w:val="single" w:sz="4" w:space="0" w:color="auto"/>
            </w:tcBorders>
          </w:tcPr>
          <w:p w:rsidR="00E51F4B" w:rsidRPr="00E47C1C" w:rsidRDefault="00E51F4B" w:rsidP="00AB49DF">
            <w:pPr>
              <w:spacing w:line="360" w:lineRule="auto"/>
              <w:jc w:val="both"/>
            </w:pPr>
            <w:r w:rsidRPr="00E47C1C">
              <w:t>9,7</w:t>
            </w:r>
          </w:p>
        </w:tc>
        <w:tc>
          <w:tcPr>
            <w:tcW w:w="1354" w:type="dxa"/>
            <w:gridSpan w:val="2"/>
            <w:tcBorders>
              <w:top w:val="nil"/>
              <w:left w:val="nil"/>
              <w:right w:val="single" w:sz="4" w:space="0" w:color="auto"/>
            </w:tcBorders>
          </w:tcPr>
          <w:p w:rsidR="00E51F4B" w:rsidRPr="00E47C1C" w:rsidRDefault="00E51F4B" w:rsidP="00AB49DF">
            <w:pPr>
              <w:spacing w:line="360" w:lineRule="auto"/>
              <w:jc w:val="both"/>
            </w:pPr>
            <w:r w:rsidRPr="00E47C1C">
              <w:t>570,6</w:t>
            </w:r>
          </w:p>
        </w:tc>
      </w:tr>
      <w:tr w:rsidR="00E51F4B" w:rsidRPr="00E47C1C">
        <w:trPr>
          <w:trHeight w:val="74"/>
        </w:trPr>
        <w:tc>
          <w:tcPr>
            <w:tcW w:w="3614" w:type="dxa"/>
            <w:gridSpan w:val="2"/>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pPr>
            <w:r w:rsidRPr="00E47C1C">
              <w:t>Чукотский авт. округ</w:t>
            </w:r>
          </w:p>
        </w:tc>
        <w:tc>
          <w:tcPr>
            <w:tcW w:w="3026"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 </w:t>
            </w:r>
          </w:p>
        </w:tc>
        <w:tc>
          <w:tcPr>
            <w:tcW w:w="748"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 -</w:t>
            </w:r>
          </w:p>
        </w:tc>
        <w:tc>
          <w:tcPr>
            <w:tcW w:w="1354"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 </w:t>
            </w:r>
          </w:p>
        </w:tc>
      </w:tr>
    </w:tbl>
    <w:p w:rsidR="00E51F4B" w:rsidRPr="00E47C1C" w:rsidRDefault="00AB49DF" w:rsidP="00070C36">
      <w:pPr>
        <w:spacing w:line="360" w:lineRule="auto"/>
        <w:ind w:firstLine="709"/>
        <w:jc w:val="both"/>
        <w:rPr>
          <w:b/>
          <w:bCs/>
          <w:caps/>
          <w:sz w:val="28"/>
          <w:szCs w:val="28"/>
        </w:rPr>
      </w:pPr>
      <w:r w:rsidRPr="00E47C1C">
        <w:rPr>
          <w:b/>
          <w:bCs/>
          <w:sz w:val="28"/>
          <w:szCs w:val="28"/>
        </w:rPr>
        <w:br w:type="page"/>
      </w:r>
      <w:r w:rsidR="00E51F4B" w:rsidRPr="00E47C1C">
        <w:rPr>
          <w:b/>
          <w:bCs/>
          <w:caps/>
          <w:sz w:val="28"/>
          <w:szCs w:val="28"/>
        </w:rPr>
        <w:t>Приложение 2</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Ресурсное обеспечение отдельных мероприятий по повышению уровня развития социальной и инженерной инфраструктуры села в 2008 году</w:t>
      </w:r>
      <w:r w:rsidR="00AB49DF" w:rsidRPr="00E47C1C">
        <w:rPr>
          <w:b/>
          <w:bCs/>
          <w:sz w:val="28"/>
          <w:szCs w:val="28"/>
        </w:rPr>
        <w:t xml:space="preserve"> </w:t>
      </w:r>
      <w:r w:rsidRPr="00E47C1C">
        <w:rPr>
          <w:b/>
          <w:bCs/>
          <w:sz w:val="28"/>
          <w:szCs w:val="28"/>
        </w:rPr>
        <w:t xml:space="preserve">(по данным Депагроразвития Минсельхоза России), млн. руб. </w:t>
      </w:r>
    </w:p>
    <w:p w:rsidR="00E51F4B" w:rsidRPr="00E47C1C" w:rsidRDefault="00E51F4B" w:rsidP="00070C36">
      <w:pPr>
        <w:spacing w:line="360" w:lineRule="auto"/>
        <w:ind w:firstLine="709"/>
        <w:jc w:val="both"/>
        <w:rPr>
          <w:sz w:val="28"/>
          <w:szCs w:val="28"/>
        </w:rPr>
      </w:pPr>
    </w:p>
    <w:tbl>
      <w:tblPr>
        <w:tblW w:w="9084" w:type="dxa"/>
        <w:tblInd w:w="175" w:type="dxa"/>
        <w:tblLayout w:type="fixed"/>
        <w:tblLook w:val="0000" w:firstRow="0" w:lastRow="0" w:firstColumn="0" w:lastColumn="0" w:noHBand="0" w:noVBand="0"/>
      </w:tblPr>
      <w:tblGrid>
        <w:gridCol w:w="4640"/>
        <w:gridCol w:w="1300"/>
        <w:gridCol w:w="353"/>
        <w:gridCol w:w="1114"/>
        <w:gridCol w:w="81"/>
        <w:gridCol w:w="72"/>
        <w:gridCol w:w="1501"/>
        <w:gridCol w:w="23"/>
      </w:tblGrid>
      <w:tr w:rsidR="00E51F4B" w:rsidRPr="00E47C1C">
        <w:trPr>
          <w:gridAfter w:val="1"/>
          <w:wAfter w:w="23" w:type="dxa"/>
          <w:trHeight w:val="77"/>
        </w:trPr>
        <w:tc>
          <w:tcPr>
            <w:tcW w:w="4640" w:type="dxa"/>
            <w:tcBorders>
              <w:top w:val="single" w:sz="4" w:space="0" w:color="auto"/>
              <w:left w:val="single" w:sz="4" w:space="0" w:color="auto"/>
              <w:bottom w:val="single" w:sz="4" w:space="0" w:color="auto"/>
              <w:right w:val="single" w:sz="4" w:space="0" w:color="auto"/>
            </w:tcBorders>
          </w:tcPr>
          <w:p w:rsidR="00E51F4B" w:rsidRPr="00E47C1C" w:rsidRDefault="00E51F4B" w:rsidP="00AB49DF">
            <w:pPr>
              <w:spacing w:line="360" w:lineRule="auto"/>
              <w:jc w:val="both"/>
            </w:pPr>
            <w:r w:rsidRPr="00E47C1C">
              <w:t> </w:t>
            </w:r>
          </w:p>
        </w:tc>
        <w:tc>
          <w:tcPr>
            <w:tcW w:w="1300" w:type="dxa"/>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Предусмотрено ФЦП</w:t>
            </w:r>
          </w:p>
        </w:tc>
        <w:tc>
          <w:tcPr>
            <w:tcW w:w="1620" w:type="dxa"/>
            <w:gridSpan w:val="4"/>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Фактические расходы</w:t>
            </w:r>
          </w:p>
        </w:tc>
        <w:tc>
          <w:tcPr>
            <w:tcW w:w="1501" w:type="dxa"/>
            <w:tcBorders>
              <w:top w:val="single" w:sz="4" w:space="0" w:color="auto"/>
              <w:left w:val="nil"/>
              <w:bottom w:val="single" w:sz="4" w:space="0" w:color="auto"/>
              <w:right w:val="single" w:sz="4" w:space="0" w:color="auto"/>
            </w:tcBorders>
            <w:vAlign w:val="center"/>
          </w:tcPr>
          <w:p w:rsidR="00E51F4B" w:rsidRPr="00E47C1C" w:rsidRDefault="00E51F4B" w:rsidP="00AB49DF">
            <w:pPr>
              <w:spacing w:line="360" w:lineRule="auto"/>
              <w:jc w:val="both"/>
            </w:pPr>
            <w:r w:rsidRPr="00E47C1C">
              <w:t>%</w:t>
            </w:r>
          </w:p>
          <w:p w:rsidR="00E51F4B" w:rsidRPr="00E47C1C" w:rsidRDefault="00E51F4B" w:rsidP="00AB49DF">
            <w:pPr>
              <w:spacing w:line="360" w:lineRule="auto"/>
              <w:jc w:val="both"/>
            </w:pPr>
            <w:r w:rsidRPr="00E47C1C">
              <w:t>выполнения</w:t>
            </w:r>
          </w:p>
        </w:tc>
      </w:tr>
      <w:tr w:rsidR="00E51F4B" w:rsidRPr="00E47C1C">
        <w:trPr>
          <w:gridAfter w:val="1"/>
          <w:wAfter w:w="23" w:type="dxa"/>
          <w:trHeight w:val="77"/>
        </w:trPr>
        <w:tc>
          <w:tcPr>
            <w:tcW w:w="4640" w:type="dxa"/>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1</w:t>
            </w:r>
          </w:p>
        </w:tc>
        <w:tc>
          <w:tcPr>
            <w:tcW w:w="1300" w:type="dxa"/>
            <w:tcBorders>
              <w:top w:val="nil"/>
              <w:left w:val="nil"/>
              <w:bottom w:val="single" w:sz="4" w:space="0" w:color="auto"/>
              <w:right w:val="single" w:sz="4" w:space="0" w:color="auto"/>
            </w:tcBorders>
            <w:vAlign w:val="center"/>
          </w:tcPr>
          <w:p w:rsidR="00E51F4B" w:rsidRPr="00E47C1C" w:rsidRDefault="00E51F4B" w:rsidP="00AB49DF">
            <w:pPr>
              <w:spacing w:line="360" w:lineRule="auto"/>
              <w:jc w:val="both"/>
              <w:rPr>
                <w:b/>
                <w:bCs/>
              </w:rPr>
            </w:pPr>
            <w:r w:rsidRPr="00E47C1C">
              <w:rPr>
                <w:b/>
                <w:bCs/>
              </w:rPr>
              <w:t>2</w:t>
            </w:r>
          </w:p>
        </w:tc>
        <w:tc>
          <w:tcPr>
            <w:tcW w:w="1620" w:type="dxa"/>
            <w:gridSpan w:val="4"/>
            <w:tcBorders>
              <w:top w:val="nil"/>
              <w:left w:val="nil"/>
              <w:bottom w:val="single" w:sz="4" w:space="0" w:color="auto"/>
              <w:right w:val="single" w:sz="4" w:space="0" w:color="auto"/>
            </w:tcBorders>
            <w:vAlign w:val="center"/>
          </w:tcPr>
          <w:p w:rsidR="00E51F4B" w:rsidRPr="00E47C1C" w:rsidRDefault="00E51F4B" w:rsidP="00AB49DF">
            <w:pPr>
              <w:spacing w:line="360" w:lineRule="auto"/>
              <w:jc w:val="both"/>
              <w:rPr>
                <w:b/>
                <w:bCs/>
              </w:rPr>
            </w:pPr>
            <w:r w:rsidRPr="00E47C1C">
              <w:rPr>
                <w:b/>
                <w:bCs/>
              </w:rPr>
              <w:t>3</w:t>
            </w:r>
          </w:p>
        </w:tc>
        <w:tc>
          <w:tcPr>
            <w:tcW w:w="1501" w:type="dxa"/>
            <w:tcBorders>
              <w:top w:val="nil"/>
              <w:left w:val="nil"/>
              <w:bottom w:val="single" w:sz="4" w:space="0" w:color="auto"/>
              <w:right w:val="single" w:sz="4" w:space="0" w:color="auto"/>
            </w:tcBorders>
            <w:vAlign w:val="center"/>
          </w:tcPr>
          <w:p w:rsidR="00E51F4B" w:rsidRPr="00E47C1C" w:rsidRDefault="00E51F4B" w:rsidP="00AB49DF">
            <w:pPr>
              <w:spacing w:line="360" w:lineRule="auto"/>
              <w:jc w:val="both"/>
              <w:rPr>
                <w:b/>
                <w:bCs/>
              </w:rPr>
            </w:pPr>
            <w:r w:rsidRPr="00E47C1C">
              <w:rPr>
                <w:b/>
                <w:bCs/>
              </w:rPr>
              <w:t>4</w:t>
            </w:r>
          </w:p>
        </w:tc>
      </w:tr>
      <w:tr w:rsidR="00E51F4B" w:rsidRPr="00E47C1C">
        <w:trPr>
          <w:gridAfter w:val="1"/>
          <w:wAfter w:w="23" w:type="dxa"/>
          <w:trHeight w:val="442"/>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 xml:space="preserve">Мероприятия по улучшению жилищных условий граждан, проживающих в сельской местности, всего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7012,3</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10971,0</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156,5</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2355,7</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2355,7</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33,6</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21,5</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2660,9</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2865,5</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107,7</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37,9</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26,1</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1995,7</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5749,8</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288,1</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28,5</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52,4</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 xml:space="preserve">Мероприятия по обеспечению доступным жильем молодых семей и молодых специалистов на селе, всего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8737,7</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11626,1</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133,1</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2894,3</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2894,3</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33,1</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24,9</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3339,1</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3831,4</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114,7</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38,2</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33,0</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2504,3</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4900,4</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195,7</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28,7</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42,1</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126"/>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 xml:space="preserve">Мероприятия по развитию сети общеобразовательных учреждений, всего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2023,7</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2628,7</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129,9</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203,5</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203,5</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10,1</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7,7</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1817,4</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2333,4</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128,4</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89,8</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88,8</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2,8</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91,8</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33 раза</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0,1</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3,5</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759"/>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сети учреждений первичной медико-санитарной помощи, физической культуры и спорта, всего</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569,1</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1321,7</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232,3</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98,2</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98,2</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17,3</w:t>
            </w:r>
          </w:p>
        </w:tc>
        <w:tc>
          <w:tcPr>
            <w:tcW w:w="1620" w:type="dxa"/>
            <w:gridSpan w:val="4"/>
            <w:tcBorders>
              <w:top w:val="nil"/>
              <w:left w:val="nil"/>
              <w:bottom w:val="nil"/>
              <w:right w:val="single" w:sz="4" w:space="0" w:color="auto"/>
            </w:tcBorders>
            <w:vAlign w:val="center"/>
          </w:tcPr>
          <w:p w:rsidR="00E51F4B" w:rsidRPr="00E47C1C" w:rsidRDefault="00E51F4B" w:rsidP="00AB49DF">
            <w:pPr>
              <w:spacing w:line="360" w:lineRule="auto"/>
              <w:jc w:val="both"/>
            </w:pPr>
            <w:r w:rsidRPr="00E47C1C">
              <w:t>7,4</w:t>
            </w:r>
          </w:p>
        </w:tc>
        <w:tc>
          <w:tcPr>
            <w:tcW w:w="1501" w:type="dxa"/>
            <w:tcBorders>
              <w:top w:val="nil"/>
              <w:left w:val="nil"/>
              <w:bottom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300" w:type="dxa"/>
            <w:tcBorders>
              <w:top w:val="nil"/>
              <w:left w:val="nil"/>
              <w:right w:val="single" w:sz="4" w:space="0" w:color="auto"/>
            </w:tcBorders>
            <w:vAlign w:val="center"/>
          </w:tcPr>
          <w:p w:rsidR="00E51F4B" w:rsidRPr="00E47C1C" w:rsidRDefault="00E51F4B" w:rsidP="00AB49DF">
            <w:pPr>
              <w:spacing w:line="360" w:lineRule="auto"/>
              <w:jc w:val="both"/>
            </w:pPr>
            <w:r w:rsidRPr="00E47C1C">
              <w:t>432,7</w:t>
            </w:r>
          </w:p>
        </w:tc>
        <w:tc>
          <w:tcPr>
            <w:tcW w:w="1620" w:type="dxa"/>
            <w:gridSpan w:val="4"/>
            <w:tcBorders>
              <w:top w:val="nil"/>
              <w:left w:val="nil"/>
              <w:right w:val="single" w:sz="4" w:space="0" w:color="auto"/>
            </w:tcBorders>
            <w:vAlign w:val="center"/>
          </w:tcPr>
          <w:p w:rsidR="00E51F4B" w:rsidRPr="00E47C1C" w:rsidRDefault="00E51F4B" w:rsidP="00AB49DF">
            <w:pPr>
              <w:spacing w:line="360" w:lineRule="auto"/>
              <w:jc w:val="both"/>
            </w:pPr>
            <w:r w:rsidRPr="00E47C1C">
              <w:t>1170,3</w:t>
            </w:r>
          </w:p>
        </w:tc>
        <w:tc>
          <w:tcPr>
            <w:tcW w:w="1501" w:type="dxa"/>
            <w:tcBorders>
              <w:top w:val="nil"/>
              <w:left w:val="nil"/>
              <w:right w:val="single" w:sz="4" w:space="0" w:color="auto"/>
            </w:tcBorders>
            <w:vAlign w:val="center"/>
          </w:tcPr>
          <w:p w:rsidR="00E51F4B" w:rsidRPr="00E47C1C" w:rsidRDefault="00E51F4B" w:rsidP="00AB49DF">
            <w:pPr>
              <w:spacing w:line="360" w:lineRule="auto"/>
              <w:jc w:val="both"/>
            </w:pPr>
            <w:r w:rsidRPr="00E47C1C">
              <w:t>270,5</w:t>
            </w:r>
          </w:p>
        </w:tc>
      </w:tr>
      <w:tr w:rsidR="00E51F4B" w:rsidRPr="00E47C1C">
        <w:trPr>
          <w:gridAfter w:val="1"/>
          <w:wAfter w:w="23" w:type="dxa"/>
          <w:trHeight w:val="87"/>
        </w:trPr>
        <w:tc>
          <w:tcPr>
            <w:tcW w:w="464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right w:val="single" w:sz="4" w:space="0" w:color="auto"/>
            </w:tcBorders>
            <w:vAlign w:val="center"/>
          </w:tcPr>
          <w:p w:rsidR="00E51F4B" w:rsidRPr="00E47C1C" w:rsidRDefault="00E51F4B" w:rsidP="00AB49DF">
            <w:pPr>
              <w:spacing w:line="360" w:lineRule="auto"/>
              <w:jc w:val="both"/>
            </w:pPr>
            <w:r w:rsidRPr="00E47C1C">
              <w:t>76,0</w:t>
            </w:r>
          </w:p>
        </w:tc>
        <w:tc>
          <w:tcPr>
            <w:tcW w:w="1620" w:type="dxa"/>
            <w:gridSpan w:val="4"/>
            <w:tcBorders>
              <w:top w:val="nil"/>
              <w:left w:val="nil"/>
              <w:right w:val="single" w:sz="4" w:space="0" w:color="auto"/>
            </w:tcBorders>
            <w:vAlign w:val="center"/>
          </w:tcPr>
          <w:p w:rsidR="00E51F4B" w:rsidRPr="00E47C1C" w:rsidRDefault="00E51F4B" w:rsidP="00AB49DF">
            <w:pPr>
              <w:spacing w:line="360" w:lineRule="auto"/>
              <w:jc w:val="both"/>
            </w:pPr>
            <w:r w:rsidRPr="00E47C1C">
              <w:t>88,5</w:t>
            </w:r>
          </w:p>
        </w:tc>
        <w:tc>
          <w:tcPr>
            <w:tcW w:w="1501" w:type="dxa"/>
            <w:tcBorders>
              <w:top w:val="nil"/>
              <w:left w:val="nil"/>
              <w:right w:val="single" w:sz="4" w:space="0" w:color="auto"/>
            </w:tcBorders>
            <w:vAlign w:val="center"/>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left w:val="single" w:sz="4" w:space="0" w:color="auto"/>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300" w:type="dxa"/>
            <w:tcBorders>
              <w:left w:val="nil"/>
              <w:right w:val="single" w:sz="4" w:space="0" w:color="auto"/>
            </w:tcBorders>
          </w:tcPr>
          <w:p w:rsidR="00E51F4B" w:rsidRPr="00E47C1C" w:rsidRDefault="00E51F4B" w:rsidP="00AB49DF">
            <w:pPr>
              <w:spacing w:line="360" w:lineRule="auto"/>
              <w:jc w:val="both"/>
            </w:pPr>
            <w:r w:rsidRPr="00E47C1C">
              <w:t>38,2</w:t>
            </w:r>
          </w:p>
        </w:tc>
        <w:tc>
          <w:tcPr>
            <w:tcW w:w="1620" w:type="dxa"/>
            <w:gridSpan w:val="4"/>
            <w:tcBorders>
              <w:left w:val="nil"/>
              <w:right w:val="single" w:sz="4" w:space="0" w:color="auto"/>
            </w:tcBorders>
          </w:tcPr>
          <w:p w:rsidR="00E51F4B" w:rsidRPr="00E47C1C" w:rsidRDefault="00E51F4B" w:rsidP="00AB49DF">
            <w:pPr>
              <w:spacing w:line="360" w:lineRule="auto"/>
              <w:jc w:val="both"/>
            </w:pPr>
            <w:r w:rsidRPr="00E47C1C">
              <w:t>53,2</w:t>
            </w:r>
          </w:p>
        </w:tc>
        <w:tc>
          <w:tcPr>
            <w:tcW w:w="1501" w:type="dxa"/>
            <w:tcBorders>
              <w:left w:val="nil"/>
              <w:right w:val="single" w:sz="4" w:space="0" w:color="auto"/>
            </w:tcBorders>
          </w:tcPr>
          <w:p w:rsidR="00E51F4B" w:rsidRPr="00E47C1C" w:rsidRDefault="00E51F4B" w:rsidP="00AB49DF">
            <w:pPr>
              <w:spacing w:line="360" w:lineRule="auto"/>
              <w:jc w:val="both"/>
            </w:pPr>
            <w:r w:rsidRPr="00E47C1C">
              <w:t>139,3</w:t>
            </w:r>
          </w:p>
        </w:tc>
      </w:tr>
      <w:tr w:rsidR="00E51F4B" w:rsidRPr="00E47C1C">
        <w:trPr>
          <w:gridAfter w:val="1"/>
          <w:wAfter w:w="23" w:type="dxa"/>
          <w:trHeight w:val="87"/>
        </w:trPr>
        <w:tc>
          <w:tcPr>
            <w:tcW w:w="4640" w:type="dxa"/>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6,7</w:t>
            </w:r>
          </w:p>
        </w:tc>
        <w:tc>
          <w:tcPr>
            <w:tcW w:w="1620" w:type="dxa"/>
            <w:gridSpan w:val="4"/>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4,0</w:t>
            </w:r>
          </w:p>
        </w:tc>
        <w:tc>
          <w:tcPr>
            <w:tcW w:w="1501" w:type="dxa"/>
            <w:tcBorders>
              <w:top w:val="nil"/>
              <w:left w:val="nil"/>
              <w:bottom w:val="single" w:sz="4" w:space="0" w:color="auto"/>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торгового и бытового обслуживания, всего*</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285,8</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3660,7</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 xml:space="preserve">12,8 раза </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2,6</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0,1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vertAlign w:val="superscript"/>
              </w:rPr>
            </w:pPr>
            <w:r w:rsidRPr="00E47C1C">
              <w:t>внебюджетные источники</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285,8</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3658,1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12,8 раза</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100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99,9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139"/>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информационно-консультационного обслуживания, всего</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50,7</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57,6</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113,6</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43,2</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43,2</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85,2</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75,0</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3,9</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13,9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356,4</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7,7</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24,1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3,6</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0,5</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14,9</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7,1</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0,9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электрических сетей, всего</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1250,9</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2070,2</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165,5</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250,2</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250,2</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12,1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486,0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721,7</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148,5</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38,9</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34,9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514,7</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1098,3</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213,4</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41,1</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53,1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газификации, всего</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6963,1</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7224,3</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p w:rsidR="00E51F4B" w:rsidRPr="00E47C1C" w:rsidRDefault="00E51F4B" w:rsidP="00AB49DF">
            <w:pPr>
              <w:spacing w:line="360" w:lineRule="auto"/>
              <w:jc w:val="both"/>
            </w:pPr>
            <w:r w:rsidRPr="00E47C1C">
              <w:t>103,8</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1232,6</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1232,6</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17,7</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17,1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3854,5</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3532,1</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91,6</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55,4</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48,9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1876,0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2459,6</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131,1</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26,9</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34,0</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развитию водоснабжения, всего</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3448,7</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4025,0</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116,7</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1000,0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1000,0</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gridAfter w:val="1"/>
          <w:wAfter w:w="23" w:type="dxa"/>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nil"/>
              <w:right w:val="single" w:sz="4" w:space="0" w:color="auto"/>
            </w:tcBorders>
          </w:tcPr>
          <w:p w:rsidR="00E51F4B" w:rsidRPr="00E47C1C" w:rsidRDefault="00E51F4B" w:rsidP="00AB49DF">
            <w:pPr>
              <w:spacing w:line="360" w:lineRule="auto"/>
              <w:jc w:val="both"/>
            </w:pPr>
            <w:r w:rsidRPr="00E47C1C">
              <w:t>29,0</w:t>
            </w:r>
          </w:p>
        </w:tc>
        <w:tc>
          <w:tcPr>
            <w:tcW w:w="1114" w:type="dxa"/>
            <w:tcBorders>
              <w:top w:val="nil"/>
              <w:left w:val="nil"/>
              <w:bottom w:val="nil"/>
              <w:right w:val="single" w:sz="4" w:space="0" w:color="auto"/>
            </w:tcBorders>
          </w:tcPr>
          <w:p w:rsidR="00E51F4B" w:rsidRPr="00E47C1C" w:rsidRDefault="00E51F4B" w:rsidP="00AB49DF">
            <w:pPr>
              <w:spacing w:line="360" w:lineRule="auto"/>
              <w:jc w:val="both"/>
            </w:pPr>
            <w:r w:rsidRPr="00E47C1C">
              <w:t>24,9</w:t>
            </w:r>
          </w:p>
        </w:tc>
        <w:tc>
          <w:tcPr>
            <w:tcW w:w="1654"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653" w:type="dxa"/>
            <w:gridSpan w:val="2"/>
            <w:tcBorders>
              <w:top w:val="nil"/>
              <w:left w:val="nil"/>
              <w:right w:val="single" w:sz="4" w:space="0" w:color="auto"/>
            </w:tcBorders>
          </w:tcPr>
          <w:p w:rsidR="00E51F4B" w:rsidRPr="00E47C1C" w:rsidRDefault="00E51F4B" w:rsidP="00AB49DF">
            <w:pPr>
              <w:spacing w:line="360" w:lineRule="auto"/>
              <w:jc w:val="both"/>
            </w:pPr>
            <w:r w:rsidRPr="00E47C1C">
              <w:t>1402,6</w:t>
            </w:r>
          </w:p>
        </w:tc>
        <w:tc>
          <w:tcPr>
            <w:tcW w:w="1114" w:type="dxa"/>
            <w:tcBorders>
              <w:top w:val="nil"/>
              <w:left w:val="nil"/>
              <w:right w:val="single" w:sz="4" w:space="0" w:color="auto"/>
            </w:tcBorders>
          </w:tcPr>
          <w:p w:rsidR="00E51F4B" w:rsidRPr="00E47C1C" w:rsidRDefault="00E51F4B" w:rsidP="00AB49DF">
            <w:pPr>
              <w:spacing w:line="360" w:lineRule="auto"/>
              <w:jc w:val="both"/>
            </w:pPr>
            <w:r w:rsidRPr="00E47C1C">
              <w:t>2474,6</w:t>
            </w:r>
          </w:p>
        </w:tc>
        <w:tc>
          <w:tcPr>
            <w:tcW w:w="1654" w:type="dxa"/>
            <w:gridSpan w:val="3"/>
            <w:tcBorders>
              <w:top w:val="nil"/>
              <w:left w:val="nil"/>
              <w:right w:val="single" w:sz="4" w:space="0" w:color="auto"/>
            </w:tcBorders>
          </w:tcPr>
          <w:p w:rsidR="00E51F4B" w:rsidRPr="00E47C1C" w:rsidRDefault="00E51F4B" w:rsidP="00AB49DF">
            <w:pPr>
              <w:spacing w:line="360" w:lineRule="auto"/>
              <w:jc w:val="both"/>
            </w:pPr>
            <w:r w:rsidRPr="00E47C1C">
              <w:t>176,4</w:t>
            </w:r>
          </w:p>
        </w:tc>
      </w:tr>
      <w:tr w:rsidR="00E51F4B" w:rsidRPr="00E47C1C">
        <w:trPr>
          <w:gridAfter w:val="1"/>
          <w:wAfter w:w="23" w:type="dxa"/>
          <w:trHeight w:val="87"/>
        </w:trPr>
        <w:tc>
          <w:tcPr>
            <w:tcW w:w="4640" w:type="dxa"/>
            <w:tcBorders>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left w:val="nil"/>
              <w:bottom w:val="nil"/>
              <w:right w:val="single" w:sz="4" w:space="0" w:color="auto"/>
            </w:tcBorders>
          </w:tcPr>
          <w:p w:rsidR="00E51F4B" w:rsidRPr="00E47C1C" w:rsidRDefault="00E51F4B" w:rsidP="00AB49DF">
            <w:pPr>
              <w:spacing w:line="360" w:lineRule="auto"/>
              <w:jc w:val="both"/>
            </w:pPr>
            <w:r w:rsidRPr="00E47C1C">
              <w:t>40,7</w:t>
            </w:r>
          </w:p>
        </w:tc>
        <w:tc>
          <w:tcPr>
            <w:tcW w:w="1114" w:type="dxa"/>
            <w:tcBorders>
              <w:left w:val="nil"/>
              <w:bottom w:val="nil"/>
              <w:right w:val="single" w:sz="4" w:space="0" w:color="auto"/>
            </w:tcBorders>
          </w:tcPr>
          <w:p w:rsidR="00E51F4B" w:rsidRPr="00E47C1C" w:rsidRDefault="00E51F4B" w:rsidP="00AB49DF">
            <w:pPr>
              <w:spacing w:line="360" w:lineRule="auto"/>
              <w:jc w:val="both"/>
            </w:pPr>
            <w:r w:rsidRPr="00E47C1C">
              <w:t>61,5</w:t>
            </w:r>
          </w:p>
        </w:tc>
        <w:tc>
          <w:tcPr>
            <w:tcW w:w="1654" w:type="dxa"/>
            <w:gridSpan w:val="3"/>
            <w:tcBorders>
              <w:left w:val="nil"/>
              <w:bottom w:val="nil"/>
              <w:right w:val="single" w:sz="4" w:space="0" w:color="auto"/>
            </w:tcBorders>
          </w:tcPr>
          <w:p w:rsidR="00E51F4B" w:rsidRPr="00E47C1C" w:rsidRDefault="00E51F4B" w:rsidP="00AB49DF">
            <w:pPr>
              <w:spacing w:line="360" w:lineRule="auto"/>
              <w:jc w:val="both"/>
            </w:pPr>
          </w:p>
        </w:tc>
      </w:tr>
      <w:tr w:rsidR="00E51F4B" w:rsidRPr="00E47C1C">
        <w:trPr>
          <w:gridAfter w:val="1"/>
          <w:wAfter w:w="23" w:type="dxa"/>
          <w:trHeight w:val="87"/>
        </w:trPr>
        <w:tc>
          <w:tcPr>
            <w:tcW w:w="4640" w:type="dxa"/>
            <w:tcBorders>
              <w:top w:val="nil"/>
              <w:left w:val="single" w:sz="4" w:space="0" w:color="auto"/>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653" w:type="dxa"/>
            <w:gridSpan w:val="2"/>
            <w:tcBorders>
              <w:top w:val="nil"/>
              <w:left w:val="nil"/>
              <w:right w:val="single" w:sz="4" w:space="0" w:color="auto"/>
            </w:tcBorders>
          </w:tcPr>
          <w:p w:rsidR="00E51F4B" w:rsidRPr="00E47C1C" w:rsidRDefault="00E51F4B" w:rsidP="00AB49DF">
            <w:pPr>
              <w:spacing w:line="360" w:lineRule="auto"/>
              <w:jc w:val="both"/>
            </w:pPr>
            <w:r w:rsidRPr="00E47C1C">
              <w:t>1046,1</w:t>
            </w:r>
          </w:p>
        </w:tc>
        <w:tc>
          <w:tcPr>
            <w:tcW w:w="1114" w:type="dxa"/>
            <w:tcBorders>
              <w:top w:val="nil"/>
              <w:left w:val="nil"/>
              <w:right w:val="single" w:sz="4" w:space="0" w:color="auto"/>
            </w:tcBorders>
          </w:tcPr>
          <w:p w:rsidR="00E51F4B" w:rsidRPr="00E47C1C" w:rsidRDefault="00E51F4B" w:rsidP="00AB49DF">
            <w:pPr>
              <w:spacing w:line="360" w:lineRule="auto"/>
              <w:jc w:val="both"/>
            </w:pPr>
            <w:r w:rsidRPr="00E47C1C">
              <w:t>550,4</w:t>
            </w:r>
          </w:p>
        </w:tc>
        <w:tc>
          <w:tcPr>
            <w:tcW w:w="1654" w:type="dxa"/>
            <w:gridSpan w:val="3"/>
            <w:tcBorders>
              <w:top w:val="nil"/>
              <w:left w:val="nil"/>
              <w:right w:val="single" w:sz="4" w:space="0" w:color="auto"/>
            </w:tcBorders>
          </w:tcPr>
          <w:p w:rsidR="00E51F4B" w:rsidRPr="00E47C1C" w:rsidRDefault="00E51F4B" w:rsidP="00AB49DF">
            <w:pPr>
              <w:spacing w:line="360" w:lineRule="auto"/>
              <w:jc w:val="both"/>
            </w:pPr>
            <w:r w:rsidRPr="00E47C1C">
              <w:t>52,6</w:t>
            </w:r>
          </w:p>
        </w:tc>
      </w:tr>
      <w:tr w:rsidR="00E51F4B" w:rsidRPr="00E47C1C">
        <w:trPr>
          <w:gridAfter w:val="1"/>
          <w:wAfter w:w="23" w:type="dxa"/>
          <w:trHeight w:val="87"/>
        </w:trPr>
        <w:tc>
          <w:tcPr>
            <w:tcW w:w="4640" w:type="dxa"/>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pPr>
            <w:r w:rsidRPr="00E47C1C">
              <w:t>в %</w:t>
            </w:r>
          </w:p>
        </w:tc>
        <w:tc>
          <w:tcPr>
            <w:tcW w:w="1653" w:type="dxa"/>
            <w:gridSpan w:val="2"/>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30,3</w:t>
            </w:r>
          </w:p>
        </w:tc>
        <w:tc>
          <w:tcPr>
            <w:tcW w:w="1114" w:type="dxa"/>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13,6</w:t>
            </w:r>
          </w:p>
        </w:tc>
        <w:tc>
          <w:tcPr>
            <w:tcW w:w="1654" w:type="dxa"/>
            <w:gridSpan w:val="3"/>
            <w:tcBorders>
              <w:top w:val="nil"/>
              <w:left w:val="nil"/>
              <w:bottom w:val="single" w:sz="4" w:space="0" w:color="auto"/>
              <w:right w:val="single" w:sz="4" w:space="0" w:color="auto"/>
            </w:tcBorders>
          </w:tcPr>
          <w:p w:rsidR="00E51F4B" w:rsidRPr="00E47C1C" w:rsidRDefault="00E51F4B" w:rsidP="00AB49DF">
            <w:pPr>
              <w:spacing w:line="360" w:lineRule="auto"/>
              <w:jc w:val="both"/>
            </w:pPr>
          </w:p>
        </w:tc>
      </w:tr>
      <w:tr w:rsidR="00E51F4B" w:rsidRPr="00E47C1C">
        <w:trPr>
          <w:trHeight w:val="958"/>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По реализации экспериментальных проектов комплексной застройки в</w:t>
            </w:r>
            <w:r w:rsidR="00533F70" w:rsidRPr="00E47C1C">
              <w:rPr>
                <w:b/>
                <w:bCs/>
              </w:rPr>
              <w:t xml:space="preserve"> </w:t>
            </w:r>
            <w:r w:rsidRPr="00E47C1C">
              <w:rPr>
                <w:b/>
                <w:bCs/>
              </w:rPr>
              <w:t>пос. Варницы (Тотемский район</w:t>
            </w:r>
            <w:r w:rsidR="00533F70" w:rsidRPr="00E47C1C">
              <w:rPr>
                <w:b/>
                <w:bCs/>
              </w:rPr>
              <w:t xml:space="preserve"> </w:t>
            </w:r>
            <w:r w:rsidRPr="00E47C1C">
              <w:rPr>
                <w:b/>
                <w:bCs/>
              </w:rPr>
              <w:t>Вологодской области)</w:t>
            </w:r>
            <w:r w:rsidR="00533F70" w:rsidRPr="00E47C1C">
              <w:rPr>
                <w:b/>
                <w:bCs/>
              </w:rPr>
              <w:t xml:space="preserve"> </w:t>
            </w:r>
            <w:r w:rsidRPr="00E47C1C">
              <w:rPr>
                <w:b/>
                <w:bCs/>
              </w:rPr>
              <w:t>и дер. Култубан (Баймакский район Республики Башкортостан)</w:t>
            </w:r>
            <w:r w:rsidR="00533F70" w:rsidRPr="00E47C1C">
              <w:t xml:space="preserve"> </w:t>
            </w:r>
            <w:r w:rsidRPr="00E47C1C">
              <w:t>(бюджеты субъектов РФ и местные бюджеты)</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30,6</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18,4</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60,1</w:t>
            </w:r>
          </w:p>
        </w:tc>
      </w:tr>
      <w:tr w:rsidR="00E51F4B" w:rsidRPr="00E47C1C">
        <w:trPr>
          <w:trHeight w:val="126"/>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обеспечению противопожарной защиты сельского населения, всего</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109,2</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37,5</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34,3</w:t>
            </w: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том числе:</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федеральный бюджет</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32,8</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32,8</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30,0</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87,5</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бюджеты субъектов РФ и местные бюджеты</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76,4</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2,6</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3,4</w:t>
            </w: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70,0</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6,9</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внебюджетные источники</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0,0</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2,1</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trHeight w:val="87"/>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pPr>
            <w:r w:rsidRPr="00E47C1C">
              <w:t>в %</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5,6</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p>
        </w:tc>
      </w:tr>
      <w:tr w:rsidR="00E51F4B" w:rsidRPr="00E47C1C">
        <w:trPr>
          <w:trHeight w:val="379"/>
        </w:trPr>
        <w:tc>
          <w:tcPr>
            <w:tcW w:w="4640" w:type="dxa"/>
            <w:tcBorders>
              <w:top w:val="nil"/>
              <w:left w:val="single" w:sz="4" w:space="0" w:color="auto"/>
              <w:bottom w:val="nil"/>
              <w:right w:val="single" w:sz="4" w:space="0" w:color="auto"/>
            </w:tcBorders>
          </w:tcPr>
          <w:p w:rsidR="00E51F4B" w:rsidRPr="00E47C1C" w:rsidRDefault="00E51F4B" w:rsidP="00AB49DF">
            <w:pPr>
              <w:spacing w:line="360" w:lineRule="auto"/>
              <w:jc w:val="both"/>
              <w:rPr>
                <w:b/>
                <w:bCs/>
              </w:rPr>
            </w:pPr>
            <w:r w:rsidRPr="00E47C1C">
              <w:rPr>
                <w:b/>
                <w:bCs/>
              </w:rPr>
              <w:t>Мероприятия по организации ежегодных зональных семинаров</w:t>
            </w:r>
          </w:p>
          <w:p w:rsidR="00E51F4B" w:rsidRPr="00E47C1C" w:rsidRDefault="00E51F4B" w:rsidP="00AB49DF">
            <w:pPr>
              <w:spacing w:line="360" w:lineRule="auto"/>
              <w:jc w:val="both"/>
              <w:rPr>
                <w:b/>
                <w:bCs/>
              </w:rPr>
            </w:pPr>
            <w:r w:rsidRPr="00E47C1C">
              <w:t>(федеральный бюджет)</w:t>
            </w:r>
          </w:p>
        </w:tc>
        <w:tc>
          <w:tcPr>
            <w:tcW w:w="1300" w:type="dxa"/>
            <w:tcBorders>
              <w:top w:val="nil"/>
              <w:left w:val="nil"/>
              <w:bottom w:val="nil"/>
              <w:right w:val="single" w:sz="4" w:space="0" w:color="auto"/>
            </w:tcBorders>
          </w:tcPr>
          <w:p w:rsidR="00E51F4B" w:rsidRPr="00E47C1C" w:rsidRDefault="00E51F4B" w:rsidP="00AB49DF">
            <w:pPr>
              <w:spacing w:line="360" w:lineRule="auto"/>
              <w:jc w:val="both"/>
            </w:pPr>
            <w:r w:rsidRPr="00E47C1C">
              <w:t>0,2</w:t>
            </w:r>
          </w:p>
        </w:tc>
        <w:tc>
          <w:tcPr>
            <w:tcW w:w="1548"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0,2</w:t>
            </w:r>
          </w:p>
        </w:tc>
        <w:tc>
          <w:tcPr>
            <w:tcW w:w="1596" w:type="dxa"/>
            <w:gridSpan w:val="3"/>
            <w:tcBorders>
              <w:top w:val="nil"/>
              <w:left w:val="nil"/>
              <w:bottom w:val="nil"/>
              <w:right w:val="single" w:sz="4" w:space="0" w:color="auto"/>
            </w:tcBorders>
          </w:tcPr>
          <w:p w:rsidR="00E51F4B" w:rsidRPr="00E47C1C" w:rsidRDefault="00E51F4B" w:rsidP="00AB49DF">
            <w:pPr>
              <w:spacing w:line="360" w:lineRule="auto"/>
              <w:jc w:val="both"/>
            </w:pPr>
            <w:r w:rsidRPr="00E47C1C">
              <w:t>100,0</w:t>
            </w:r>
          </w:p>
        </w:tc>
      </w:tr>
      <w:tr w:rsidR="00E51F4B" w:rsidRPr="00E47C1C">
        <w:trPr>
          <w:trHeight w:val="87"/>
        </w:trPr>
        <w:tc>
          <w:tcPr>
            <w:tcW w:w="4640" w:type="dxa"/>
            <w:tcBorders>
              <w:top w:val="nil"/>
              <w:left w:val="single" w:sz="4" w:space="0" w:color="auto"/>
              <w:bottom w:val="single" w:sz="4" w:space="0" w:color="auto"/>
              <w:right w:val="single" w:sz="4" w:space="0" w:color="auto"/>
            </w:tcBorders>
          </w:tcPr>
          <w:p w:rsidR="00E51F4B" w:rsidRPr="00E47C1C" w:rsidRDefault="00E51F4B" w:rsidP="00AB49DF">
            <w:pPr>
              <w:spacing w:line="360" w:lineRule="auto"/>
              <w:jc w:val="both"/>
              <w:rPr>
                <w:b/>
                <w:bCs/>
              </w:rPr>
            </w:pPr>
            <w:r w:rsidRPr="00E47C1C">
              <w:rPr>
                <w:b/>
                <w:bCs/>
              </w:rPr>
              <w:t>Научно-исследовательские и опытно-конструкторские работы</w:t>
            </w:r>
          </w:p>
        </w:tc>
        <w:tc>
          <w:tcPr>
            <w:tcW w:w="1300" w:type="dxa"/>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27,9</w:t>
            </w:r>
          </w:p>
        </w:tc>
        <w:tc>
          <w:tcPr>
            <w:tcW w:w="1548" w:type="dxa"/>
            <w:gridSpan w:val="3"/>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27,0</w:t>
            </w:r>
          </w:p>
        </w:tc>
        <w:tc>
          <w:tcPr>
            <w:tcW w:w="1596" w:type="dxa"/>
            <w:gridSpan w:val="3"/>
            <w:tcBorders>
              <w:top w:val="nil"/>
              <w:left w:val="nil"/>
              <w:bottom w:val="single" w:sz="4" w:space="0" w:color="auto"/>
              <w:right w:val="single" w:sz="4" w:space="0" w:color="auto"/>
            </w:tcBorders>
          </w:tcPr>
          <w:p w:rsidR="00E51F4B" w:rsidRPr="00E47C1C" w:rsidRDefault="00E51F4B" w:rsidP="00AB49DF">
            <w:pPr>
              <w:spacing w:line="360" w:lineRule="auto"/>
              <w:jc w:val="both"/>
            </w:pPr>
            <w:r w:rsidRPr="00E47C1C">
              <w:t>96,8</w:t>
            </w:r>
          </w:p>
        </w:tc>
      </w:tr>
    </w:tbl>
    <w:p w:rsidR="00E51F4B" w:rsidRPr="00E47C1C" w:rsidRDefault="0082770F" w:rsidP="00070C36">
      <w:pPr>
        <w:spacing w:line="360" w:lineRule="auto"/>
        <w:ind w:firstLine="709"/>
        <w:jc w:val="both"/>
        <w:rPr>
          <w:b/>
          <w:bCs/>
          <w:caps/>
          <w:sz w:val="28"/>
          <w:szCs w:val="28"/>
        </w:rPr>
      </w:pPr>
      <w:r w:rsidRPr="00E47C1C">
        <w:rPr>
          <w:sz w:val="28"/>
          <w:szCs w:val="28"/>
        </w:rPr>
        <w:br w:type="page"/>
      </w:r>
      <w:r w:rsidR="00E51F4B" w:rsidRPr="00E47C1C">
        <w:rPr>
          <w:b/>
          <w:bCs/>
          <w:caps/>
          <w:sz w:val="28"/>
          <w:szCs w:val="28"/>
        </w:rPr>
        <w:t>Приложе</w:t>
      </w:r>
      <w:r w:rsidRPr="00E47C1C">
        <w:rPr>
          <w:b/>
          <w:bCs/>
          <w:caps/>
          <w:sz w:val="28"/>
          <w:szCs w:val="28"/>
        </w:rPr>
        <w:t>ние 3</w:t>
      </w:r>
    </w:p>
    <w:p w:rsidR="00E51F4B" w:rsidRPr="00E47C1C" w:rsidRDefault="00E51F4B" w:rsidP="0082770F">
      <w:pPr>
        <w:spacing w:line="360" w:lineRule="auto"/>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реализации целевых индикаторов Госпрограммы</w:t>
      </w:r>
      <w:r w:rsidR="00533F70" w:rsidRPr="00E47C1C">
        <w:rPr>
          <w:b/>
          <w:bCs/>
          <w:sz w:val="28"/>
          <w:szCs w:val="28"/>
        </w:rPr>
        <w:t xml:space="preserve"> </w:t>
      </w:r>
      <w:r w:rsidRPr="00E47C1C">
        <w:rPr>
          <w:b/>
          <w:bCs/>
          <w:sz w:val="28"/>
          <w:szCs w:val="28"/>
        </w:rPr>
        <w:t>развития сельского хозяйства и регулирования рынков сельскохозяйственной продукции, сырья и продовольствия на 2008 - 2012 годы по общему объему ввода (покупки) жилья в 2008 году</w:t>
      </w:r>
    </w:p>
    <w:p w:rsidR="00E51F4B" w:rsidRPr="00E47C1C" w:rsidRDefault="00E51F4B" w:rsidP="00070C36">
      <w:pPr>
        <w:spacing w:line="360" w:lineRule="auto"/>
        <w:ind w:firstLine="709"/>
        <w:jc w:val="both"/>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1320"/>
        <w:gridCol w:w="5760"/>
      </w:tblGrid>
      <w:tr w:rsidR="00E51F4B" w:rsidRPr="00E47C1C">
        <w:trPr>
          <w:cantSplit/>
          <w:trHeight w:val="531"/>
        </w:trPr>
        <w:tc>
          <w:tcPr>
            <w:tcW w:w="2100" w:type="dxa"/>
            <w:vAlign w:val="center"/>
          </w:tcPr>
          <w:p w:rsidR="00E51F4B" w:rsidRPr="00E47C1C" w:rsidRDefault="00E51F4B" w:rsidP="0082770F">
            <w:pPr>
              <w:spacing w:line="360" w:lineRule="auto"/>
              <w:jc w:val="both"/>
              <w:rPr>
                <w:b/>
                <w:bCs/>
              </w:rPr>
            </w:pPr>
            <w:r w:rsidRPr="00E47C1C">
              <w:rPr>
                <w:b/>
                <w:bCs/>
              </w:rPr>
              <w:t>Реализация</w:t>
            </w:r>
          </w:p>
          <w:p w:rsidR="00E51F4B" w:rsidRPr="00E47C1C" w:rsidRDefault="00E51F4B" w:rsidP="0082770F">
            <w:pPr>
              <w:spacing w:line="360" w:lineRule="auto"/>
              <w:jc w:val="both"/>
              <w:rPr>
                <w:b/>
                <w:bCs/>
              </w:rPr>
            </w:pPr>
            <w:r w:rsidRPr="00E47C1C">
              <w:rPr>
                <w:b/>
                <w:bCs/>
              </w:rPr>
              <w:t>целевых</w:t>
            </w:r>
          </w:p>
          <w:p w:rsidR="00E51F4B" w:rsidRPr="00E47C1C" w:rsidRDefault="00E51F4B" w:rsidP="0082770F">
            <w:pPr>
              <w:spacing w:line="360" w:lineRule="auto"/>
              <w:jc w:val="both"/>
              <w:rPr>
                <w:b/>
                <w:bCs/>
              </w:rPr>
            </w:pPr>
            <w:r w:rsidRPr="00E47C1C">
              <w:rPr>
                <w:b/>
                <w:bCs/>
              </w:rPr>
              <w:t>индикаторов, %</w:t>
            </w:r>
          </w:p>
        </w:tc>
        <w:tc>
          <w:tcPr>
            <w:tcW w:w="1320" w:type="dxa"/>
            <w:vAlign w:val="center"/>
          </w:tcPr>
          <w:p w:rsidR="00E51F4B" w:rsidRPr="00E47C1C" w:rsidRDefault="00E51F4B" w:rsidP="0082770F">
            <w:pPr>
              <w:spacing w:line="360" w:lineRule="auto"/>
              <w:jc w:val="both"/>
              <w:rPr>
                <w:b/>
                <w:bCs/>
              </w:rPr>
            </w:pPr>
            <w:r w:rsidRPr="00E47C1C">
              <w:rPr>
                <w:b/>
                <w:bCs/>
              </w:rPr>
              <w:t>Количество субъектов</w:t>
            </w:r>
          </w:p>
          <w:p w:rsidR="00E51F4B" w:rsidRPr="00E47C1C" w:rsidRDefault="00E51F4B" w:rsidP="0082770F">
            <w:pPr>
              <w:spacing w:line="360" w:lineRule="auto"/>
              <w:jc w:val="both"/>
              <w:rPr>
                <w:b/>
                <w:bCs/>
              </w:rPr>
            </w:pPr>
            <w:r w:rsidRPr="00E47C1C">
              <w:rPr>
                <w:b/>
                <w:bCs/>
              </w:rPr>
              <w:t>Российской</w:t>
            </w:r>
          </w:p>
          <w:p w:rsidR="00E51F4B" w:rsidRPr="00E47C1C" w:rsidRDefault="00E51F4B" w:rsidP="0082770F">
            <w:pPr>
              <w:spacing w:line="360" w:lineRule="auto"/>
              <w:jc w:val="both"/>
              <w:rPr>
                <w:b/>
                <w:bCs/>
              </w:rPr>
            </w:pPr>
            <w:r w:rsidRPr="00E47C1C">
              <w:rPr>
                <w:b/>
                <w:bCs/>
              </w:rPr>
              <w:t>Федерации</w:t>
            </w:r>
          </w:p>
        </w:tc>
        <w:tc>
          <w:tcPr>
            <w:tcW w:w="5760" w:type="dxa"/>
            <w:tcBorders>
              <w:right w:val="single" w:sz="4" w:space="0" w:color="auto"/>
            </w:tcBorders>
            <w:vAlign w:val="center"/>
          </w:tcPr>
          <w:p w:rsidR="00E51F4B" w:rsidRPr="00E47C1C" w:rsidRDefault="00E51F4B" w:rsidP="0082770F">
            <w:pPr>
              <w:spacing w:line="360" w:lineRule="auto"/>
              <w:jc w:val="both"/>
              <w:rPr>
                <w:b/>
                <w:bCs/>
              </w:rPr>
            </w:pPr>
            <w:r w:rsidRPr="00E47C1C">
              <w:rPr>
                <w:b/>
                <w:bCs/>
              </w:rPr>
              <w:t>Наименование субъектов</w:t>
            </w:r>
          </w:p>
          <w:p w:rsidR="00E51F4B" w:rsidRPr="00E47C1C" w:rsidRDefault="00E51F4B" w:rsidP="0082770F">
            <w:pPr>
              <w:pStyle w:val="1"/>
              <w:spacing w:line="360" w:lineRule="auto"/>
              <w:jc w:val="both"/>
              <w:rPr>
                <w:caps w:val="0"/>
                <w:sz w:val="20"/>
                <w:szCs w:val="20"/>
              </w:rPr>
            </w:pPr>
            <w:r w:rsidRPr="00E47C1C">
              <w:rPr>
                <w:caps w:val="0"/>
                <w:sz w:val="20"/>
                <w:szCs w:val="20"/>
              </w:rPr>
              <w:t>Российской Федерации</w:t>
            </w:r>
          </w:p>
        </w:tc>
      </w:tr>
      <w:tr w:rsidR="00E51F4B" w:rsidRPr="00E47C1C">
        <w:trPr>
          <w:cantSplit/>
          <w:trHeight w:val="77"/>
        </w:trPr>
        <w:tc>
          <w:tcPr>
            <w:tcW w:w="2100" w:type="dxa"/>
            <w:tcBorders>
              <w:bottom w:val="nil"/>
            </w:tcBorders>
          </w:tcPr>
          <w:p w:rsidR="00E51F4B" w:rsidRPr="00E47C1C" w:rsidRDefault="00E51F4B" w:rsidP="0082770F">
            <w:pPr>
              <w:spacing w:line="360" w:lineRule="auto"/>
              <w:jc w:val="both"/>
            </w:pPr>
            <w:r w:rsidRPr="00E47C1C">
              <w:t>До 50</w:t>
            </w:r>
          </w:p>
        </w:tc>
        <w:tc>
          <w:tcPr>
            <w:tcW w:w="1320" w:type="dxa"/>
            <w:tcBorders>
              <w:bottom w:val="nil"/>
            </w:tcBorders>
          </w:tcPr>
          <w:p w:rsidR="00E51F4B" w:rsidRPr="00E47C1C" w:rsidRDefault="00E51F4B" w:rsidP="0082770F">
            <w:pPr>
              <w:spacing w:line="360" w:lineRule="auto"/>
              <w:jc w:val="both"/>
            </w:pPr>
            <w:r w:rsidRPr="00E47C1C">
              <w:t>3</w:t>
            </w:r>
          </w:p>
        </w:tc>
        <w:tc>
          <w:tcPr>
            <w:tcW w:w="5760" w:type="dxa"/>
            <w:tcBorders>
              <w:bottom w:val="nil"/>
              <w:right w:val="single" w:sz="4" w:space="0" w:color="auto"/>
            </w:tcBorders>
          </w:tcPr>
          <w:p w:rsidR="00E51F4B" w:rsidRPr="00E47C1C" w:rsidRDefault="00E51F4B" w:rsidP="0082770F">
            <w:pPr>
              <w:spacing w:line="360" w:lineRule="auto"/>
              <w:jc w:val="both"/>
            </w:pPr>
            <w:r w:rsidRPr="00E47C1C">
              <w:rPr>
                <w:i/>
                <w:iCs/>
              </w:rPr>
              <w:t>Республика:</w:t>
            </w:r>
            <w:r w:rsidRPr="00E47C1C">
              <w:t xml:space="preserve"> Северная Осетия</w:t>
            </w:r>
          </w:p>
          <w:p w:rsidR="00E51F4B" w:rsidRPr="00E47C1C" w:rsidRDefault="00E51F4B" w:rsidP="0082770F">
            <w:pPr>
              <w:spacing w:line="360" w:lineRule="auto"/>
              <w:jc w:val="both"/>
            </w:pPr>
            <w:r w:rsidRPr="00E47C1C">
              <w:rPr>
                <w:i/>
                <w:iCs/>
              </w:rPr>
              <w:t>Край:</w:t>
            </w:r>
            <w:r w:rsidRPr="00E47C1C">
              <w:t xml:space="preserve"> Хабаровский</w:t>
            </w:r>
          </w:p>
          <w:p w:rsidR="00E51F4B" w:rsidRPr="00E47C1C" w:rsidRDefault="00E51F4B" w:rsidP="0082770F">
            <w:pPr>
              <w:spacing w:line="360" w:lineRule="auto"/>
              <w:jc w:val="both"/>
            </w:pPr>
            <w:r w:rsidRPr="00E47C1C">
              <w:rPr>
                <w:i/>
                <w:iCs/>
              </w:rPr>
              <w:t>Область:</w:t>
            </w:r>
            <w:r w:rsidRPr="00E47C1C">
              <w:t xml:space="preserve"> Амурская </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right w:val="single" w:sz="4" w:space="0" w:color="auto"/>
            </w:tcBorders>
          </w:tcPr>
          <w:p w:rsidR="00E51F4B" w:rsidRPr="00E47C1C" w:rsidRDefault="00E51F4B" w:rsidP="0082770F">
            <w:pPr>
              <w:spacing w:line="360" w:lineRule="auto"/>
              <w:jc w:val="both"/>
              <w:rPr>
                <w:i/>
                <w:iCs/>
              </w:rPr>
            </w:pP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r w:rsidRPr="00E47C1C">
              <w:t>50,1-100</w:t>
            </w:r>
          </w:p>
        </w:tc>
        <w:tc>
          <w:tcPr>
            <w:tcW w:w="1320" w:type="dxa"/>
            <w:tcBorders>
              <w:top w:val="nil"/>
              <w:bottom w:val="nil"/>
            </w:tcBorders>
          </w:tcPr>
          <w:p w:rsidR="00E51F4B" w:rsidRPr="00E47C1C" w:rsidRDefault="00E51F4B" w:rsidP="0082770F">
            <w:pPr>
              <w:spacing w:line="360" w:lineRule="auto"/>
              <w:jc w:val="both"/>
            </w:pPr>
            <w:r w:rsidRPr="00E47C1C">
              <w:t>28</w:t>
            </w:r>
          </w:p>
        </w:tc>
        <w:tc>
          <w:tcPr>
            <w:tcW w:w="5760" w:type="dxa"/>
            <w:tcBorders>
              <w:top w:val="nil"/>
              <w:bottom w:val="nil"/>
              <w:right w:val="single" w:sz="4" w:space="0" w:color="auto"/>
            </w:tcBorders>
          </w:tcPr>
          <w:p w:rsidR="00E51F4B" w:rsidRPr="00E47C1C" w:rsidRDefault="00E51F4B" w:rsidP="0082770F">
            <w:pPr>
              <w:spacing w:line="360" w:lineRule="auto"/>
              <w:jc w:val="both"/>
              <w:rPr>
                <w:i/>
                <w:iCs/>
              </w:rPr>
            </w:pPr>
            <w:r w:rsidRPr="00E47C1C">
              <w:rPr>
                <w:i/>
                <w:iCs/>
              </w:rPr>
              <w:t>Республики:</w:t>
            </w:r>
            <w:r w:rsidRPr="00E47C1C">
              <w:t xml:space="preserve"> Адыгея, Бурятия, Мордовия, Хакасия, Чеченская</w:t>
            </w:r>
          </w:p>
          <w:p w:rsidR="00E51F4B" w:rsidRPr="00E47C1C" w:rsidRDefault="00E51F4B" w:rsidP="0082770F">
            <w:pPr>
              <w:spacing w:line="360" w:lineRule="auto"/>
              <w:jc w:val="both"/>
              <w:rPr>
                <w:i/>
                <w:iCs/>
              </w:rPr>
            </w:pPr>
            <w:r w:rsidRPr="00E47C1C">
              <w:rPr>
                <w:i/>
                <w:iCs/>
              </w:rPr>
              <w:t>Края:</w:t>
            </w:r>
            <w:r w:rsidRPr="00E47C1C">
              <w:t xml:space="preserve"> Красноярский, Приморский</w:t>
            </w:r>
          </w:p>
          <w:p w:rsidR="00E51F4B" w:rsidRPr="00E47C1C" w:rsidRDefault="00E51F4B" w:rsidP="0082770F">
            <w:pPr>
              <w:spacing w:line="360" w:lineRule="auto"/>
              <w:jc w:val="both"/>
              <w:rPr>
                <w:i/>
                <w:iCs/>
              </w:rPr>
            </w:pPr>
            <w:r w:rsidRPr="00E47C1C">
              <w:rPr>
                <w:i/>
                <w:iCs/>
              </w:rPr>
              <w:t>Области:</w:t>
            </w:r>
            <w:r w:rsidRPr="00E47C1C">
              <w:t xml:space="preserve"> Архангельская, Астраханская, Брянская, Вологодская, Ивановская, Калужская, Костромская, Ленинградская, Нижегородская, Новосибирская, Орловская, Псковская, Ростовская, Рязанская, Тверская, Ульяновская, Челябинская</w:t>
            </w:r>
          </w:p>
          <w:p w:rsidR="00E51F4B" w:rsidRPr="00E47C1C" w:rsidRDefault="00E51F4B" w:rsidP="0082770F">
            <w:pPr>
              <w:spacing w:line="360" w:lineRule="auto"/>
              <w:jc w:val="both"/>
              <w:rPr>
                <w:i/>
                <w:iCs/>
              </w:rPr>
            </w:pPr>
            <w:r w:rsidRPr="00E47C1C">
              <w:rPr>
                <w:i/>
                <w:iCs/>
              </w:rPr>
              <w:t>Автономные округа и области:</w:t>
            </w:r>
            <w:r w:rsidRPr="00E47C1C">
              <w:t xml:space="preserve"> Агинский Бурятский, Еврейская, Ханты-Мансийский, Ямало-Ненецкий</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right w:val="single" w:sz="4" w:space="0" w:color="auto"/>
            </w:tcBorders>
          </w:tcPr>
          <w:p w:rsidR="00E51F4B" w:rsidRPr="00E47C1C" w:rsidRDefault="00E51F4B" w:rsidP="0082770F">
            <w:pPr>
              <w:spacing w:line="360" w:lineRule="auto"/>
              <w:jc w:val="both"/>
            </w:pP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r w:rsidRPr="00E47C1C">
              <w:t>100,1-120</w:t>
            </w:r>
          </w:p>
        </w:tc>
        <w:tc>
          <w:tcPr>
            <w:tcW w:w="1320" w:type="dxa"/>
            <w:tcBorders>
              <w:top w:val="nil"/>
              <w:bottom w:val="nil"/>
            </w:tcBorders>
          </w:tcPr>
          <w:p w:rsidR="00E51F4B" w:rsidRPr="00E47C1C" w:rsidRDefault="00E51F4B" w:rsidP="0082770F">
            <w:pPr>
              <w:spacing w:line="360" w:lineRule="auto"/>
              <w:jc w:val="both"/>
            </w:pPr>
            <w:r w:rsidRPr="00E47C1C">
              <w:t>27</w:t>
            </w:r>
          </w:p>
        </w:tc>
        <w:tc>
          <w:tcPr>
            <w:tcW w:w="5760" w:type="dxa"/>
            <w:tcBorders>
              <w:top w:val="nil"/>
              <w:bottom w:val="nil"/>
              <w:right w:val="single" w:sz="4" w:space="0" w:color="auto"/>
            </w:tcBorders>
          </w:tcPr>
          <w:p w:rsidR="00E51F4B" w:rsidRPr="00E47C1C" w:rsidRDefault="00E51F4B" w:rsidP="0082770F">
            <w:pPr>
              <w:spacing w:line="360" w:lineRule="auto"/>
              <w:jc w:val="both"/>
              <w:rPr>
                <w:i/>
                <w:iCs/>
              </w:rPr>
            </w:pPr>
            <w:r w:rsidRPr="00E47C1C">
              <w:rPr>
                <w:i/>
                <w:iCs/>
              </w:rPr>
              <w:t>Республики:</w:t>
            </w:r>
            <w:r w:rsidRPr="00E47C1C">
              <w:t xml:space="preserve"> Ингушетия, Карачаево-Черкесская, Карелия, Тыва, Чувашская</w:t>
            </w:r>
          </w:p>
          <w:p w:rsidR="00E51F4B" w:rsidRPr="00E47C1C" w:rsidRDefault="00E51F4B" w:rsidP="0082770F">
            <w:pPr>
              <w:spacing w:line="360" w:lineRule="auto"/>
              <w:jc w:val="both"/>
              <w:rPr>
                <w:i/>
                <w:iCs/>
              </w:rPr>
            </w:pPr>
            <w:r w:rsidRPr="00E47C1C">
              <w:rPr>
                <w:i/>
                <w:iCs/>
              </w:rPr>
              <w:t>Края:</w:t>
            </w:r>
            <w:r w:rsidRPr="00E47C1C">
              <w:t xml:space="preserve"> Краснодарский, Пермский, Ставропольский</w:t>
            </w:r>
          </w:p>
          <w:p w:rsidR="00E51F4B" w:rsidRPr="00E47C1C" w:rsidRDefault="00E51F4B" w:rsidP="0082770F">
            <w:pPr>
              <w:spacing w:line="360" w:lineRule="auto"/>
              <w:jc w:val="both"/>
            </w:pPr>
            <w:r w:rsidRPr="00E47C1C">
              <w:rPr>
                <w:i/>
                <w:iCs/>
              </w:rPr>
              <w:t>Области:</w:t>
            </w:r>
            <w:r w:rsidRPr="00E47C1C">
              <w:t xml:space="preserve"> Белгородская, Владимирская, Волгоградская, Воронежская, Иркутская, Калининградская, Кемеровская, Курская, Липецкая, Московская, Новгородская, Омская, Оренбургская, Пензенская, Саратовская, Тамбовская, Тульская, Читинская, Ярославская</w:t>
            </w:r>
          </w:p>
        </w:tc>
      </w:tr>
      <w:tr w:rsidR="00E51F4B" w:rsidRPr="00E47C1C">
        <w:trPr>
          <w:cantSplit/>
          <w:trHeight w:val="20"/>
        </w:trPr>
        <w:tc>
          <w:tcPr>
            <w:tcW w:w="2100" w:type="dxa"/>
            <w:tcBorders>
              <w:top w:val="nil"/>
              <w:bottom w:val="nil"/>
            </w:tcBorders>
          </w:tcPr>
          <w:p w:rsidR="00E51F4B" w:rsidRPr="00E47C1C" w:rsidRDefault="00E51F4B" w:rsidP="0082770F">
            <w:pPr>
              <w:spacing w:line="360" w:lineRule="auto"/>
              <w:jc w:val="both"/>
            </w:pPr>
            <w:r w:rsidRPr="00E47C1C">
              <w:t>120,1-150</w:t>
            </w:r>
          </w:p>
        </w:tc>
        <w:tc>
          <w:tcPr>
            <w:tcW w:w="1320" w:type="dxa"/>
            <w:tcBorders>
              <w:top w:val="nil"/>
              <w:bottom w:val="nil"/>
            </w:tcBorders>
          </w:tcPr>
          <w:p w:rsidR="00E51F4B" w:rsidRPr="00E47C1C" w:rsidRDefault="00E51F4B" w:rsidP="0082770F">
            <w:pPr>
              <w:spacing w:line="360" w:lineRule="auto"/>
              <w:jc w:val="both"/>
            </w:pPr>
            <w:r w:rsidRPr="00E47C1C">
              <w:t>14</w:t>
            </w:r>
          </w:p>
        </w:tc>
        <w:tc>
          <w:tcPr>
            <w:tcW w:w="5760" w:type="dxa"/>
            <w:tcBorders>
              <w:top w:val="nil"/>
              <w:bottom w:val="nil"/>
              <w:right w:val="single" w:sz="4" w:space="0" w:color="auto"/>
            </w:tcBorders>
          </w:tcPr>
          <w:p w:rsidR="00E51F4B" w:rsidRPr="00E47C1C" w:rsidRDefault="00E51F4B" w:rsidP="0082770F">
            <w:pPr>
              <w:spacing w:line="360" w:lineRule="auto"/>
              <w:jc w:val="both"/>
              <w:rPr>
                <w:i/>
                <w:iCs/>
              </w:rPr>
            </w:pPr>
            <w:r w:rsidRPr="00E47C1C">
              <w:rPr>
                <w:i/>
                <w:iCs/>
              </w:rPr>
              <w:t>Республики:</w:t>
            </w:r>
            <w:r w:rsidRPr="00E47C1C">
              <w:t xml:space="preserve"> Алтай, Дагестан, Кабардино-Балкарская, Коми, Марий Эл, Саха (Якутия), Удмуртская</w:t>
            </w:r>
          </w:p>
          <w:p w:rsidR="00E51F4B" w:rsidRPr="00E47C1C" w:rsidRDefault="00E51F4B" w:rsidP="0082770F">
            <w:pPr>
              <w:spacing w:line="360" w:lineRule="auto"/>
              <w:jc w:val="both"/>
              <w:rPr>
                <w:i/>
                <w:iCs/>
              </w:rPr>
            </w:pPr>
            <w:r w:rsidRPr="00E47C1C">
              <w:rPr>
                <w:i/>
                <w:iCs/>
              </w:rPr>
              <w:t>Край:</w:t>
            </w:r>
            <w:r w:rsidRPr="00E47C1C">
              <w:t xml:space="preserve"> Камчатский</w:t>
            </w:r>
          </w:p>
          <w:p w:rsidR="00E51F4B" w:rsidRPr="00E47C1C" w:rsidRDefault="00E51F4B" w:rsidP="0082770F">
            <w:pPr>
              <w:spacing w:line="360" w:lineRule="auto"/>
              <w:jc w:val="both"/>
              <w:rPr>
                <w:i/>
                <w:iCs/>
              </w:rPr>
            </w:pPr>
            <w:r w:rsidRPr="00E47C1C">
              <w:rPr>
                <w:i/>
                <w:iCs/>
              </w:rPr>
              <w:t>Области:</w:t>
            </w:r>
            <w:r w:rsidRPr="00E47C1C">
              <w:t xml:space="preserve"> Курганская, Мурманская, Самарская, Свердловская, Томская, Тюменская</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right w:val="single" w:sz="4" w:space="0" w:color="auto"/>
            </w:tcBorders>
          </w:tcPr>
          <w:p w:rsidR="00E51F4B" w:rsidRPr="00E47C1C" w:rsidRDefault="00E51F4B" w:rsidP="0082770F">
            <w:pPr>
              <w:spacing w:line="360" w:lineRule="auto"/>
              <w:jc w:val="both"/>
            </w:pPr>
          </w:p>
        </w:tc>
      </w:tr>
      <w:tr w:rsidR="00E51F4B" w:rsidRPr="00E47C1C">
        <w:trPr>
          <w:cantSplit/>
          <w:trHeight w:val="77"/>
        </w:trPr>
        <w:tc>
          <w:tcPr>
            <w:tcW w:w="2100" w:type="dxa"/>
            <w:tcBorders>
              <w:top w:val="nil"/>
            </w:tcBorders>
          </w:tcPr>
          <w:p w:rsidR="00E51F4B" w:rsidRPr="00E47C1C" w:rsidRDefault="00E51F4B" w:rsidP="0082770F">
            <w:pPr>
              <w:spacing w:line="360" w:lineRule="auto"/>
              <w:jc w:val="both"/>
            </w:pPr>
            <w:r w:rsidRPr="00E47C1C">
              <w:t>Свыше 150</w:t>
            </w:r>
          </w:p>
        </w:tc>
        <w:tc>
          <w:tcPr>
            <w:tcW w:w="1320" w:type="dxa"/>
            <w:tcBorders>
              <w:top w:val="nil"/>
            </w:tcBorders>
          </w:tcPr>
          <w:p w:rsidR="00E51F4B" w:rsidRPr="00E47C1C" w:rsidRDefault="00E51F4B" w:rsidP="0082770F">
            <w:pPr>
              <w:spacing w:line="360" w:lineRule="auto"/>
              <w:jc w:val="both"/>
            </w:pPr>
            <w:r w:rsidRPr="00E47C1C">
              <w:t>6</w:t>
            </w:r>
          </w:p>
        </w:tc>
        <w:tc>
          <w:tcPr>
            <w:tcW w:w="5760" w:type="dxa"/>
            <w:tcBorders>
              <w:top w:val="nil"/>
              <w:right w:val="single" w:sz="4" w:space="0" w:color="auto"/>
            </w:tcBorders>
          </w:tcPr>
          <w:p w:rsidR="00E51F4B" w:rsidRPr="00E47C1C" w:rsidRDefault="00E51F4B" w:rsidP="0082770F">
            <w:pPr>
              <w:spacing w:line="360" w:lineRule="auto"/>
              <w:jc w:val="both"/>
              <w:rPr>
                <w:i/>
                <w:iCs/>
              </w:rPr>
            </w:pPr>
            <w:r w:rsidRPr="00E47C1C">
              <w:rPr>
                <w:i/>
                <w:iCs/>
              </w:rPr>
              <w:t>Республики:</w:t>
            </w:r>
            <w:r w:rsidRPr="00E47C1C">
              <w:t xml:space="preserve"> Башкортостан, Калмыкия, Татарстан</w:t>
            </w:r>
          </w:p>
          <w:p w:rsidR="00E51F4B" w:rsidRPr="00E47C1C" w:rsidRDefault="00E51F4B" w:rsidP="0082770F">
            <w:pPr>
              <w:spacing w:line="360" w:lineRule="auto"/>
              <w:jc w:val="both"/>
              <w:rPr>
                <w:i/>
                <w:iCs/>
              </w:rPr>
            </w:pPr>
            <w:r w:rsidRPr="00E47C1C">
              <w:rPr>
                <w:i/>
                <w:iCs/>
              </w:rPr>
              <w:t>Край:</w:t>
            </w:r>
            <w:r w:rsidRPr="00E47C1C">
              <w:t xml:space="preserve"> Алтайский</w:t>
            </w:r>
          </w:p>
          <w:p w:rsidR="00E51F4B" w:rsidRPr="00E47C1C" w:rsidRDefault="00E51F4B" w:rsidP="0082770F">
            <w:pPr>
              <w:spacing w:line="360" w:lineRule="auto"/>
              <w:jc w:val="both"/>
              <w:rPr>
                <w:i/>
                <w:iCs/>
              </w:rPr>
            </w:pPr>
            <w:r w:rsidRPr="00E47C1C">
              <w:rPr>
                <w:i/>
                <w:iCs/>
              </w:rPr>
              <w:t>Области:</w:t>
            </w:r>
            <w:r w:rsidRPr="00E47C1C">
              <w:t xml:space="preserve"> Кировская, Смоленская</w:t>
            </w:r>
          </w:p>
        </w:tc>
      </w:tr>
    </w:tbl>
    <w:p w:rsidR="00E51F4B" w:rsidRPr="00E47C1C" w:rsidRDefault="0082770F" w:rsidP="00070C36">
      <w:pPr>
        <w:spacing w:line="360" w:lineRule="auto"/>
        <w:ind w:firstLine="709"/>
        <w:jc w:val="both"/>
        <w:rPr>
          <w:b/>
          <w:bCs/>
          <w:caps/>
          <w:sz w:val="28"/>
          <w:szCs w:val="28"/>
        </w:rPr>
      </w:pPr>
      <w:r w:rsidRPr="00E47C1C">
        <w:rPr>
          <w:sz w:val="28"/>
          <w:szCs w:val="28"/>
        </w:rPr>
        <w:br w:type="page"/>
      </w:r>
      <w:r w:rsidR="00E51F4B" w:rsidRPr="00E47C1C">
        <w:rPr>
          <w:b/>
          <w:bCs/>
          <w:caps/>
          <w:sz w:val="28"/>
          <w:szCs w:val="28"/>
        </w:rPr>
        <w:t xml:space="preserve">Приложение </w:t>
      </w:r>
      <w:r w:rsidRPr="00E47C1C">
        <w:rPr>
          <w:b/>
          <w:bCs/>
          <w:caps/>
          <w:sz w:val="28"/>
          <w:szCs w:val="28"/>
        </w:rPr>
        <w:t>4</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реализации целевых индикаторов Госпрограммы</w:t>
      </w:r>
      <w:r w:rsidR="00533F70" w:rsidRPr="00E47C1C">
        <w:rPr>
          <w:b/>
          <w:bCs/>
          <w:sz w:val="28"/>
          <w:szCs w:val="28"/>
        </w:rPr>
        <w:t xml:space="preserve"> </w:t>
      </w:r>
      <w:r w:rsidRPr="00E47C1C">
        <w:rPr>
          <w:b/>
          <w:bCs/>
          <w:sz w:val="28"/>
          <w:szCs w:val="28"/>
        </w:rPr>
        <w:t>развития сельского хозяйства и регулирования рынков сельскохозяйственной продукции, сырья и продовольствия на 2008 - 2012 годы по вводу (покупке) жилья для молодых специалистов, молодых семей на селе в 2008 году</w:t>
      </w:r>
    </w:p>
    <w:p w:rsidR="00E51F4B" w:rsidRPr="00E47C1C" w:rsidRDefault="00E51F4B" w:rsidP="00070C36">
      <w:pPr>
        <w:spacing w:line="360" w:lineRule="auto"/>
        <w:ind w:firstLine="709"/>
        <w:jc w:val="both"/>
        <w:rPr>
          <w:sz w:val="28"/>
          <w:szCs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00"/>
        <w:gridCol w:w="1320"/>
        <w:gridCol w:w="5760"/>
      </w:tblGrid>
      <w:tr w:rsidR="00E51F4B" w:rsidRPr="00E47C1C">
        <w:trPr>
          <w:cantSplit/>
          <w:trHeight w:val="531"/>
        </w:trPr>
        <w:tc>
          <w:tcPr>
            <w:tcW w:w="2100" w:type="dxa"/>
            <w:vAlign w:val="center"/>
          </w:tcPr>
          <w:p w:rsidR="00E51F4B" w:rsidRPr="00E47C1C" w:rsidRDefault="00E51F4B" w:rsidP="0082770F">
            <w:pPr>
              <w:spacing w:line="360" w:lineRule="auto"/>
              <w:jc w:val="both"/>
              <w:rPr>
                <w:b/>
                <w:bCs/>
              </w:rPr>
            </w:pPr>
            <w:r w:rsidRPr="00E47C1C">
              <w:rPr>
                <w:b/>
                <w:bCs/>
              </w:rPr>
              <w:t>Реализация</w:t>
            </w:r>
            <w:r w:rsidR="0082770F" w:rsidRPr="00E47C1C">
              <w:rPr>
                <w:b/>
                <w:bCs/>
              </w:rPr>
              <w:t xml:space="preserve"> ц</w:t>
            </w:r>
            <w:r w:rsidRPr="00E47C1C">
              <w:rPr>
                <w:b/>
                <w:bCs/>
              </w:rPr>
              <w:t>елевых</w:t>
            </w:r>
            <w:r w:rsidR="0082770F" w:rsidRPr="00E47C1C">
              <w:rPr>
                <w:b/>
                <w:bCs/>
              </w:rPr>
              <w:t xml:space="preserve"> </w:t>
            </w:r>
            <w:r w:rsidRPr="00E47C1C">
              <w:rPr>
                <w:b/>
                <w:bCs/>
              </w:rPr>
              <w:t>индикаторов, %</w:t>
            </w:r>
          </w:p>
        </w:tc>
        <w:tc>
          <w:tcPr>
            <w:tcW w:w="1320" w:type="dxa"/>
            <w:vAlign w:val="center"/>
          </w:tcPr>
          <w:p w:rsidR="00E51F4B" w:rsidRPr="00E47C1C" w:rsidRDefault="00E51F4B" w:rsidP="0082770F">
            <w:pPr>
              <w:spacing w:line="360" w:lineRule="auto"/>
              <w:jc w:val="both"/>
              <w:rPr>
                <w:b/>
                <w:bCs/>
              </w:rPr>
            </w:pPr>
            <w:r w:rsidRPr="00E47C1C">
              <w:rPr>
                <w:b/>
                <w:bCs/>
              </w:rPr>
              <w:t>Количество субъектов</w:t>
            </w:r>
          </w:p>
          <w:p w:rsidR="00E51F4B" w:rsidRPr="00E47C1C" w:rsidRDefault="00E51F4B" w:rsidP="0082770F">
            <w:pPr>
              <w:spacing w:line="360" w:lineRule="auto"/>
              <w:jc w:val="both"/>
              <w:rPr>
                <w:b/>
                <w:bCs/>
              </w:rPr>
            </w:pPr>
            <w:r w:rsidRPr="00E47C1C">
              <w:rPr>
                <w:b/>
                <w:bCs/>
              </w:rPr>
              <w:t>Российской</w:t>
            </w:r>
          </w:p>
          <w:p w:rsidR="00E51F4B" w:rsidRPr="00E47C1C" w:rsidRDefault="00E51F4B" w:rsidP="0082770F">
            <w:pPr>
              <w:spacing w:line="360" w:lineRule="auto"/>
              <w:jc w:val="both"/>
              <w:rPr>
                <w:b/>
                <w:bCs/>
              </w:rPr>
            </w:pPr>
            <w:r w:rsidRPr="00E47C1C">
              <w:rPr>
                <w:b/>
                <w:bCs/>
              </w:rPr>
              <w:t>Федерации</w:t>
            </w:r>
          </w:p>
        </w:tc>
        <w:tc>
          <w:tcPr>
            <w:tcW w:w="5760" w:type="dxa"/>
            <w:vAlign w:val="center"/>
          </w:tcPr>
          <w:p w:rsidR="00E51F4B" w:rsidRPr="00E47C1C" w:rsidRDefault="00E51F4B" w:rsidP="0082770F">
            <w:pPr>
              <w:spacing w:line="360" w:lineRule="auto"/>
              <w:jc w:val="both"/>
              <w:rPr>
                <w:b/>
                <w:bCs/>
              </w:rPr>
            </w:pPr>
            <w:r w:rsidRPr="00E47C1C">
              <w:rPr>
                <w:b/>
                <w:bCs/>
              </w:rPr>
              <w:t>Наименование субъектов</w:t>
            </w:r>
          </w:p>
          <w:p w:rsidR="00E51F4B" w:rsidRPr="00E47C1C" w:rsidRDefault="00E51F4B" w:rsidP="0082770F">
            <w:pPr>
              <w:pStyle w:val="1"/>
              <w:spacing w:line="360" w:lineRule="auto"/>
              <w:jc w:val="both"/>
              <w:rPr>
                <w:caps w:val="0"/>
                <w:sz w:val="20"/>
                <w:szCs w:val="20"/>
              </w:rPr>
            </w:pPr>
            <w:r w:rsidRPr="00E47C1C">
              <w:rPr>
                <w:caps w:val="0"/>
                <w:sz w:val="20"/>
                <w:szCs w:val="20"/>
              </w:rPr>
              <w:t>Российской Федерации</w:t>
            </w:r>
          </w:p>
        </w:tc>
      </w:tr>
      <w:tr w:rsidR="00E51F4B" w:rsidRPr="00E47C1C">
        <w:trPr>
          <w:cantSplit/>
          <w:trHeight w:val="77"/>
        </w:trPr>
        <w:tc>
          <w:tcPr>
            <w:tcW w:w="2100" w:type="dxa"/>
            <w:tcBorders>
              <w:bottom w:val="nil"/>
            </w:tcBorders>
          </w:tcPr>
          <w:p w:rsidR="00E51F4B" w:rsidRPr="00E47C1C" w:rsidRDefault="00E51F4B" w:rsidP="0082770F">
            <w:pPr>
              <w:spacing w:line="360" w:lineRule="auto"/>
              <w:jc w:val="both"/>
            </w:pPr>
            <w:r w:rsidRPr="00E47C1C">
              <w:t>До 50</w:t>
            </w:r>
          </w:p>
        </w:tc>
        <w:tc>
          <w:tcPr>
            <w:tcW w:w="1320" w:type="dxa"/>
            <w:tcBorders>
              <w:bottom w:val="nil"/>
            </w:tcBorders>
          </w:tcPr>
          <w:p w:rsidR="00E51F4B" w:rsidRPr="00E47C1C" w:rsidRDefault="00E51F4B" w:rsidP="0082770F">
            <w:pPr>
              <w:spacing w:line="360" w:lineRule="auto"/>
              <w:jc w:val="both"/>
            </w:pPr>
            <w:r w:rsidRPr="00E47C1C">
              <w:t>3</w:t>
            </w:r>
          </w:p>
        </w:tc>
        <w:tc>
          <w:tcPr>
            <w:tcW w:w="5760" w:type="dxa"/>
            <w:tcBorders>
              <w:bottom w:val="nil"/>
            </w:tcBorders>
          </w:tcPr>
          <w:p w:rsidR="00E51F4B" w:rsidRPr="00E47C1C" w:rsidRDefault="00E51F4B" w:rsidP="0082770F">
            <w:pPr>
              <w:spacing w:line="360" w:lineRule="auto"/>
              <w:jc w:val="both"/>
              <w:rPr>
                <w:i/>
                <w:iCs/>
              </w:rPr>
            </w:pPr>
            <w:r w:rsidRPr="00E47C1C">
              <w:rPr>
                <w:i/>
                <w:iCs/>
              </w:rPr>
              <w:t>Республика:</w:t>
            </w:r>
            <w:r w:rsidRPr="00E47C1C">
              <w:t xml:space="preserve"> Карелия</w:t>
            </w:r>
          </w:p>
          <w:p w:rsidR="00E51F4B" w:rsidRPr="00E47C1C" w:rsidRDefault="00E51F4B" w:rsidP="0082770F">
            <w:pPr>
              <w:spacing w:line="360" w:lineRule="auto"/>
              <w:jc w:val="both"/>
              <w:rPr>
                <w:i/>
                <w:iCs/>
              </w:rPr>
            </w:pPr>
            <w:r w:rsidRPr="00E47C1C">
              <w:rPr>
                <w:i/>
                <w:iCs/>
              </w:rPr>
              <w:t>Области:</w:t>
            </w:r>
            <w:r w:rsidRPr="00E47C1C">
              <w:t xml:space="preserve"> Астраханская, Псковская</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tcBorders>
          </w:tcPr>
          <w:p w:rsidR="00E51F4B" w:rsidRPr="00E47C1C" w:rsidRDefault="00E51F4B" w:rsidP="0082770F">
            <w:pPr>
              <w:spacing w:line="360" w:lineRule="auto"/>
              <w:jc w:val="both"/>
              <w:rPr>
                <w:i/>
                <w:iCs/>
              </w:rPr>
            </w:pP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r w:rsidRPr="00E47C1C">
              <w:t>50,1-100</w:t>
            </w:r>
          </w:p>
        </w:tc>
        <w:tc>
          <w:tcPr>
            <w:tcW w:w="1320" w:type="dxa"/>
            <w:tcBorders>
              <w:top w:val="nil"/>
              <w:bottom w:val="nil"/>
            </w:tcBorders>
          </w:tcPr>
          <w:p w:rsidR="00E51F4B" w:rsidRPr="00E47C1C" w:rsidRDefault="00E51F4B" w:rsidP="0082770F">
            <w:pPr>
              <w:spacing w:line="360" w:lineRule="auto"/>
              <w:jc w:val="both"/>
            </w:pPr>
            <w:r w:rsidRPr="00E47C1C">
              <w:t>29</w:t>
            </w:r>
          </w:p>
        </w:tc>
        <w:tc>
          <w:tcPr>
            <w:tcW w:w="5760" w:type="dxa"/>
            <w:tcBorders>
              <w:top w:val="nil"/>
              <w:bottom w:val="nil"/>
            </w:tcBorders>
          </w:tcPr>
          <w:p w:rsidR="00E51F4B" w:rsidRPr="00E47C1C" w:rsidRDefault="00E51F4B" w:rsidP="0082770F">
            <w:pPr>
              <w:spacing w:line="360" w:lineRule="auto"/>
              <w:jc w:val="both"/>
              <w:rPr>
                <w:i/>
                <w:iCs/>
              </w:rPr>
            </w:pPr>
            <w:r w:rsidRPr="00E47C1C">
              <w:rPr>
                <w:i/>
                <w:iCs/>
              </w:rPr>
              <w:t>Республики:</w:t>
            </w:r>
            <w:r w:rsidRPr="00E47C1C">
              <w:t xml:space="preserve"> Адыгея, Бурятия, Мордовия, Хакасия</w:t>
            </w:r>
          </w:p>
          <w:p w:rsidR="00E51F4B" w:rsidRPr="00E47C1C" w:rsidRDefault="00E51F4B" w:rsidP="0082770F">
            <w:pPr>
              <w:spacing w:line="360" w:lineRule="auto"/>
              <w:jc w:val="both"/>
              <w:rPr>
                <w:i/>
                <w:iCs/>
              </w:rPr>
            </w:pPr>
            <w:r w:rsidRPr="00E47C1C">
              <w:rPr>
                <w:i/>
                <w:iCs/>
              </w:rPr>
              <w:t>Края:</w:t>
            </w:r>
            <w:r w:rsidRPr="00E47C1C">
              <w:t xml:space="preserve"> Красноярский, Приморский, Ставропольский</w:t>
            </w:r>
          </w:p>
          <w:p w:rsidR="00E51F4B" w:rsidRPr="00E47C1C" w:rsidRDefault="00E51F4B" w:rsidP="0082770F">
            <w:pPr>
              <w:spacing w:line="360" w:lineRule="auto"/>
              <w:jc w:val="both"/>
              <w:rPr>
                <w:i/>
                <w:iCs/>
              </w:rPr>
            </w:pPr>
            <w:r w:rsidRPr="00E47C1C">
              <w:rPr>
                <w:i/>
                <w:iCs/>
              </w:rPr>
              <w:t>Области:</w:t>
            </w:r>
            <w:r w:rsidRPr="00E47C1C">
              <w:t xml:space="preserve"> Амурская, Архангельская, Брянская, Вологодская, Ивановская, Калужская, Кировская, Костромская, Ленинградская, Московская, Нижегородская, Новосибирская, Орловская, Ростовская, Смоленская, Тверская, Ульяновская, Челябинская</w:t>
            </w:r>
          </w:p>
          <w:p w:rsidR="00E51F4B" w:rsidRPr="00E47C1C" w:rsidRDefault="00E51F4B" w:rsidP="0082770F">
            <w:pPr>
              <w:spacing w:line="360" w:lineRule="auto"/>
              <w:jc w:val="both"/>
              <w:rPr>
                <w:i/>
                <w:iCs/>
              </w:rPr>
            </w:pPr>
            <w:r w:rsidRPr="00E47C1C">
              <w:rPr>
                <w:i/>
                <w:iCs/>
              </w:rPr>
              <w:t>Автономные округа и области:</w:t>
            </w:r>
            <w:r w:rsidRPr="00E47C1C">
              <w:t xml:space="preserve"> Агинский Бурятский, Еврейская, Ханты-Мансийский, Ямало-Ненецкий</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tcBorders>
          </w:tcPr>
          <w:p w:rsidR="00E51F4B" w:rsidRPr="00E47C1C" w:rsidRDefault="00E51F4B" w:rsidP="0082770F">
            <w:pPr>
              <w:spacing w:line="360" w:lineRule="auto"/>
              <w:jc w:val="both"/>
            </w:pP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r w:rsidRPr="00E47C1C">
              <w:t>100,1-120</w:t>
            </w:r>
          </w:p>
        </w:tc>
        <w:tc>
          <w:tcPr>
            <w:tcW w:w="1320" w:type="dxa"/>
            <w:tcBorders>
              <w:top w:val="nil"/>
              <w:bottom w:val="nil"/>
            </w:tcBorders>
          </w:tcPr>
          <w:p w:rsidR="00E51F4B" w:rsidRPr="00E47C1C" w:rsidRDefault="00E51F4B" w:rsidP="0082770F">
            <w:pPr>
              <w:spacing w:line="360" w:lineRule="auto"/>
              <w:jc w:val="both"/>
            </w:pPr>
            <w:r w:rsidRPr="00E47C1C">
              <w:t>23</w:t>
            </w:r>
          </w:p>
        </w:tc>
        <w:tc>
          <w:tcPr>
            <w:tcW w:w="5760" w:type="dxa"/>
            <w:tcBorders>
              <w:top w:val="nil"/>
              <w:bottom w:val="nil"/>
            </w:tcBorders>
          </w:tcPr>
          <w:p w:rsidR="00E51F4B" w:rsidRPr="00E47C1C" w:rsidRDefault="00E51F4B" w:rsidP="0082770F">
            <w:pPr>
              <w:spacing w:line="360" w:lineRule="auto"/>
              <w:jc w:val="both"/>
              <w:rPr>
                <w:i/>
                <w:iCs/>
              </w:rPr>
            </w:pPr>
            <w:r w:rsidRPr="00E47C1C">
              <w:rPr>
                <w:i/>
                <w:iCs/>
              </w:rPr>
              <w:t>Республики:</w:t>
            </w:r>
            <w:r w:rsidRPr="00E47C1C">
              <w:t xml:space="preserve"> Ингушетия, Удмуртская, Чувашская </w:t>
            </w:r>
          </w:p>
          <w:p w:rsidR="00E51F4B" w:rsidRPr="00E47C1C" w:rsidRDefault="00E51F4B" w:rsidP="0082770F">
            <w:pPr>
              <w:spacing w:line="360" w:lineRule="auto"/>
              <w:jc w:val="both"/>
              <w:rPr>
                <w:i/>
                <w:iCs/>
              </w:rPr>
            </w:pPr>
            <w:r w:rsidRPr="00E47C1C">
              <w:rPr>
                <w:i/>
                <w:iCs/>
              </w:rPr>
              <w:t>Края:</w:t>
            </w:r>
            <w:r w:rsidRPr="00E47C1C">
              <w:t xml:space="preserve"> Камчатский, Краснодарский, Пермский</w:t>
            </w:r>
          </w:p>
          <w:p w:rsidR="00E51F4B" w:rsidRPr="00E47C1C" w:rsidRDefault="00E51F4B" w:rsidP="0082770F">
            <w:pPr>
              <w:spacing w:line="360" w:lineRule="auto"/>
              <w:jc w:val="both"/>
              <w:rPr>
                <w:i/>
                <w:iCs/>
              </w:rPr>
            </w:pPr>
            <w:r w:rsidRPr="00E47C1C">
              <w:rPr>
                <w:i/>
                <w:iCs/>
              </w:rPr>
              <w:t>Области:</w:t>
            </w:r>
            <w:r w:rsidRPr="00E47C1C">
              <w:t xml:space="preserve"> Белгородская, Владимирская, Волгоградская, Воронежская, Иркутская, Калининградская, Кемеровская, Курская, Липецкая, Оренбургская, Пензенская, Рязанская, Свердловская, Тамбовская, Тульская, Читинская, Ярославская</w:t>
            </w: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p>
        </w:tc>
        <w:tc>
          <w:tcPr>
            <w:tcW w:w="1320" w:type="dxa"/>
            <w:tcBorders>
              <w:top w:val="nil"/>
              <w:bottom w:val="nil"/>
            </w:tcBorders>
          </w:tcPr>
          <w:p w:rsidR="00E51F4B" w:rsidRPr="00E47C1C" w:rsidRDefault="00E51F4B" w:rsidP="0082770F">
            <w:pPr>
              <w:spacing w:line="360" w:lineRule="auto"/>
              <w:jc w:val="both"/>
            </w:pPr>
          </w:p>
        </w:tc>
        <w:tc>
          <w:tcPr>
            <w:tcW w:w="5760" w:type="dxa"/>
            <w:tcBorders>
              <w:top w:val="nil"/>
              <w:bottom w:val="nil"/>
            </w:tcBorders>
          </w:tcPr>
          <w:p w:rsidR="00E51F4B" w:rsidRPr="00E47C1C" w:rsidRDefault="00E51F4B" w:rsidP="0082770F">
            <w:pPr>
              <w:spacing w:line="360" w:lineRule="auto"/>
              <w:jc w:val="both"/>
            </w:pPr>
          </w:p>
        </w:tc>
      </w:tr>
      <w:tr w:rsidR="00E51F4B" w:rsidRPr="00E47C1C">
        <w:trPr>
          <w:cantSplit/>
          <w:trHeight w:val="77"/>
        </w:trPr>
        <w:tc>
          <w:tcPr>
            <w:tcW w:w="2100" w:type="dxa"/>
            <w:tcBorders>
              <w:top w:val="nil"/>
              <w:bottom w:val="nil"/>
            </w:tcBorders>
          </w:tcPr>
          <w:p w:rsidR="00E51F4B" w:rsidRPr="00E47C1C" w:rsidRDefault="00E51F4B" w:rsidP="0082770F">
            <w:pPr>
              <w:spacing w:line="360" w:lineRule="auto"/>
              <w:jc w:val="both"/>
            </w:pPr>
            <w:r w:rsidRPr="00E47C1C">
              <w:t>120,1-150</w:t>
            </w:r>
          </w:p>
        </w:tc>
        <w:tc>
          <w:tcPr>
            <w:tcW w:w="1320" w:type="dxa"/>
            <w:tcBorders>
              <w:top w:val="nil"/>
              <w:bottom w:val="nil"/>
            </w:tcBorders>
          </w:tcPr>
          <w:p w:rsidR="00E51F4B" w:rsidRPr="00E47C1C" w:rsidRDefault="00E51F4B" w:rsidP="0082770F">
            <w:pPr>
              <w:spacing w:line="360" w:lineRule="auto"/>
              <w:jc w:val="both"/>
            </w:pPr>
            <w:r w:rsidRPr="00E47C1C">
              <w:t>11</w:t>
            </w:r>
          </w:p>
        </w:tc>
        <w:tc>
          <w:tcPr>
            <w:tcW w:w="5760" w:type="dxa"/>
            <w:tcBorders>
              <w:top w:val="nil"/>
              <w:bottom w:val="nil"/>
            </w:tcBorders>
          </w:tcPr>
          <w:p w:rsidR="00E51F4B" w:rsidRPr="00E47C1C" w:rsidRDefault="00E51F4B" w:rsidP="0082770F">
            <w:pPr>
              <w:spacing w:line="360" w:lineRule="auto"/>
              <w:jc w:val="both"/>
              <w:rPr>
                <w:i/>
                <w:iCs/>
              </w:rPr>
            </w:pPr>
            <w:r w:rsidRPr="00E47C1C">
              <w:rPr>
                <w:i/>
                <w:iCs/>
              </w:rPr>
              <w:t>Республики:</w:t>
            </w:r>
            <w:r w:rsidRPr="00E47C1C">
              <w:t xml:space="preserve"> Алтай, Кабардино-Балкарская, Карачаево-Черкесская, Коми, Марий Эл, Саха (Якутия), Тыва</w:t>
            </w:r>
          </w:p>
          <w:p w:rsidR="00E51F4B" w:rsidRPr="00E47C1C" w:rsidRDefault="00E51F4B" w:rsidP="0082770F">
            <w:pPr>
              <w:spacing w:line="360" w:lineRule="auto"/>
              <w:jc w:val="both"/>
              <w:rPr>
                <w:i/>
                <w:iCs/>
              </w:rPr>
            </w:pPr>
            <w:r w:rsidRPr="00E47C1C">
              <w:rPr>
                <w:i/>
                <w:iCs/>
              </w:rPr>
              <w:t>Области:</w:t>
            </w:r>
            <w:r w:rsidRPr="00E47C1C">
              <w:t xml:space="preserve"> Омская, Самарская, Томская, Тюменская</w:t>
            </w:r>
          </w:p>
        </w:tc>
      </w:tr>
      <w:tr w:rsidR="00E51F4B" w:rsidRPr="00E47C1C">
        <w:trPr>
          <w:cantSplit/>
          <w:trHeight w:val="77"/>
        </w:trPr>
        <w:tc>
          <w:tcPr>
            <w:tcW w:w="2100" w:type="dxa"/>
            <w:tcBorders>
              <w:top w:val="nil"/>
            </w:tcBorders>
          </w:tcPr>
          <w:p w:rsidR="00E51F4B" w:rsidRPr="00E47C1C" w:rsidRDefault="00E51F4B" w:rsidP="0082770F">
            <w:pPr>
              <w:spacing w:line="360" w:lineRule="auto"/>
              <w:jc w:val="both"/>
            </w:pPr>
            <w:r w:rsidRPr="00E47C1C">
              <w:t>Свыше 150</w:t>
            </w:r>
          </w:p>
        </w:tc>
        <w:tc>
          <w:tcPr>
            <w:tcW w:w="1320" w:type="dxa"/>
            <w:tcBorders>
              <w:top w:val="nil"/>
            </w:tcBorders>
          </w:tcPr>
          <w:p w:rsidR="00E51F4B" w:rsidRPr="00E47C1C" w:rsidRDefault="00E51F4B" w:rsidP="0082770F">
            <w:pPr>
              <w:spacing w:line="360" w:lineRule="auto"/>
              <w:jc w:val="both"/>
            </w:pPr>
            <w:r w:rsidRPr="00E47C1C">
              <w:t>9</w:t>
            </w:r>
          </w:p>
        </w:tc>
        <w:tc>
          <w:tcPr>
            <w:tcW w:w="5760" w:type="dxa"/>
            <w:tcBorders>
              <w:top w:val="nil"/>
            </w:tcBorders>
          </w:tcPr>
          <w:p w:rsidR="00E51F4B" w:rsidRPr="00E47C1C" w:rsidRDefault="00E51F4B" w:rsidP="0082770F">
            <w:pPr>
              <w:spacing w:line="360" w:lineRule="auto"/>
              <w:jc w:val="both"/>
              <w:rPr>
                <w:i/>
                <w:iCs/>
              </w:rPr>
            </w:pPr>
            <w:r w:rsidRPr="00E47C1C">
              <w:rPr>
                <w:i/>
                <w:iCs/>
              </w:rPr>
              <w:t>Республики:</w:t>
            </w:r>
            <w:r w:rsidRPr="00E47C1C">
              <w:t xml:space="preserve"> Башкортостан, Дагестан, Калмыкия, Татарстан</w:t>
            </w:r>
          </w:p>
          <w:p w:rsidR="00E51F4B" w:rsidRPr="00E47C1C" w:rsidRDefault="00E51F4B" w:rsidP="0082770F">
            <w:pPr>
              <w:spacing w:line="360" w:lineRule="auto"/>
              <w:jc w:val="both"/>
              <w:rPr>
                <w:i/>
                <w:iCs/>
              </w:rPr>
            </w:pPr>
            <w:r w:rsidRPr="00E47C1C">
              <w:rPr>
                <w:i/>
                <w:iCs/>
              </w:rPr>
              <w:t>Край:</w:t>
            </w:r>
            <w:r w:rsidRPr="00E47C1C">
              <w:t xml:space="preserve"> Алтайский</w:t>
            </w:r>
          </w:p>
          <w:p w:rsidR="00E51F4B" w:rsidRPr="00E47C1C" w:rsidRDefault="00E51F4B" w:rsidP="0082770F">
            <w:pPr>
              <w:spacing w:line="360" w:lineRule="auto"/>
              <w:jc w:val="both"/>
              <w:rPr>
                <w:i/>
                <w:iCs/>
              </w:rPr>
            </w:pPr>
            <w:r w:rsidRPr="00E47C1C">
              <w:rPr>
                <w:i/>
                <w:iCs/>
              </w:rPr>
              <w:t>Области:</w:t>
            </w:r>
            <w:r w:rsidRPr="00E47C1C">
              <w:t xml:space="preserve"> Курганская, Мурманская, Новгородская, Саратовская</w:t>
            </w:r>
          </w:p>
        </w:tc>
      </w:tr>
    </w:tbl>
    <w:p w:rsidR="00E51F4B" w:rsidRPr="00E47C1C" w:rsidRDefault="0082770F" w:rsidP="00070C36">
      <w:pPr>
        <w:spacing w:line="360" w:lineRule="auto"/>
        <w:ind w:firstLine="709"/>
        <w:jc w:val="both"/>
        <w:rPr>
          <w:b/>
          <w:bCs/>
          <w:caps/>
          <w:sz w:val="28"/>
          <w:szCs w:val="28"/>
        </w:rPr>
      </w:pPr>
      <w:r w:rsidRPr="00E47C1C">
        <w:rPr>
          <w:sz w:val="28"/>
          <w:szCs w:val="28"/>
        </w:rPr>
        <w:br w:type="page"/>
      </w:r>
      <w:r w:rsidR="00E51F4B" w:rsidRPr="00E47C1C">
        <w:rPr>
          <w:b/>
          <w:bCs/>
          <w:caps/>
          <w:sz w:val="28"/>
          <w:szCs w:val="28"/>
        </w:rPr>
        <w:t xml:space="preserve">Приложение </w:t>
      </w:r>
      <w:r w:rsidR="00541751" w:rsidRPr="00E47C1C">
        <w:rPr>
          <w:b/>
          <w:bCs/>
          <w:caps/>
          <w:sz w:val="28"/>
          <w:szCs w:val="28"/>
        </w:rPr>
        <w:t>5</w:t>
      </w:r>
    </w:p>
    <w:p w:rsidR="00E51F4B" w:rsidRPr="00E47C1C" w:rsidRDefault="00E51F4B" w:rsidP="00070C36">
      <w:pPr>
        <w:spacing w:line="360" w:lineRule="auto"/>
        <w:ind w:firstLine="709"/>
        <w:jc w:val="both"/>
        <w:rPr>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Ввод в действие объектов социальной и инженерной инфраструктуры по ФЦП «Социальное развитие села до 2012 года» в рамках Государственной программы в 2008 году</w:t>
      </w:r>
      <w:r w:rsidR="00541751" w:rsidRPr="00E47C1C">
        <w:rPr>
          <w:b/>
          <w:bCs/>
          <w:sz w:val="28"/>
          <w:szCs w:val="28"/>
        </w:rPr>
        <w:t xml:space="preserve"> </w:t>
      </w:r>
      <w:r w:rsidRPr="00E47C1C">
        <w:rPr>
          <w:b/>
          <w:bCs/>
          <w:sz w:val="28"/>
          <w:szCs w:val="28"/>
        </w:rPr>
        <w:t>(по данным Депагроразвития Минсельхоза России)</w:t>
      </w:r>
    </w:p>
    <w:p w:rsidR="00541751" w:rsidRPr="00E47C1C" w:rsidRDefault="00541751" w:rsidP="00070C36">
      <w:pPr>
        <w:spacing w:line="360" w:lineRule="auto"/>
        <w:ind w:firstLine="709"/>
        <w:jc w:val="both"/>
        <w:rPr>
          <w:b/>
          <w:bCs/>
          <w:sz w:val="28"/>
          <w:szCs w:val="28"/>
        </w:rPr>
      </w:pPr>
    </w:p>
    <w:tbl>
      <w:tblPr>
        <w:tblW w:w="9058" w:type="dxa"/>
        <w:tblInd w:w="175" w:type="dxa"/>
        <w:tblLayout w:type="fixed"/>
        <w:tblLook w:val="0000" w:firstRow="0" w:lastRow="0" w:firstColumn="0" w:lastColumn="0" w:noHBand="0" w:noVBand="0"/>
      </w:tblPr>
      <w:tblGrid>
        <w:gridCol w:w="4695"/>
        <w:gridCol w:w="1245"/>
        <w:gridCol w:w="1559"/>
        <w:gridCol w:w="1559"/>
      </w:tblGrid>
      <w:tr w:rsidR="00E51F4B" w:rsidRPr="00E47C1C">
        <w:trPr>
          <w:trHeight w:val="77"/>
        </w:trPr>
        <w:tc>
          <w:tcPr>
            <w:tcW w:w="4695"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41751">
            <w:pPr>
              <w:spacing w:line="360" w:lineRule="auto"/>
              <w:jc w:val="both"/>
            </w:pPr>
          </w:p>
        </w:tc>
        <w:tc>
          <w:tcPr>
            <w:tcW w:w="1245"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Предусмотрено ФЦП</w:t>
            </w:r>
          </w:p>
        </w:tc>
        <w:tc>
          <w:tcPr>
            <w:tcW w:w="1559"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Фактически введено</w:t>
            </w:r>
          </w:p>
        </w:tc>
        <w:tc>
          <w:tcPr>
            <w:tcW w:w="1559"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 выполнения</w:t>
            </w:r>
          </w:p>
        </w:tc>
      </w:tr>
      <w:tr w:rsidR="00E51F4B" w:rsidRPr="00E47C1C">
        <w:trPr>
          <w:trHeight w:val="256"/>
        </w:trPr>
        <w:tc>
          <w:tcPr>
            <w:tcW w:w="4695" w:type="dxa"/>
            <w:tcBorders>
              <w:top w:val="single" w:sz="4" w:space="0" w:color="auto"/>
              <w:left w:val="single" w:sz="4" w:space="0" w:color="auto"/>
              <w:right w:val="single" w:sz="4" w:space="0" w:color="auto"/>
            </w:tcBorders>
          </w:tcPr>
          <w:p w:rsidR="00E51F4B" w:rsidRPr="00E47C1C" w:rsidRDefault="00E51F4B" w:rsidP="00541751">
            <w:pPr>
              <w:spacing w:line="360" w:lineRule="auto"/>
              <w:jc w:val="both"/>
            </w:pPr>
            <w:r w:rsidRPr="00E47C1C">
              <w:t xml:space="preserve">Ввод и приобретение жилья для граждан, проживающих в сельской местности, молодых семей и молодых специалистов на селе), всего, тыс.кв.м </w:t>
            </w:r>
          </w:p>
        </w:tc>
        <w:tc>
          <w:tcPr>
            <w:tcW w:w="1245" w:type="dxa"/>
            <w:tcBorders>
              <w:top w:val="single" w:sz="4" w:space="0" w:color="auto"/>
              <w:left w:val="nil"/>
              <w:right w:val="single" w:sz="4" w:space="0" w:color="auto"/>
            </w:tcBorders>
          </w:tcPr>
          <w:p w:rsidR="00E51F4B" w:rsidRPr="00E47C1C" w:rsidRDefault="00E51F4B" w:rsidP="00541751">
            <w:pPr>
              <w:spacing w:line="360" w:lineRule="auto"/>
              <w:jc w:val="both"/>
            </w:pPr>
            <w:r w:rsidRPr="00E47C1C">
              <w:t>1489,2</w:t>
            </w:r>
          </w:p>
        </w:tc>
        <w:tc>
          <w:tcPr>
            <w:tcW w:w="1559" w:type="dxa"/>
            <w:tcBorders>
              <w:top w:val="single" w:sz="4" w:space="0" w:color="auto"/>
              <w:left w:val="nil"/>
              <w:right w:val="single" w:sz="4" w:space="0" w:color="auto"/>
            </w:tcBorders>
          </w:tcPr>
          <w:p w:rsidR="00E51F4B" w:rsidRPr="00E47C1C" w:rsidRDefault="00E51F4B" w:rsidP="00541751">
            <w:pPr>
              <w:spacing w:line="360" w:lineRule="auto"/>
              <w:jc w:val="both"/>
            </w:pPr>
            <w:r w:rsidRPr="00E47C1C">
              <w:t>1760,17</w:t>
            </w:r>
          </w:p>
        </w:tc>
        <w:tc>
          <w:tcPr>
            <w:tcW w:w="1559" w:type="dxa"/>
            <w:tcBorders>
              <w:top w:val="single" w:sz="4" w:space="0" w:color="auto"/>
              <w:left w:val="nil"/>
              <w:right w:val="single" w:sz="4" w:space="0" w:color="auto"/>
            </w:tcBorders>
          </w:tcPr>
          <w:p w:rsidR="00E51F4B" w:rsidRPr="00E47C1C" w:rsidRDefault="00E51F4B" w:rsidP="00541751">
            <w:pPr>
              <w:spacing w:line="360" w:lineRule="auto"/>
              <w:jc w:val="both"/>
            </w:pPr>
            <w:r w:rsidRPr="00E47C1C">
              <w:t>118,2</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 том числе для молодых семей и молодых специалистов на селе, тыс.кв.м</w:t>
            </w:r>
          </w:p>
        </w:tc>
        <w:tc>
          <w:tcPr>
            <w:tcW w:w="1245" w:type="dxa"/>
            <w:tcBorders>
              <w:left w:val="nil"/>
              <w:right w:val="single" w:sz="4" w:space="0" w:color="auto"/>
            </w:tcBorders>
          </w:tcPr>
          <w:p w:rsidR="00E51F4B" w:rsidRPr="00E47C1C" w:rsidRDefault="00E51F4B" w:rsidP="00541751">
            <w:pPr>
              <w:spacing w:line="360" w:lineRule="auto"/>
              <w:jc w:val="both"/>
            </w:pPr>
            <w:r w:rsidRPr="00E47C1C">
              <w:t>647,1</w:t>
            </w:r>
          </w:p>
        </w:tc>
        <w:tc>
          <w:tcPr>
            <w:tcW w:w="1559" w:type="dxa"/>
            <w:tcBorders>
              <w:left w:val="nil"/>
              <w:right w:val="single" w:sz="4" w:space="0" w:color="auto"/>
            </w:tcBorders>
          </w:tcPr>
          <w:p w:rsidR="00E51F4B" w:rsidRPr="00E47C1C" w:rsidRDefault="00E51F4B" w:rsidP="00541751">
            <w:pPr>
              <w:spacing w:line="360" w:lineRule="auto"/>
              <w:jc w:val="both"/>
            </w:pPr>
            <w:r w:rsidRPr="00E47C1C">
              <w:t>859,14</w:t>
            </w:r>
          </w:p>
        </w:tc>
        <w:tc>
          <w:tcPr>
            <w:tcW w:w="1559" w:type="dxa"/>
            <w:tcBorders>
              <w:left w:val="nil"/>
              <w:right w:val="single" w:sz="4" w:space="0" w:color="auto"/>
            </w:tcBorders>
          </w:tcPr>
          <w:p w:rsidR="00E51F4B" w:rsidRPr="00E47C1C" w:rsidRDefault="00E51F4B" w:rsidP="00541751">
            <w:pPr>
              <w:spacing w:line="360" w:lineRule="auto"/>
              <w:jc w:val="both"/>
            </w:pPr>
            <w:r w:rsidRPr="00E47C1C">
              <w:t>132,8</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 xml:space="preserve">Ввод в действие общеобразовательных учреждений, тыс. мест </w:t>
            </w:r>
          </w:p>
        </w:tc>
        <w:tc>
          <w:tcPr>
            <w:tcW w:w="1245" w:type="dxa"/>
            <w:tcBorders>
              <w:left w:val="nil"/>
              <w:right w:val="single" w:sz="4" w:space="0" w:color="auto"/>
            </w:tcBorders>
          </w:tcPr>
          <w:p w:rsidR="00E51F4B" w:rsidRPr="00E47C1C" w:rsidRDefault="00E51F4B" w:rsidP="00541751">
            <w:pPr>
              <w:spacing w:line="360" w:lineRule="auto"/>
              <w:jc w:val="both"/>
            </w:pPr>
            <w:r w:rsidRPr="00E47C1C">
              <w:t>4,82</w:t>
            </w:r>
          </w:p>
        </w:tc>
        <w:tc>
          <w:tcPr>
            <w:tcW w:w="1559" w:type="dxa"/>
            <w:tcBorders>
              <w:left w:val="nil"/>
              <w:right w:val="single" w:sz="4" w:space="0" w:color="auto"/>
            </w:tcBorders>
          </w:tcPr>
          <w:p w:rsidR="00E51F4B" w:rsidRPr="00E47C1C" w:rsidRDefault="00E51F4B" w:rsidP="00541751">
            <w:pPr>
              <w:spacing w:line="360" w:lineRule="auto"/>
              <w:jc w:val="both"/>
            </w:pPr>
            <w:r w:rsidRPr="00E47C1C">
              <w:t>9,16</w:t>
            </w:r>
          </w:p>
        </w:tc>
        <w:tc>
          <w:tcPr>
            <w:tcW w:w="1559" w:type="dxa"/>
            <w:tcBorders>
              <w:left w:val="nil"/>
              <w:right w:val="single" w:sz="4" w:space="0" w:color="auto"/>
            </w:tcBorders>
          </w:tcPr>
          <w:p w:rsidR="00E51F4B" w:rsidRPr="00E47C1C" w:rsidRDefault="00E51F4B" w:rsidP="00541751">
            <w:pPr>
              <w:spacing w:line="360" w:lineRule="auto"/>
              <w:jc w:val="both"/>
            </w:pPr>
            <w:r w:rsidRPr="00E47C1C">
              <w:t>190,0</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Ввод в действие районных и участковых больниц, тыс. коек</w:t>
            </w:r>
          </w:p>
        </w:tc>
        <w:tc>
          <w:tcPr>
            <w:tcW w:w="1245" w:type="dxa"/>
            <w:tcBorders>
              <w:left w:val="nil"/>
              <w:right w:val="single" w:sz="4" w:space="0" w:color="auto"/>
            </w:tcBorders>
          </w:tcPr>
          <w:p w:rsidR="00E51F4B" w:rsidRPr="00E47C1C" w:rsidRDefault="00E51F4B" w:rsidP="00541751">
            <w:pPr>
              <w:spacing w:line="360" w:lineRule="auto"/>
              <w:jc w:val="both"/>
            </w:pPr>
            <w:r w:rsidRPr="00E47C1C">
              <w:t>0,08</w:t>
            </w:r>
          </w:p>
        </w:tc>
        <w:tc>
          <w:tcPr>
            <w:tcW w:w="1559" w:type="dxa"/>
            <w:tcBorders>
              <w:left w:val="nil"/>
              <w:right w:val="single" w:sz="4" w:space="0" w:color="auto"/>
            </w:tcBorders>
          </w:tcPr>
          <w:p w:rsidR="00E51F4B" w:rsidRPr="00E47C1C" w:rsidRDefault="00E51F4B" w:rsidP="00541751">
            <w:pPr>
              <w:spacing w:line="360" w:lineRule="auto"/>
              <w:jc w:val="both"/>
            </w:pPr>
            <w:r w:rsidRPr="00E47C1C">
              <w:t>0,51</w:t>
            </w:r>
          </w:p>
        </w:tc>
        <w:tc>
          <w:tcPr>
            <w:tcW w:w="1559" w:type="dxa"/>
            <w:tcBorders>
              <w:left w:val="nil"/>
              <w:right w:val="single" w:sz="4" w:space="0" w:color="auto"/>
            </w:tcBorders>
          </w:tcPr>
          <w:p w:rsidR="00E51F4B" w:rsidRPr="00E47C1C" w:rsidRDefault="00E51F4B" w:rsidP="00541751">
            <w:pPr>
              <w:spacing w:line="360" w:lineRule="auto"/>
              <w:jc w:val="both"/>
            </w:pPr>
            <w:r w:rsidRPr="00E47C1C">
              <w:t>637,5</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Ввод в действие фельдшерско-акушерских пунктов, ед.</w:t>
            </w:r>
          </w:p>
        </w:tc>
        <w:tc>
          <w:tcPr>
            <w:tcW w:w="1245" w:type="dxa"/>
            <w:tcBorders>
              <w:left w:val="nil"/>
              <w:right w:val="single" w:sz="4" w:space="0" w:color="auto"/>
            </w:tcBorders>
          </w:tcPr>
          <w:p w:rsidR="00E51F4B" w:rsidRPr="00E47C1C" w:rsidRDefault="00E51F4B" w:rsidP="00541751">
            <w:pPr>
              <w:spacing w:line="360" w:lineRule="auto"/>
              <w:jc w:val="both"/>
            </w:pPr>
            <w:r w:rsidRPr="00E47C1C">
              <w:t>59</w:t>
            </w:r>
          </w:p>
        </w:tc>
        <w:tc>
          <w:tcPr>
            <w:tcW w:w="1559" w:type="dxa"/>
            <w:tcBorders>
              <w:left w:val="nil"/>
              <w:right w:val="single" w:sz="4" w:space="0" w:color="auto"/>
            </w:tcBorders>
          </w:tcPr>
          <w:p w:rsidR="00E51F4B" w:rsidRPr="00E47C1C" w:rsidRDefault="00E51F4B" w:rsidP="00541751">
            <w:pPr>
              <w:spacing w:line="360" w:lineRule="auto"/>
              <w:jc w:val="both"/>
            </w:pPr>
            <w:r w:rsidRPr="00E47C1C">
              <w:t>45</w:t>
            </w:r>
          </w:p>
        </w:tc>
        <w:tc>
          <w:tcPr>
            <w:tcW w:w="1559" w:type="dxa"/>
            <w:tcBorders>
              <w:left w:val="nil"/>
              <w:right w:val="single" w:sz="4" w:space="0" w:color="auto"/>
            </w:tcBorders>
          </w:tcPr>
          <w:p w:rsidR="00E51F4B" w:rsidRPr="00E47C1C" w:rsidRDefault="00E51F4B" w:rsidP="00541751">
            <w:pPr>
              <w:spacing w:line="360" w:lineRule="auto"/>
              <w:jc w:val="both"/>
            </w:pPr>
            <w:r w:rsidRPr="00E47C1C">
              <w:t>76,3</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Ввод, реконструкция и открытие организаций розничной торговли и общественного питания, всего*</w:t>
            </w:r>
            <w:r w:rsidRPr="00E47C1C">
              <w:rPr>
                <w:vertAlign w:val="superscript"/>
              </w:rPr>
              <w:t>)</w:t>
            </w:r>
            <w:r w:rsidRPr="00E47C1C">
              <w:t>, ед.</w:t>
            </w:r>
          </w:p>
        </w:tc>
        <w:tc>
          <w:tcPr>
            <w:tcW w:w="1245" w:type="dxa"/>
            <w:tcBorders>
              <w:left w:val="nil"/>
              <w:right w:val="single" w:sz="4" w:space="0" w:color="auto"/>
            </w:tcBorders>
          </w:tcPr>
          <w:p w:rsidR="00E51F4B" w:rsidRPr="00E47C1C" w:rsidRDefault="00E51F4B" w:rsidP="00541751">
            <w:pPr>
              <w:spacing w:line="360" w:lineRule="auto"/>
              <w:jc w:val="both"/>
            </w:pPr>
            <w:r w:rsidRPr="00E47C1C">
              <w:t>789</w:t>
            </w:r>
          </w:p>
        </w:tc>
        <w:tc>
          <w:tcPr>
            <w:tcW w:w="1559" w:type="dxa"/>
            <w:tcBorders>
              <w:left w:val="nil"/>
              <w:right w:val="single" w:sz="4" w:space="0" w:color="auto"/>
            </w:tcBorders>
          </w:tcPr>
          <w:p w:rsidR="00E51F4B" w:rsidRPr="00E47C1C" w:rsidRDefault="00E51F4B" w:rsidP="00541751">
            <w:pPr>
              <w:spacing w:line="360" w:lineRule="auto"/>
              <w:jc w:val="both"/>
            </w:pPr>
            <w:r w:rsidRPr="00E47C1C">
              <w:t>1071</w:t>
            </w:r>
          </w:p>
        </w:tc>
        <w:tc>
          <w:tcPr>
            <w:tcW w:w="1559" w:type="dxa"/>
            <w:tcBorders>
              <w:left w:val="nil"/>
              <w:right w:val="single" w:sz="4" w:space="0" w:color="auto"/>
            </w:tcBorders>
          </w:tcPr>
          <w:p w:rsidR="00E51F4B" w:rsidRPr="00E47C1C" w:rsidRDefault="00E51F4B" w:rsidP="00541751">
            <w:pPr>
              <w:spacing w:line="360" w:lineRule="auto"/>
              <w:jc w:val="both"/>
            </w:pPr>
            <w:r w:rsidRPr="00E47C1C">
              <w:t>135,7</w:t>
            </w:r>
          </w:p>
        </w:tc>
      </w:tr>
      <w:tr w:rsidR="00E51F4B" w:rsidRPr="00E47C1C">
        <w:trPr>
          <w:trHeight w:val="265"/>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в том числе: ввод</w:t>
            </w:r>
          </w:p>
        </w:tc>
        <w:tc>
          <w:tcPr>
            <w:tcW w:w="1245" w:type="dxa"/>
            <w:tcBorders>
              <w:left w:val="nil"/>
              <w:right w:val="single" w:sz="4" w:space="0" w:color="auto"/>
            </w:tcBorders>
          </w:tcPr>
          <w:p w:rsidR="00E51F4B" w:rsidRPr="00E47C1C" w:rsidRDefault="00E51F4B" w:rsidP="00541751">
            <w:pPr>
              <w:spacing w:line="360" w:lineRule="auto"/>
              <w:jc w:val="both"/>
            </w:pPr>
            <w:r w:rsidRPr="00E47C1C">
              <w:t>404</w:t>
            </w:r>
          </w:p>
        </w:tc>
        <w:tc>
          <w:tcPr>
            <w:tcW w:w="1559" w:type="dxa"/>
            <w:tcBorders>
              <w:left w:val="nil"/>
              <w:right w:val="single" w:sz="4" w:space="0" w:color="auto"/>
            </w:tcBorders>
          </w:tcPr>
          <w:p w:rsidR="00E51F4B" w:rsidRPr="00E47C1C" w:rsidRDefault="00E51F4B" w:rsidP="00541751">
            <w:pPr>
              <w:spacing w:line="360" w:lineRule="auto"/>
              <w:jc w:val="both"/>
            </w:pPr>
            <w:r w:rsidRPr="00E47C1C">
              <w:t>440</w:t>
            </w:r>
          </w:p>
        </w:tc>
        <w:tc>
          <w:tcPr>
            <w:tcW w:w="1559" w:type="dxa"/>
            <w:tcBorders>
              <w:left w:val="nil"/>
              <w:right w:val="single" w:sz="4" w:space="0" w:color="auto"/>
            </w:tcBorders>
          </w:tcPr>
          <w:p w:rsidR="00E51F4B" w:rsidRPr="00E47C1C" w:rsidRDefault="00E51F4B" w:rsidP="00541751">
            <w:pPr>
              <w:spacing w:line="360" w:lineRule="auto"/>
              <w:jc w:val="both"/>
            </w:pPr>
            <w:r w:rsidRPr="00E47C1C">
              <w:t>108,9</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реконструкция</w:t>
            </w:r>
          </w:p>
        </w:tc>
        <w:tc>
          <w:tcPr>
            <w:tcW w:w="1245" w:type="dxa"/>
            <w:tcBorders>
              <w:left w:val="nil"/>
              <w:right w:val="single" w:sz="4" w:space="0" w:color="auto"/>
            </w:tcBorders>
          </w:tcPr>
          <w:p w:rsidR="00E51F4B" w:rsidRPr="00E47C1C" w:rsidRDefault="00E51F4B" w:rsidP="00541751">
            <w:pPr>
              <w:spacing w:line="360" w:lineRule="auto"/>
              <w:jc w:val="both"/>
            </w:pPr>
            <w:r w:rsidRPr="00E47C1C">
              <w:t>145</w:t>
            </w:r>
          </w:p>
        </w:tc>
        <w:tc>
          <w:tcPr>
            <w:tcW w:w="1559" w:type="dxa"/>
            <w:tcBorders>
              <w:left w:val="nil"/>
              <w:right w:val="single" w:sz="4" w:space="0" w:color="auto"/>
            </w:tcBorders>
          </w:tcPr>
          <w:p w:rsidR="00E51F4B" w:rsidRPr="00E47C1C" w:rsidRDefault="00E51F4B" w:rsidP="00541751">
            <w:pPr>
              <w:spacing w:line="360" w:lineRule="auto"/>
              <w:jc w:val="both"/>
            </w:pPr>
            <w:r w:rsidRPr="00E47C1C">
              <w:t>381</w:t>
            </w:r>
          </w:p>
        </w:tc>
        <w:tc>
          <w:tcPr>
            <w:tcW w:w="1559" w:type="dxa"/>
            <w:tcBorders>
              <w:left w:val="nil"/>
              <w:right w:val="single" w:sz="4" w:space="0" w:color="auto"/>
            </w:tcBorders>
          </w:tcPr>
          <w:p w:rsidR="00E51F4B" w:rsidRPr="00E47C1C" w:rsidRDefault="00E51F4B" w:rsidP="00541751">
            <w:pPr>
              <w:spacing w:line="360" w:lineRule="auto"/>
              <w:jc w:val="both"/>
            </w:pPr>
            <w:r w:rsidRPr="00E47C1C">
              <w:t>262,8</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 xml:space="preserve">открытие </w:t>
            </w:r>
          </w:p>
        </w:tc>
        <w:tc>
          <w:tcPr>
            <w:tcW w:w="1245" w:type="dxa"/>
            <w:tcBorders>
              <w:left w:val="nil"/>
              <w:right w:val="single" w:sz="4" w:space="0" w:color="auto"/>
            </w:tcBorders>
          </w:tcPr>
          <w:p w:rsidR="00E51F4B" w:rsidRPr="00E47C1C" w:rsidRDefault="00E51F4B" w:rsidP="00541751">
            <w:pPr>
              <w:spacing w:line="360" w:lineRule="auto"/>
              <w:jc w:val="both"/>
            </w:pPr>
            <w:r w:rsidRPr="00E47C1C">
              <w:t>240</w:t>
            </w:r>
          </w:p>
        </w:tc>
        <w:tc>
          <w:tcPr>
            <w:tcW w:w="1559" w:type="dxa"/>
            <w:tcBorders>
              <w:left w:val="nil"/>
              <w:right w:val="single" w:sz="4" w:space="0" w:color="auto"/>
            </w:tcBorders>
          </w:tcPr>
          <w:p w:rsidR="00E51F4B" w:rsidRPr="00E47C1C" w:rsidRDefault="00E51F4B" w:rsidP="00541751">
            <w:pPr>
              <w:spacing w:line="360" w:lineRule="auto"/>
              <w:jc w:val="both"/>
            </w:pPr>
            <w:r w:rsidRPr="00E47C1C">
              <w:t>250</w:t>
            </w:r>
          </w:p>
        </w:tc>
        <w:tc>
          <w:tcPr>
            <w:tcW w:w="1559" w:type="dxa"/>
            <w:tcBorders>
              <w:left w:val="nil"/>
              <w:right w:val="single" w:sz="4" w:space="0" w:color="auto"/>
            </w:tcBorders>
          </w:tcPr>
          <w:p w:rsidR="00E51F4B" w:rsidRPr="00E47C1C" w:rsidRDefault="00E51F4B" w:rsidP="00541751">
            <w:pPr>
              <w:spacing w:line="360" w:lineRule="auto"/>
              <w:jc w:val="both"/>
            </w:pPr>
            <w:r w:rsidRPr="00E47C1C">
              <w:t>104,2</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Открытие филиалов детско-юношеских спортивных школ при сельских средних общеобразовательных учреждениях, ед.</w:t>
            </w:r>
          </w:p>
        </w:tc>
        <w:tc>
          <w:tcPr>
            <w:tcW w:w="1245" w:type="dxa"/>
            <w:tcBorders>
              <w:left w:val="nil"/>
              <w:right w:val="single" w:sz="4" w:space="0" w:color="auto"/>
            </w:tcBorders>
          </w:tcPr>
          <w:p w:rsidR="00E51F4B" w:rsidRPr="00E47C1C" w:rsidRDefault="00E51F4B" w:rsidP="00541751">
            <w:pPr>
              <w:spacing w:line="360" w:lineRule="auto"/>
              <w:jc w:val="both"/>
            </w:pPr>
            <w:r w:rsidRPr="00E47C1C">
              <w:t>27</w:t>
            </w:r>
          </w:p>
        </w:tc>
        <w:tc>
          <w:tcPr>
            <w:tcW w:w="1559" w:type="dxa"/>
            <w:tcBorders>
              <w:left w:val="nil"/>
              <w:right w:val="single" w:sz="4" w:space="0" w:color="auto"/>
            </w:tcBorders>
          </w:tcPr>
          <w:p w:rsidR="00E51F4B" w:rsidRPr="00E47C1C" w:rsidRDefault="00E51F4B" w:rsidP="00541751">
            <w:pPr>
              <w:spacing w:line="360" w:lineRule="auto"/>
              <w:jc w:val="both"/>
            </w:pPr>
            <w:r w:rsidRPr="00E47C1C">
              <w:t>6</w:t>
            </w:r>
          </w:p>
        </w:tc>
        <w:tc>
          <w:tcPr>
            <w:tcW w:w="1559" w:type="dxa"/>
            <w:tcBorders>
              <w:left w:val="nil"/>
              <w:right w:val="single" w:sz="4" w:space="0" w:color="auto"/>
            </w:tcBorders>
          </w:tcPr>
          <w:p w:rsidR="00E51F4B" w:rsidRPr="00E47C1C" w:rsidRDefault="00E51F4B" w:rsidP="00541751">
            <w:pPr>
              <w:spacing w:line="360" w:lineRule="auto"/>
              <w:jc w:val="both"/>
            </w:pPr>
            <w:r w:rsidRPr="00E47C1C">
              <w:t>22,2</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Создание и открытие информационно-консультационных центров, ед.</w:t>
            </w:r>
          </w:p>
        </w:tc>
        <w:tc>
          <w:tcPr>
            <w:tcW w:w="1245" w:type="dxa"/>
            <w:tcBorders>
              <w:left w:val="nil"/>
              <w:right w:val="single" w:sz="4" w:space="0" w:color="auto"/>
            </w:tcBorders>
          </w:tcPr>
          <w:p w:rsidR="00E51F4B" w:rsidRPr="00E47C1C" w:rsidRDefault="00E51F4B" w:rsidP="00541751">
            <w:pPr>
              <w:spacing w:line="360" w:lineRule="auto"/>
              <w:jc w:val="both"/>
            </w:pPr>
            <w:r w:rsidRPr="00E47C1C">
              <w:t>57</w:t>
            </w:r>
          </w:p>
        </w:tc>
        <w:tc>
          <w:tcPr>
            <w:tcW w:w="1559" w:type="dxa"/>
            <w:tcBorders>
              <w:left w:val="nil"/>
              <w:right w:val="single" w:sz="4" w:space="0" w:color="auto"/>
            </w:tcBorders>
          </w:tcPr>
          <w:p w:rsidR="00E51F4B" w:rsidRPr="00E47C1C" w:rsidRDefault="00E51F4B" w:rsidP="00541751">
            <w:pPr>
              <w:spacing w:line="360" w:lineRule="auto"/>
              <w:jc w:val="both"/>
            </w:pPr>
            <w:r w:rsidRPr="00E47C1C">
              <w:t>92</w:t>
            </w:r>
          </w:p>
        </w:tc>
        <w:tc>
          <w:tcPr>
            <w:tcW w:w="1559" w:type="dxa"/>
            <w:tcBorders>
              <w:left w:val="nil"/>
              <w:right w:val="single" w:sz="4" w:space="0" w:color="auto"/>
            </w:tcBorders>
          </w:tcPr>
          <w:p w:rsidR="00E51F4B" w:rsidRPr="00E47C1C" w:rsidRDefault="00E51F4B" w:rsidP="00541751">
            <w:pPr>
              <w:spacing w:line="360" w:lineRule="auto"/>
              <w:jc w:val="both"/>
            </w:pPr>
            <w:r w:rsidRPr="00E47C1C">
              <w:t>161,4</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Ввод, реконструкция и техническое перевооружение, км.:</w:t>
            </w:r>
          </w:p>
        </w:tc>
        <w:tc>
          <w:tcPr>
            <w:tcW w:w="1245"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линий электропередачи</w:t>
            </w:r>
          </w:p>
        </w:tc>
        <w:tc>
          <w:tcPr>
            <w:tcW w:w="1245" w:type="dxa"/>
            <w:tcBorders>
              <w:left w:val="nil"/>
              <w:right w:val="single" w:sz="4" w:space="0" w:color="auto"/>
            </w:tcBorders>
          </w:tcPr>
          <w:p w:rsidR="00E51F4B" w:rsidRPr="00E47C1C" w:rsidRDefault="00E51F4B" w:rsidP="00541751">
            <w:pPr>
              <w:spacing w:line="360" w:lineRule="auto"/>
              <w:jc w:val="both"/>
            </w:pPr>
            <w:r w:rsidRPr="00E47C1C">
              <w:t>1920</w:t>
            </w:r>
          </w:p>
        </w:tc>
        <w:tc>
          <w:tcPr>
            <w:tcW w:w="1559" w:type="dxa"/>
            <w:tcBorders>
              <w:left w:val="nil"/>
              <w:right w:val="single" w:sz="4" w:space="0" w:color="auto"/>
            </w:tcBorders>
          </w:tcPr>
          <w:p w:rsidR="00E51F4B" w:rsidRPr="00E47C1C" w:rsidRDefault="00E51F4B" w:rsidP="00541751">
            <w:pPr>
              <w:spacing w:line="360" w:lineRule="auto"/>
              <w:jc w:val="both"/>
            </w:pPr>
            <w:r w:rsidRPr="00E47C1C">
              <w:t>2257,23</w:t>
            </w:r>
          </w:p>
        </w:tc>
        <w:tc>
          <w:tcPr>
            <w:tcW w:w="1559" w:type="dxa"/>
            <w:tcBorders>
              <w:left w:val="nil"/>
              <w:right w:val="single" w:sz="4" w:space="0" w:color="auto"/>
            </w:tcBorders>
          </w:tcPr>
          <w:p w:rsidR="00E51F4B" w:rsidRPr="00E47C1C" w:rsidRDefault="00E51F4B" w:rsidP="00541751">
            <w:pPr>
              <w:spacing w:line="360" w:lineRule="auto"/>
              <w:jc w:val="both"/>
            </w:pPr>
            <w:r w:rsidRPr="00E47C1C">
              <w:t>117,6</w:t>
            </w:r>
          </w:p>
        </w:tc>
      </w:tr>
      <w:tr w:rsidR="00E51F4B" w:rsidRPr="00E47C1C">
        <w:trPr>
          <w:trHeight w:val="315"/>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напряжением 0,38 кВ</w:t>
            </w:r>
          </w:p>
        </w:tc>
        <w:tc>
          <w:tcPr>
            <w:tcW w:w="1245" w:type="dxa"/>
            <w:tcBorders>
              <w:left w:val="nil"/>
              <w:right w:val="single" w:sz="4" w:space="0" w:color="auto"/>
            </w:tcBorders>
          </w:tcPr>
          <w:p w:rsidR="00E51F4B" w:rsidRPr="00E47C1C" w:rsidRDefault="00E51F4B" w:rsidP="00541751">
            <w:pPr>
              <w:spacing w:line="360" w:lineRule="auto"/>
              <w:jc w:val="both"/>
            </w:pPr>
            <w:r w:rsidRPr="00E47C1C">
              <w:t>1275</w:t>
            </w:r>
          </w:p>
        </w:tc>
        <w:tc>
          <w:tcPr>
            <w:tcW w:w="1559" w:type="dxa"/>
            <w:tcBorders>
              <w:left w:val="nil"/>
              <w:right w:val="single" w:sz="4" w:space="0" w:color="auto"/>
            </w:tcBorders>
          </w:tcPr>
          <w:p w:rsidR="00E51F4B" w:rsidRPr="00E47C1C" w:rsidRDefault="00E51F4B" w:rsidP="00541751">
            <w:pPr>
              <w:spacing w:line="360" w:lineRule="auto"/>
              <w:jc w:val="both"/>
            </w:pPr>
            <w:r w:rsidRPr="00E47C1C">
              <w:t>1572,38</w:t>
            </w:r>
          </w:p>
        </w:tc>
        <w:tc>
          <w:tcPr>
            <w:tcW w:w="1559" w:type="dxa"/>
            <w:tcBorders>
              <w:left w:val="nil"/>
              <w:right w:val="single" w:sz="4" w:space="0" w:color="auto"/>
            </w:tcBorders>
          </w:tcPr>
          <w:p w:rsidR="00E51F4B" w:rsidRPr="00E47C1C" w:rsidRDefault="00E51F4B" w:rsidP="00541751">
            <w:pPr>
              <w:spacing w:line="360" w:lineRule="auto"/>
              <w:jc w:val="both"/>
            </w:pPr>
            <w:r w:rsidRPr="00E47C1C">
              <w:t>123,3</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напряжением 6-10 кВ</w:t>
            </w:r>
          </w:p>
        </w:tc>
        <w:tc>
          <w:tcPr>
            <w:tcW w:w="1245" w:type="dxa"/>
            <w:tcBorders>
              <w:left w:val="nil"/>
              <w:right w:val="single" w:sz="4" w:space="0" w:color="auto"/>
            </w:tcBorders>
          </w:tcPr>
          <w:p w:rsidR="00E51F4B" w:rsidRPr="00E47C1C" w:rsidRDefault="00E51F4B" w:rsidP="00541751">
            <w:pPr>
              <w:spacing w:line="360" w:lineRule="auto"/>
              <w:jc w:val="both"/>
            </w:pPr>
            <w:r w:rsidRPr="00E47C1C">
              <w:t>645</w:t>
            </w:r>
          </w:p>
        </w:tc>
        <w:tc>
          <w:tcPr>
            <w:tcW w:w="1559" w:type="dxa"/>
            <w:tcBorders>
              <w:left w:val="nil"/>
              <w:right w:val="single" w:sz="4" w:space="0" w:color="auto"/>
            </w:tcBorders>
          </w:tcPr>
          <w:p w:rsidR="00E51F4B" w:rsidRPr="00E47C1C" w:rsidRDefault="00E51F4B" w:rsidP="00541751">
            <w:pPr>
              <w:spacing w:line="360" w:lineRule="auto"/>
              <w:jc w:val="both"/>
            </w:pPr>
            <w:r w:rsidRPr="00E47C1C">
              <w:t>684,85</w:t>
            </w:r>
          </w:p>
        </w:tc>
        <w:tc>
          <w:tcPr>
            <w:tcW w:w="1559" w:type="dxa"/>
            <w:tcBorders>
              <w:left w:val="nil"/>
              <w:right w:val="single" w:sz="4" w:space="0" w:color="auto"/>
            </w:tcBorders>
          </w:tcPr>
          <w:p w:rsidR="00E51F4B" w:rsidRPr="00E47C1C" w:rsidRDefault="00E51F4B" w:rsidP="00541751">
            <w:pPr>
              <w:spacing w:line="360" w:lineRule="auto"/>
              <w:jc w:val="both"/>
            </w:pPr>
            <w:r w:rsidRPr="00E47C1C">
              <w:t>106,2</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 xml:space="preserve"> ТП 6-10/0,4 кВ, шт.</w:t>
            </w:r>
          </w:p>
        </w:tc>
        <w:tc>
          <w:tcPr>
            <w:tcW w:w="1245" w:type="dxa"/>
            <w:tcBorders>
              <w:left w:val="nil"/>
              <w:right w:val="single" w:sz="4" w:space="0" w:color="auto"/>
            </w:tcBorders>
          </w:tcPr>
          <w:p w:rsidR="00E51F4B" w:rsidRPr="00E47C1C" w:rsidRDefault="00E51F4B" w:rsidP="00541751">
            <w:pPr>
              <w:spacing w:line="360" w:lineRule="auto"/>
              <w:jc w:val="both"/>
            </w:pPr>
            <w:r w:rsidRPr="00E47C1C">
              <w:t>441</w:t>
            </w:r>
          </w:p>
        </w:tc>
        <w:tc>
          <w:tcPr>
            <w:tcW w:w="1559" w:type="dxa"/>
            <w:tcBorders>
              <w:left w:val="nil"/>
              <w:right w:val="single" w:sz="4" w:space="0" w:color="auto"/>
            </w:tcBorders>
          </w:tcPr>
          <w:p w:rsidR="00E51F4B" w:rsidRPr="00E47C1C" w:rsidRDefault="00E51F4B" w:rsidP="00541751">
            <w:pPr>
              <w:spacing w:line="360" w:lineRule="auto"/>
              <w:jc w:val="both"/>
            </w:pPr>
            <w:r w:rsidRPr="00E47C1C">
              <w:t>485</w:t>
            </w:r>
          </w:p>
        </w:tc>
        <w:tc>
          <w:tcPr>
            <w:tcW w:w="1559" w:type="dxa"/>
            <w:tcBorders>
              <w:left w:val="nil"/>
              <w:right w:val="single" w:sz="4" w:space="0" w:color="auto"/>
            </w:tcBorders>
          </w:tcPr>
          <w:p w:rsidR="00E51F4B" w:rsidRPr="00E47C1C" w:rsidRDefault="00E51F4B" w:rsidP="00541751">
            <w:pPr>
              <w:spacing w:line="360" w:lineRule="auto"/>
              <w:jc w:val="both"/>
            </w:pPr>
            <w:r w:rsidRPr="00E47C1C">
              <w:t>110,0</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 xml:space="preserve">Ввод в действие распределительных газовых сетей, км </w:t>
            </w:r>
          </w:p>
        </w:tc>
        <w:tc>
          <w:tcPr>
            <w:tcW w:w="1245" w:type="dxa"/>
            <w:tcBorders>
              <w:left w:val="nil"/>
              <w:right w:val="single" w:sz="4" w:space="0" w:color="auto"/>
            </w:tcBorders>
          </w:tcPr>
          <w:p w:rsidR="00E51F4B" w:rsidRPr="00E47C1C" w:rsidRDefault="00E51F4B" w:rsidP="00541751">
            <w:pPr>
              <w:spacing w:line="360" w:lineRule="auto"/>
              <w:jc w:val="both"/>
            </w:pPr>
            <w:r w:rsidRPr="00E47C1C">
              <w:t>5387</w:t>
            </w:r>
          </w:p>
        </w:tc>
        <w:tc>
          <w:tcPr>
            <w:tcW w:w="1559" w:type="dxa"/>
            <w:tcBorders>
              <w:left w:val="nil"/>
              <w:right w:val="single" w:sz="4" w:space="0" w:color="auto"/>
            </w:tcBorders>
          </w:tcPr>
          <w:p w:rsidR="00E51F4B" w:rsidRPr="00E47C1C" w:rsidRDefault="00E51F4B" w:rsidP="00541751">
            <w:pPr>
              <w:spacing w:line="360" w:lineRule="auto"/>
              <w:jc w:val="both"/>
            </w:pPr>
            <w:r w:rsidRPr="00E47C1C">
              <w:t>5977,43</w:t>
            </w:r>
          </w:p>
        </w:tc>
        <w:tc>
          <w:tcPr>
            <w:tcW w:w="1559" w:type="dxa"/>
            <w:tcBorders>
              <w:left w:val="nil"/>
              <w:right w:val="single" w:sz="4" w:space="0" w:color="auto"/>
            </w:tcBorders>
          </w:tcPr>
          <w:p w:rsidR="00E51F4B" w:rsidRPr="00E47C1C" w:rsidRDefault="00E51F4B" w:rsidP="00541751">
            <w:pPr>
              <w:spacing w:line="360" w:lineRule="auto"/>
              <w:jc w:val="both"/>
            </w:pPr>
            <w:r w:rsidRPr="00E47C1C">
              <w:t>111,0</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Газификация домов (квартир), ед.</w:t>
            </w:r>
          </w:p>
        </w:tc>
        <w:tc>
          <w:tcPr>
            <w:tcW w:w="1245" w:type="dxa"/>
            <w:tcBorders>
              <w:left w:val="nil"/>
              <w:right w:val="single" w:sz="4" w:space="0" w:color="auto"/>
            </w:tcBorders>
          </w:tcPr>
          <w:p w:rsidR="00E51F4B" w:rsidRPr="00E47C1C" w:rsidRDefault="00E51F4B" w:rsidP="00541751">
            <w:pPr>
              <w:spacing w:line="360" w:lineRule="auto"/>
              <w:jc w:val="both"/>
            </w:pPr>
            <w:r w:rsidRPr="00E47C1C">
              <w:t>53963</w:t>
            </w:r>
          </w:p>
        </w:tc>
        <w:tc>
          <w:tcPr>
            <w:tcW w:w="1559" w:type="dxa"/>
            <w:tcBorders>
              <w:left w:val="nil"/>
              <w:right w:val="single" w:sz="4" w:space="0" w:color="auto"/>
            </w:tcBorders>
          </w:tcPr>
          <w:p w:rsidR="00E51F4B" w:rsidRPr="00E47C1C" w:rsidRDefault="00E51F4B" w:rsidP="00541751">
            <w:pPr>
              <w:spacing w:line="360" w:lineRule="auto"/>
              <w:jc w:val="both"/>
            </w:pPr>
            <w:r w:rsidRPr="00E47C1C">
              <w:t>64263</w:t>
            </w:r>
          </w:p>
        </w:tc>
        <w:tc>
          <w:tcPr>
            <w:tcW w:w="1559" w:type="dxa"/>
            <w:tcBorders>
              <w:left w:val="nil"/>
              <w:right w:val="single" w:sz="4" w:space="0" w:color="auto"/>
            </w:tcBorders>
          </w:tcPr>
          <w:p w:rsidR="00E51F4B" w:rsidRPr="00E47C1C" w:rsidRDefault="00E51F4B" w:rsidP="00541751">
            <w:pPr>
              <w:spacing w:line="360" w:lineRule="auto"/>
              <w:jc w:val="both"/>
            </w:pPr>
            <w:r w:rsidRPr="00E47C1C">
              <w:t>119,1</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Ввод в действие локальных водопроводов, тыс. км</w:t>
            </w:r>
          </w:p>
        </w:tc>
        <w:tc>
          <w:tcPr>
            <w:tcW w:w="1245" w:type="dxa"/>
            <w:tcBorders>
              <w:left w:val="nil"/>
              <w:right w:val="single" w:sz="4" w:space="0" w:color="auto"/>
            </w:tcBorders>
          </w:tcPr>
          <w:p w:rsidR="00E51F4B" w:rsidRPr="00E47C1C" w:rsidRDefault="00E51F4B" w:rsidP="00541751">
            <w:pPr>
              <w:spacing w:line="360" w:lineRule="auto"/>
              <w:jc w:val="both"/>
            </w:pPr>
            <w:r w:rsidRPr="00E47C1C">
              <w:t>1,66</w:t>
            </w:r>
          </w:p>
        </w:tc>
        <w:tc>
          <w:tcPr>
            <w:tcW w:w="1559" w:type="dxa"/>
            <w:tcBorders>
              <w:left w:val="nil"/>
              <w:right w:val="single" w:sz="4" w:space="0" w:color="auto"/>
            </w:tcBorders>
          </w:tcPr>
          <w:p w:rsidR="00E51F4B" w:rsidRPr="00E47C1C" w:rsidRDefault="00E51F4B" w:rsidP="00541751">
            <w:pPr>
              <w:spacing w:line="360" w:lineRule="auto"/>
              <w:jc w:val="both"/>
            </w:pPr>
            <w:r w:rsidRPr="00E47C1C">
              <w:t>1,8</w:t>
            </w:r>
          </w:p>
        </w:tc>
        <w:tc>
          <w:tcPr>
            <w:tcW w:w="1559" w:type="dxa"/>
            <w:tcBorders>
              <w:left w:val="nil"/>
              <w:right w:val="single" w:sz="4" w:space="0" w:color="auto"/>
            </w:tcBorders>
          </w:tcPr>
          <w:p w:rsidR="00E51F4B" w:rsidRPr="00E47C1C" w:rsidRDefault="00E51F4B" w:rsidP="00541751">
            <w:pPr>
              <w:spacing w:line="360" w:lineRule="auto"/>
              <w:jc w:val="both"/>
            </w:pPr>
            <w:r w:rsidRPr="00E47C1C">
              <w:t>108,4</w:t>
            </w:r>
          </w:p>
        </w:tc>
      </w:tr>
      <w:tr w:rsidR="00E51F4B" w:rsidRPr="00E47C1C">
        <w:trPr>
          <w:trHeight w:val="77"/>
        </w:trPr>
        <w:tc>
          <w:tcPr>
            <w:tcW w:w="4695" w:type="dxa"/>
            <w:tcBorders>
              <w:left w:val="single" w:sz="4" w:space="0" w:color="auto"/>
              <w:right w:val="single" w:sz="4" w:space="0" w:color="auto"/>
            </w:tcBorders>
          </w:tcPr>
          <w:p w:rsidR="00E51F4B" w:rsidRPr="00E47C1C" w:rsidRDefault="00E51F4B" w:rsidP="00541751">
            <w:pPr>
              <w:spacing w:line="360" w:lineRule="auto"/>
              <w:jc w:val="both"/>
            </w:pPr>
            <w:r w:rsidRPr="00E47C1C">
              <w:t xml:space="preserve">Мероприятия по обеспечению противопожарной защиты сельского населения, ед. </w:t>
            </w:r>
          </w:p>
        </w:tc>
        <w:tc>
          <w:tcPr>
            <w:tcW w:w="1245"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в том числе:</w:t>
            </w:r>
          </w:p>
        </w:tc>
        <w:tc>
          <w:tcPr>
            <w:tcW w:w="1245"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c>
          <w:tcPr>
            <w:tcW w:w="1559" w:type="dxa"/>
            <w:tcBorders>
              <w:left w:val="nil"/>
              <w:right w:val="single" w:sz="4" w:space="0" w:color="auto"/>
            </w:tcBorders>
          </w:tcPr>
          <w:p w:rsidR="00E51F4B" w:rsidRPr="00E47C1C" w:rsidRDefault="00E51F4B" w:rsidP="00541751">
            <w:pPr>
              <w:spacing w:line="360" w:lineRule="auto"/>
              <w:jc w:val="both"/>
            </w:pPr>
            <w:r w:rsidRPr="00E47C1C">
              <w:t> </w:t>
            </w:r>
          </w:p>
        </w:tc>
      </w:tr>
      <w:tr w:rsidR="00E51F4B" w:rsidRPr="00E47C1C">
        <w:trPr>
          <w:trHeight w:val="77"/>
        </w:trPr>
        <w:tc>
          <w:tcPr>
            <w:tcW w:w="4695" w:type="dxa"/>
            <w:tcBorders>
              <w:left w:val="single" w:sz="4" w:space="0" w:color="auto"/>
              <w:right w:val="single" w:sz="4" w:space="0" w:color="auto"/>
            </w:tcBorders>
          </w:tcPr>
          <w:p w:rsidR="00E51F4B" w:rsidRPr="00E47C1C" w:rsidRDefault="00533F70" w:rsidP="00541751">
            <w:pPr>
              <w:spacing w:line="360" w:lineRule="auto"/>
              <w:jc w:val="both"/>
            </w:pPr>
            <w:r w:rsidRPr="00E47C1C">
              <w:t xml:space="preserve"> </w:t>
            </w:r>
            <w:r w:rsidR="00E51F4B" w:rsidRPr="00E47C1C">
              <w:t>обеспечение зданиями</w:t>
            </w:r>
            <w:r w:rsidRPr="00E47C1C">
              <w:t xml:space="preserve"> </w:t>
            </w:r>
            <w:r w:rsidR="00E51F4B" w:rsidRPr="00E47C1C">
              <w:t>пожарных депо на 2 автомобиля</w:t>
            </w:r>
            <w:r w:rsidRPr="00E47C1C">
              <w:t xml:space="preserve"> </w:t>
            </w:r>
          </w:p>
        </w:tc>
        <w:tc>
          <w:tcPr>
            <w:tcW w:w="1245" w:type="dxa"/>
            <w:tcBorders>
              <w:left w:val="nil"/>
              <w:right w:val="single" w:sz="4" w:space="0" w:color="auto"/>
            </w:tcBorders>
          </w:tcPr>
          <w:p w:rsidR="00E51F4B" w:rsidRPr="00E47C1C" w:rsidRDefault="00E51F4B" w:rsidP="00541751">
            <w:pPr>
              <w:spacing w:line="360" w:lineRule="auto"/>
              <w:jc w:val="both"/>
            </w:pPr>
            <w:r w:rsidRPr="00E47C1C">
              <w:t>8</w:t>
            </w:r>
          </w:p>
        </w:tc>
        <w:tc>
          <w:tcPr>
            <w:tcW w:w="1559" w:type="dxa"/>
            <w:tcBorders>
              <w:left w:val="nil"/>
              <w:right w:val="single" w:sz="4" w:space="0" w:color="auto"/>
            </w:tcBorders>
          </w:tcPr>
          <w:p w:rsidR="00E51F4B" w:rsidRPr="00E47C1C" w:rsidRDefault="00E51F4B" w:rsidP="00541751">
            <w:pPr>
              <w:spacing w:line="360" w:lineRule="auto"/>
              <w:jc w:val="both"/>
            </w:pPr>
            <w:r w:rsidRPr="00E47C1C">
              <w:t>4</w:t>
            </w:r>
          </w:p>
        </w:tc>
        <w:tc>
          <w:tcPr>
            <w:tcW w:w="1559" w:type="dxa"/>
            <w:tcBorders>
              <w:left w:val="nil"/>
              <w:right w:val="single" w:sz="4" w:space="0" w:color="auto"/>
            </w:tcBorders>
          </w:tcPr>
          <w:p w:rsidR="00E51F4B" w:rsidRPr="00E47C1C" w:rsidRDefault="00E51F4B" w:rsidP="00541751">
            <w:pPr>
              <w:spacing w:line="360" w:lineRule="auto"/>
              <w:jc w:val="both"/>
            </w:pPr>
            <w:r w:rsidRPr="00E47C1C">
              <w:t>50,0</w:t>
            </w:r>
          </w:p>
        </w:tc>
      </w:tr>
      <w:tr w:rsidR="00E51F4B" w:rsidRPr="00E47C1C">
        <w:trPr>
          <w:trHeight w:val="77"/>
        </w:trPr>
        <w:tc>
          <w:tcPr>
            <w:tcW w:w="4695" w:type="dxa"/>
            <w:tcBorders>
              <w:left w:val="single" w:sz="4" w:space="0" w:color="auto"/>
              <w:bottom w:val="single" w:sz="4" w:space="0" w:color="auto"/>
              <w:right w:val="single" w:sz="4" w:space="0" w:color="auto"/>
            </w:tcBorders>
          </w:tcPr>
          <w:p w:rsidR="00E51F4B" w:rsidRPr="00E47C1C" w:rsidRDefault="00E51F4B" w:rsidP="00541751">
            <w:pPr>
              <w:spacing w:line="360" w:lineRule="auto"/>
              <w:jc w:val="both"/>
            </w:pPr>
            <w:r w:rsidRPr="00E47C1C">
              <w:t>приобретение пожарных автомобилей</w:t>
            </w:r>
          </w:p>
        </w:tc>
        <w:tc>
          <w:tcPr>
            <w:tcW w:w="1245" w:type="dxa"/>
            <w:tcBorders>
              <w:left w:val="nil"/>
              <w:bottom w:val="single" w:sz="4" w:space="0" w:color="auto"/>
              <w:right w:val="single" w:sz="4" w:space="0" w:color="auto"/>
            </w:tcBorders>
          </w:tcPr>
          <w:p w:rsidR="00E51F4B" w:rsidRPr="00E47C1C" w:rsidRDefault="00E51F4B" w:rsidP="00541751">
            <w:pPr>
              <w:spacing w:line="360" w:lineRule="auto"/>
              <w:jc w:val="both"/>
            </w:pPr>
            <w:r w:rsidRPr="00E47C1C">
              <w:t>21</w:t>
            </w:r>
          </w:p>
        </w:tc>
        <w:tc>
          <w:tcPr>
            <w:tcW w:w="1559" w:type="dxa"/>
            <w:tcBorders>
              <w:left w:val="nil"/>
              <w:bottom w:val="single" w:sz="4" w:space="0" w:color="auto"/>
              <w:right w:val="single" w:sz="4" w:space="0" w:color="auto"/>
            </w:tcBorders>
          </w:tcPr>
          <w:p w:rsidR="00E51F4B" w:rsidRPr="00E47C1C" w:rsidRDefault="00E51F4B" w:rsidP="00541751">
            <w:pPr>
              <w:spacing w:line="360" w:lineRule="auto"/>
              <w:jc w:val="both"/>
            </w:pPr>
            <w:r w:rsidRPr="00E47C1C">
              <w:t>21</w:t>
            </w:r>
          </w:p>
        </w:tc>
        <w:tc>
          <w:tcPr>
            <w:tcW w:w="1559" w:type="dxa"/>
            <w:tcBorders>
              <w:left w:val="nil"/>
              <w:bottom w:val="single" w:sz="4" w:space="0" w:color="auto"/>
              <w:right w:val="single" w:sz="4" w:space="0" w:color="auto"/>
            </w:tcBorders>
          </w:tcPr>
          <w:p w:rsidR="00E51F4B" w:rsidRPr="00E47C1C" w:rsidRDefault="00E51F4B" w:rsidP="00541751">
            <w:pPr>
              <w:spacing w:line="360" w:lineRule="auto"/>
              <w:jc w:val="both"/>
            </w:pPr>
            <w:r w:rsidRPr="00E47C1C">
              <w:t>100,0</w:t>
            </w:r>
          </w:p>
        </w:tc>
      </w:tr>
    </w:tbl>
    <w:p w:rsidR="00E51F4B" w:rsidRPr="00E47C1C" w:rsidRDefault="00E51F4B" w:rsidP="00070C36">
      <w:pPr>
        <w:spacing w:line="360" w:lineRule="auto"/>
        <w:ind w:firstLine="709"/>
        <w:jc w:val="both"/>
        <w:rPr>
          <w:sz w:val="28"/>
          <w:szCs w:val="28"/>
        </w:rPr>
      </w:pPr>
    </w:p>
    <w:p w:rsidR="00E51F4B" w:rsidRPr="00E47C1C" w:rsidRDefault="00E51F4B" w:rsidP="00070C36">
      <w:pPr>
        <w:numPr>
          <w:ilvl w:val="0"/>
          <w:numId w:val="13"/>
        </w:numPr>
        <w:spacing w:line="360" w:lineRule="auto"/>
        <w:ind w:left="0" w:firstLine="709"/>
        <w:jc w:val="both"/>
        <w:rPr>
          <w:sz w:val="28"/>
          <w:szCs w:val="28"/>
        </w:rPr>
      </w:pPr>
      <w:r w:rsidRPr="00E47C1C">
        <w:rPr>
          <w:sz w:val="28"/>
          <w:szCs w:val="28"/>
        </w:rPr>
        <w:t xml:space="preserve">Без учета объектов, введенных, реконструированных и вновь открытых организациями потребительской кооперации Российской Федерации. </w:t>
      </w:r>
    </w:p>
    <w:p w:rsidR="003F1931" w:rsidRPr="00E47C1C" w:rsidRDefault="00541751" w:rsidP="00070C36">
      <w:pPr>
        <w:spacing w:line="360" w:lineRule="auto"/>
        <w:ind w:firstLine="709"/>
        <w:jc w:val="both"/>
        <w:rPr>
          <w:b/>
          <w:bCs/>
          <w:caps/>
          <w:sz w:val="28"/>
          <w:szCs w:val="28"/>
        </w:rPr>
      </w:pPr>
      <w:r w:rsidRPr="00E47C1C">
        <w:rPr>
          <w:b/>
          <w:bCs/>
          <w:sz w:val="28"/>
          <w:szCs w:val="28"/>
        </w:rPr>
        <w:br w:type="page"/>
      </w:r>
      <w:r w:rsidR="003F1931" w:rsidRPr="00E47C1C">
        <w:rPr>
          <w:b/>
          <w:bCs/>
          <w:caps/>
          <w:sz w:val="28"/>
          <w:szCs w:val="28"/>
        </w:rPr>
        <w:t xml:space="preserve">Приложение </w:t>
      </w:r>
      <w:r w:rsidRPr="00E47C1C">
        <w:rPr>
          <w:b/>
          <w:bCs/>
          <w:caps/>
          <w:sz w:val="28"/>
          <w:szCs w:val="28"/>
        </w:rPr>
        <w:t>6</w:t>
      </w:r>
    </w:p>
    <w:p w:rsidR="003F1931" w:rsidRPr="00E47C1C" w:rsidRDefault="003F1931" w:rsidP="00070C36">
      <w:pPr>
        <w:spacing w:line="360" w:lineRule="auto"/>
        <w:ind w:firstLine="709"/>
        <w:jc w:val="both"/>
        <w:rPr>
          <w:sz w:val="28"/>
          <w:szCs w:val="28"/>
        </w:rPr>
      </w:pPr>
    </w:p>
    <w:p w:rsidR="003F1931" w:rsidRPr="00E47C1C" w:rsidRDefault="003F1931" w:rsidP="00070C36">
      <w:pPr>
        <w:shd w:val="clear" w:color="auto" w:fill="FFFFFF"/>
        <w:spacing w:line="360" w:lineRule="auto"/>
        <w:ind w:firstLine="709"/>
        <w:jc w:val="both"/>
        <w:rPr>
          <w:b/>
          <w:bCs/>
          <w:sz w:val="28"/>
          <w:szCs w:val="28"/>
        </w:rPr>
      </w:pPr>
      <w:r w:rsidRPr="00E47C1C">
        <w:rPr>
          <w:b/>
          <w:bCs/>
          <w:sz w:val="28"/>
          <w:szCs w:val="28"/>
        </w:rPr>
        <w:t>Динамика поголовья скота и птицы в Российской Федерации, млн. гол.</w:t>
      </w:r>
    </w:p>
    <w:p w:rsidR="003F1931" w:rsidRPr="00E47C1C" w:rsidRDefault="003F1931" w:rsidP="00070C36">
      <w:pPr>
        <w:shd w:val="clear" w:color="auto" w:fill="FFFFFF"/>
        <w:spacing w:line="360" w:lineRule="auto"/>
        <w:ind w:firstLine="709"/>
        <w:jc w:val="both"/>
        <w:rPr>
          <w:sz w:val="28"/>
          <w:szCs w:val="28"/>
        </w:rPr>
      </w:pPr>
    </w:p>
    <w:tbl>
      <w:tblPr>
        <w:tblW w:w="0" w:type="auto"/>
        <w:tblInd w:w="175" w:type="dxa"/>
        <w:tblLook w:val="01E0" w:firstRow="1" w:lastRow="1" w:firstColumn="1" w:lastColumn="1" w:noHBand="0" w:noVBand="0"/>
      </w:tblPr>
      <w:tblGrid>
        <w:gridCol w:w="2512"/>
        <w:gridCol w:w="976"/>
        <w:gridCol w:w="1078"/>
        <w:gridCol w:w="1078"/>
        <w:gridCol w:w="1078"/>
        <w:gridCol w:w="1078"/>
        <w:gridCol w:w="1215"/>
      </w:tblGrid>
      <w:tr w:rsidR="003F1931" w:rsidRPr="00E47C1C">
        <w:trPr>
          <w:trHeight w:val="642"/>
        </w:trPr>
        <w:tc>
          <w:tcPr>
            <w:tcW w:w="2512"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Показатели</w:t>
            </w:r>
          </w:p>
        </w:tc>
        <w:tc>
          <w:tcPr>
            <w:tcW w:w="976"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1990 г.</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 xml:space="preserve">2005 г. </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2006 г.</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2007 г.</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2008 г.</w:t>
            </w:r>
          </w:p>
        </w:tc>
        <w:tc>
          <w:tcPr>
            <w:tcW w:w="1215"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2008 г. в % к 2007 г.</w:t>
            </w:r>
          </w:p>
        </w:tc>
      </w:tr>
      <w:tr w:rsidR="003F1931" w:rsidRPr="00E47C1C">
        <w:trPr>
          <w:trHeight w:val="328"/>
        </w:trPr>
        <w:tc>
          <w:tcPr>
            <w:tcW w:w="2512" w:type="dxa"/>
            <w:tcBorders>
              <w:top w:val="single" w:sz="4" w:space="0" w:color="auto"/>
              <w:left w:val="single" w:sz="4" w:space="0" w:color="auto"/>
              <w:bottom w:val="single" w:sz="4" w:space="0" w:color="auto"/>
              <w:right w:val="single" w:sz="4" w:space="0" w:color="auto"/>
            </w:tcBorders>
          </w:tcPr>
          <w:p w:rsidR="003F1931" w:rsidRPr="00E47C1C" w:rsidRDefault="003F1931" w:rsidP="00541751">
            <w:pPr>
              <w:spacing w:line="360" w:lineRule="auto"/>
              <w:jc w:val="both"/>
            </w:pPr>
            <w:r w:rsidRPr="00E47C1C">
              <w:t>Крупный рогатый скот</w:t>
            </w:r>
          </w:p>
        </w:tc>
        <w:tc>
          <w:tcPr>
            <w:tcW w:w="976" w:type="dxa"/>
            <w:tcBorders>
              <w:top w:val="single" w:sz="4" w:space="0" w:color="auto"/>
              <w:left w:val="single" w:sz="4" w:space="0" w:color="auto"/>
              <w:bottom w:val="single" w:sz="4" w:space="0" w:color="auto"/>
              <w:right w:val="single" w:sz="4" w:space="0" w:color="auto"/>
            </w:tcBorders>
          </w:tcPr>
          <w:p w:rsidR="003F1931" w:rsidRPr="00E47C1C" w:rsidRDefault="003F1931" w:rsidP="00541751">
            <w:pPr>
              <w:spacing w:line="360" w:lineRule="auto"/>
              <w:jc w:val="both"/>
            </w:pPr>
            <w:r w:rsidRPr="00E47C1C">
              <w:t>57,0</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w:t>
            </w:r>
            <w:r w:rsidRPr="00E47C1C">
              <w:rPr>
                <w:lang w:val="en-US"/>
              </w:rPr>
              <w:t>6</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w:t>
            </w:r>
            <w:r w:rsidRPr="00E47C1C">
              <w:rPr>
                <w:lang w:val="en-US"/>
              </w:rPr>
              <w:t>6</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w:t>
            </w:r>
            <w:r w:rsidRPr="00E47C1C">
              <w:rPr>
                <w:lang w:val="en-US"/>
              </w:rPr>
              <w:t>5</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w:t>
            </w:r>
            <w:r w:rsidRPr="00E47C1C">
              <w:rPr>
                <w:lang w:val="en-US"/>
              </w:rPr>
              <w:t>0</w:t>
            </w:r>
          </w:p>
        </w:tc>
        <w:tc>
          <w:tcPr>
            <w:tcW w:w="1215"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9</w:t>
            </w:r>
            <w:r w:rsidRPr="00E47C1C">
              <w:rPr>
                <w:lang w:val="en-US"/>
              </w:rPr>
              <w:t>7.6</w:t>
            </w:r>
          </w:p>
        </w:tc>
      </w:tr>
      <w:tr w:rsidR="003F1931" w:rsidRPr="00E47C1C">
        <w:trPr>
          <w:trHeight w:val="328"/>
        </w:trPr>
        <w:tc>
          <w:tcPr>
            <w:tcW w:w="2512" w:type="dxa"/>
            <w:tcBorders>
              <w:top w:val="single" w:sz="4" w:space="0" w:color="auto"/>
              <w:left w:val="single" w:sz="4" w:space="0" w:color="auto"/>
              <w:bottom w:val="single" w:sz="4" w:space="0" w:color="auto"/>
              <w:right w:val="single" w:sz="4" w:space="0" w:color="auto"/>
            </w:tcBorders>
          </w:tcPr>
          <w:p w:rsidR="003F1931" w:rsidRPr="00E47C1C" w:rsidRDefault="003F1931" w:rsidP="00541751">
            <w:pPr>
              <w:spacing w:line="360" w:lineRule="auto"/>
              <w:jc w:val="both"/>
            </w:pPr>
            <w:r w:rsidRPr="00E47C1C">
              <w:t>в т.ч. коровы</w:t>
            </w:r>
          </w:p>
        </w:tc>
        <w:tc>
          <w:tcPr>
            <w:tcW w:w="976"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20,5</w:t>
            </w:r>
          </w:p>
        </w:tc>
        <w:tc>
          <w:tcPr>
            <w:tcW w:w="1078"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9,5</w:t>
            </w:r>
          </w:p>
        </w:tc>
        <w:tc>
          <w:tcPr>
            <w:tcW w:w="1078"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9,4</w:t>
            </w:r>
          </w:p>
        </w:tc>
        <w:tc>
          <w:tcPr>
            <w:tcW w:w="1078"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9,3</w:t>
            </w:r>
          </w:p>
        </w:tc>
        <w:tc>
          <w:tcPr>
            <w:tcW w:w="1078"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9,</w:t>
            </w:r>
            <w:r w:rsidRPr="00E47C1C">
              <w:rPr>
                <w:lang w:val="en-US"/>
              </w:rPr>
              <w:t>1</w:t>
            </w:r>
          </w:p>
        </w:tc>
        <w:tc>
          <w:tcPr>
            <w:tcW w:w="1215"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9</w:t>
            </w:r>
            <w:r w:rsidRPr="00E47C1C">
              <w:rPr>
                <w:lang w:val="en-US"/>
              </w:rPr>
              <w:t>7.9</w:t>
            </w:r>
          </w:p>
        </w:tc>
      </w:tr>
      <w:tr w:rsidR="003F1931" w:rsidRPr="00E47C1C">
        <w:trPr>
          <w:trHeight w:val="314"/>
        </w:trPr>
        <w:tc>
          <w:tcPr>
            <w:tcW w:w="2512"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Свиньи</w:t>
            </w:r>
          </w:p>
        </w:tc>
        <w:tc>
          <w:tcPr>
            <w:tcW w:w="976"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38,3</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13,</w:t>
            </w:r>
            <w:r w:rsidRPr="00E47C1C">
              <w:rPr>
                <w:lang w:val="en-US"/>
              </w:rPr>
              <w:t>8</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w:t>
            </w:r>
            <w:r w:rsidRPr="00E47C1C">
              <w:rPr>
                <w:lang w:val="en-US"/>
              </w:rPr>
              <w:t>6.2</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16,</w:t>
            </w:r>
            <w:r w:rsidRPr="00E47C1C">
              <w:rPr>
                <w:lang w:val="en-US"/>
              </w:rPr>
              <w:t>3</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16,</w:t>
            </w:r>
            <w:r w:rsidRPr="00E47C1C">
              <w:rPr>
                <w:lang w:val="en-US"/>
              </w:rPr>
              <w:t>2</w:t>
            </w:r>
          </w:p>
        </w:tc>
        <w:tc>
          <w:tcPr>
            <w:tcW w:w="1215"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rPr>
                <w:lang w:val="en-US"/>
              </w:rPr>
              <w:t>98.9</w:t>
            </w:r>
          </w:p>
        </w:tc>
      </w:tr>
      <w:tr w:rsidR="003F1931" w:rsidRPr="00E47C1C">
        <w:trPr>
          <w:trHeight w:val="328"/>
        </w:trPr>
        <w:tc>
          <w:tcPr>
            <w:tcW w:w="2512" w:type="dxa"/>
            <w:tcBorders>
              <w:top w:val="single" w:sz="4" w:space="0" w:color="auto"/>
              <w:left w:val="single" w:sz="4" w:space="0" w:color="auto"/>
              <w:bottom w:val="single" w:sz="4" w:space="0" w:color="auto"/>
              <w:right w:val="single" w:sz="4" w:space="0" w:color="auto"/>
            </w:tcBorders>
            <w:vAlign w:val="bottom"/>
          </w:tcPr>
          <w:p w:rsidR="003F1931" w:rsidRPr="00E47C1C" w:rsidRDefault="003F1931" w:rsidP="00541751">
            <w:pPr>
              <w:spacing w:line="360" w:lineRule="auto"/>
              <w:jc w:val="both"/>
            </w:pPr>
            <w:r w:rsidRPr="00E47C1C">
              <w:t>Овцы и козы</w:t>
            </w:r>
          </w:p>
        </w:tc>
        <w:tc>
          <w:tcPr>
            <w:tcW w:w="976"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58,2</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18,</w:t>
            </w:r>
            <w:r w:rsidRPr="00E47C1C">
              <w:rPr>
                <w:lang w:val="en-US"/>
              </w:rPr>
              <w:t>6</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rPr>
                <w:lang w:val="en-US"/>
              </w:rPr>
              <w:t>20.2</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w:t>
            </w:r>
            <w:r w:rsidRPr="00E47C1C">
              <w:rPr>
                <w:lang w:val="en-US"/>
              </w:rPr>
              <w:t>5</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21,6</w:t>
            </w:r>
          </w:p>
        </w:tc>
        <w:tc>
          <w:tcPr>
            <w:tcW w:w="1215"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10</w:t>
            </w:r>
            <w:r w:rsidRPr="00E47C1C">
              <w:rPr>
                <w:lang w:val="en-US"/>
              </w:rPr>
              <w:t>0.2</w:t>
            </w:r>
          </w:p>
        </w:tc>
      </w:tr>
      <w:tr w:rsidR="003F1931" w:rsidRPr="00E47C1C">
        <w:trPr>
          <w:trHeight w:val="328"/>
        </w:trPr>
        <w:tc>
          <w:tcPr>
            <w:tcW w:w="2512" w:type="dxa"/>
            <w:tcBorders>
              <w:top w:val="single" w:sz="4" w:space="0" w:color="auto"/>
              <w:left w:val="single" w:sz="4" w:space="0" w:color="auto"/>
              <w:bottom w:val="single" w:sz="4" w:space="0" w:color="auto"/>
              <w:right w:val="single" w:sz="4" w:space="0" w:color="auto"/>
            </w:tcBorders>
          </w:tcPr>
          <w:p w:rsidR="003F1931" w:rsidRPr="00E47C1C" w:rsidRDefault="003F1931" w:rsidP="00541751">
            <w:pPr>
              <w:spacing w:line="360" w:lineRule="auto"/>
              <w:jc w:val="both"/>
            </w:pPr>
            <w:r w:rsidRPr="00E47C1C">
              <w:t>Птица</w:t>
            </w:r>
          </w:p>
        </w:tc>
        <w:tc>
          <w:tcPr>
            <w:tcW w:w="976"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660,0</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352,3</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367,4</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381,9</w:t>
            </w:r>
          </w:p>
        </w:tc>
        <w:tc>
          <w:tcPr>
            <w:tcW w:w="1078"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40</w:t>
            </w:r>
            <w:r w:rsidRPr="00E47C1C">
              <w:rPr>
                <w:lang w:val="en-US"/>
              </w:rPr>
              <w:t>0.5</w:t>
            </w:r>
          </w:p>
        </w:tc>
        <w:tc>
          <w:tcPr>
            <w:tcW w:w="1215" w:type="dxa"/>
            <w:tcBorders>
              <w:top w:val="single" w:sz="4" w:space="0" w:color="auto"/>
              <w:left w:val="single" w:sz="4" w:space="0" w:color="auto"/>
              <w:bottom w:val="single" w:sz="4" w:space="0" w:color="auto"/>
              <w:right w:val="single" w:sz="4" w:space="0" w:color="auto"/>
            </w:tcBorders>
            <w:vAlign w:val="center"/>
          </w:tcPr>
          <w:p w:rsidR="003F1931" w:rsidRPr="00E47C1C" w:rsidRDefault="003F1931" w:rsidP="00541751">
            <w:pPr>
              <w:spacing w:line="360" w:lineRule="auto"/>
              <w:jc w:val="both"/>
            </w:pPr>
            <w:r w:rsidRPr="00E47C1C">
              <w:t>10</w:t>
            </w:r>
            <w:r w:rsidRPr="00E47C1C">
              <w:rPr>
                <w:lang w:val="en-US"/>
              </w:rPr>
              <w:t>4.9</w:t>
            </w:r>
          </w:p>
        </w:tc>
      </w:tr>
    </w:tbl>
    <w:p w:rsidR="003F1931" w:rsidRPr="00E47C1C" w:rsidRDefault="003F1931" w:rsidP="00070C36">
      <w:pPr>
        <w:spacing w:line="360" w:lineRule="auto"/>
        <w:ind w:firstLine="709"/>
        <w:jc w:val="both"/>
        <w:rPr>
          <w:sz w:val="28"/>
          <w:szCs w:val="28"/>
        </w:rPr>
      </w:pPr>
    </w:p>
    <w:p w:rsidR="003F1931" w:rsidRPr="00E47C1C" w:rsidRDefault="003F1931" w:rsidP="00070C36">
      <w:pPr>
        <w:spacing w:line="360" w:lineRule="auto"/>
        <w:ind w:firstLine="709"/>
        <w:jc w:val="both"/>
        <w:rPr>
          <w:sz w:val="28"/>
          <w:szCs w:val="28"/>
        </w:rPr>
      </w:pPr>
      <w:r w:rsidRPr="00E47C1C">
        <w:rPr>
          <w:sz w:val="28"/>
          <w:szCs w:val="28"/>
        </w:rPr>
        <w:t>* За 2005 - 2007 годы приведены данные, пересчитанные с учетом итогов Всероссийской сельскохозяйственной переписи 2006 года</w:t>
      </w:r>
    </w:p>
    <w:p w:rsidR="003F1931" w:rsidRPr="00E47C1C" w:rsidRDefault="003F1931" w:rsidP="00070C36">
      <w:pPr>
        <w:spacing w:line="360" w:lineRule="auto"/>
        <w:ind w:firstLine="709"/>
        <w:jc w:val="both"/>
        <w:rPr>
          <w:sz w:val="28"/>
          <w:szCs w:val="28"/>
        </w:rPr>
      </w:pPr>
    </w:p>
    <w:p w:rsidR="003F1931" w:rsidRPr="00E47C1C" w:rsidRDefault="00A6525F" w:rsidP="00541751">
      <w:pPr>
        <w:spacing w:line="360" w:lineRule="auto"/>
        <w:jc w:val="both"/>
        <w:rPr>
          <w:sz w:val="28"/>
          <w:szCs w:val="28"/>
        </w:rPr>
      </w:pPr>
      <w:r>
        <w:rPr>
          <w:sz w:val="28"/>
          <w:szCs w:val="28"/>
        </w:rPr>
      </w:r>
      <w:r>
        <w:rPr>
          <w:sz w:val="28"/>
          <w:szCs w:val="28"/>
        </w:rPr>
        <w:pict>
          <v:group id="_x0000_s1320" editas="canvas" style="width:468pt;height:323.3pt;mso-position-horizontal-relative:char;mso-position-vertical-relative:line" coordorigin="2199,1629" coordsize="10226,7020">
            <o:lock v:ext="edit" aspectratio="t"/>
            <v:shape id="_x0000_s1321" type="#_x0000_t75" style="position:absolute;left:2199;top:1629;width:10226;height:7020" o:preferrelative="f">
              <v:fill o:detectmouseclick="t"/>
              <v:path o:extrusionok="t" o:connecttype="none"/>
              <o:lock v:ext="edit" text="t"/>
            </v:shape>
            <v:shape id="_x0000_s1322" type="#_x0000_t75" style="position:absolute;left:2199;top:1629;width:5219;height:3398" fillcolor="black" strokecolor="white" strokeweight="3e-5mm">
              <v:imagedata r:id="rId28" o:title=""/>
              <o:lock v:ext="edit" rotation="t"/>
            </v:shape>
            <v:shape id="_x0000_s1323" type="#_x0000_t75" style="position:absolute;left:7418;top:1663;width:5007;height:3259" fillcolor="black" strokecolor="white" strokeweight="3e-5mm">
              <v:imagedata r:id="rId29" o:title=""/>
              <o:lock v:ext="edit" rotation="t"/>
            </v:shape>
            <v:shape id="_x0000_s1324" type="#_x0000_t75" style="position:absolute;left:2199;top:4951;width:5238;height:3518" fillcolor="black" strokecolor="white" strokeweight="3e-5mm">
              <v:imagedata r:id="rId30" o:title=""/>
              <o:lock v:ext="edit" rotation="t"/>
            </v:shape>
            <v:shape id="_x0000_s1325" type="#_x0000_t75" style="position:absolute;left:7509;top:5167;width:4916;height:3302" fillcolor="black" strokecolor="white" strokeweight="3e-5mm">
              <v:imagedata r:id="rId31" o:title=""/>
              <o:lock v:ext="edit" rotation="t"/>
            </v:shape>
            <w10:wrap type="none"/>
            <w10:anchorlock/>
          </v:group>
        </w:pict>
      </w:r>
    </w:p>
    <w:p w:rsidR="00541751" w:rsidRPr="00E47C1C" w:rsidRDefault="003F1931" w:rsidP="00070C36">
      <w:pPr>
        <w:spacing w:line="360" w:lineRule="auto"/>
        <w:ind w:firstLine="709"/>
        <w:jc w:val="both"/>
        <w:rPr>
          <w:sz w:val="28"/>
          <w:szCs w:val="28"/>
        </w:rPr>
      </w:pPr>
      <w:r w:rsidRPr="00E47C1C">
        <w:rPr>
          <w:sz w:val="28"/>
          <w:szCs w:val="28"/>
        </w:rPr>
        <w:t>Рисунок</w:t>
      </w:r>
      <w:r w:rsidR="00823282" w:rsidRPr="00E47C1C">
        <w:rPr>
          <w:sz w:val="28"/>
          <w:szCs w:val="28"/>
        </w:rPr>
        <w:t xml:space="preserve"> 1 -</w:t>
      </w:r>
      <w:r w:rsidR="00541751" w:rsidRPr="00E47C1C">
        <w:rPr>
          <w:sz w:val="28"/>
          <w:szCs w:val="28"/>
        </w:rPr>
        <w:t xml:space="preserve"> </w:t>
      </w:r>
      <w:r w:rsidRPr="00E47C1C">
        <w:rPr>
          <w:sz w:val="28"/>
          <w:szCs w:val="28"/>
        </w:rPr>
        <w:t>Динамика поголовья скота и птицы в хозяйствах всех категорий, 2005 - 2008 годы</w:t>
      </w:r>
    </w:p>
    <w:p w:rsidR="003F1931" w:rsidRPr="00E47C1C" w:rsidRDefault="00541751" w:rsidP="00070C36">
      <w:pPr>
        <w:spacing w:line="360" w:lineRule="auto"/>
        <w:ind w:firstLine="709"/>
        <w:jc w:val="both"/>
        <w:rPr>
          <w:b/>
          <w:bCs/>
          <w:caps/>
          <w:sz w:val="28"/>
          <w:szCs w:val="28"/>
        </w:rPr>
      </w:pPr>
      <w:r w:rsidRPr="00E47C1C">
        <w:rPr>
          <w:sz w:val="28"/>
          <w:szCs w:val="28"/>
        </w:rPr>
        <w:br w:type="page"/>
      </w:r>
      <w:r w:rsidR="003F1931" w:rsidRPr="00E47C1C">
        <w:rPr>
          <w:b/>
          <w:bCs/>
          <w:caps/>
          <w:sz w:val="28"/>
          <w:szCs w:val="28"/>
        </w:rPr>
        <w:t xml:space="preserve">Приложение </w:t>
      </w:r>
      <w:r w:rsidRPr="00E47C1C">
        <w:rPr>
          <w:b/>
          <w:bCs/>
          <w:caps/>
          <w:sz w:val="28"/>
          <w:szCs w:val="28"/>
        </w:rPr>
        <w:t>7</w:t>
      </w:r>
    </w:p>
    <w:p w:rsidR="003F1931" w:rsidRPr="00E47C1C" w:rsidRDefault="003F1931" w:rsidP="00070C36">
      <w:pPr>
        <w:spacing w:line="360" w:lineRule="auto"/>
        <w:ind w:firstLine="709"/>
        <w:jc w:val="both"/>
        <w:rPr>
          <w:b/>
          <w:bCs/>
          <w:sz w:val="28"/>
          <w:szCs w:val="28"/>
        </w:rPr>
      </w:pPr>
    </w:p>
    <w:p w:rsidR="003F1931" w:rsidRPr="00E47C1C" w:rsidRDefault="003F1931" w:rsidP="00070C36">
      <w:pPr>
        <w:spacing w:line="360" w:lineRule="auto"/>
        <w:ind w:firstLine="709"/>
        <w:jc w:val="both"/>
        <w:rPr>
          <w:b/>
          <w:bCs/>
          <w:sz w:val="28"/>
          <w:szCs w:val="28"/>
        </w:rPr>
      </w:pPr>
      <w:r w:rsidRPr="00E47C1C">
        <w:rPr>
          <w:b/>
          <w:bCs/>
          <w:sz w:val="28"/>
          <w:szCs w:val="28"/>
        </w:rPr>
        <w:t>Группировка регионов по темпам прироста (снижения) поголовья крупного рогатого скота (КРС) во всех категориях хозяйств, 2008 год</w:t>
      </w:r>
    </w:p>
    <w:p w:rsidR="003F1931" w:rsidRPr="00E47C1C" w:rsidRDefault="003F1931" w:rsidP="00070C36">
      <w:pPr>
        <w:spacing w:line="360" w:lineRule="auto"/>
        <w:ind w:firstLine="709"/>
        <w:jc w:val="both"/>
        <w:rPr>
          <w:b/>
          <w:bCs/>
          <w:sz w:val="28"/>
          <w:szCs w:val="28"/>
        </w:rPr>
      </w:pPr>
    </w:p>
    <w:tbl>
      <w:tblPr>
        <w:tblW w:w="900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014"/>
        <w:gridCol w:w="1402"/>
        <w:gridCol w:w="5078"/>
      </w:tblGrid>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Группы регионов по темпам прироста, %</w:t>
            </w:r>
          </w:p>
        </w:tc>
        <w:tc>
          <w:tcPr>
            <w:tcW w:w="1014" w:type="dxa"/>
            <w:noWrap/>
            <w:vAlign w:val="center"/>
          </w:tcPr>
          <w:p w:rsidR="003F1931" w:rsidRPr="00E47C1C" w:rsidRDefault="003F1931" w:rsidP="00541751">
            <w:pPr>
              <w:spacing w:line="360" w:lineRule="auto"/>
              <w:jc w:val="both"/>
            </w:pPr>
            <w:r w:rsidRPr="00E47C1C">
              <w:t>Число регионов</w:t>
            </w:r>
          </w:p>
        </w:tc>
        <w:tc>
          <w:tcPr>
            <w:tcW w:w="1402" w:type="dxa"/>
            <w:noWrap/>
            <w:vAlign w:val="center"/>
          </w:tcPr>
          <w:p w:rsidR="003F1931" w:rsidRPr="00E47C1C" w:rsidRDefault="003F1931" w:rsidP="00541751">
            <w:pPr>
              <w:spacing w:line="360" w:lineRule="auto"/>
              <w:jc w:val="both"/>
            </w:pPr>
            <w:r w:rsidRPr="00E47C1C">
              <w:t>Уровень роста (снижения),%</w:t>
            </w:r>
          </w:p>
        </w:tc>
        <w:tc>
          <w:tcPr>
            <w:tcW w:w="5078" w:type="dxa"/>
            <w:noWrap/>
            <w:vAlign w:val="center"/>
          </w:tcPr>
          <w:p w:rsidR="003F1931" w:rsidRPr="00E47C1C" w:rsidRDefault="003F1931" w:rsidP="00541751">
            <w:pPr>
              <w:spacing w:line="360" w:lineRule="auto"/>
              <w:jc w:val="both"/>
            </w:pPr>
            <w:r w:rsidRPr="00E47C1C">
              <w:t>Перечень регионов</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Прирост поголовья КРС, в т.ч.</w:t>
            </w:r>
          </w:p>
        </w:tc>
        <w:tc>
          <w:tcPr>
            <w:tcW w:w="1014" w:type="dxa"/>
            <w:noWrap/>
            <w:vAlign w:val="center"/>
          </w:tcPr>
          <w:p w:rsidR="003F1931" w:rsidRPr="00E47C1C" w:rsidRDefault="003F1931" w:rsidP="00541751">
            <w:pPr>
              <w:spacing w:line="360" w:lineRule="auto"/>
              <w:jc w:val="both"/>
            </w:pPr>
            <w:r w:rsidRPr="00E47C1C">
              <w:t>24</w:t>
            </w:r>
          </w:p>
        </w:tc>
        <w:tc>
          <w:tcPr>
            <w:tcW w:w="1402" w:type="dxa"/>
            <w:noWrap/>
            <w:vAlign w:val="center"/>
          </w:tcPr>
          <w:p w:rsidR="003F1931" w:rsidRPr="00E47C1C" w:rsidRDefault="003F1931" w:rsidP="00541751">
            <w:pPr>
              <w:spacing w:line="360" w:lineRule="auto"/>
              <w:jc w:val="both"/>
            </w:pPr>
            <w:r w:rsidRPr="00E47C1C">
              <w:t>103,3</w:t>
            </w:r>
          </w:p>
        </w:tc>
        <w:tc>
          <w:tcPr>
            <w:tcW w:w="5078" w:type="dxa"/>
            <w:noWrap/>
            <w:vAlign w:val="bottom"/>
          </w:tcPr>
          <w:p w:rsidR="003F1931" w:rsidRPr="00E47C1C" w:rsidRDefault="003F1931" w:rsidP="00541751">
            <w:pPr>
              <w:spacing w:line="360" w:lineRule="auto"/>
              <w:jc w:val="both"/>
            </w:pP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свыше 10</w:t>
            </w:r>
          </w:p>
        </w:tc>
        <w:tc>
          <w:tcPr>
            <w:tcW w:w="1014" w:type="dxa"/>
            <w:noWrap/>
            <w:vAlign w:val="center"/>
          </w:tcPr>
          <w:p w:rsidR="003F1931" w:rsidRPr="00E47C1C" w:rsidRDefault="003F1931" w:rsidP="00541751">
            <w:pPr>
              <w:spacing w:line="360" w:lineRule="auto"/>
              <w:jc w:val="both"/>
            </w:pPr>
            <w:r w:rsidRPr="00E47C1C">
              <w:t>5</w:t>
            </w:r>
          </w:p>
        </w:tc>
        <w:tc>
          <w:tcPr>
            <w:tcW w:w="1402" w:type="dxa"/>
            <w:noWrap/>
            <w:vAlign w:val="center"/>
          </w:tcPr>
          <w:p w:rsidR="003F1931" w:rsidRPr="00E47C1C" w:rsidRDefault="003F1931" w:rsidP="00541751">
            <w:pPr>
              <w:spacing w:line="360" w:lineRule="auto"/>
              <w:jc w:val="both"/>
            </w:pPr>
            <w:r w:rsidRPr="00E47C1C">
              <w:t>115,0</w:t>
            </w:r>
          </w:p>
        </w:tc>
        <w:tc>
          <w:tcPr>
            <w:tcW w:w="5078" w:type="dxa"/>
            <w:noWrap/>
            <w:vAlign w:val="bottom"/>
          </w:tcPr>
          <w:p w:rsidR="003F1931" w:rsidRPr="00E47C1C" w:rsidRDefault="003F1931" w:rsidP="00541751">
            <w:pPr>
              <w:spacing w:line="360" w:lineRule="auto"/>
              <w:jc w:val="both"/>
            </w:pPr>
            <w:r w:rsidRPr="00E47C1C">
              <w:t>Республика Адыгея, Кабардино-Балкарская Республика, Республика Северная Осетия-Алания, Челябинская область, Республика Алтай</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от 5 до 10</w:t>
            </w:r>
          </w:p>
        </w:tc>
        <w:tc>
          <w:tcPr>
            <w:tcW w:w="1014" w:type="dxa"/>
            <w:noWrap/>
            <w:vAlign w:val="center"/>
          </w:tcPr>
          <w:p w:rsidR="003F1931" w:rsidRPr="00E47C1C" w:rsidRDefault="003F1931" w:rsidP="00541751">
            <w:pPr>
              <w:spacing w:line="360" w:lineRule="auto"/>
              <w:jc w:val="both"/>
            </w:pPr>
            <w:r w:rsidRPr="00E47C1C">
              <w:t>3</w:t>
            </w:r>
          </w:p>
        </w:tc>
        <w:tc>
          <w:tcPr>
            <w:tcW w:w="1402" w:type="dxa"/>
            <w:noWrap/>
            <w:vAlign w:val="center"/>
          </w:tcPr>
          <w:p w:rsidR="003F1931" w:rsidRPr="00E47C1C" w:rsidRDefault="003F1931" w:rsidP="00541751">
            <w:pPr>
              <w:spacing w:line="360" w:lineRule="auto"/>
              <w:jc w:val="both"/>
            </w:pPr>
            <w:r w:rsidRPr="00E47C1C">
              <w:t>107,4</w:t>
            </w:r>
          </w:p>
        </w:tc>
        <w:tc>
          <w:tcPr>
            <w:tcW w:w="5078" w:type="dxa"/>
            <w:noWrap/>
            <w:vAlign w:val="bottom"/>
          </w:tcPr>
          <w:p w:rsidR="003F1931" w:rsidRPr="00E47C1C" w:rsidRDefault="003F1931" w:rsidP="00541751">
            <w:pPr>
              <w:spacing w:line="360" w:lineRule="auto"/>
              <w:jc w:val="both"/>
            </w:pPr>
            <w:r w:rsidRPr="00E47C1C">
              <w:t>Астраханская область, Республика Бурятия, Республика Тыва</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до 5</w:t>
            </w:r>
          </w:p>
        </w:tc>
        <w:tc>
          <w:tcPr>
            <w:tcW w:w="1014" w:type="dxa"/>
            <w:noWrap/>
            <w:vAlign w:val="center"/>
          </w:tcPr>
          <w:p w:rsidR="003F1931" w:rsidRPr="00E47C1C" w:rsidRDefault="003F1931" w:rsidP="00541751">
            <w:pPr>
              <w:spacing w:line="360" w:lineRule="auto"/>
              <w:jc w:val="both"/>
            </w:pPr>
            <w:r w:rsidRPr="00E47C1C">
              <w:t>16</w:t>
            </w:r>
          </w:p>
        </w:tc>
        <w:tc>
          <w:tcPr>
            <w:tcW w:w="1402" w:type="dxa"/>
            <w:noWrap/>
            <w:vAlign w:val="center"/>
          </w:tcPr>
          <w:p w:rsidR="003F1931" w:rsidRPr="00E47C1C" w:rsidRDefault="003F1931" w:rsidP="00541751">
            <w:pPr>
              <w:spacing w:line="360" w:lineRule="auto"/>
              <w:jc w:val="both"/>
            </w:pPr>
            <w:r w:rsidRPr="00E47C1C">
              <w:t>101,4</w:t>
            </w:r>
          </w:p>
        </w:tc>
        <w:tc>
          <w:tcPr>
            <w:tcW w:w="5078" w:type="dxa"/>
            <w:noWrap/>
            <w:vAlign w:val="bottom"/>
          </w:tcPr>
          <w:p w:rsidR="003F1931" w:rsidRPr="00E47C1C" w:rsidRDefault="003F1931" w:rsidP="00541751">
            <w:pPr>
              <w:spacing w:line="360" w:lineRule="auto"/>
              <w:jc w:val="both"/>
            </w:pPr>
            <w:r w:rsidRPr="00E47C1C">
              <w:t>Ленинградская область, Республика Ингушетия, Чеченская Республика, Ставропольский край, Волгоградская область, Ростовская область, Республика Башкортостан, Оренбургская область, Саратовская область, Тюменская область, Алтайский край, Иркутская область, Республика Саха (Якутия), Амурская область, Сахалинская область, Еврейская автономная область</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Снижение поголовья КРС</w:t>
            </w:r>
          </w:p>
        </w:tc>
        <w:tc>
          <w:tcPr>
            <w:tcW w:w="1014" w:type="dxa"/>
            <w:noWrap/>
            <w:vAlign w:val="center"/>
          </w:tcPr>
          <w:p w:rsidR="003F1931" w:rsidRPr="00E47C1C" w:rsidRDefault="003F1931" w:rsidP="00541751">
            <w:pPr>
              <w:spacing w:line="360" w:lineRule="auto"/>
              <w:jc w:val="both"/>
            </w:pPr>
            <w:r w:rsidRPr="00E47C1C">
              <w:t>56</w:t>
            </w:r>
          </w:p>
        </w:tc>
        <w:tc>
          <w:tcPr>
            <w:tcW w:w="1402" w:type="dxa"/>
            <w:noWrap/>
            <w:vAlign w:val="center"/>
          </w:tcPr>
          <w:p w:rsidR="003F1931" w:rsidRPr="00E47C1C" w:rsidRDefault="003F1931" w:rsidP="00541751">
            <w:pPr>
              <w:spacing w:line="360" w:lineRule="auto"/>
              <w:jc w:val="both"/>
            </w:pPr>
            <w:r w:rsidRPr="00E47C1C">
              <w:t>94,9</w:t>
            </w:r>
          </w:p>
        </w:tc>
        <w:tc>
          <w:tcPr>
            <w:tcW w:w="5078" w:type="dxa"/>
            <w:noWrap/>
            <w:vAlign w:val="bottom"/>
          </w:tcPr>
          <w:p w:rsidR="003F1931" w:rsidRPr="00E47C1C" w:rsidRDefault="003F1931" w:rsidP="00541751">
            <w:pPr>
              <w:spacing w:line="360" w:lineRule="auto"/>
              <w:jc w:val="both"/>
            </w:pP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до 5</w:t>
            </w:r>
          </w:p>
        </w:tc>
        <w:tc>
          <w:tcPr>
            <w:tcW w:w="1014" w:type="dxa"/>
            <w:noWrap/>
            <w:vAlign w:val="center"/>
          </w:tcPr>
          <w:p w:rsidR="003F1931" w:rsidRPr="00E47C1C" w:rsidRDefault="003F1931" w:rsidP="00541751">
            <w:pPr>
              <w:spacing w:line="360" w:lineRule="auto"/>
              <w:jc w:val="both"/>
            </w:pPr>
            <w:r w:rsidRPr="00E47C1C">
              <w:t>24</w:t>
            </w:r>
          </w:p>
        </w:tc>
        <w:tc>
          <w:tcPr>
            <w:tcW w:w="1402" w:type="dxa"/>
            <w:noWrap/>
            <w:vAlign w:val="center"/>
          </w:tcPr>
          <w:p w:rsidR="003F1931" w:rsidRPr="00E47C1C" w:rsidRDefault="003F1931" w:rsidP="00541751">
            <w:pPr>
              <w:spacing w:line="360" w:lineRule="auto"/>
              <w:jc w:val="both"/>
            </w:pPr>
            <w:r w:rsidRPr="00E47C1C">
              <w:t>97,6</w:t>
            </w:r>
          </w:p>
        </w:tc>
        <w:tc>
          <w:tcPr>
            <w:tcW w:w="5078" w:type="dxa"/>
            <w:noWrap/>
            <w:vAlign w:val="bottom"/>
          </w:tcPr>
          <w:p w:rsidR="003F1931" w:rsidRPr="00E47C1C" w:rsidRDefault="003F1931" w:rsidP="00541751">
            <w:pPr>
              <w:spacing w:line="360" w:lineRule="auto"/>
              <w:jc w:val="both"/>
            </w:pPr>
            <w:r w:rsidRPr="00E47C1C">
              <w:t>Владимирская область, Воронежская область, Калужская область, Московская область, Ярославская область, Республика Карелия, Архангельская область, Мурманская область, Псковская область, Республика Дагестан, Карачаево-Черкесская Республика, Краснодарский край, Республика Мордовия, Республика Татарстан, Удмуртская Республика, Чувашская Республика, Пензенская область, Самарская область, Ульяновская область, Курганская область, Свердловская область, Республика Хакасия, Приморский край, Хабаровский край</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от 5 до 10</w:t>
            </w:r>
          </w:p>
        </w:tc>
        <w:tc>
          <w:tcPr>
            <w:tcW w:w="1014" w:type="dxa"/>
            <w:noWrap/>
            <w:vAlign w:val="center"/>
          </w:tcPr>
          <w:p w:rsidR="003F1931" w:rsidRPr="00E47C1C" w:rsidRDefault="003F1931" w:rsidP="00541751">
            <w:pPr>
              <w:spacing w:line="360" w:lineRule="auto"/>
              <w:jc w:val="both"/>
            </w:pPr>
            <w:r w:rsidRPr="00E47C1C">
              <w:t>22</w:t>
            </w:r>
          </w:p>
        </w:tc>
        <w:tc>
          <w:tcPr>
            <w:tcW w:w="1402" w:type="dxa"/>
            <w:noWrap/>
            <w:vAlign w:val="center"/>
          </w:tcPr>
          <w:p w:rsidR="003F1931" w:rsidRPr="00E47C1C" w:rsidRDefault="003F1931" w:rsidP="00541751">
            <w:pPr>
              <w:spacing w:line="360" w:lineRule="auto"/>
              <w:jc w:val="both"/>
            </w:pPr>
            <w:r w:rsidRPr="00E47C1C">
              <w:t>92,8</w:t>
            </w:r>
          </w:p>
        </w:tc>
        <w:tc>
          <w:tcPr>
            <w:tcW w:w="5078" w:type="dxa"/>
            <w:noWrap/>
            <w:vAlign w:val="bottom"/>
          </w:tcPr>
          <w:p w:rsidR="003F1931" w:rsidRPr="00E47C1C" w:rsidRDefault="003F1931" w:rsidP="00541751">
            <w:pPr>
              <w:spacing w:line="360" w:lineRule="auto"/>
              <w:jc w:val="both"/>
            </w:pPr>
            <w:r w:rsidRPr="00E47C1C">
              <w:t>Белгородская область, Брянская область, Рязанская область, Смоленская область, Тамбовская область, Тверская область, Тульская область, Республика Коми, Вологодская область, Республика Калмыкия, Пермский край, Кировская область, Нижегородская область, Ямало-Ненецкий автономный округ, Забайкальский край, Красноярский край, Кемеровская область, Новосибирская область, Омская область, Томская область, Камчатский край, Магаданская область</w:t>
            </w:r>
          </w:p>
        </w:tc>
      </w:tr>
      <w:tr w:rsidR="003F1931" w:rsidRPr="00E47C1C">
        <w:trPr>
          <w:trHeight w:val="225"/>
        </w:trPr>
        <w:tc>
          <w:tcPr>
            <w:tcW w:w="1506" w:type="dxa"/>
            <w:noWrap/>
            <w:vAlign w:val="center"/>
          </w:tcPr>
          <w:p w:rsidR="003F1931" w:rsidRPr="00E47C1C" w:rsidRDefault="003F1931" w:rsidP="00541751">
            <w:pPr>
              <w:spacing w:line="360" w:lineRule="auto"/>
              <w:jc w:val="both"/>
            </w:pPr>
            <w:r w:rsidRPr="00E47C1C">
              <w:t>свыше 10</w:t>
            </w:r>
          </w:p>
        </w:tc>
        <w:tc>
          <w:tcPr>
            <w:tcW w:w="1014" w:type="dxa"/>
            <w:noWrap/>
            <w:vAlign w:val="center"/>
          </w:tcPr>
          <w:p w:rsidR="003F1931" w:rsidRPr="00E47C1C" w:rsidRDefault="003F1931" w:rsidP="00541751">
            <w:pPr>
              <w:spacing w:line="360" w:lineRule="auto"/>
              <w:jc w:val="both"/>
            </w:pPr>
            <w:r w:rsidRPr="00E47C1C">
              <w:t>10</w:t>
            </w:r>
          </w:p>
        </w:tc>
        <w:tc>
          <w:tcPr>
            <w:tcW w:w="1402" w:type="dxa"/>
            <w:noWrap/>
            <w:vAlign w:val="center"/>
          </w:tcPr>
          <w:p w:rsidR="003F1931" w:rsidRPr="00E47C1C" w:rsidRDefault="003F1931" w:rsidP="00541751">
            <w:pPr>
              <w:spacing w:line="360" w:lineRule="auto"/>
              <w:jc w:val="both"/>
            </w:pPr>
            <w:r w:rsidRPr="00E47C1C">
              <w:t>88,5</w:t>
            </w:r>
          </w:p>
        </w:tc>
        <w:tc>
          <w:tcPr>
            <w:tcW w:w="5078" w:type="dxa"/>
            <w:noWrap/>
            <w:vAlign w:val="bottom"/>
          </w:tcPr>
          <w:p w:rsidR="003F1931" w:rsidRPr="00E47C1C" w:rsidRDefault="003F1931" w:rsidP="00541751">
            <w:pPr>
              <w:spacing w:line="360" w:lineRule="auto"/>
              <w:jc w:val="both"/>
            </w:pPr>
            <w:r w:rsidRPr="00E47C1C">
              <w:t>Ивановская область, Костромская область, Курская область, Липецкая область, Орловская область, Калининградская область, Новгородская область, Республика Марий Эл, Ханты-Мансийский автономный округ - Югра, Чукотский автономный округ</w:t>
            </w:r>
          </w:p>
        </w:tc>
      </w:tr>
      <w:tr w:rsidR="003F1931" w:rsidRPr="00E47C1C">
        <w:trPr>
          <w:trHeight w:val="225"/>
        </w:trPr>
        <w:tc>
          <w:tcPr>
            <w:tcW w:w="1506" w:type="dxa"/>
            <w:noWrap/>
          </w:tcPr>
          <w:p w:rsidR="003F1931" w:rsidRPr="00E47C1C" w:rsidRDefault="003F1931" w:rsidP="00541751">
            <w:pPr>
              <w:spacing w:line="360" w:lineRule="auto"/>
              <w:jc w:val="both"/>
            </w:pPr>
            <w:r w:rsidRPr="00E47C1C">
              <w:t>Итого</w:t>
            </w:r>
          </w:p>
        </w:tc>
        <w:tc>
          <w:tcPr>
            <w:tcW w:w="1014" w:type="dxa"/>
            <w:noWrap/>
          </w:tcPr>
          <w:p w:rsidR="003F1931" w:rsidRPr="00E47C1C" w:rsidRDefault="003F1931" w:rsidP="00541751">
            <w:pPr>
              <w:spacing w:line="360" w:lineRule="auto"/>
              <w:jc w:val="both"/>
            </w:pPr>
            <w:r w:rsidRPr="00E47C1C">
              <w:t>80</w:t>
            </w:r>
          </w:p>
        </w:tc>
        <w:tc>
          <w:tcPr>
            <w:tcW w:w="1402" w:type="dxa"/>
            <w:noWrap/>
          </w:tcPr>
          <w:p w:rsidR="003F1931" w:rsidRPr="00E47C1C" w:rsidRDefault="003F1931" w:rsidP="00541751">
            <w:pPr>
              <w:spacing w:line="360" w:lineRule="auto"/>
              <w:jc w:val="both"/>
            </w:pPr>
            <w:r w:rsidRPr="00E47C1C">
              <w:t>98,1</w:t>
            </w:r>
          </w:p>
        </w:tc>
        <w:tc>
          <w:tcPr>
            <w:tcW w:w="5078" w:type="dxa"/>
            <w:noWrap/>
            <w:vAlign w:val="bottom"/>
          </w:tcPr>
          <w:p w:rsidR="003F1931" w:rsidRPr="00E47C1C" w:rsidRDefault="003F1931" w:rsidP="00541751">
            <w:pPr>
              <w:spacing w:line="360" w:lineRule="auto"/>
              <w:jc w:val="both"/>
            </w:pPr>
          </w:p>
        </w:tc>
      </w:tr>
    </w:tbl>
    <w:p w:rsidR="008F69E9" w:rsidRPr="00E47C1C" w:rsidRDefault="00541751" w:rsidP="00070C36">
      <w:pPr>
        <w:spacing w:line="360" w:lineRule="auto"/>
        <w:ind w:firstLine="709"/>
        <w:jc w:val="both"/>
        <w:rPr>
          <w:b/>
          <w:bCs/>
          <w:caps/>
          <w:sz w:val="28"/>
          <w:szCs w:val="28"/>
        </w:rPr>
      </w:pPr>
      <w:r w:rsidRPr="00E47C1C">
        <w:rPr>
          <w:b/>
          <w:bCs/>
          <w:sz w:val="28"/>
          <w:szCs w:val="28"/>
        </w:rPr>
        <w:br w:type="page"/>
      </w:r>
      <w:r w:rsidR="008F69E9" w:rsidRPr="00E47C1C">
        <w:rPr>
          <w:b/>
          <w:bCs/>
          <w:caps/>
          <w:sz w:val="28"/>
          <w:szCs w:val="28"/>
        </w:rPr>
        <w:t xml:space="preserve">Приложение </w:t>
      </w:r>
      <w:r w:rsidRPr="00E47C1C">
        <w:rPr>
          <w:b/>
          <w:bCs/>
          <w:caps/>
          <w:sz w:val="28"/>
          <w:szCs w:val="28"/>
        </w:rPr>
        <w:t>8</w:t>
      </w:r>
    </w:p>
    <w:p w:rsidR="008F69E9" w:rsidRPr="00E47C1C" w:rsidRDefault="008F69E9" w:rsidP="00070C36">
      <w:pPr>
        <w:spacing w:line="360" w:lineRule="auto"/>
        <w:ind w:firstLine="709"/>
        <w:jc w:val="both"/>
        <w:rPr>
          <w:b/>
          <w:bCs/>
          <w:sz w:val="28"/>
          <w:szCs w:val="28"/>
        </w:rPr>
      </w:pPr>
    </w:p>
    <w:p w:rsidR="008F69E9" w:rsidRPr="00E47C1C" w:rsidRDefault="008F69E9" w:rsidP="00070C36">
      <w:pPr>
        <w:spacing w:line="360" w:lineRule="auto"/>
        <w:ind w:firstLine="709"/>
        <w:jc w:val="both"/>
        <w:rPr>
          <w:b/>
          <w:bCs/>
          <w:sz w:val="28"/>
          <w:szCs w:val="28"/>
        </w:rPr>
      </w:pPr>
      <w:r w:rsidRPr="00E47C1C">
        <w:rPr>
          <w:b/>
          <w:bCs/>
          <w:sz w:val="28"/>
          <w:szCs w:val="28"/>
        </w:rPr>
        <w:t>Группировка регионов по уровню выполнения соглашений с Минсельхозом России по мясу, 2008 год</w:t>
      </w:r>
    </w:p>
    <w:p w:rsidR="008F69E9" w:rsidRPr="00E47C1C" w:rsidRDefault="008F69E9" w:rsidP="00070C36">
      <w:pPr>
        <w:spacing w:line="360" w:lineRule="auto"/>
        <w:ind w:firstLine="709"/>
        <w:jc w:val="both"/>
        <w:rPr>
          <w:b/>
          <w:bCs/>
          <w:sz w:val="28"/>
          <w:szCs w:val="28"/>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5"/>
        <w:gridCol w:w="1105"/>
        <w:gridCol w:w="1290"/>
        <w:gridCol w:w="5190"/>
      </w:tblGrid>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Группы регионов по уровню выполнения соглашений, %</w:t>
            </w:r>
          </w:p>
        </w:tc>
        <w:tc>
          <w:tcPr>
            <w:tcW w:w="1105" w:type="dxa"/>
            <w:noWrap/>
            <w:vAlign w:val="center"/>
          </w:tcPr>
          <w:p w:rsidR="008F69E9" w:rsidRPr="00E47C1C" w:rsidRDefault="008F69E9" w:rsidP="00541751">
            <w:pPr>
              <w:spacing w:line="360" w:lineRule="auto"/>
              <w:jc w:val="both"/>
            </w:pPr>
            <w:r w:rsidRPr="00E47C1C">
              <w:t>Число регионов</w:t>
            </w:r>
          </w:p>
        </w:tc>
        <w:tc>
          <w:tcPr>
            <w:tcW w:w="1290" w:type="dxa"/>
            <w:noWrap/>
            <w:vAlign w:val="center"/>
          </w:tcPr>
          <w:p w:rsidR="008F69E9" w:rsidRPr="00E47C1C" w:rsidRDefault="008F69E9" w:rsidP="00541751">
            <w:pPr>
              <w:spacing w:line="360" w:lineRule="auto"/>
              <w:jc w:val="both"/>
            </w:pPr>
            <w:r w:rsidRPr="00E47C1C">
              <w:t>Уровень выполнения соглашений, %</w:t>
            </w:r>
          </w:p>
        </w:tc>
        <w:tc>
          <w:tcPr>
            <w:tcW w:w="5190" w:type="dxa"/>
            <w:noWrap/>
            <w:vAlign w:val="center"/>
          </w:tcPr>
          <w:p w:rsidR="008F69E9" w:rsidRPr="00E47C1C" w:rsidRDefault="008F69E9" w:rsidP="00541751">
            <w:pPr>
              <w:spacing w:line="360" w:lineRule="auto"/>
              <w:jc w:val="both"/>
            </w:pPr>
            <w:r w:rsidRPr="00E47C1C">
              <w:t>Перечень регионов</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Перевыполнили соглашение,</w:t>
            </w:r>
            <w:r w:rsidR="00541751" w:rsidRPr="00E47C1C">
              <w:t xml:space="preserve"> </w:t>
            </w:r>
            <w:r w:rsidRPr="00E47C1C">
              <w:t>в т.ч.</w:t>
            </w:r>
          </w:p>
        </w:tc>
        <w:tc>
          <w:tcPr>
            <w:tcW w:w="1105" w:type="dxa"/>
            <w:noWrap/>
            <w:vAlign w:val="center"/>
          </w:tcPr>
          <w:p w:rsidR="008F69E9" w:rsidRPr="00E47C1C" w:rsidRDefault="008F69E9" w:rsidP="00541751">
            <w:pPr>
              <w:spacing w:line="360" w:lineRule="auto"/>
              <w:jc w:val="both"/>
            </w:pPr>
            <w:r w:rsidRPr="00E47C1C">
              <w:t>59</w:t>
            </w:r>
          </w:p>
        </w:tc>
        <w:tc>
          <w:tcPr>
            <w:tcW w:w="1290" w:type="dxa"/>
            <w:noWrap/>
            <w:vAlign w:val="center"/>
          </w:tcPr>
          <w:p w:rsidR="008F69E9" w:rsidRPr="00E47C1C" w:rsidRDefault="008F69E9" w:rsidP="00541751">
            <w:pPr>
              <w:spacing w:line="360" w:lineRule="auto"/>
              <w:jc w:val="both"/>
            </w:pPr>
            <w:r w:rsidRPr="00E47C1C">
              <w:t>104,9</w:t>
            </w:r>
          </w:p>
        </w:tc>
        <w:tc>
          <w:tcPr>
            <w:tcW w:w="5190" w:type="dxa"/>
            <w:noWrap/>
            <w:vAlign w:val="bottom"/>
          </w:tcPr>
          <w:p w:rsidR="008F69E9" w:rsidRPr="00E47C1C" w:rsidRDefault="008F69E9" w:rsidP="00541751">
            <w:pPr>
              <w:spacing w:line="360" w:lineRule="auto"/>
              <w:jc w:val="both"/>
            </w:pP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свыше 10</w:t>
            </w:r>
          </w:p>
        </w:tc>
        <w:tc>
          <w:tcPr>
            <w:tcW w:w="1105" w:type="dxa"/>
            <w:noWrap/>
            <w:vAlign w:val="center"/>
          </w:tcPr>
          <w:p w:rsidR="008F69E9" w:rsidRPr="00E47C1C" w:rsidRDefault="008F69E9" w:rsidP="00541751">
            <w:pPr>
              <w:spacing w:line="360" w:lineRule="auto"/>
              <w:jc w:val="both"/>
            </w:pPr>
            <w:r w:rsidRPr="00E47C1C">
              <w:t>10</w:t>
            </w:r>
          </w:p>
        </w:tc>
        <w:tc>
          <w:tcPr>
            <w:tcW w:w="1290" w:type="dxa"/>
            <w:noWrap/>
            <w:vAlign w:val="center"/>
          </w:tcPr>
          <w:p w:rsidR="008F69E9" w:rsidRPr="00E47C1C" w:rsidRDefault="008F69E9" w:rsidP="00541751">
            <w:pPr>
              <w:spacing w:line="360" w:lineRule="auto"/>
              <w:jc w:val="both"/>
            </w:pPr>
            <w:r w:rsidRPr="00E47C1C">
              <w:t>114,5</w:t>
            </w:r>
          </w:p>
        </w:tc>
        <w:tc>
          <w:tcPr>
            <w:tcW w:w="5190" w:type="dxa"/>
            <w:noWrap/>
            <w:vAlign w:val="bottom"/>
          </w:tcPr>
          <w:p w:rsidR="008F69E9" w:rsidRPr="00E47C1C" w:rsidRDefault="008F69E9" w:rsidP="00541751">
            <w:pPr>
              <w:spacing w:line="360" w:lineRule="auto"/>
              <w:jc w:val="both"/>
            </w:pPr>
            <w:r w:rsidRPr="00E47C1C">
              <w:t>Калужская область, Липецкая область, Ярославская область, Ленинградская область, Республика Ингушетия, Ростовская область, Челябинская область, Республика Алтай, Республика Хакасия, Томская область</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от 5 до 10</w:t>
            </w:r>
          </w:p>
        </w:tc>
        <w:tc>
          <w:tcPr>
            <w:tcW w:w="1105" w:type="dxa"/>
            <w:noWrap/>
            <w:vAlign w:val="center"/>
          </w:tcPr>
          <w:p w:rsidR="008F69E9" w:rsidRPr="00E47C1C" w:rsidRDefault="008F69E9" w:rsidP="00541751">
            <w:pPr>
              <w:spacing w:line="360" w:lineRule="auto"/>
              <w:jc w:val="both"/>
            </w:pPr>
            <w:r w:rsidRPr="00E47C1C">
              <w:t>11</w:t>
            </w:r>
          </w:p>
        </w:tc>
        <w:tc>
          <w:tcPr>
            <w:tcW w:w="1290" w:type="dxa"/>
            <w:noWrap/>
            <w:vAlign w:val="center"/>
          </w:tcPr>
          <w:p w:rsidR="008F69E9" w:rsidRPr="00E47C1C" w:rsidRDefault="008F69E9" w:rsidP="00541751">
            <w:pPr>
              <w:spacing w:line="360" w:lineRule="auto"/>
              <w:jc w:val="both"/>
            </w:pPr>
            <w:r w:rsidRPr="00E47C1C">
              <w:t>107,2</w:t>
            </w:r>
          </w:p>
        </w:tc>
        <w:tc>
          <w:tcPr>
            <w:tcW w:w="5190" w:type="dxa"/>
            <w:noWrap/>
            <w:vAlign w:val="bottom"/>
          </w:tcPr>
          <w:p w:rsidR="008F69E9" w:rsidRPr="00E47C1C" w:rsidRDefault="008F69E9" w:rsidP="00541751">
            <w:pPr>
              <w:spacing w:line="360" w:lineRule="auto"/>
              <w:jc w:val="both"/>
            </w:pPr>
            <w:r w:rsidRPr="00E47C1C">
              <w:t>Белгородская область, Брянская область, Тверская область, Мурманская область, Республика Калмыкия, Пензенская область, Курганская область, Республика Бурятия, Ямало-Ненецкий автономный округ, Новосибирская область, Омская область, Еврейская автономная область</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до 5</w:t>
            </w:r>
          </w:p>
        </w:tc>
        <w:tc>
          <w:tcPr>
            <w:tcW w:w="1105" w:type="dxa"/>
            <w:noWrap/>
            <w:vAlign w:val="center"/>
          </w:tcPr>
          <w:p w:rsidR="008F69E9" w:rsidRPr="00E47C1C" w:rsidRDefault="008F69E9" w:rsidP="00541751">
            <w:pPr>
              <w:spacing w:line="360" w:lineRule="auto"/>
              <w:jc w:val="both"/>
            </w:pPr>
            <w:r w:rsidRPr="00E47C1C">
              <w:t>37</w:t>
            </w:r>
          </w:p>
        </w:tc>
        <w:tc>
          <w:tcPr>
            <w:tcW w:w="1290" w:type="dxa"/>
            <w:noWrap/>
            <w:vAlign w:val="center"/>
          </w:tcPr>
          <w:p w:rsidR="008F69E9" w:rsidRPr="00E47C1C" w:rsidRDefault="008F69E9" w:rsidP="00541751">
            <w:pPr>
              <w:spacing w:line="360" w:lineRule="auto"/>
              <w:jc w:val="both"/>
            </w:pPr>
            <w:r w:rsidRPr="00E47C1C">
              <w:t>101,4</w:t>
            </w:r>
          </w:p>
        </w:tc>
        <w:tc>
          <w:tcPr>
            <w:tcW w:w="5190" w:type="dxa"/>
            <w:noWrap/>
            <w:vAlign w:val="bottom"/>
          </w:tcPr>
          <w:p w:rsidR="008F69E9" w:rsidRPr="00E47C1C" w:rsidRDefault="008F69E9" w:rsidP="00541751">
            <w:pPr>
              <w:spacing w:line="360" w:lineRule="auto"/>
              <w:jc w:val="both"/>
            </w:pPr>
            <w:r w:rsidRPr="00E47C1C">
              <w:t>Владимирская область, Воронежская область, Ивановская область, Московская область, Смоленская область, Тамбовская область, Республика Карелия, Республика Коми, Псковская область, Республика Адыгея, Республика Дагестан, Кабардино-Балкарская Республика, Карачаево-Черкесская Республика, Республика Северная Осетия-Алания, Чеченская Республика, Ставропольский край, Астраханская область, Волгоградская область, Республика Башкортостан, Республика Татарстан, Чувашская Республика, Оренбургская область, Самарская область, Саратовская область, Ульяновская область, Тюменская область, Ханты-Мансийский автономный округ - Югра, Алтайский край, Забайкальский край, Красноярский край, Иркутская область, Кемеровская область, Камчатский край, Приморский край, Амурская область, Магаданская область, Сахалинская область</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Не выполнили соглашение,</w:t>
            </w:r>
            <w:r w:rsidR="00541751" w:rsidRPr="00E47C1C">
              <w:t xml:space="preserve"> </w:t>
            </w:r>
            <w:r w:rsidRPr="00E47C1C">
              <w:t>в том числе</w:t>
            </w:r>
          </w:p>
        </w:tc>
        <w:tc>
          <w:tcPr>
            <w:tcW w:w="1105" w:type="dxa"/>
            <w:noWrap/>
            <w:vAlign w:val="center"/>
          </w:tcPr>
          <w:p w:rsidR="008F69E9" w:rsidRPr="00E47C1C" w:rsidRDefault="008F69E9" w:rsidP="00541751">
            <w:pPr>
              <w:spacing w:line="360" w:lineRule="auto"/>
              <w:jc w:val="both"/>
            </w:pPr>
            <w:r w:rsidRPr="00E47C1C">
              <w:t>21</w:t>
            </w:r>
          </w:p>
        </w:tc>
        <w:tc>
          <w:tcPr>
            <w:tcW w:w="1290" w:type="dxa"/>
            <w:noWrap/>
            <w:vAlign w:val="center"/>
          </w:tcPr>
          <w:p w:rsidR="008F69E9" w:rsidRPr="00E47C1C" w:rsidRDefault="008F69E9" w:rsidP="00541751">
            <w:pPr>
              <w:spacing w:line="360" w:lineRule="auto"/>
              <w:jc w:val="both"/>
            </w:pPr>
            <w:r w:rsidRPr="00E47C1C">
              <w:t>94,6</w:t>
            </w:r>
          </w:p>
        </w:tc>
        <w:tc>
          <w:tcPr>
            <w:tcW w:w="5190" w:type="dxa"/>
            <w:noWrap/>
            <w:vAlign w:val="bottom"/>
          </w:tcPr>
          <w:p w:rsidR="008F69E9" w:rsidRPr="00E47C1C" w:rsidRDefault="008F69E9" w:rsidP="00541751">
            <w:pPr>
              <w:spacing w:line="360" w:lineRule="auto"/>
              <w:jc w:val="both"/>
            </w:pP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невыполнение до 5</w:t>
            </w:r>
          </w:p>
        </w:tc>
        <w:tc>
          <w:tcPr>
            <w:tcW w:w="1105" w:type="dxa"/>
            <w:noWrap/>
            <w:vAlign w:val="center"/>
          </w:tcPr>
          <w:p w:rsidR="008F69E9" w:rsidRPr="00E47C1C" w:rsidRDefault="008F69E9" w:rsidP="00541751">
            <w:pPr>
              <w:spacing w:line="360" w:lineRule="auto"/>
              <w:jc w:val="both"/>
            </w:pPr>
            <w:r w:rsidRPr="00E47C1C">
              <w:t>7</w:t>
            </w:r>
          </w:p>
        </w:tc>
        <w:tc>
          <w:tcPr>
            <w:tcW w:w="1290" w:type="dxa"/>
            <w:noWrap/>
            <w:vAlign w:val="center"/>
          </w:tcPr>
          <w:p w:rsidR="008F69E9" w:rsidRPr="00E47C1C" w:rsidRDefault="008F69E9" w:rsidP="00541751">
            <w:pPr>
              <w:spacing w:line="360" w:lineRule="auto"/>
              <w:jc w:val="both"/>
            </w:pPr>
            <w:r w:rsidRPr="00E47C1C">
              <w:t>98,0</w:t>
            </w:r>
          </w:p>
        </w:tc>
        <w:tc>
          <w:tcPr>
            <w:tcW w:w="5190" w:type="dxa"/>
            <w:noWrap/>
            <w:vAlign w:val="bottom"/>
          </w:tcPr>
          <w:p w:rsidR="008F69E9" w:rsidRPr="00E47C1C" w:rsidRDefault="008F69E9" w:rsidP="00541751">
            <w:pPr>
              <w:spacing w:line="360" w:lineRule="auto"/>
              <w:jc w:val="both"/>
            </w:pPr>
            <w:r w:rsidRPr="00E47C1C">
              <w:t>Костромская область, Тульская область, Вологодская область, Краснодарский край, Удмуртская Республика, Свердловская область, Хабаровский край</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невыполнение от 5 до 10</w:t>
            </w:r>
          </w:p>
        </w:tc>
        <w:tc>
          <w:tcPr>
            <w:tcW w:w="1105" w:type="dxa"/>
            <w:noWrap/>
            <w:vAlign w:val="center"/>
          </w:tcPr>
          <w:p w:rsidR="008F69E9" w:rsidRPr="00E47C1C" w:rsidRDefault="008F69E9" w:rsidP="00541751">
            <w:pPr>
              <w:spacing w:line="360" w:lineRule="auto"/>
              <w:jc w:val="both"/>
            </w:pPr>
            <w:r w:rsidRPr="00E47C1C">
              <w:t>9</w:t>
            </w:r>
          </w:p>
        </w:tc>
        <w:tc>
          <w:tcPr>
            <w:tcW w:w="1290" w:type="dxa"/>
            <w:noWrap/>
            <w:vAlign w:val="center"/>
          </w:tcPr>
          <w:p w:rsidR="008F69E9" w:rsidRPr="00E47C1C" w:rsidRDefault="008F69E9" w:rsidP="00541751">
            <w:pPr>
              <w:spacing w:line="360" w:lineRule="auto"/>
              <w:jc w:val="both"/>
            </w:pPr>
            <w:r w:rsidRPr="00E47C1C">
              <w:t>92,4</w:t>
            </w:r>
          </w:p>
        </w:tc>
        <w:tc>
          <w:tcPr>
            <w:tcW w:w="5190" w:type="dxa"/>
            <w:noWrap/>
            <w:vAlign w:val="bottom"/>
          </w:tcPr>
          <w:p w:rsidR="008F69E9" w:rsidRPr="00E47C1C" w:rsidRDefault="008F69E9" w:rsidP="00541751">
            <w:pPr>
              <w:spacing w:line="360" w:lineRule="auto"/>
              <w:jc w:val="both"/>
            </w:pPr>
            <w:r w:rsidRPr="00E47C1C">
              <w:t>Курская область, Орловская область, Архангельская область, Калининградская область, Республика Марий Эл, Республика Мордовия, Пермский край, Нижегородская область, Республика Саха (Якутия)</w:t>
            </w:r>
          </w:p>
        </w:tc>
      </w:tr>
      <w:tr w:rsidR="008F69E9" w:rsidRPr="00E47C1C">
        <w:trPr>
          <w:trHeight w:val="225"/>
        </w:trPr>
        <w:tc>
          <w:tcPr>
            <w:tcW w:w="1595" w:type="dxa"/>
            <w:noWrap/>
            <w:vAlign w:val="center"/>
          </w:tcPr>
          <w:p w:rsidR="008F69E9" w:rsidRPr="00E47C1C" w:rsidRDefault="008F69E9" w:rsidP="00541751">
            <w:pPr>
              <w:spacing w:line="360" w:lineRule="auto"/>
              <w:jc w:val="both"/>
            </w:pPr>
            <w:r w:rsidRPr="00E47C1C">
              <w:t>невыполнение свыше 10</w:t>
            </w:r>
          </w:p>
        </w:tc>
        <w:tc>
          <w:tcPr>
            <w:tcW w:w="1105" w:type="dxa"/>
            <w:noWrap/>
            <w:vAlign w:val="center"/>
          </w:tcPr>
          <w:p w:rsidR="008F69E9" w:rsidRPr="00E47C1C" w:rsidRDefault="008F69E9" w:rsidP="00541751">
            <w:pPr>
              <w:spacing w:line="360" w:lineRule="auto"/>
              <w:jc w:val="both"/>
            </w:pPr>
            <w:r w:rsidRPr="00E47C1C">
              <w:t>5</w:t>
            </w:r>
          </w:p>
        </w:tc>
        <w:tc>
          <w:tcPr>
            <w:tcW w:w="1290" w:type="dxa"/>
            <w:noWrap/>
            <w:vAlign w:val="center"/>
          </w:tcPr>
          <w:p w:rsidR="008F69E9" w:rsidRPr="00E47C1C" w:rsidRDefault="008F69E9" w:rsidP="00541751">
            <w:pPr>
              <w:spacing w:line="360" w:lineRule="auto"/>
              <w:jc w:val="both"/>
            </w:pPr>
            <w:r w:rsidRPr="00E47C1C">
              <w:t>86,3</w:t>
            </w:r>
          </w:p>
        </w:tc>
        <w:tc>
          <w:tcPr>
            <w:tcW w:w="5190" w:type="dxa"/>
            <w:noWrap/>
            <w:vAlign w:val="bottom"/>
          </w:tcPr>
          <w:p w:rsidR="008F69E9" w:rsidRPr="00E47C1C" w:rsidRDefault="008F69E9" w:rsidP="00541751">
            <w:pPr>
              <w:spacing w:line="360" w:lineRule="auto"/>
              <w:jc w:val="both"/>
            </w:pPr>
            <w:r w:rsidRPr="00E47C1C">
              <w:t>Рязанская область, Новгородская область, Кировская область, Республика Тыва, Чукотский автономный округ</w:t>
            </w:r>
          </w:p>
        </w:tc>
      </w:tr>
      <w:tr w:rsidR="008F69E9" w:rsidRPr="00E47C1C">
        <w:trPr>
          <w:trHeight w:val="225"/>
        </w:trPr>
        <w:tc>
          <w:tcPr>
            <w:tcW w:w="1595" w:type="dxa"/>
            <w:noWrap/>
          </w:tcPr>
          <w:p w:rsidR="008F69E9" w:rsidRPr="00E47C1C" w:rsidRDefault="008F69E9" w:rsidP="00541751">
            <w:pPr>
              <w:spacing w:line="360" w:lineRule="auto"/>
              <w:jc w:val="both"/>
            </w:pPr>
            <w:r w:rsidRPr="00E47C1C">
              <w:t>Итого</w:t>
            </w:r>
          </w:p>
        </w:tc>
        <w:tc>
          <w:tcPr>
            <w:tcW w:w="1105" w:type="dxa"/>
            <w:noWrap/>
          </w:tcPr>
          <w:p w:rsidR="008F69E9" w:rsidRPr="00E47C1C" w:rsidRDefault="008F69E9" w:rsidP="00541751">
            <w:pPr>
              <w:spacing w:line="360" w:lineRule="auto"/>
              <w:jc w:val="both"/>
            </w:pPr>
            <w:r w:rsidRPr="00E47C1C">
              <w:t>80</w:t>
            </w:r>
          </w:p>
        </w:tc>
        <w:tc>
          <w:tcPr>
            <w:tcW w:w="1290" w:type="dxa"/>
            <w:noWrap/>
          </w:tcPr>
          <w:p w:rsidR="008F69E9" w:rsidRPr="00E47C1C" w:rsidRDefault="008F69E9" w:rsidP="00541751">
            <w:pPr>
              <w:spacing w:line="360" w:lineRule="auto"/>
              <w:jc w:val="both"/>
            </w:pPr>
            <w:r w:rsidRPr="00E47C1C">
              <w:t>102,5</w:t>
            </w:r>
          </w:p>
        </w:tc>
        <w:tc>
          <w:tcPr>
            <w:tcW w:w="5190" w:type="dxa"/>
            <w:noWrap/>
            <w:vAlign w:val="bottom"/>
          </w:tcPr>
          <w:p w:rsidR="008F69E9" w:rsidRPr="00E47C1C" w:rsidRDefault="008F69E9" w:rsidP="00541751">
            <w:pPr>
              <w:spacing w:line="360" w:lineRule="auto"/>
              <w:jc w:val="both"/>
            </w:pPr>
          </w:p>
        </w:tc>
      </w:tr>
    </w:tbl>
    <w:p w:rsidR="00E51F4B" w:rsidRPr="00E47C1C" w:rsidRDefault="00541751" w:rsidP="00070C36">
      <w:pPr>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9</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уровню выполнения соглашений с Минсельхозом России по молоку, 2008 год</w:t>
      </w:r>
    </w:p>
    <w:p w:rsidR="00E51F4B" w:rsidRPr="00E47C1C" w:rsidRDefault="00E51F4B" w:rsidP="00070C36">
      <w:pPr>
        <w:spacing w:line="360" w:lineRule="auto"/>
        <w:ind w:firstLine="709"/>
        <w:jc w:val="both"/>
        <w:rPr>
          <w:b/>
          <w:bCs/>
          <w:sz w:val="28"/>
          <w:szCs w:val="28"/>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152"/>
        <w:gridCol w:w="1290"/>
        <w:gridCol w:w="4938"/>
      </w:tblGrid>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Группы регионов по уровню</w:t>
            </w:r>
            <w:r w:rsidR="00533F70" w:rsidRPr="00E47C1C">
              <w:t xml:space="preserve"> </w:t>
            </w:r>
            <w:r w:rsidRPr="00E47C1C">
              <w:t>выполнения соглашений, %</w:t>
            </w:r>
          </w:p>
        </w:tc>
        <w:tc>
          <w:tcPr>
            <w:tcW w:w="1152" w:type="dxa"/>
            <w:noWrap/>
            <w:vAlign w:val="center"/>
          </w:tcPr>
          <w:p w:rsidR="00E51F4B" w:rsidRPr="00E47C1C" w:rsidRDefault="00E51F4B" w:rsidP="00541751">
            <w:pPr>
              <w:spacing w:line="360" w:lineRule="auto"/>
              <w:jc w:val="both"/>
            </w:pPr>
            <w:r w:rsidRPr="00E47C1C">
              <w:t>Число регионов</w:t>
            </w:r>
          </w:p>
        </w:tc>
        <w:tc>
          <w:tcPr>
            <w:tcW w:w="1290" w:type="dxa"/>
            <w:noWrap/>
            <w:vAlign w:val="center"/>
          </w:tcPr>
          <w:p w:rsidR="00E51F4B" w:rsidRPr="00E47C1C" w:rsidRDefault="00E51F4B" w:rsidP="00541751">
            <w:pPr>
              <w:spacing w:line="360" w:lineRule="auto"/>
              <w:jc w:val="both"/>
            </w:pPr>
            <w:r w:rsidRPr="00E47C1C">
              <w:t>Уровень выполнения соглашений, %</w:t>
            </w:r>
          </w:p>
        </w:tc>
        <w:tc>
          <w:tcPr>
            <w:tcW w:w="4938" w:type="dxa"/>
            <w:noWrap/>
            <w:vAlign w:val="center"/>
          </w:tcPr>
          <w:p w:rsidR="00E51F4B" w:rsidRPr="00E47C1C" w:rsidRDefault="00E51F4B" w:rsidP="00541751">
            <w:pPr>
              <w:spacing w:line="360" w:lineRule="auto"/>
              <w:jc w:val="both"/>
            </w:pPr>
            <w:r w:rsidRPr="00E47C1C">
              <w:t>Перечень регионов</w:t>
            </w: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Перевыполнили соглашение, в т.ч.</w:t>
            </w:r>
          </w:p>
        </w:tc>
        <w:tc>
          <w:tcPr>
            <w:tcW w:w="1152" w:type="dxa"/>
            <w:noWrap/>
            <w:vAlign w:val="center"/>
          </w:tcPr>
          <w:p w:rsidR="00E51F4B" w:rsidRPr="00E47C1C" w:rsidRDefault="00E51F4B" w:rsidP="00541751">
            <w:pPr>
              <w:spacing w:line="360" w:lineRule="auto"/>
              <w:jc w:val="both"/>
            </w:pPr>
            <w:r w:rsidRPr="00E47C1C">
              <w:t>37</w:t>
            </w:r>
          </w:p>
        </w:tc>
        <w:tc>
          <w:tcPr>
            <w:tcW w:w="1290" w:type="dxa"/>
            <w:noWrap/>
            <w:vAlign w:val="center"/>
          </w:tcPr>
          <w:p w:rsidR="00E51F4B" w:rsidRPr="00E47C1C" w:rsidRDefault="00E51F4B" w:rsidP="00541751">
            <w:pPr>
              <w:spacing w:line="360" w:lineRule="auto"/>
              <w:jc w:val="both"/>
            </w:pPr>
            <w:r w:rsidRPr="00E47C1C">
              <w:t>102,0</w:t>
            </w:r>
          </w:p>
        </w:tc>
        <w:tc>
          <w:tcPr>
            <w:tcW w:w="4938" w:type="dxa"/>
            <w:noWrap/>
            <w:vAlign w:val="bottom"/>
          </w:tcPr>
          <w:p w:rsidR="00E51F4B" w:rsidRPr="00E47C1C" w:rsidRDefault="00E51F4B" w:rsidP="00541751">
            <w:pPr>
              <w:spacing w:line="360" w:lineRule="auto"/>
              <w:jc w:val="both"/>
            </w:pP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свыше 10</w:t>
            </w:r>
          </w:p>
        </w:tc>
        <w:tc>
          <w:tcPr>
            <w:tcW w:w="1152" w:type="dxa"/>
            <w:noWrap/>
            <w:vAlign w:val="center"/>
          </w:tcPr>
          <w:p w:rsidR="00E51F4B" w:rsidRPr="00E47C1C" w:rsidRDefault="00E51F4B" w:rsidP="00541751">
            <w:pPr>
              <w:spacing w:line="360" w:lineRule="auto"/>
              <w:jc w:val="both"/>
            </w:pPr>
            <w:r w:rsidRPr="00E47C1C">
              <w:t>4</w:t>
            </w:r>
          </w:p>
        </w:tc>
        <w:tc>
          <w:tcPr>
            <w:tcW w:w="1290" w:type="dxa"/>
            <w:noWrap/>
            <w:vAlign w:val="center"/>
          </w:tcPr>
          <w:p w:rsidR="00E51F4B" w:rsidRPr="00E47C1C" w:rsidRDefault="00E51F4B" w:rsidP="00541751">
            <w:pPr>
              <w:spacing w:line="360" w:lineRule="auto"/>
              <w:jc w:val="both"/>
            </w:pPr>
            <w:r w:rsidRPr="00E47C1C">
              <w:t>140,9</w:t>
            </w:r>
          </w:p>
        </w:tc>
        <w:tc>
          <w:tcPr>
            <w:tcW w:w="4938" w:type="dxa"/>
            <w:noWrap/>
            <w:vAlign w:val="bottom"/>
          </w:tcPr>
          <w:p w:rsidR="00E51F4B" w:rsidRPr="00E47C1C" w:rsidRDefault="00E51F4B" w:rsidP="00541751">
            <w:pPr>
              <w:spacing w:line="360" w:lineRule="auto"/>
              <w:jc w:val="both"/>
            </w:pPr>
            <w:r w:rsidRPr="00E47C1C">
              <w:t>Республика Калмыкия, Ханты-Мансийский автономный округ - Югра, Ямало-Ненецкий автономный округ, Чукотский автономный округ</w:t>
            </w: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от 5 до 10</w:t>
            </w:r>
          </w:p>
        </w:tc>
        <w:tc>
          <w:tcPr>
            <w:tcW w:w="1152" w:type="dxa"/>
            <w:noWrap/>
            <w:vAlign w:val="center"/>
          </w:tcPr>
          <w:p w:rsidR="00E51F4B" w:rsidRPr="00E47C1C" w:rsidRDefault="00E51F4B" w:rsidP="00541751">
            <w:pPr>
              <w:spacing w:line="360" w:lineRule="auto"/>
              <w:jc w:val="both"/>
            </w:pPr>
            <w:r w:rsidRPr="00E47C1C">
              <w:t>4</w:t>
            </w:r>
          </w:p>
        </w:tc>
        <w:tc>
          <w:tcPr>
            <w:tcW w:w="1290" w:type="dxa"/>
            <w:noWrap/>
            <w:vAlign w:val="center"/>
          </w:tcPr>
          <w:p w:rsidR="00E51F4B" w:rsidRPr="00E47C1C" w:rsidRDefault="00E51F4B" w:rsidP="00541751">
            <w:pPr>
              <w:spacing w:line="360" w:lineRule="auto"/>
              <w:jc w:val="both"/>
            </w:pPr>
            <w:r w:rsidRPr="00E47C1C">
              <w:t>108,7</w:t>
            </w:r>
          </w:p>
        </w:tc>
        <w:tc>
          <w:tcPr>
            <w:tcW w:w="4938" w:type="dxa"/>
            <w:noWrap/>
            <w:vAlign w:val="bottom"/>
          </w:tcPr>
          <w:p w:rsidR="00E51F4B" w:rsidRPr="00E47C1C" w:rsidRDefault="00E51F4B" w:rsidP="00541751">
            <w:pPr>
              <w:spacing w:line="360" w:lineRule="auto"/>
              <w:jc w:val="both"/>
            </w:pPr>
            <w:r w:rsidRPr="00E47C1C">
              <w:t>Республика Ингушетия, Ростовская область, Республика Алтай, Республика Тыва</w:t>
            </w: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до 5</w:t>
            </w:r>
          </w:p>
        </w:tc>
        <w:tc>
          <w:tcPr>
            <w:tcW w:w="1152" w:type="dxa"/>
            <w:noWrap/>
            <w:vAlign w:val="center"/>
          </w:tcPr>
          <w:p w:rsidR="00E51F4B" w:rsidRPr="00E47C1C" w:rsidRDefault="00E51F4B" w:rsidP="00541751">
            <w:pPr>
              <w:spacing w:line="360" w:lineRule="auto"/>
              <w:jc w:val="both"/>
            </w:pPr>
            <w:r w:rsidRPr="00E47C1C">
              <w:t>29</w:t>
            </w:r>
          </w:p>
        </w:tc>
        <w:tc>
          <w:tcPr>
            <w:tcW w:w="1290" w:type="dxa"/>
            <w:noWrap/>
            <w:vAlign w:val="center"/>
          </w:tcPr>
          <w:p w:rsidR="00E51F4B" w:rsidRPr="00E47C1C" w:rsidRDefault="00E51F4B" w:rsidP="00541751">
            <w:pPr>
              <w:spacing w:line="360" w:lineRule="auto"/>
              <w:jc w:val="both"/>
            </w:pPr>
            <w:r w:rsidRPr="00E47C1C">
              <w:t>101,2</w:t>
            </w:r>
          </w:p>
        </w:tc>
        <w:tc>
          <w:tcPr>
            <w:tcW w:w="4938" w:type="dxa"/>
            <w:noWrap/>
            <w:vAlign w:val="bottom"/>
          </w:tcPr>
          <w:p w:rsidR="00E51F4B" w:rsidRPr="00E47C1C" w:rsidRDefault="00E51F4B" w:rsidP="00541751">
            <w:pPr>
              <w:spacing w:line="360" w:lineRule="auto"/>
              <w:jc w:val="both"/>
            </w:pPr>
            <w:r w:rsidRPr="00E47C1C">
              <w:t>Белгородская область, Воронежская область, Курская область, Орловская область, Мурманская область, Псковская область, Республика Адыгея, Республика Дагестан, Кабардино-Балкарская Республика, Карачаево-Черкесская Республика, Республика Северная Осетия-Алания, Чеченская Республика, Ставропольский край, Волгоградская область, Республика Башкортостан, Республика Татарстан, Чувашская Республика, Оренбургская область, Пензенская область, Тюменская область, Республика Бурятия, Республика Хакасия, Алтайский край, Красноярский край, Иркутская область, Томская область, Приморский край, Магаданская область, Еврейская автономная область</w:t>
            </w: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Не выполнили соглашение, в том числе</w:t>
            </w:r>
          </w:p>
        </w:tc>
        <w:tc>
          <w:tcPr>
            <w:tcW w:w="1152" w:type="dxa"/>
            <w:noWrap/>
            <w:vAlign w:val="center"/>
          </w:tcPr>
          <w:p w:rsidR="00E51F4B" w:rsidRPr="00E47C1C" w:rsidRDefault="00E51F4B" w:rsidP="00541751">
            <w:pPr>
              <w:spacing w:line="360" w:lineRule="auto"/>
              <w:jc w:val="both"/>
            </w:pPr>
            <w:r w:rsidRPr="00E47C1C">
              <w:t>43</w:t>
            </w:r>
          </w:p>
        </w:tc>
        <w:tc>
          <w:tcPr>
            <w:tcW w:w="1290" w:type="dxa"/>
            <w:noWrap/>
            <w:vAlign w:val="center"/>
          </w:tcPr>
          <w:p w:rsidR="00E51F4B" w:rsidRPr="00E47C1C" w:rsidRDefault="00E51F4B" w:rsidP="00541751">
            <w:pPr>
              <w:spacing w:line="360" w:lineRule="auto"/>
              <w:jc w:val="both"/>
            </w:pPr>
            <w:r w:rsidRPr="00E47C1C">
              <w:t>94,4</w:t>
            </w:r>
          </w:p>
        </w:tc>
        <w:tc>
          <w:tcPr>
            <w:tcW w:w="4938" w:type="dxa"/>
            <w:noWrap/>
            <w:vAlign w:val="bottom"/>
          </w:tcPr>
          <w:p w:rsidR="00E51F4B" w:rsidRPr="00E47C1C" w:rsidRDefault="00E51F4B" w:rsidP="00541751">
            <w:pPr>
              <w:spacing w:line="360" w:lineRule="auto"/>
              <w:jc w:val="both"/>
            </w:pP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невыполнение до 5</w:t>
            </w:r>
          </w:p>
        </w:tc>
        <w:tc>
          <w:tcPr>
            <w:tcW w:w="1152" w:type="dxa"/>
            <w:noWrap/>
            <w:vAlign w:val="center"/>
          </w:tcPr>
          <w:p w:rsidR="00E51F4B" w:rsidRPr="00E47C1C" w:rsidRDefault="00E51F4B" w:rsidP="00541751">
            <w:pPr>
              <w:spacing w:line="360" w:lineRule="auto"/>
              <w:jc w:val="both"/>
            </w:pPr>
            <w:r w:rsidRPr="00E47C1C">
              <w:t>21</w:t>
            </w:r>
          </w:p>
        </w:tc>
        <w:tc>
          <w:tcPr>
            <w:tcW w:w="1290" w:type="dxa"/>
            <w:noWrap/>
            <w:vAlign w:val="center"/>
          </w:tcPr>
          <w:p w:rsidR="00E51F4B" w:rsidRPr="00E47C1C" w:rsidRDefault="00E51F4B" w:rsidP="00541751">
            <w:pPr>
              <w:spacing w:line="360" w:lineRule="auto"/>
              <w:jc w:val="both"/>
            </w:pPr>
            <w:r w:rsidRPr="00E47C1C">
              <w:t>97,6</w:t>
            </w:r>
          </w:p>
        </w:tc>
        <w:tc>
          <w:tcPr>
            <w:tcW w:w="4938" w:type="dxa"/>
            <w:noWrap/>
            <w:vAlign w:val="bottom"/>
          </w:tcPr>
          <w:p w:rsidR="00E51F4B" w:rsidRPr="00E47C1C" w:rsidRDefault="00E51F4B" w:rsidP="00541751">
            <w:pPr>
              <w:spacing w:line="360" w:lineRule="auto"/>
              <w:jc w:val="both"/>
            </w:pPr>
            <w:r w:rsidRPr="00E47C1C">
              <w:t>Владимирская область, Калужская область, Московская область, Смоленская область, Тамбовская область, Тверская область, Тульская область, Вологодская область, Ленинградская область, Краснодарский край, Республика Мордовия, Удмуртская Республика, Нижегородская область, Ульяновская область, Курганская область, Челябинская область, Забайкальский край, Новосибирская область, Омская область, Республика Саха (Якутия), Хабаровский край</w:t>
            </w:r>
          </w:p>
        </w:tc>
      </w:tr>
      <w:tr w:rsidR="00E51F4B" w:rsidRPr="00E47C1C">
        <w:trPr>
          <w:trHeight w:val="225"/>
        </w:trPr>
        <w:tc>
          <w:tcPr>
            <w:tcW w:w="1800" w:type="dxa"/>
            <w:noWrap/>
            <w:vAlign w:val="center"/>
          </w:tcPr>
          <w:p w:rsidR="00E51F4B" w:rsidRPr="00E47C1C" w:rsidRDefault="00541751" w:rsidP="00541751">
            <w:pPr>
              <w:spacing w:line="360" w:lineRule="auto"/>
              <w:jc w:val="both"/>
            </w:pPr>
            <w:r w:rsidRPr="00E47C1C">
              <w:t>Н</w:t>
            </w:r>
            <w:r w:rsidR="00E51F4B" w:rsidRPr="00E47C1C">
              <w:t>евыполнение</w:t>
            </w:r>
            <w:r w:rsidRPr="00E47C1C">
              <w:t xml:space="preserve"> </w:t>
            </w:r>
            <w:r w:rsidR="00E51F4B" w:rsidRPr="00E47C1C">
              <w:t>от 5 до 10</w:t>
            </w:r>
          </w:p>
        </w:tc>
        <w:tc>
          <w:tcPr>
            <w:tcW w:w="1152" w:type="dxa"/>
            <w:noWrap/>
            <w:vAlign w:val="center"/>
          </w:tcPr>
          <w:p w:rsidR="00E51F4B" w:rsidRPr="00E47C1C" w:rsidRDefault="00E51F4B" w:rsidP="00541751">
            <w:pPr>
              <w:spacing w:line="360" w:lineRule="auto"/>
              <w:jc w:val="both"/>
            </w:pPr>
            <w:r w:rsidRPr="00E47C1C">
              <w:t>16</w:t>
            </w:r>
          </w:p>
        </w:tc>
        <w:tc>
          <w:tcPr>
            <w:tcW w:w="1290" w:type="dxa"/>
            <w:noWrap/>
            <w:vAlign w:val="center"/>
          </w:tcPr>
          <w:p w:rsidR="00E51F4B" w:rsidRPr="00E47C1C" w:rsidRDefault="00E51F4B" w:rsidP="00541751">
            <w:pPr>
              <w:spacing w:line="360" w:lineRule="auto"/>
              <w:jc w:val="both"/>
            </w:pPr>
            <w:r w:rsidRPr="00E47C1C">
              <w:t>92,8</w:t>
            </w:r>
          </w:p>
        </w:tc>
        <w:tc>
          <w:tcPr>
            <w:tcW w:w="4938" w:type="dxa"/>
            <w:noWrap/>
            <w:vAlign w:val="bottom"/>
          </w:tcPr>
          <w:p w:rsidR="00E51F4B" w:rsidRPr="00E47C1C" w:rsidRDefault="00E51F4B" w:rsidP="00541751">
            <w:pPr>
              <w:spacing w:line="360" w:lineRule="auto"/>
              <w:jc w:val="both"/>
            </w:pPr>
            <w:r w:rsidRPr="00E47C1C">
              <w:t>Брянская область, Ивановская область, Костромская область, Рязанская область, Ярославская область, Республика Карелия, Республика Коми, Новгородская область, Астраханская область, Республика Марий Эл, Кировская область, Саратовская область, Кемеровская область, Камчатский край, Амурская область, Сахалинская область</w:t>
            </w:r>
          </w:p>
        </w:tc>
      </w:tr>
      <w:tr w:rsidR="00E51F4B" w:rsidRPr="00E47C1C">
        <w:trPr>
          <w:trHeight w:val="225"/>
        </w:trPr>
        <w:tc>
          <w:tcPr>
            <w:tcW w:w="1800" w:type="dxa"/>
            <w:noWrap/>
            <w:vAlign w:val="center"/>
          </w:tcPr>
          <w:p w:rsidR="00E51F4B" w:rsidRPr="00E47C1C" w:rsidRDefault="00E51F4B" w:rsidP="00541751">
            <w:pPr>
              <w:spacing w:line="360" w:lineRule="auto"/>
              <w:jc w:val="both"/>
            </w:pPr>
            <w:r w:rsidRPr="00E47C1C">
              <w:t>невыполнение свыше 10</w:t>
            </w:r>
          </w:p>
        </w:tc>
        <w:tc>
          <w:tcPr>
            <w:tcW w:w="1152" w:type="dxa"/>
            <w:noWrap/>
            <w:vAlign w:val="center"/>
          </w:tcPr>
          <w:p w:rsidR="00E51F4B" w:rsidRPr="00E47C1C" w:rsidRDefault="00E51F4B" w:rsidP="00541751">
            <w:pPr>
              <w:spacing w:line="360" w:lineRule="auto"/>
              <w:jc w:val="both"/>
            </w:pPr>
            <w:r w:rsidRPr="00E47C1C">
              <w:t>6</w:t>
            </w:r>
          </w:p>
        </w:tc>
        <w:tc>
          <w:tcPr>
            <w:tcW w:w="1290" w:type="dxa"/>
            <w:noWrap/>
            <w:vAlign w:val="center"/>
          </w:tcPr>
          <w:p w:rsidR="00E51F4B" w:rsidRPr="00E47C1C" w:rsidRDefault="00E51F4B" w:rsidP="00541751">
            <w:pPr>
              <w:spacing w:line="360" w:lineRule="auto"/>
              <w:jc w:val="both"/>
            </w:pPr>
            <w:r w:rsidRPr="00E47C1C">
              <w:t>83,8</w:t>
            </w:r>
          </w:p>
        </w:tc>
        <w:tc>
          <w:tcPr>
            <w:tcW w:w="4938" w:type="dxa"/>
            <w:noWrap/>
            <w:vAlign w:val="bottom"/>
          </w:tcPr>
          <w:p w:rsidR="00E51F4B" w:rsidRPr="00E47C1C" w:rsidRDefault="00E51F4B" w:rsidP="00541751">
            <w:pPr>
              <w:spacing w:line="360" w:lineRule="auto"/>
              <w:jc w:val="both"/>
            </w:pPr>
            <w:r w:rsidRPr="00E47C1C">
              <w:t>Липецкая область, Архангельская область, Калининградская область, Пермский край, Самарская область, Свердловская область</w:t>
            </w:r>
          </w:p>
        </w:tc>
      </w:tr>
      <w:tr w:rsidR="00E51F4B" w:rsidRPr="00E47C1C">
        <w:trPr>
          <w:trHeight w:val="225"/>
        </w:trPr>
        <w:tc>
          <w:tcPr>
            <w:tcW w:w="1800" w:type="dxa"/>
            <w:noWrap/>
          </w:tcPr>
          <w:p w:rsidR="00E51F4B" w:rsidRPr="00E47C1C" w:rsidRDefault="00E51F4B" w:rsidP="00541751">
            <w:pPr>
              <w:spacing w:line="360" w:lineRule="auto"/>
              <w:jc w:val="both"/>
            </w:pPr>
            <w:r w:rsidRPr="00E47C1C">
              <w:t>Итого</w:t>
            </w:r>
          </w:p>
        </w:tc>
        <w:tc>
          <w:tcPr>
            <w:tcW w:w="1152" w:type="dxa"/>
            <w:noWrap/>
          </w:tcPr>
          <w:p w:rsidR="00E51F4B" w:rsidRPr="00E47C1C" w:rsidRDefault="00E51F4B" w:rsidP="00541751">
            <w:pPr>
              <w:spacing w:line="360" w:lineRule="auto"/>
              <w:jc w:val="both"/>
            </w:pPr>
            <w:r w:rsidRPr="00E47C1C">
              <w:t>80</w:t>
            </w:r>
          </w:p>
        </w:tc>
        <w:tc>
          <w:tcPr>
            <w:tcW w:w="1290" w:type="dxa"/>
            <w:noWrap/>
          </w:tcPr>
          <w:p w:rsidR="00E51F4B" w:rsidRPr="00E47C1C" w:rsidRDefault="00E51F4B" w:rsidP="00541751">
            <w:pPr>
              <w:spacing w:line="360" w:lineRule="auto"/>
              <w:jc w:val="both"/>
            </w:pPr>
            <w:r w:rsidRPr="00E47C1C">
              <w:t>102,5</w:t>
            </w:r>
          </w:p>
          <w:p w:rsidR="00E51F4B" w:rsidRPr="00E47C1C" w:rsidRDefault="00E51F4B" w:rsidP="00541751">
            <w:pPr>
              <w:spacing w:line="360" w:lineRule="auto"/>
              <w:jc w:val="both"/>
            </w:pPr>
          </w:p>
        </w:tc>
        <w:tc>
          <w:tcPr>
            <w:tcW w:w="4938" w:type="dxa"/>
            <w:noWrap/>
            <w:vAlign w:val="bottom"/>
          </w:tcPr>
          <w:p w:rsidR="00E51F4B" w:rsidRPr="00E47C1C" w:rsidRDefault="00E51F4B" w:rsidP="00541751">
            <w:pPr>
              <w:spacing w:line="360" w:lineRule="auto"/>
              <w:jc w:val="both"/>
            </w:pPr>
          </w:p>
        </w:tc>
      </w:tr>
    </w:tbl>
    <w:p w:rsidR="00E51F4B" w:rsidRPr="00E47C1C" w:rsidRDefault="00E51F4B" w:rsidP="00070C36">
      <w:pPr>
        <w:spacing w:line="360" w:lineRule="auto"/>
        <w:ind w:firstLine="709"/>
        <w:jc w:val="both"/>
        <w:rPr>
          <w:b/>
          <w:bCs/>
          <w:caps/>
          <w:sz w:val="28"/>
          <w:szCs w:val="28"/>
        </w:rPr>
      </w:pPr>
      <w:r w:rsidRPr="00E47C1C">
        <w:rPr>
          <w:sz w:val="28"/>
          <w:szCs w:val="28"/>
        </w:rPr>
        <w:br w:type="page"/>
      </w:r>
      <w:r w:rsidRPr="00E47C1C">
        <w:rPr>
          <w:b/>
          <w:bCs/>
          <w:caps/>
          <w:sz w:val="28"/>
          <w:szCs w:val="28"/>
        </w:rPr>
        <w:t xml:space="preserve">Приложение </w:t>
      </w:r>
      <w:r w:rsidR="00541751" w:rsidRPr="00E47C1C">
        <w:rPr>
          <w:b/>
          <w:bCs/>
          <w:caps/>
          <w:sz w:val="28"/>
          <w:szCs w:val="28"/>
        </w:rPr>
        <w:t>10</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степени восстановления производства молока в 2008 году к уровню 1990 года</w:t>
      </w:r>
    </w:p>
    <w:p w:rsidR="00E51F4B" w:rsidRPr="00E47C1C" w:rsidRDefault="00E51F4B" w:rsidP="00070C36">
      <w:pPr>
        <w:spacing w:line="360" w:lineRule="auto"/>
        <w:ind w:firstLine="709"/>
        <w:jc w:val="both"/>
        <w:rPr>
          <w:b/>
          <w:bCs/>
          <w:sz w:val="28"/>
          <w:szCs w:val="28"/>
        </w:rPr>
      </w:pPr>
    </w:p>
    <w:tbl>
      <w:tblPr>
        <w:tblW w:w="9185" w:type="dxa"/>
        <w:tblInd w:w="-10" w:type="dxa"/>
        <w:tblLayout w:type="fixed"/>
        <w:tblLook w:val="0000" w:firstRow="0" w:lastRow="0" w:firstColumn="0" w:lastColumn="0" w:noHBand="0" w:noVBand="0"/>
      </w:tblPr>
      <w:tblGrid>
        <w:gridCol w:w="1990"/>
        <w:gridCol w:w="1134"/>
        <w:gridCol w:w="1201"/>
        <w:gridCol w:w="4860"/>
      </w:tblGrid>
      <w:tr w:rsidR="00E51F4B" w:rsidRPr="00E47C1C">
        <w:trPr>
          <w:trHeight w:val="816"/>
        </w:trPr>
        <w:tc>
          <w:tcPr>
            <w:tcW w:w="199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541751">
            <w:pPr>
              <w:spacing w:line="360" w:lineRule="auto"/>
              <w:jc w:val="both"/>
            </w:pPr>
            <w:r w:rsidRPr="00E47C1C">
              <w:t>Группы регионов по степени восстановления уровня 1990 года, %</w:t>
            </w:r>
          </w:p>
        </w:tc>
        <w:tc>
          <w:tcPr>
            <w:tcW w:w="1134"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Число регионов в группе</w:t>
            </w:r>
          </w:p>
        </w:tc>
        <w:tc>
          <w:tcPr>
            <w:tcW w:w="1201"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Средний процент восстановления</w:t>
            </w:r>
          </w:p>
        </w:tc>
        <w:tc>
          <w:tcPr>
            <w:tcW w:w="4860"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Перечень регионов</w:t>
            </w:r>
          </w:p>
        </w:tc>
      </w:tr>
      <w:tr w:rsidR="00E51F4B" w:rsidRPr="00E47C1C">
        <w:trPr>
          <w:trHeight w:val="204"/>
        </w:trPr>
        <w:tc>
          <w:tcPr>
            <w:tcW w:w="1990"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до 30</w:t>
            </w:r>
          </w:p>
        </w:tc>
        <w:tc>
          <w:tcPr>
            <w:tcW w:w="113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6</w:t>
            </w:r>
          </w:p>
        </w:tc>
        <w:tc>
          <w:tcPr>
            <w:tcW w:w="1201"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26,0</w:t>
            </w:r>
          </w:p>
        </w:tc>
        <w:tc>
          <w:tcPr>
            <w:tcW w:w="4860" w:type="dxa"/>
            <w:tcBorders>
              <w:top w:val="nil"/>
              <w:left w:val="nil"/>
              <w:bottom w:val="single" w:sz="4" w:space="0" w:color="auto"/>
              <w:right w:val="single" w:sz="4" w:space="0" w:color="auto"/>
            </w:tcBorders>
            <w:noWrap/>
            <w:vAlign w:val="bottom"/>
          </w:tcPr>
          <w:p w:rsidR="00E51F4B" w:rsidRPr="00E47C1C" w:rsidRDefault="00E51F4B" w:rsidP="00541751">
            <w:pPr>
              <w:spacing w:line="360" w:lineRule="auto"/>
              <w:jc w:val="both"/>
            </w:pPr>
            <w:r w:rsidRPr="00E47C1C">
              <w:t> Калининградская область, Ямало-Ненецкий автономный округ, Приморский край, Сахалинская область, Еврейская автономная область, Чукотский автономный округ</w:t>
            </w:r>
          </w:p>
        </w:tc>
      </w:tr>
      <w:tr w:rsidR="00E51F4B" w:rsidRPr="00E47C1C">
        <w:trPr>
          <w:trHeight w:val="204"/>
        </w:trPr>
        <w:tc>
          <w:tcPr>
            <w:tcW w:w="1990"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от 30,1 до 50</w:t>
            </w:r>
          </w:p>
        </w:tc>
        <w:tc>
          <w:tcPr>
            <w:tcW w:w="113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34</w:t>
            </w:r>
          </w:p>
        </w:tc>
        <w:tc>
          <w:tcPr>
            <w:tcW w:w="1201"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41,1</w:t>
            </w:r>
          </w:p>
        </w:tc>
        <w:tc>
          <w:tcPr>
            <w:tcW w:w="4860" w:type="dxa"/>
            <w:tcBorders>
              <w:top w:val="nil"/>
              <w:left w:val="nil"/>
              <w:bottom w:val="single" w:sz="4" w:space="0" w:color="auto"/>
              <w:right w:val="single" w:sz="4" w:space="0" w:color="auto"/>
            </w:tcBorders>
            <w:noWrap/>
            <w:vAlign w:val="bottom"/>
          </w:tcPr>
          <w:p w:rsidR="00E51F4B" w:rsidRPr="00E47C1C" w:rsidRDefault="00E51F4B" w:rsidP="00541751">
            <w:pPr>
              <w:spacing w:line="360" w:lineRule="auto"/>
              <w:jc w:val="both"/>
            </w:pPr>
            <w:r w:rsidRPr="00E47C1C">
              <w:t> Брянская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Смоленская область, Тамбовская область, Тверская область, Тульская область, Республика Карелия, Республика Коми, Архангельская область, Мурманская область, Новгородская область, Псковская область, Волгоградская область, Нижегородская область, Самарская область, Ульяновская область, Курганская область, Свердловская область, Ханты-Мансийский автономный округ - Югра, Забайкальский край, Кемеровская область, Томская область, Камчатский край, Хабаровский край, Амурская область, Магаданская область</w:t>
            </w:r>
          </w:p>
        </w:tc>
      </w:tr>
      <w:tr w:rsidR="00E51F4B" w:rsidRPr="00E47C1C">
        <w:trPr>
          <w:trHeight w:val="204"/>
        </w:trPr>
        <w:tc>
          <w:tcPr>
            <w:tcW w:w="1990"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от 50,1 до 70</w:t>
            </w:r>
          </w:p>
        </w:tc>
        <w:tc>
          <w:tcPr>
            <w:tcW w:w="113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22</w:t>
            </w:r>
          </w:p>
        </w:tc>
        <w:tc>
          <w:tcPr>
            <w:tcW w:w="1201"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59,4</w:t>
            </w:r>
          </w:p>
        </w:tc>
        <w:tc>
          <w:tcPr>
            <w:tcW w:w="4860" w:type="dxa"/>
            <w:tcBorders>
              <w:top w:val="nil"/>
              <w:left w:val="nil"/>
              <w:bottom w:val="single" w:sz="4" w:space="0" w:color="auto"/>
              <w:right w:val="single" w:sz="4" w:space="0" w:color="auto"/>
            </w:tcBorders>
            <w:noWrap/>
            <w:vAlign w:val="bottom"/>
          </w:tcPr>
          <w:p w:rsidR="00E51F4B" w:rsidRPr="00E47C1C" w:rsidRDefault="00E51F4B" w:rsidP="00541751">
            <w:pPr>
              <w:spacing w:line="360" w:lineRule="auto"/>
              <w:jc w:val="both"/>
            </w:pPr>
            <w:r w:rsidRPr="00E47C1C">
              <w:t> Белгородская область, Владимирская область, Ярославская область, Вологодская область, Ленинградская область, Республика Адыгея, Краснодарский край, Ставропольский край, Астраханская область, Ростовская область, Республика Марий Эл, Пермский край, Кировская область, Оренбургская область, Пензенская область, Саратовская область, Тюменская область, Челябинская область, Красноярский край, Иркутская область, Новосибирская область, Омская область</w:t>
            </w:r>
          </w:p>
        </w:tc>
      </w:tr>
      <w:tr w:rsidR="00E51F4B" w:rsidRPr="00E47C1C">
        <w:trPr>
          <w:trHeight w:val="204"/>
        </w:trPr>
        <w:tc>
          <w:tcPr>
            <w:tcW w:w="1990"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свыше 70</w:t>
            </w:r>
          </w:p>
        </w:tc>
        <w:tc>
          <w:tcPr>
            <w:tcW w:w="113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18</w:t>
            </w:r>
          </w:p>
        </w:tc>
        <w:tc>
          <w:tcPr>
            <w:tcW w:w="1201"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98,7</w:t>
            </w:r>
          </w:p>
        </w:tc>
        <w:tc>
          <w:tcPr>
            <w:tcW w:w="4860" w:type="dxa"/>
            <w:tcBorders>
              <w:top w:val="nil"/>
              <w:left w:val="nil"/>
              <w:bottom w:val="single" w:sz="4" w:space="0" w:color="auto"/>
              <w:right w:val="single" w:sz="4" w:space="0" w:color="auto"/>
            </w:tcBorders>
            <w:noWrap/>
            <w:vAlign w:val="bottom"/>
          </w:tcPr>
          <w:p w:rsidR="00E51F4B" w:rsidRPr="00E47C1C" w:rsidRDefault="00E51F4B" w:rsidP="00541751">
            <w:pPr>
              <w:spacing w:line="360" w:lineRule="auto"/>
              <w:jc w:val="both"/>
            </w:pPr>
            <w:r w:rsidRPr="00E47C1C">
              <w:t>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Осетия-Алания, Чеченская Республика, Республика Башкортостан, Республика Мордовия, Республика Татарстан, Удмуртская Республика, Чувашская Республика, Республика Алтай, Республика Бурятия, Республика Тыва, Республика Хакасия, Алтайский край, Республика Саха (Якутия)</w:t>
            </w:r>
          </w:p>
        </w:tc>
      </w:tr>
      <w:tr w:rsidR="00E51F4B" w:rsidRPr="00E47C1C">
        <w:trPr>
          <w:trHeight w:val="204"/>
        </w:trPr>
        <w:tc>
          <w:tcPr>
            <w:tcW w:w="1990" w:type="dxa"/>
            <w:tcBorders>
              <w:top w:val="nil"/>
              <w:left w:val="single" w:sz="4" w:space="0" w:color="auto"/>
              <w:bottom w:val="single" w:sz="4" w:space="0" w:color="auto"/>
              <w:right w:val="single" w:sz="4" w:space="0" w:color="auto"/>
            </w:tcBorders>
            <w:noWrap/>
          </w:tcPr>
          <w:p w:rsidR="00E51F4B" w:rsidRPr="00E47C1C" w:rsidRDefault="00E51F4B" w:rsidP="00541751">
            <w:pPr>
              <w:spacing w:line="360" w:lineRule="auto"/>
              <w:jc w:val="both"/>
            </w:pPr>
            <w:r w:rsidRPr="00E47C1C">
              <w:t>Итого</w:t>
            </w:r>
          </w:p>
        </w:tc>
        <w:tc>
          <w:tcPr>
            <w:tcW w:w="1134" w:type="dxa"/>
            <w:tcBorders>
              <w:top w:val="nil"/>
              <w:left w:val="nil"/>
              <w:bottom w:val="single" w:sz="4" w:space="0" w:color="auto"/>
              <w:right w:val="single" w:sz="4" w:space="0" w:color="auto"/>
            </w:tcBorders>
            <w:noWrap/>
          </w:tcPr>
          <w:p w:rsidR="00E51F4B" w:rsidRPr="00E47C1C" w:rsidRDefault="00E51F4B" w:rsidP="00541751">
            <w:pPr>
              <w:spacing w:line="360" w:lineRule="auto"/>
              <w:jc w:val="both"/>
            </w:pPr>
            <w:r w:rsidRPr="00E47C1C">
              <w:t>80</w:t>
            </w:r>
          </w:p>
        </w:tc>
        <w:tc>
          <w:tcPr>
            <w:tcW w:w="1201" w:type="dxa"/>
            <w:tcBorders>
              <w:top w:val="nil"/>
              <w:left w:val="nil"/>
              <w:bottom w:val="single" w:sz="4" w:space="0" w:color="auto"/>
              <w:right w:val="single" w:sz="4" w:space="0" w:color="auto"/>
            </w:tcBorders>
            <w:noWrap/>
          </w:tcPr>
          <w:p w:rsidR="00E51F4B" w:rsidRPr="00E47C1C" w:rsidRDefault="00E51F4B" w:rsidP="00541751">
            <w:pPr>
              <w:spacing w:line="360" w:lineRule="auto"/>
              <w:jc w:val="both"/>
            </w:pPr>
            <w:r w:rsidRPr="00E47C1C">
              <w:t>57,9</w:t>
            </w:r>
          </w:p>
        </w:tc>
        <w:tc>
          <w:tcPr>
            <w:tcW w:w="4860" w:type="dxa"/>
            <w:tcBorders>
              <w:top w:val="nil"/>
              <w:left w:val="nil"/>
              <w:bottom w:val="single" w:sz="4" w:space="0" w:color="auto"/>
              <w:right w:val="single" w:sz="4" w:space="0" w:color="auto"/>
            </w:tcBorders>
            <w:noWrap/>
            <w:vAlign w:val="bottom"/>
          </w:tcPr>
          <w:p w:rsidR="00E51F4B" w:rsidRPr="00E47C1C" w:rsidRDefault="00E51F4B" w:rsidP="00541751">
            <w:pPr>
              <w:spacing w:line="360" w:lineRule="auto"/>
              <w:jc w:val="both"/>
            </w:pPr>
            <w:r w:rsidRPr="00E47C1C">
              <w:t> </w:t>
            </w:r>
          </w:p>
        </w:tc>
      </w:tr>
    </w:tbl>
    <w:p w:rsidR="00E51F4B" w:rsidRPr="00E47C1C" w:rsidRDefault="00E51F4B" w:rsidP="00070C36">
      <w:pPr>
        <w:spacing w:line="360" w:lineRule="auto"/>
        <w:ind w:firstLine="709"/>
        <w:jc w:val="both"/>
        <w:rPr>
          <w:b/>
          <w:bCs/>
          <w:caps/>
          <w:sz w:val="28"/>
          <w:szCs w:val="28"/>
        </w:rPr>
      </w:pPr>
      <w:r w:rsidRPr="00E47C1C">
        <w:rPr>
          <w:sz w:val="28"/>
          <w:szCs w:val="28"/>
        </w:rPr>
        <w:br w:type="page"/>
      </w:r>
      <w:r w:rsidRPr="00E47C1C">
        <w:rPr>
          <w:b/>
          <w:bCs/>
          <w:caps/>
          <w:sz w:val="28"/>
          <w:szCs w:val="28"/>
        </w:rPr>
        <w:t xml:space="preserve">Приложение </w:t>
      </w:r>
      <w:r w:rsidR="00541751" w:rsidRPr="00E47C1C">
        <w:rPr>
          <w:b/>
          <w:bCs/>
          <w:caps/>
          <w:sz w:val="28"/>
          <w:szCs w:val="28"/>
        </w:rPr>
        <w:t>11</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удельному весу производства молока в сельскохозяйственных организациях (СХО), 2008 год</w:t>
      </w:r>
    </w:p>
    <w:p w:rsidR="00E51F4B" w:rsidRPr="00E47C1C" w:rsidRDefault="00E51F4B" w:rsidP="00070C36">
      <w:pPr>
        <w:spacing w:line="360" w:lineRule="auto"/>
        <w:ind w:firstLine="709"/>
        <w:jc w:val="both"/>
        <w:rPr>
          <w:b/>
          <w:bCs/>
          <w:sz w:val="28"/>
          <w:szCs w:val="28"/>
        </w:rPr>
      </w:pPr>
    </w:p>
    <w:tbl>
      <w:tblPr>
        <w:tblW w:w="9328" w:type="dxa"/>
        <w:tblInd w:w="-10" w:type="dxa"/>
        <w:tblLook w:val="0000" w:firstRow="0" w:lastRow="0" w:firstColumn="0" w:lastColumn="0" w:noHBand="0" w:noVBand="0"/>
      </w:tblPr>
      <w:tblGrid>
        <w:gridCol w:w="1706"/>
        <w:gridCol w:w="1074"/>
        <w:gridCol w:w="1365"/>
        <w:gridCol w:w="1188"/>
        <w:gridCol w:w="3995"/>
      </w:tblGrid>
      <w:tr w:rsidR="00E51F4B" w:rsidRPr="00E47C1C">
        <w:trPr>
          <w:trHeight w:val="225"/>
        </w:trPr>
        <w:tc>
          <w:tcPr>
            <w:tcW w:w="1706"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Группы регионов по доле СХО в общем</w:t>
            </w:r>
            <w:r w:rsidR="00533F70" w:rsidRPr="00E47C1C">
              <w:t xml:space="preserve"> </w:t>
            </w:r>
            <w:r w:rsidRPr="00E47C1C">
              <w:t>производстве молока, %</w:t>
            </w:r>
          </w:p>
        </w:tc>
        <w:tc>
          <w:tcPr>
            <w:tcW w:w="1074" w:type="dxa"/>
            <w:tcBorders>
              <w:top w:val="single" w:sz="4" w:space="0" w:color="auto"/>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Число регионов</w:t>
            </w:r>
          </w:p>
        </w:tc>
        <w:tc>
          <w:tcPr>
            <w:tcW w:w="1005" w:type="dxa"/>
            <w:tcBorders>
              <w:top w:val="single" w:sz="4" w:space="0" w:color="auto"/>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Доля СХО в общем</w:t>
            </w:r>
            <w:r w:rsidR="00533F70" w:rsidRPr="00E47C1C">
              <w:t xml:space="preserve"> </w:t>
            </w:r>
            <w:r w:rsidRPr="00E47C1C">
              <w:t>производстве молока, %</w:t>
            </w:r>
          </w:p>
        </w:tc>
        <w:tc>
          <w:tcPr>
            <w:tcW w:w="1188" w:type="dxa"/>
            <w:tcBorders>
              <w:top w:val="single" w:sz="4" w:space="0" w:color="auto"/>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Средний надой на одну молочную корову</w:t>
            </w:r>
          </w:p>
        </w:tc>
        <w:tc>
          <w:tcPr>
            <w:tcW w:w="4355" w:type="dxa"/>
            <w:tcBorders>
              <w:top w:val="single" w:sz="4" w:space="0" w:color="auto"/>
              <w:left w:val="nil"/>
              <w:bottom w:val="single" w:sz="4" w:space="0" w:color="auto"/>
              <w:right w:val="single" w:sz="4" w:space="0" w:color="auto"/>
            </w:tcBorders>
            <w:vAlign w:val="center"/>
          </w:tcPr>
          <w:p w:rsidR="00E51F4B" w:rsidRPr="00E47C1C" w:rsidRDefault="00E51F4B" w:rsidP="00541751">
            <w:pPr>
              <w:spacing w:line="360" w:lineRule="auto"/>
              <w:jc w:val="both"/>
            </w:pPr>
            <w:r w:rsidRPr="00E47C1C">
              <w:t>Перечень регионов</w:t>
            </w:r>
          </w:p>
        </w:tc>
      </w:tr>
      <w:tr w:rsidR="00E51F4B" w:rsidRPr="00E47C1C">
        <w:trPr>
          <w:trHeight w:val="225"/>
        </w:trPr>
        <w:tc>
          <w:tcPr>
            <w:tcW w:w="1706"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до 30</w:t>
            </w:r>
          </w:p>
        </w:tc>
        <w:tc>
          <w:tcPr>
            <w:tcW w:w="107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30</w:t>
            </w:r>
          </w:p>
        </w:tc>
        <w:tc>
          <w:tcPr>
            <w:tcW w:w="1005"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13,3</w:t>
            </w:r>
          </w:p>
        </w:tc>
        <w:tc>
          <w:tcPr>
            <w:tcW w:w="1188"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2872</w:t>
            </w:r>
          </w:p>
        </w:tc>
        <w:tc>
          <w:tcPr>
            <w:tcW w:w="4355" w:type="dxa"/>
            <w:tcBorders>
              <w:top w:val="nil"/>
              <w:left w:val="nil"/>
              <w:bottom w:val="single" w:sz="4" w:space="0" w:color="auto"/>
              <w:right w:val="single" w:sz="4" w:space="0" w:color="auto"/>
            </w:tcBorders>
            <w:vAlign w:val="bottom"/>
          </w:tcPr>
          <w:p w:rsidR="00E51F4B" w:rsidRPr="00E47C1C" w:rsidRDefault="00E51F4B" w:rsidP="00541751">
            <w:pPr>
              <w:spacing w:line="360" w:lineRule="auto"/>
              <w:jc w:val="both"/>
            </w:pPr>
            <w:r w:rsidRPr="00E47C1C">
              <w:t>Тамбовская область, Республика Адыгея, Республика Дагестан, Республика Ингушетия, Кабардино-Балкарская Республика, Республика Калмыкия, Карачаево-Черкесская Республика, Республика Северная Осетия-Алания, Чеченская Республика, Ставропольский край, Астраханская область, Волгоградская область, Ростовская область, Республика Башкортостан, Чувашская Республика, Самарская область, Саратовская область, Ульяновская область, Курганская область, Ханты-Мансийский автономный округ - Югра, Республика Алтай, Республика Бурятия, Республика Тыва, Республика Хакасия, Забайкальский край, Иркутская область, Республика Саха (Якутия), Приморский край, Амурская область, Еврейская автономная область</w:t>
            </w:r>
          </w:p>
        </w:tc>
      </w:tr>
      <w:tr w:rsidR="00E51F4B" w:rsidRPr="00E47C1C">
        <w:trPr>
          <w:trHeight w:val="225"/>
        </w:trPr>
        <w:tc>
          <w:tcPr>
            <w:tcW w:w="1706"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от 31 до 50</w:t>
            </w:r>
          </w:p>
        </w:tc>
        <w:tc>
          <w:tcPr>
            <w:tcW w:w="107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18</w:t>
            </w:r>
          </w:p>
        </w:tc>
        <w:tc>
          <w:tcPr>
            <w:tcW w:w="1005"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41,9</w:t>
            </w:r>
          </w:p>
        </w:tc>
        <w:tc>
          <w:tcPr>
            <w:tcW w:w="1188"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3417</w:t>
            </w:r>
          </w:p>
        </w:tc>
        <w:tc>
          <w:tcPr>
            <w:tcW w:w="4355" w:type="dxa"/>
            <w:tcBorders>
              <w:top w:val="nil"/>
              <w:left w:val="nil"/>
              <w:bottom w:val="single" w:sz="4" w:space="0" w:color="auto"/>
              <w:right w:val="single" w:sz="4" w:space="0" w:color="auto"/>
            </w:tcBorders>
            <w:vAlign w:val="bottom"/>
          </w:tcPr>
          <w:p w:rsidR="00E51F4B" w:rsidRPr="00E47C1C" w:rsidRDefault="00E51F4B" w:rsidP="00541751">
            <w:pPr>
              <w:spacing w:line="360" w:lineRule="auto"/>
              <w:jc w:val="both"/>
            </w:pPr>
            <w:r w:rsidRPr="00E47C1C">
              <w:t>Брянская область, Воронежская область, Курская область, Смоленская область, Республика Коми, Калининградская область, Республика Марий Эл, Оренбургская область, Пензенская область, Тюменская область (кроме Ханты-Мансийского автономного округа - Югры и Ямало-Ненецкого автономного округа), Челябинская область, Алтайский край, Красноярский край, Кемеровская область, Омская область, Камчатский край, Магаданская область, Сахалинская область</w:t>
            </w:r>
          </w:p>
        </w:tc>
      </w:tr>
      <w:tr w:rsidR="00E51F4B" w:rsidRPr="00E47C1C">
        <w:trPr>
          <w:trHeight w:val="225"/>
        </w:trPr>
        <w:tc>
          <w:tcPr>
            <w:tcW w:w="1706"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От 51 до 80</w:t>
            </w:r>
          </w:p>
        </w:tc>
        <w:tc>
          <w:tcPr>
            <w:tcW w:w="107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26</w:t>
            </w:r>
          </w:p>
        </w:tc>
        <w:tc>
          <w:tcPr>
            <w:tcW w:w="1005"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64,0</w:t>
            </w:r>
          </w:p>
        </w:tc>
        <w:tc>
          <w:tcPr>
            <w:tcW w:w="1188"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4051</w:t>
            </w:r>
          </w:p>
        </w:tc>
        <w:tc>
          <w:tcPr>
            <w:tcW w:w="4355" w:type="dxa"/>
            <w:tcBorders>
              <w:top w:val="nil"/>
              <w:left w:val="nil"/>
              <w:bottom w:val="single" w:sz="4" w:space="0" w:color="auto"/>
              <w:right w:val="single" w:sz="4" w:space="0" w:color="auto"/>
            </w:tcBorders>
            <w:vAlign w:val="bottom"/>
          </w:tcPr>
          <w:p w:rsidR="00E51F4B" w:rsidRPr="00E47C1C" w:rsidRDefault="00E51F4B" w:rsidP="00541751">
            <w:pPr>
              <w:spacing w:line="360" w:lineRule="auto"/>
              <w:jc w:val="both"/>
            </w:pPr>
            <w:r w:rsidRPr="00E47C1C">
              <w:t>Белгородская область, Ивановская область, Калужская область, Костромская область, Липецкая область, Орловская область, Рязанская область, Тверская область, Тульская область, Ярославская область, Республика Карелия, Архангельская область, Новгородская область, Псковская область, Краснодарский край, Республика Мордовия, Республика Татарстан, Удмуртская Республика, Пермский край, Кировская область, Нижегородская область, Свердловская область, Ямало-Ненецкий автономный округ, Новосибирская область, Томская область, Хабаровский край</w:t>
            </w:r>
          </w:p>
        </w:tc>
      </w:tr>
      <w:tr w:rsidR="00E51F4B" w:rsidRPr="00E47C1C">
        <w:trPr>
          <w:trHeight w:val="225"/>
        </w:trPr>
        <w:tc>
          <w:tcPr>
            <w:tcW w:w="1706" w:type="dxa"/>
            <w:tcBorders>
              <w:top w:val="nil"/>
              <w:left w:val="single" w:sz="4" w:space="0" w:color="auto"/>
              <w:bottom w:val="single" w:sz="4" w:space="0" w:color="auto"/>
              <w:right w:val="single" w:sz="4" w:space="0" w:color="auto"/>
            </w:tcBorders>
            <w:noWrap/>
            <w:vAlign w:val="center"/>
          </w:tcPr>
          <w:p w:rsidR="00E51F4B" w:rsidRPr="00E47C1C" w:rsidRDefault="00E51F4B" w:rsidP="00541751">
            <w:pPr>
              <w:spacing w:line="360" w:lineRule="auto"/>
              <w:jc w:val="both"/>
            </w:pPr>
            <w:r w:rsidRPr="00E47C1C">
              <w:t>Свыше 80</w:t>
            </w:r>
          </w:p>
        </w:tc>
        <w:tc>
          <w:tcPr>
            <w:tcW w:w="1074"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6</w:t>
            </w:r>
          </w:p>
        </w:tc>
        <w:tc>
          <w:tcPr>
            <w:tcW w:w="1005"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89,3</w:t>
            </w:r>
          </w:p>
        </w:tc>
        <w:tc>
          <w:tcPr>
            <w:tcW w:w="1188" w:type="dxa"/>
            <w:tcBorders>
              <w:top w:val="nil"/>
              <w:left w:val="nil"/>
              <w:bottom w:val="single" w:sz="4" w:space="0" w:color="auto"/>
              <w:right w:val="single" w:sz="4" w:space="0" w:color="auto"/>
            </w:tcBorders>
            <w:noWrap/>
            <w:vAlign w:val="center"/>
          </w:tcPr>
          <w:p w:rsidR="00E51F4B" w:rsidRPr="00E47C1C" w:rsidRDefault="00E51F4B" w:rsidP="00541751">
            <w:pPr>
              <w:spacing w:line="360" w:lineRule="auto"/>
              <w:jc w:val="both"/>
            </w:pPr>
            <w:r w:rsidRPr="00E47C1C">
              <w:t>5508</w:t>
            </w:r>
          </w:p>
        </w:tc>
        <w:tc>
          <w:tcPr>
            <w:tcW w:w="4355" w:type="dxa"/>
            <w:tcBorders>
              <w:top w:val="nil"/>
              <w:left w:val="nil"/>
              <w:bottom w:val="single" w:sz="4" w:space="0" w:color="auto"/>
              <w:right w:val="single" w:sz="4" w:space="0" w:color="auto"/>
            </w:tcBorders>
            <w:vAlign w:val="bottom"/>
          </w:tcPr>
          <w:p w:rsidR="00E51F4B" w:rsidRPr="00E47C1C" w:rsidRDefault="00E51F4B" w:rsidP="00541751">
            <w:pPr>
              <w:spacing w:line="360" w:lineRule="auto"/>
              <w:jc w:val="both"/>
            </w:pPr>
            <w:r w:rsidRPr="00E47C1C">
              <w:t>Владимирская область, Московская область, Вологодская область, Ленинградская область, Мурманская область, Чукотский автономный округ</w:t>
            </w:r>
          </w:p>
        </w:tc>
      </w:tr>
      <w:tr w:rsidR="00E51F4B" w:rsidRPr="00E47C1C">
        <w:trPr>
          <w:trHeight w:val="225"/>
        </w:trPr>
        <w:tc>
          <w:tcPr>
            <w:tcW w:w="1706" w:type="dxa"/>
            <w:tcBorders>
              <w:top w:val="nil"/>
              <w:left w:val="single" w:sz="4" w:space="0" w:color="auto"/>
              <w:bottom w:val="single" w:sz="4" w:space="0" w:color="auto"/>
              <w:right w:val="single" w:sz="4" w:space="0" w:color="auto"/>
            </w:tcBorders>
            <w:noWrap/>
          </w:tcPr>
          <w:p w:rsidR="00E51F4B" w:rsidRPr="00E47C1C" w:rsidRDefault="00E51F4B" w:rsidP="00541751">
            <w:pPr>
              <w:spacing w:line="360" w:lineRule="auto"/>
              <w:jc w:val="both"/>
            </w:pPr>
            <w:r w:rsidRPr="00E47C1C">
              <w:t>Итого</w:t>
            </w:r>
          </w:p>
        </w:tc>
        <w:tc>
          <w:tcPr>
            <w:tcW w:w="1074" w:type="dxa"/>
            <w:tcBorders>
              <w:top w:val="nil"/>
              <w:left w:val="nil"/>
              <w:bottom w:val="single" w:sz="4" w:space="0" w:color="auto"/>
              <w:right w:val="single" w:sz="4" w:space="0" w:color="auto"/>
            </w:tcBorders>
            <w:noWrap/>
          </w:tcPr>
          <w:p w:rsidR="00E51F4B" w:rsidRPr="00E47C1C" w:rsidRDefault="00E51F4B" w:rsidP="00541751">
            <w:pPr>
              <w:spacing w:line="360" w:lineRule="auto"/>
              <w:jc w:val="both"/>
            </w:pPr>
            <w:r w:rsidRPr="00E47C1C">
              <w:t>80</w:t>
            </w:r>
          </w:p>
        </w:tc>
        <w:tc>
          <w:tcPr>
            <w:tcW w:w="1005" w:type="dxa"/>
            <w:tcBorders>
              <w:top w:val="nil"/>
              <w:left w:val="nil"/>
              <w:bottom w:val="single" w:sz="4" w:space="0" w:color="auto"/>
              <w:right w:val="single" w:sz="4" w:space="0" w:color="auto"/>
            </w:tcBorders>
            <w:noWrap/>
          </w:tcPr>
          <w:p w:rsidR="00E51F4B" w:rsidRPr="00E47C1C" w:rsidRDefault="00E51F4B" w:rsidP="00541751">
            <w:pPr>
              <w:spacing w:line="360" w:lineRule="auto"/>
              <w:jc w:val="both"/>
            </w:pPr>
            <w:r w:rsidRPr="00E47C1C">
              <w:t>41,9</w:t>
            </w:r>
          </w:p>
        </w:tc>
        <w:tc>
          <w:tcPr>
            <w:tcW w:w="1188" w:type="dxa"/>
            <w:tcBorders>
              <w:top w:val="nil"/>
              <w:left w:val="nil"/>
              <w:bottom w:val="single" w:sz="4" w:space="0" w:color="auto"/>
              <w:right w:val="single" w:sz="4" w:space="0" w:color="auto"/>
            </w:tcBorders>
            <w:noWrap/>
          </w:tcPr>
          <w:p w:rsidR="00E51F4B" w:rsidRPr="00E47C1C" w:rsidRDefault="00E51F4B" w:rsidP="00541751">
            <w:pPr>
              <w:spacing w:line="360" w:lineRule="auto"/>
              <w:jc w:val="both"/>
            </w:pPr>
            <w:r w:rsidRPr="00E47C1C">
              <w:t>4024</w:t>
            </w:r>
          </w:p>
          <w:p w:rsidR="00E51F4B" w:rsidRPr="00E47C1C" w:rsidRDefault="00E51F4B" w:rsidP="00541751">
            <w:pPr>
              <w:spacing w:line="360" w:lineRule="auto"/>
              <w:jc w:val="both"/>
            </w:pPr>
          </w:p>
        </w:tc>
        <w:tc>
          <w:tcPr>
            <w:tcW w:w="4355" w:type="dxa"/>
            <w:tcBorders>
              <w:top w:val="nil"/>
              <w:left w:val="nil"/>
              <w:bottom w:val="single" w:sz="4" w:space="0" w:color="auto"/>
              <w:right w:val="single" w:sz="4" w:space="0" w:color="auto"/>
            </w:tcBorders>
            <w:vAlign w:val="bottom"/>
          </w:tcPr>
          <w:p w:rsidR="00E51F4B" w:rsidRPr="00E47C1C" w:rsidRDefault="00E51F4B" w:rsidP="00541751">
            <w:pPr>
              <w:spacing w:line="360" w:lineRule="auto"/>
              <w:jc w:val="both"/>
            </w:pPr>
          </w:p>
        </w:tc>
      </w:tr>
    </w:tbl>
    <w:p w:rsidR="00E51F4B" w:rsidRPr="00E47C1C" w:rsidRDefault="00E51F4B" w:rsidP="00070C36">
      <w:pPr>
        <w:spacing w:line="360" w:lineRule="auto"/>
        <w:ind w:firstLine="709"/>
        <w:jc w:val="both"/>
        <w:rPr>
          <w:b/>
          <w:bCs/>
          <w:caps/>
          <w:sz w:val="28"/>
          <w:szCs w:val="28"/>
        </w:rPr>
      </w:pPr>
      <w:r w:rsidRPr="00E47C1C">
        <w:rPr>
          <w:sz w:val="28"/>
          <w:szCs w:val="28"/>
        </w:rPr>
        <w:br w:type="page"/>
      </w:r>
      <w:r w:rsidRPr="00E47C1C">
        <w:rPr>
          <w:b/>
          <w:bCs/>
          <w:caps/>
          <w:sz w:val="28"/>
          <w:szCs w:val="28"/>
        </w:rPr>
        <w:t xml:space="preserve">Приложение </w:t>
      </w:r>
      <w:r w:rsidR="00823282" w:rsidRPr="00E47C1C">
        <w:rPr>
          <w:b/>
          <w:bCs/>
          <w:caps/>
          <w:sz w:val="28"/>
          <w:szCs w:val="28"/>
        </w:rPr>
        <w:t>12</w:t>
      </w:r>
    </w:p>
    <w:p w:rsidR="00541751" w:rsidRPr="00E47C1C" w:rsidRDefault="00541751" w:rsidP="00070C36">
      <w:pPr>
        <w:spacing w:line="360" w:lineRule="auto"/>
        <w:ind w:firstLine="709"/>
        <w:jc w:val="both"/>
        <w:rPr>
          <w:b/>
          <w:bCs/>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48" type="#_x0000_t75" style="width:396pt;height:257.25pt">
            <v:imagedata r:id="rId32" o:title=""/>
          </v:shape>
        </w:pict>
      </w:r>
    </w:p>
    <w:p w:rsidR="00E51F4B" w:rsidRPr="00E47C1C" w:rsidRDefault="00E51F4B" w:rsidP="00070C36">
      <w:pPr>
        <w:spacing w:line="360" w:lineRule="auto"/>
        <w:ind w:firstLine="709"/>
        <w:jc w:val="both"/>
        <w:rPr>
          <w:sz w:val="28"/>
          <w:szCs w:val="28"/>
        </w:rPr>
      </w:pPr>
      <w:r w:rsidRPr="00E47C1C">
        <w:rPr>
          <w:sz w:val="28"/>
          <w:szCs w:val="28"/>
        </w:rPr>
        <w:t xml:space="preserve">Рисунок </w:t>
      </w:r>
      <w:r w:rsidR="00823282" w:rsidRPr="00E47C1C">
        <w:rPr>
          <w:sz w:val="28"/>
          <w:szCs w:val="28"/>
        </w:rPr>
        <w:t>2</w:t>
      </w:r>
      <w:r w:rsidR="00541751" w:rsidRPr="00E47C1C">
        <w:rPr>
          <w:sz w:val="28"/>
          <w:szCs w:val="28"/>
        </w:rPr>
        <w:t xml:space="preserve"> - </w:t>
      </w:r>
      <w:r w:rsidR="00823282" w:rsidRPr="00E47C1C">
        <w:rPr>
          <w:sz w:val="28"/>
          <w:szCs w:val="28"/>
        </w:rPr>
        <w:t>За</w:t>
      </w:r>
      <w:r w:rsidRPr="00E47C1C">
        <w:rPr>
          <w:sz w:val="28"/>
          <w:szCs w:val="28"/>
        </w:rPr>
        <w:t>висимость продуктивности коров от доли крупнотоварного производства в общем объеме производства молока (</w:t>
      </w:r>
      <w:r w:rsidRPr="00E47C1C">
        <w:rPr>
          <w:sz w:val="28"/>
          <w:szCs w:val="28"/>
          <w:lang w:val="en-US"/>
        </w:rPr>
        <w:t>R</w:t>
      </w:r>
      <w:r w:rsidRPr="00E47C1C">
        <w:rPr>
          <w:sz w:val="28"/>
          <w:szCs w:val="28"/>
        </w:rPr>
        <w:t xml:space="preserve">=0,695) </w:t>
      </w:r>
    </w:p>
    <w:p w:rsidR="00E51F4B" w:rsidRPr="00E47C1C" w:rsidRDefault="00E51F4B" w:rsidP="00070C36">
      <w:pPr>
        <w:spacing w:line="360" w:lineRule="auto"/>
        <w:ind w:firstLine="709"/>
        <w:jc w:val="both"/>
        <w:rPr>
          <w:sz w:val="28"/>
          <w:szCs w:val="28"/>
        </w:rPr>
      </w:pPr>
    </w:p>
    <w:p w:rsidR="00E51F4B" w:rsidRPr="00E47C1C" w:rsidRDefault="00A6525F" w:rsidP="00070C36">
      <w:pPr>
        <w:spacing w:line="360" w:lineRule="auto"/>
        <w:ind w:firstLine="709"/>
        <w:jc w:val="both"/>
        <w:rPr>
          <w:sz w:val="28"/>
          <w:szCs w:val="28"/>
        </w:rPr>
      </w:pPr>
      <w:r>
        <w:rPr>
          <w:sz w:val="28"/>
          <w:szCs w:val="28"/>
        </w:rPr>
        <w:pict>
          <v:shape id="_x0000_i1049" type="#_x0000_t75" style="width:399pt;height:238.5pt">
            <v:imagedata r:id="rId33" o:title=""/>
          </v:shape>
        </w:pict>
      </w:r>
    </w:p>
    <w:p w:rsidR="00E51F4B" w:rsidRPr="00E47C1C" w:rsidRDefault="00E51F4B" w:rsidP="00070C36">
      <w:pPr>
        <w:spacing w:line="360" w:lineRule="auto"/>
        <w:ind w:firstLine="709"/>
        <w:jc w:val="both"/>
        <w:rPr>
          <w:sz w:val="28"/>
          <w:szCs w:val="28"/>
        </w:rPr>
      </w:pPr>
      <w:r w:rsidRPr="00E47C1C">
        <w:rPr>
          <w:sz w:val="28"/>
          <w:szCs w:val="28"/>
        </w:rPr>
        <w:t xml:space="preserve">Рисунок </w:t>
      </w:r>
      <w:r w:rsidR="00823282" w:rsidRPr="00E47C1C">
        <w:rPr>
          <w:sz w:val="28"/>
          <w:szCs w:val="28"/>
        </w:rPr>
        <w:t>3 -</w:t>
      </w:r>
      <w:r w:rsidRPr="00E47C1C">
        <w:rPr>
          <w:sz w:val="28"/>
          <w:szCs w:val="28"/>
        </w:rPr>
        <w:t xml:space="preserve"> Зависимость продуктивности коров от доли племенного скота в общем поголовье (</w:t>
      </w:r>
      <w:r w:rsidRPr="00E47C1C">
        <w:rPr>
          <w:sz w:val="28"/>
          <w:szCs w:val="28"/>
          <w:lang w:val="en-US"/>
        </w:rPr>
        <w:t>R</w:t>
      </w:r>
      <w:r w:rsidRPr="00E47C1C">
        <w:rPr>
          <w:sz w:val="28"/>
          <w:szCs w:val="28"/>
        </w:rPr>
        <w:t>=0,719)</w:t>
      </w:r>
    </w:p>
    <w:p w:rsidR="00E51F4B" w:rsidRPr="00E47C1C" w:rsidRDefault="00E51F4B" w:rsidP="00070C36">
      <w:pPr>
        <w:spacing w:line="360" w:lineRule="auto"/>
        <w:ind w:firstLine="709"/>
        <w:jc w:val="both"/>
        <w:rPr>
          <w:b/>
          <w:bCs/>
          <w:caps/>
          <w:sz w:val="28"/>
          <w:szCs w:val="28"/>
        </w:rPr>
      </w:pPr>
      <w:r w:rsidRPr="00E47C1C">
        <w:rPr>
          <w:b/>
          <w:bCs/>
          <w:sz w:val="28"/>
          <w:szCs w:val="28"/>
        </w:rPr>
        <w:br w:type="page"/>
      </w:r>
      <w:r w:rsidR="00823282" w:rsidRPr="00E47C1C">
        <w:rPr>
          <w:b/>
          <w:bCs/>
          <w:caps/>
          <w:sz w:val="28"/>
          <w:szCs w:val="28"/>
        </w:rPr>
        <w:t>Приложение 13</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темпам прироста (снижения) поголовья овец и коз во всех категориях хозяйств, 2008 год</w:t>
      </w:r>
    </w:p>
    <w:p w:rsidR="00E51F4B" w:rsidRPr="00E47C1C" w:rsidRDefault="00E51F4B" w:rsidP="00070C36">
      <w:pPr>
        <w:spacing w:line="360" w:lineRule="auto"/>
        <w:ind w:firstLine="709"/>
        <w:jc w:val="both"/>
        <w:rPr>
          <w:sz w:val="28"/>
          <w:szCs w:val="28"/>
        </w:rPr>
      </w:pPr>
    </w:p>
    <w:tbl>
      <w:tblPr>
        <w:tblW w:w="88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6"/>
        <w:gridCol w:w="1294"/>
        <w:gridCol w:w="1402"/>
        <w:gridCol w:w="4718"/>
      </w:tblGrid>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Группы регионов по темпам прироста, %</w:t>
            </w:r>
          </w:p>
        </w:tc>
        <w:tc>
          <w:tcPr>
            <w:tcW w:w="1294" w:type="dxa"/>
            <w:noWrap/>
            <w:vAlign w:val="center"/>
          </w:tcPr>
          <w:p w:rsidR="00E51F4B" w:rsidRPr="00E47C1C" w:rsidRDefault="00E51F4B" w:rsidP="00823282">
            <w:pPr>
              <w:spacing w:line="360" w:lineRule="auto"/>
              <w:jc w:val="both"/>
            </w:pPr>
            <w:r w:rsidRPr="00E47C1C">
              <w:t>Число регионов</w:t>
            </w:r>
          </w:p>
        </w:tc>
        <w:tc>
          <w:tcPr>
            <w:tcW w:w="1402" w:type="dxa"/>
            <w:noWrap/>
            <w:vAlign w:val="center"/>
          </w:tcPr>
          <w:p w:rsidR="00E51F4B" w:rsidRPr="00E47C1C" w:rsidRDefault="00E51F4B" w:rsidP="00823282">
            <w:pPr>
              <w:spacing w:line="360" w:lineRule="auto"/>
              <w:jc w:val="both"/>
            </w:pPr>
            <w:r w:rsidRPr="00E47C1C">
              <w:t>Уровень роста (снижения),%</w:t>
            </w:r>
          </w:p>
        </w:tc>
        <w:tc>
          <w:tcPr>
            <w:tcW w:w="4718" w:type="dxa"/>
            <w:noWrap/>
            <w:vAlign w:val="center"/>
          </w:tcPr>
          <w:p w:rsidR="00E51F4B" w:rsidRPr="00E47C1C" w:rsidRDefault="00E51F4B" w:rsidP="00823282">
            <w:pPr>
              <w:spacing w:line="360" w:lineRule="auto"/>
              <w:jc w:val="both"/>
            </w:pPr>
            <w:r w:rsidRPr="00E47C1C">
              <w:t>Перечень регионов</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 xml:space="preserve">Прирост поголовья, </w:t>
            </w:r>
          </w:p>
          <w:p w:rsidR="00E51F4B" w:rsidRPr="00E47C1C" w:rsidRDefault="00E51F4B" w:rsidP="00823282">
            <w:pPr>
              <w:spacing w:line="360" w:lineRule="auto"/>
              <w:jc w:val="both"/>
            </w:pPr>
            <w:r w:rsidRPr="00E47C1C">
              <w:t>в т.ч.</w:t>
            </w:r>
          </w:p>
        </w:tc>
        <w:tc>
          <w:tcPr>
            <w:tcW w:w="1294" w:type="dxa"/>
            <w:noWrap/>
            <w:vAlign w:val="center"/>
          </w:tcPr>
          <w:p w:rsidR="00E51F4B" w:rsidRPr="00E47C1C" w:rsidRDefault="00E51F4B" w:rsidP="00823282">
            <w:pPr>
              <w:spacing w:line="360" w:lineRule="auto"/>
              <w:jc w:val="both"/>
            </w:pPr>
            <w:r w:rsidRPr="00E47C1C">
              <w:t>49</w:t>
            </w:r>
          </w:p>
        </w:tc>
        <w:tc>
          <w:tcPr>
            <w:tcW w:w="1402" w:type="dxa"/>
            <w:noWrap/>
            <w:vAlign w:val="center"/>
          </w:tcPr>
          <w:p w:rsidR="00E51F4B" w:rsidRPr="00E47C1C" w:rsidRDefault="00E51F4B" w:rsidP="00823282">
            <w:pPr>
              <w:spacing w:line="360" w:lineRule="auto"/>
              <w:jc w:val="both"/>
            </w:pPr>
            <w:r w:rsidRPr="00E47C1C">
              <w:t>104,7</w:t>
            </w:r>
          </w:p>
        </w:tc>
        <w:tc>
          <w:tcPr>
            <w:tcW w:w="4718" w:type="dxa"/>
            <w:noWrap/>
            <w:vAlign w:val="bottom"/>
          </w:tcPr>
          <w:p w:rsidR="00E51F4B" w:rsidRPr="00E47C1C" w:rsidRDefault="00E51F4B" w:rsidP="00823282">
            <w:pPr>
              <w:spacing w:line="360" w:lineRule="auto"/>
              <w:jc w:val="both"/>
            </w:pP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свыше 10</w:t>
            </w:r>
          </w:p>
        </w:tc>
        <w:tc>
          <w:tcPr>
            <w:tcW w:w="1294" w:type="dxa"/>
            <w:noWrap/>
            <w:vAlign w:val="center"/>
          </w:tcPr>
          <w:p w:rsidR="00E51F4B" w:rsidRPr="00E47C1C" w:rsidRDefault="00E51F4B" w:rsidP="00823282">
            <w:pPr>
              <w:spacing w:line="360" w:lineRule="auto"/>
              <w:jc w:val="both"/>
            </w:pPr>
            <w:r w:rsidRPr="00E47C1C">
              <w:t>14</w:t>
            </w:r>
          </w:p>
        </w:tc>
        <w:tc>
          <w:tcPr>
            <w:tcW w:w="1402" w:type="dxa"/>
            <w:noWrap/>
            <w:vAlign w:val="center"/>
          </w:tcPr>
          <w:p w:rsidR="00E51F4B" w:rsidRPr="00E47C1C" w:rsidRDefault="00E51F4B" w:rsidP="00823282">
            <w:pPr>
              <w:spacing w:line="360" w:lineRule="auto"/>
              <w:jc w:val="both"/>
            </w:pPr>
            <w:r w:rsidRPr="00E47C1C">
              <w:t>113,9</w:t>
            </w:r>
          </w:p>
        </w:tc>
        <w:tc>
          <w:tcPr>
            <w:tcW w:w="4718" w:type="dxa"/>
            <w:noWrap/>
            <w:vAlign w:val="bottom"/>
          </w:tcPr>
          <w:p w:rsidR="00E51F4B" w:rsidRPr="00E47C1C" w:rsidRDefault="00E51F4B" w:rsidP="00823282">
            <w:pPr>
              <w:spacing w:line="360" w:lineRule="auto"/>
              <w:jc w:val="both"/>
            </w:pPr>
            <w:r w:rsidRPr="00E47C1C">
              <w:t>Липецкая область, Рязанская область, Калининградская область, Мурманская область, Республика Адыгея, Чеченская Республика, Астраханская область, Республика Мордовия, Ханты-Мансийский автономный округ - Югра, Тюменская область (кроме Ханты-Мансийского автономного округа - Югры и Ямало-Ненецкого автономного округа), Республика Алтай, Новосибирская область, Республика Саха (Якутия), Хабаровский край</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от 5 до 10</w:t>
            </w:r>
          </w:p>
        </w:tc>
        <w:tc>
          <w:tcPr>
            <w:tcW w:w="1294" w:type="dxa"/>
            <w:noWrap/>
            <w:vAlign w:val="center"/>
          </w:tcPr>
          <w:p w:rsidR="00E51F4B" w:rsidRPr="00E47C1C" w:rsidRDefault="00E51F4B" w:rsidP="00823282">
            <w:pPr>
              <w:spacing w:line="360" w:lineRule="auto"/>
              <w:jc w:val="both"/>
            </w:pPr>
            <w:r w:rsidRPr="00E47C1C">
              <w:t>8</w:t>
            </w:r>
          </w:p>
        </w:tc>
        <w:tc>
          <w:tcPr>
            <w:tcW w:w="1402" w:type="dxa"/>
            <w:noWrap/>
            <w:vAlign w:val="center"/>
          </w:tcPr>
          <w:p w:rsidR="00E51F4B" w:rsidRPr="00E47C1C" w:rsidRDefault="00E51F4B" w:rsidP="00823282">
            <w:pPr>
              <w:spacing w:line="360" w:lineRule="auto"/>
              <w:jc w:val="both"/>
            </w:pPr>
            <w:r w:rsidRPr="00E47C1C">
              <w:t>106,4</w:t>
            </w:r>
          </w:p>
        </w:tc>
        <w:tc>
          <w:tcPr>
            <w:tcW w:w="4718" w:type="dxa"/>
            <w:noWrap/>
            <w:vAlign w:val="bottom"/>
          </w:tcPr>
          <w:p w:rsidR="00E51F4B" w:rsidRPr="00E47C1C" w:rsidRDefault="00E51F4B" w:rsidP="00823282">
            <w:pPr>
              <w:spacing w:line="360" w:lineRule="auto"/>
              <w:jc w:val="both"/>
            </w:pPr>
            <w:r w:rsidRPr="00E47C1C">
              <w:t>Воронежская область, Калужская область, Ростовская область, Оренбургская область, Челябинская область, Республика Хакасия, Камчатский край, Приморский край</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до 5</w:t>
            </w:r>
          </w:p>
        </w:tc>
        <w:tc>
          <w:tcPr>
            <w:tcW w:w="1294" w:type="dxa"/>
            <w:noWrap/>
            <w:vAlign w:val="center"/>
          </w:tcPr>
          <w:p w:rsidR="00E51F4B" w:rsidRPr="00E47C1C" w:rsidRDefault="00E51F4B" w:rsidP="00823282">
            <w:pPr>
              <w:spacing w:line="360" w:lineRule="auto"/>
              <w:jc w:val="both"/>
            </w:pPr>
            <w:r w:rsidRPr="00E47C1C">
              <w:t>27</w:t>
            </w:r>
          </w:p>
        </w:tc>
        <w:tc>
          <w:tcPr>
            <w:tcW w:w="1402" w:type="dxa"/>
            <w:noWrap/>
            <w:vAlign w:val="center"/>
          </w:tcPr>
          <w:p w:rsidR="00E51F4B" w:rsidRPr="00E47C1C" w:rsidRDefault="00E51F4B" w:rsidP="00823282">
            <w:pPr>
              <w:spacing w:line="360" w:lineRule="auto"/>
              <w:jc w:val="both"/>
            </w:pPr>
            <w:r w:rsidRPr="00E47C1C">
              <w:t>102,0</w:t>
            </w:r>
          </w:p>
        </w:tc>
        <w:tc>
          <w:tcPr>
            <w:tcW w:w="4718" w:type="dxa"/>
            <w:noWrap/>
            <w:vAlign w:val="bottom"/>
          </w:tcPr>
          <w:p w:rsidR="00E51F4B" w:rsidRPr="00E47C1C" w:rsidRDefault="00E51F4B" w:rsidP="00823282">
            <w:pPr>
              <w:spacing w:line="360" w:lineRule="auto"/>
              <w:jc w:val="both"/>
            </w:pPr>
            <w:r w:rsidRPr="00E47C1C">
              <w:t>Белгородская область, Курская область, Орловская область, Тульская область, Ленинградская область, Республика Ингушетия, Кабардино-Балкарская Республика, Республика Калмыкия, Карачаево-Черкесская Республика, Республика Северная Осетия-Алания, Краснодарский край, Ставропольский край, Волгоградская область, Республика Башкортостан, Удмуртская Республика, Нижегородская область, Самарская область, Саратовская область, Ульяновская область, Курганская область, Республика Бурятия, Алтайский край, Забайкальский край, Иркутская область, Кемеровская область, Магаданская область, Чукотский автономный округ</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 xml:space="preserve">Снижение поголовья </w:t>
            </w:r>
          </w:p>
        </w:tc>
        <w:tc>
          <w:tcPr>
            <w:tcW w:w="1294" w:type="dxa"/>
            <w:noWrap/>
            <w:vAlign w:val="center"/>
          </w:tcPr>
          <w:p w:rsidR="00E51F4B" w:rsidRPr="00E47C1C" w:rsidRDefault="00E51F4B" w:rsidP="00823282">
            <w:pPr>
              <w:spacing w:line="360" w:lineRule="auto"/>
              <w:jc w:val="both"/>
            </w:pPr>
            <w:r w:rsidRPr="00E47C1C">
              <w:t>31</w:t>
            </w:r>
          </w:p>
        </w:tc>
        <w:tc>
          <w:tcPr>
            <w:tcW w:w="1402" w:type="dxa"/>
            <w:noWrap/>
            <w:vAlign w:val="center"/>
          </w:tcPr>
          <w:p w:rsidR="00E51F4B" w:rsidRPr="00E47C1C" w:rsidRDefault="00E51F4B" w:rsidP="00823282">
            <w:pPr>
              <w:spacing w:line="360" w:lineRule="auto"/>
              <w:jc w:val="both"/>
            </w:pPr>
            <w:r w:rsidRPr="00E47C1C">
              <w:t>98,7</w:t>
            </w:r>
          </w:p>
        </w:tc>
        <w:tc>
          <w:tcPr>
            <w:tcW w:w="4718" w:type="dxa"/>
            <w:noWrap/>
            <w:vAlign w:val="bottom"/>
          </w:tcPr>
          <w:p w:rsidR="00E51F4B" w:rsidRPr="00E47C1C" w:rsidRDefault="00E51F4B" w:rsidP="00823282">
            <w:pPr>
              <w:spacing w:line="360" w:lineRule="auto"/>
              <w:jc w:val="both"/>
            </w:pP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до 5</w:t>
            </w:r>
          </w:p>
        </w:tc>
        <w:tc>
          <w:tcPr>
            <w:tcW w:w="1294" w:type="dxa"/>
            <w:noWrap/>
            <w:vAlign w:val="center"/>
          </w:tcPr>
          <w:p w:rsidR="00E51F4B" w:rsidRPr="00E47C1C" w:rsidRDefault="00E51F4B" w:rsidP="00823282">
            <w:pPr>
              <w:spacing w:line="360" w:lineRule="auto"/>
              <w:jc w:val="both"/>
            </w:pPr>
            <w:r w:rsidRPr="00E47C1C">
              <w:t>16</w:t>
            </w:r>
          </w:p>
        </w:tc>
        <w:tc>
          <w:tcPr>
            <w:tcW w:w="1402" w:type="dxa"/>
            <w:noWrap/>
            <w:vAlign w:val="center"/>
          </w:tcPr>
          <w:p w:rsidR="00E51F4B" w:rsidRPr="00E47C1C" w:rsidRDefault="00E51F4B" w:rsidP="00823282">
            <w:pPr>
              <w:spacing w:line="360" w:lineRule="auto"/>
              <w:jc w:val="both"/>
            </w:pPr>
            <w:r w:rsidRPr="00E47C1C">
              <w:t>99,4</w:t>
            </w:r>
          </w:p>
        </w:tc>
        <w:tc>
          <w:tcPr>
            <w:tcW w:w="4718" w:type="dxa"/>
            <w:noWrap/>
            <w:vAlign w:val="bottom"/>
          </w:tcPr>
          <w:p w:rsidR="00E51F4B" w:rsidRPr="00E47C1C" w:rsidRDefault="00E51F4B" w:rsidP="00823282">
            <w:pPr>
              <w:spacing w:line="360" w:lineRule="auto"/>
              <w:jc w:val="both"/>
            </w:pPr>
            <w:r w:rsidRPr="00E47C1C">
              <w:t>Ивановская область, Смоленская область, Тамбовская область, Ярославская область, Республика Коми, Псковская область, Республика Дагестан, Республика Татарстан, Чувашская Республика, Республика Тыва, Красноярский край, Омская область, Томская область, Амурская область, Сахалинская область, Еврейская автономная область</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от 5 до 10</w:t>
            </w:r>
          </w:p>
        </w:tc>
        <w:tc>
          <w:tcPr>
            <w:tcW w:w="1294" w:type="dxa"/>
            <w:noWrap/>
            <w:vAlign w:val="center"/>
          </w:tcPr>
          <w:p w:rsidR="00E51F4B" w:rsidRPr="00E47C1C" w:rsidRDefault="00E51F4B" w:rsidP="00823282">
            <w:pPr>
              <w:spacing w:line="360" w:lineRule="auto"/>
              <w:jc w:val="both"/>
            </w:pPr>
            <w:r w:rsidRPr="00E47C1C">
              <w:t>12</w:t>
            </w:r>
          </w:p>
        </w:tc>
        <w:tc>
          <w:tcPr>
            <w:tcW w:w="1402" w:type="dxa"/>
            <w:noWrap/>
            <w:vAlign w:val="center"/>
          </w:tcPr>
          <w:p w:rsidR="00E51F4B" w:rsidRPr="00E47C1C" w:rsidRDefault="00E51F4B" w:rsidP="00823282">
            <w:pPr>
              <w:spacing w:line="360" w:lineRule="auto"/>
              <w:jc w:val="both"/>
            </w:pPr>
            <w:r w:rsidRPr="00E47C1C">
              <w:t>93,2</w:t>
            </w:r>
          </w:p>
        </w:tc>
        <w:tc>
          <w:tcPr>
            <w:tcW w:w="4718" w:type="dxa"/>
            <w:noWrap/>
            <w:vAlign w:val="bottom"/>
          </w:tcPr>
          <w:p w:rsidR="00E51F4B" w:rsidRPr="00E47C1C" w:rsidRDefault="00E51F4B" w:rsidP="00823282">
            <w:pPr>
              <w:spacing w:line="360" w:lineRule="auto"/>
              <w:jc w:val="both"/>
            </w:pPr>
            <w:r w:rsidRPr="00E47C1C">
              <w:t>Брянская область, Владимирская область, Костромская область, Московская область, Тверская область, Республика Карелия, Вологодская область, Новгородская область, Республика Марий Эл, Кировская область, Пензенская область, Свердловская область</w:t>
            </w:r>
          </w:p>
        </w:tc>
      </w:tr>
      <w:tr w:rsidR="00E51F4B" w:rsidRPr="00E47C1C">
        <w:trPr>
          <w:trHeight w:val="225"/>
        </w:trPr>
        <w:tc>
          <w:tcPr>
            <w:tcW w:w="1406" w:type="dxa"/>
            <w:noWrap/>
            <w:vAlign w:val="center"/>
          </w:tcPr>
          <w:p w:rsidR="00E51F4B" w:rsidRPr="00E47C1C" w:rsidRDefault="00E51F4B" w:rsidP="00823282">
            <w:pPr>
              <w:spacing w:line="360" w:lineRule="auto"/>
              <w:jc w:val="both"/>
            </w:pPr>
            <w:r w:rsidRPr="00E47C1C">
              <w:t>свыше 10</w:t>
            </w:r>
          </w:p>
        </w:tc>
        <w:tc>
          <w:tcPr>
            <w:tcW w:w="1294" w:type="dxa"/>
            <w:noWrap/>
            <w:vAlign w:val="center"/>
          </w:tcPr>
          <w:p w:rsidR="00E51F4B" w:rsidRPr="00E47C1C" w:rsidRDefault="00E51F4B" w:rsidP="00823282">
            <w:pPr>
              <w:spacing w:line="360" w:lineRule="auto"/>
              <w:jc w:val="both"/>
            </w:pPr>
            <w:r w:rsidRPr="00E47C1C">
              <w:t>3</w:t>
            </w:r>
          </w:p>
        </w:tc>
        <w:tc>
          <w:tcPr>
            <w:tcW w:w="1402" w:type="dxa"/>
            <w:noWrap/>
            <w:vAlign w:val="center"/>
          </w:tcPr>
          <w:p w:rsidR="00E51F4B" w:rsidRPr="00E47C1C" w:rsidRDefault="00E51F4B" w:rsidP="00823282">
            <w:pPr>
              <w:spacing w:line="360" w:lineRule="auto"/>
              <w:jc w:val="both"/>
            </w:pPr>
            <w:r w:rsidRPr="00E47C1C">
              <w:t>88,4</w:t>
            </w:r>
          </w:p>
        </w:tc>
        <w:tc>
          <w:tcPr>
            <w:tcW w:w="4718" w:type="dxa"/>
            <w:noWrap/>
            <w:vAlign w:val="bottom"/>
          </w:tcPr>
          <w:p w:rsidR="00E51F4B" w:rsidRPr="00E47C1C" w:rsidRDefault="00E51F4B" w:rsidP="00823282">
            <w:pPr>
              <w:spacing w:line="360" w:lineRule="auto"/>
              <w:jc w:val="both"/>
            </w:pPr>
            <w:r w:rsidRPr="00E47C1C">
              <w:t>Архангельская область, Пермский край, Ямало-Ненецкий автономный округ</w:t>
            </w:r>
          </w:p>
        </w:tc>
      </w:tr>
      <w:tr w:rsidR="00E51F4B" w:rsidRPr="00E47C1C">
        <w:trPr>
          <w:trHeight w:val="225"/>
        </w:trPr>
        <w:tc>
          <w:tcPr>
            <w:tcW w:w="1406" w:type="dxa"/>
            <w:noWrap/>
          </w:tcPr>
          <w:p w:rsidR="00E51F4B" w:rsidRPr="00E47C1C" w:rsidRDefault="00E51F4B" w:rsidP="00823282">
            <w:pPr>
              <w:spacing w:line="360" w:lineRule="auto"/>
              <w:jc w:val="both"/>
            </w:pPr>
            <w:r w:rsidRPr="00E47C1C">
              <w:t>Итого</w:t>
            </w:r>
          </w:p>
        </w:tc>
        <w:tc>
          <w:tcPr>
            <w:tcW w:w="1294" w:type="dxa"/>
            <w:noWrap/>
          </w:tcPr>
          <w:p w:rsidR="00E51F4B" w:rsidRPr="00E47C1C" w:rsidRDefault="00E51F4B" w:rsidP="00823282">
            <w:pPr>
              <w:spacing w:line="360" w:lineRule="auto"/>
              <w:jc w:val="both"/>
            </w:pPr>
            <w:r w:rsidRPr="00E47C1C">
              <w:t>80</w:t>
            </w:r>
          </w:p>
        </w:tc>
        <w:tc>
          <w:tcPr>
            <w:tcW w:w="1402" w:type="dxa"/>
            <w:noWrap/>
          </w:tcPr>
          <w:p w:rsidR="00E51F4B" w:rsidRPr="00E47C1C" w:rsidRDefault="00E51F4B" w:rsidP="00823282">
            <w:pPr>
              <w:spacing w:line="360" w:lineRule="auto"/>
              <w:jc w:val="both"/>
            </w:pPr>
            <w:r w:rsidRPr="00E47C1C">
              <w:t>102,5</w:t>
            </w:r>
          </w:p>
        </w:tc>
        <w:tc>
          <w:tcPr>
            <w:tcW w:w="4718" w:type="dxa"/>
            <w:noWrap/>
            <w:vAlign w:val="bottom"/>
          </w:tcPr>
          <w:p w:rsidR="00E51F4B" w:rsidRPr="00E47C1C" w:rsidRDefault="00E51F4B" w:rsidP="00823282">
            <w:pPr>
              <w:spacing w:line="360" w:lineRule="auto"/>
              <w:jc w:val="both"/>
            </w:pPr>
          </w:p>
        </w:tc>
      </w:tr>
    </w:tbl>
    <w:p w:rsidR="00E51F4B" w:rsidRPr="00E47C1C" w:rsidRDefault="00823282" w:rsidP="00070C36">
      <w:pPr>
        <w:spacing w:line="360" w:lineRule="auto"/>
        <w:ind w:firstLine="709"/>
        <w:jc w:val="both"/>
        <w:rPr>
          <w:b/>
          <w:bCs/>
          <w:caps/>
          <w:sz w:val="28"/>
          <w:szCs w:val="28"/>
        </w:rPr>
      </w:pPr>
      <w:r w:rsidRPr="00E47C1C">
        <w:rPr>
          <w:sz w:val="28"/>
          <w:szCs w:val="28"/>
        </w:rPr>
        <w:br w:type="page"/>
      </w:r>
      <w:r w:rsidRPr="00E47C1C">
        <w:rPr>
          <w:b/>
          <w:bCs/>
          <w:caps/>
          <w:sz w:val="28"/>
          <w:szCs w:val="28"/>
        </w:rPr>
        <w:t>Приложение 14</w:t>
      </w:r>
    </w:p>
    <w:p w:rsidR="00E51F4B" w:rsidRPr="00E47C1C" w:rsidRDefault="00E51F4B" w:rsidP="00070C36">
      <w:pPr>
        <w:shd w:val="clear" w:color="auto" w:fill="FFFFFF"/>
        <w:spacing w:line="360" w:lineRule="auto"/>
        <w:ind w:firstLine="709"/>
        <w:jc w:val="both"/>
        <w:rPr>
          <w:b/>
          <w:bCs/>
          <w:sz w:val="28"/>
          <w:szCs w:val="28"/>
        </w:rPr>
      </w:pPr>
    </w:p>
    <w:p w:rsidR="00E51F4B" w:rsidRPr="00E47C1C" w:rsidRDefault="00E51F4B" w:rsidP="00070C36">
      <w:pPr>
        <w:shd w:val="clear" w:color="auto" w:fill="FFFFFF"/>
        <w:spacing w:line="360" w:lineRule="auto"/>
        <w:ind w:firstLine="709"/>
        <w:jc w:val="both"/>
        <w:rPr>
          <w:b/>
          <w:bCs/>
          <w:sz w:val="28"/>
          <w:szCs w:val="28"/>
        </w:rPr>
      </w:pPr>
      <w:r w:rsidRPr="00E47C1C">
        <w:rPr>
          <w:b/>
          <w:bCs/>
          <w:sz w:val="28"/>
          <w:szCs w:val="28"/>
        </w:rPr>
        <w:t>Основные показатели развития отраслей растениеводства в Российской Федерации</w:t>
      </w:r>
    </w:p>
    <w:p w:rsidR="00E51F4B" w:rsidRPr="00E47C1C" w:rsidRDefault="00E51F4B" w:rsidP="00070C36">
      <w:pPr>
        <w:shd w:val="clear" w:color="auto" w:fill="FFFFFF"/>
        <w:spacing w:line="360" w:lineRule="auto"/>
        <w:ind w:firstLine="709"/>
        <w:jc w:val="both"/>
        <w:rPr>
          <w:b/>
          <w:bCs/>
          <w:sz w:val="28"/>
          <w:szCs w:val="28"/>
        </w:rPr>
      </w:pPr>
    </w:p>
    <w:tbl>
      <w:tblPr>
        <w:tblW w:w="0" w:type="auto"/>
        <w:tblInd w:w="175" w:type="dxa"/>
        <w:tblLook w:val="01E0" w:firstRow="1" w:lastRow="1" w:firstColumn="1" w:lastColumn="1" w:noHBand="0" w:noVBand="0"/>
      </w:tblPr>
      <w:tblGrid>
        <w:gridCol w:w="2902"/>
        <w:gridCol w:w="1080"/>
        <w:gridCol w:w="1080"/>
        <w:gridCol w:w="1080"/>
        <w:gridCol w:w="1080"/>
        <w:gridCol w:w="1420"/>
      </w:tblGrid>
      <w:tr w:rsidR="00E51F4B" w:rsidRPr="00E47C1C">
        <w:trPr>
          <w:trHeight w:val="654"/>
        </w:trPr>
        <w:tc>
          <w:tcPr>
            <w:tcW w:w="2902"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Показатели</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2005 г.</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2006 г.</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2007 г.</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2008 г.</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 xml:space="preserve">2008 г. </w:t>
            </w:r>
          </w:p>
          <w:p w:rsidR="00E51F4B" w:rsidRPr="00E47C1C" w:rsidRDefault="00E51F4B" w:rsidP="00823282">
            <w:pPr>
              <w:spacing w:line="360" w:lineRule="auto"/>
              <w:jc w:val="both"/>
            </w:pPr>
            <w:r w:rsidRPr="00E47C1C">
              <w:t>в % к 2007 г.</w:t>
            </w:r>
          </w:p>
        </w:tc>
      </w:tr>
      <w:tr w:rsidR="00E51F4B" w:rsidRPr="00E47C1C">
        <w:trPr>
          <w:trHeight w:val="284"/>
        </w:trPr>
        <w:tc>
          <w:tcPr>
            <w:tcW w:w="8642" w:type="dxa"/>
            <w:gridSpan w:val="6"/>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rPr>
                <w:b/>
                <w:bCs/>
              </w:rPr>
              <w:t>Производство продукции в хозяйствах всех категорий, тыс. т</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t>Зерно (после доработки)</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77803</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78227</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81472</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108179</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132,8</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t>Льноволокно</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56</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36</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48</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53</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3A303F" w:rsidP="00823282">
            <w:pPr>
              <w:spacing w:line="360" w:lineRule="auto"/>
              <w:jc w:val="both"/>
            </w:pPr>
            <w:r w:rsidRPr="00E47C1C">
              <w:t>110,4</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t>Сахарная свекла (фабр)</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21276</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30673</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28836</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29025</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100,7</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Подсолнечник на зерно</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6471</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6743</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5671</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7350</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129,6</w:t>
            </w:r>
          </w:p>
        </w:tc>
      </w:tr>
      <w:tr w:rsidR="00E51F4B" w:rsidRPr="00E47C1C">
        <w:trPr>
          <w:trHeight w:val="626"/>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Соя (в первоначально оприходованном весе)</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686</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805</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650</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746</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114,7</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t>Картофель</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28137</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28260</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27195</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28846</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106,1</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pPr>
            <w:r w:rsidRPr="00E47C1C">
              <w:t>Овощи</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11348</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11370</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11509</w:t>
            </w:r>
          </w:p>
        </w:tc>
        <w:tc>
          <w:tcPr>
            <w:tcW w:w="108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12960</w:t>
            </w:r>
          </w:p>
        </w:tc>
        <w:tc>
          <w:tcPr>
            <w:tcW w:w="1420"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112,6</w:t>
            </w:r>
          </w:p>
        </w:tc>
      </w:tr>
      <w:tr w:rsidR="00E51F4B" w:rsidRPr="00E47C1C">
        <w:trPr>
          <w:trHeight w:val="313"/>
        </w:trPr>
        <w:tc>
          <w:tcPr>
            <w:tcW w:w="8642" w:type="dxa"/>
            <w:gridSpan w:val="6"/>
            <w:tcBorders>
              <w:top w:val="single" w:sz="4" w:space="0" w:color="auto"/>
              <w:left w:val="single" w:sz="4" w:space="0" w:color="auto"/>
              <w:bottom w:val="single" w:sz="4" w:space="0" w:color="auto"/>
              <w:right w:val="single" w:sz="4" w:space="0" w:color="auto"/>
            </w:tcBorders>
          </w:tcPr>
          <w:p w:rsidR="00E51F4B" w:rsidRPr="00E47C1C" w:rsidRDefault="00E51F4B" w:rsidP="00823282">
            <w:pPr>
              <w:spacing w:line="360" w:lineRule="auto"/>
              <w:jc w:val="both"/>
              <w:rPr>
                <w:b/>
                <w:bCs/>
              </w:rPr>
            </w:pPr>
            <w:r w:rsidRPr="00E47C1C">
              <w:rPr>
                <w:b/>
                <w:bCs/>
              </w:rPr>
              <w:t>Урожайность, ц/га</w:t>
            </w:r>
          </w:p>
        </w:tc>
      </w:tr>
      <w:tr w:rsidR="00E51F4B" w:rsidRPr="00E47C1C">
        <w:trPr>
          <w:trHeight w:val="769"/>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Зерновые культуры (в весе доработки)</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p>
          <w:p w:rsidR="00E51F4B" w:rsidRPr="00E47C1C" w:rsidRDefault="00E51F4B" w:rsidP="00823282">
            <w:pPr>
              <w:spacing w:line="360" w:lineRule="auto"/>
              <w:jc w:val="both"/>
            </w:pPr>
            <w:r w:rsidRPr="00E47C1C">
              <w:t>18,5</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p>
          <w:p w:rsidR="00E51F4B" w:rsidRPr="00E47C1C" w:rsidRDefault="00E51F4B" w:rsidP="00823282">
            <w:pPr>
              <w:spacing w:line="360" w:lineRule="auto"/>
              <w:jc w:val="both"/>
            </w:pPr>
            <w:r w:rsidRPr="00E47C1C">
              <w:t>18,9</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p>
          <w:p w:rsidR="00E51F4B" w:rsidRPr="00E47C1C" w:rsidRDefault="00E51F4B" w:rsidP="00823282">
            <w:pPr>
              <w:spacing w:line="360" w:lineRule="auto"/>
              <w:jc w:val="both"/>
            </w:pPr>
            <w:r w:rsidRPr="00E47C1C">
              <w:t>19,8</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p>
          <w:p w:rsidR="00E51F4B" w:rsidRPr="00E47C1C" w:rsidRDefault="00E51F4B" w:rsidP="00823282">
            <w:pPr>
              <w:spacing w:line="360" w:lineRule="auto"/>
              <w:jc w:val="both"/>
            </w:pPr>
            <w:r w:rsidRPr="00E47C1C">
              <w:t>23,8</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p>
          <w:p w:rsidR="00E51F4B" w:rsidRPr="00E47C1C" w:rsidRDefault="00E51F4B" w:rsidP="00823282">
            <w:pPr>
              <w:spacing w:line="360" w:lineRule="auto"/>
              <w:jc w:val="both"/>
            </w:pPr>
            <w:r w:rsidRPr="00E47C1C">
              <w:t>120,2</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Лен-долгунец</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6,3</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6,1</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rPr>
                <w:lang w:val="en-US"/>
              </w:rPr>
            </w:pPr>
            <w:r w:rsidRPr="00E47C1C">
              <w:t>7,</w:t>
            </w:r>
            <w:r w:rsidR="00C35A94" w:rsidRPr="00E47C1C">
              <w:rPr>
                <w:lang w:val="en-US"/>
              </w:rPr>
              <w:t>0</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7,8</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rPr>
                <w:lang w:val="en-US"/>
              </w:rPr>
            </w:pPr>
            <w:r w:rsidRPr="00E47C1C">
              <w:t>1</w:t>
            </w:r>
            <w:r w:rsidR="00C35A94" w:rsidRPr="00E47C1C">
              <w:rPr>
                <w:lang w:val="en-US"/>
              </w:rPr>
              <w:t>14</w:t>
            </w:r>
            <w:r w:rsidRPr="00E47C1C">
              <w:t>,</w:t>
            </w:r>
            <w:r w:rsidR="00C35A94" w:rsidRPr="00E47C1C">
              <w:rPr>
                <w:lang w:val="en-US"/>
              </w:rPr>
              <w:t>2</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Сахарная свекла (фабричная)</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282</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325</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292</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362</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rPr>
                <w:lang w:val="en-US"/>
              </w:rPr>
            </w:pPr>
            <w:r w:rsidRPr="00E47C1C">
              <w:t>124,</w:t>
            </w:r>
            <w:r w:rsidR="0065778C" w:rsidRPr="00E47C1C">
              <w:rPr>
                <w:lang w:val="en-US"/>
              </w:rPr>
              <w:t>0</w:t>
            </w:r>
          </w:p>
        </w:tc>
      </w:tr>
      <w:tr w:rsidR="00E51F4B" w:rsidRPr="00E47C1C">
        <w:trPr>
          <w:trHeight w:val="284"/>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Подсолнечник на зерно</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11,9</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11,4</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11,3</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12,3</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108,8</w:t>
            </w:r>
          </w:p>
        </w:tc>
      </w:tr>
      <w:tr w:rsidR="00E51F4B" w:rsidRPr="00E47C1C">
        <w:trPr>
          <w:trHeight w:val="654"/>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Соя (в первоначально оприходованном весе)</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10,5</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9,9</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9,2</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10,5</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114,1</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Картофель</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121</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130</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129</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138</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rPr>
                <w:lang w:val="en-US"/>
              </w:rPr>
            </w:pPr>
            <w:r w:rsidRPr="00E47C1C">
              <w:t>10</w:t>
            </w:r>
            <w:r w:rsidR="0065778C" w:rsidRPr="00E47C1C">
              <w:rPr>
                <w:lang w:val="en-US"/>
              </w:rPr>
              <w:t>7</w:t>
            </w:r>
            <w:r w:rsidRPr="00E47C1C">
              <w:t>,</w:t>
            </w:r>
            <w:r w:rsidR="0065778C" w:rsidRPr="00E47C1C">
              <w:rPr>
                <w:lang w:val="en-US"/>
              </w:rPr>
              <w:t>0</w:t>
            </w:r>
          </w:p>
        </w:tc>
      </w:tr>
      <w:tr w:rsidR="00E51F4B" w:rsidRPr="00E47C1C">
        <w:trPr>
          <w:trHeight w:val="313"/>
        </w:trPr>
        <w:tc>
          <w:tcPr>
            <w:tcW w:w="2902" w:type="dxa"/>
            <w:tcBorders>
              <w:top w:val="single" w:sz="4" w:space="0" w:color="auto"/>
              <w:left w:val="single" w:sz="4" w:space="0" w:color="auto"/>
              <w:bottom w:val="single" w:sz="4" w:space="0" w:color="auto"/>
              <w:right w:val="single" w:sz="4" w:space="0" w:color="auto"/>
            </w:tcBorders>
            <w:vAlign w:val="bottom"/>
          </w:tcPr>
          <w:p w:rsidR="00E51F4B" w:rsidRPr="00E47C1C" w:rsidRDefault="00E51F4B" w:rsidP="00823282">
            <w:pPr>
              <w:spacing w:line="360" w:lineRule="auto"/>
              <w:jc w:val="both"/>
            </w:pPr>
            <w:r w:rsidRPr="00E47C1C">
              <w:t>Овощи</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170</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173</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179</w:t>
            </w:r>
          </w:p>
        </w:tc>
        <w:tc>
          <w:tcPr>
            <w:tcW w:w="108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pPr>
            <w:r w:rsidRPr="00E47C1C">
              <w:t>196</w:t>
            </w:r>
          </w:p>
        </w:tc>
        <w:tc>
          <w:tcPr>
            <w:tcW w:w="142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823282">
            <w:pPr>
              <w:spacing w:line="360" w:lineRule="auto"/>
              <w:jc w:val="both"/>
              <w:rPr>
                <w:lang w:val="en-US"/>
              </w:rPr>
            </w:pPr>
            <w:r w:rsidRPr="00E47C1C">
              <w:t>109,</w:t>
            </w:r>
            <w:r w:rsidR="0065778C" w:rsidRPr="00E47C1C">
              <w:rPr>
                <w:lang w:val="en-US"/>
              </w:rPr>
              <w:t>5</w:t>
            </w:r>
          </w:p>
        </w:tc>
      </w:tr>
    </w:tbl>
    <w:p w:rsidR="00E51F4B" w:rsidRPr="00E47C1C" w:rsidRDefault="00E51F4B" w:rsidP="00070C36">
      <w:pPr>
        <w:spacing w:line="360" w:lineRule="auto"/>
        <w:ind w:firstLine="709"/>
        <w:jc w:val="both"/>
        <w:rPr>
          <w:b/>
          <w:bCs/>
          <w:caps/>
          <w:sz w:val="28"/>
          <w:szCs w:val="28"/>
        </w:rPr>
      </w:pPr>
      <w:r w:rsidRPr="00E47C1C">
        <w:rPr>
          <w:sz w:val="28"/>
          <w:szCs w:val="28"/>
        </w:rPr>
        <w:br w:type="page"/>
      </w:r>
      <w:r w:rsidRPr="00E47C1C">
        <w:rPr>
          <w:b/>
          <w:bCs/>
          <w:caps/>
          <w:sz w:val="28"/>
          <w:szCs w:val="28"/>
        </w:rPr>
        <w:t xml:space="preserve">Приложение </w:t>
      </w:r>
      <w:r w:rsidR="00823282" w:rsidRPr="00E47C1C">
        <w:rPr>
          <w:b/>
          <w:bCs/>
          <w:caps/>
          <w:sz w:val="28"/>
          <w:szCs w:val="28"/>
        </w:rPr>
        <w:t>15</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выполнению соглашений с Минсельхозом России по поддержке элитного семеноводства, 2008 год</w:t>
      </w:r>
    </w:p>
    <w:p w:rsidR="00E51F4B" w:rsidRPr="00E47C1C" w:rsidRDefault="00E51F4B" w:rsidP="00070C36">
      <w:pPr>
        <w:spacing w:line="360" w:lineRule="auto"/>
        <w:ind w:firstLine="709"/>
        <w:jc w:val="both"/>
        <w:rPr>
          <w:b/>
          <w:bCs/>
          <w:sz w:val="28"/>
          <w:szCs w:val="28"/>
        </w:rPr>
      </w:pPr>
    </w:p>
    <w:tbl>
      <w:tblPr>
        <w:tblW w:w="9004" w:type="dxa"/>
        <w:tblInd w:w="-10" w:type="dxa"/>
        <w:tblLook w:val="0000" w:firstRow="0" w:lastRow="0" w:firstColumn="0" w:lastColumn="0" w:noHBand="0" w:noVBand="0"/>
      </w:tblPr>
      <w:tblGrid>
        <w:gridCol w:w="1595"/>
        <w:gridCol w:w="1317"/>
        <w:gridCol w:w="1198"/>
        <w:gridCol w:w="5044"/>
      </w:tblGrid>
      <w:tr w:rsidR="00E51F4B" w:rsidRPr="00E47C1C">
        <w:trPr>
          <w:trHeight w:val="255"/>
        </w:trPr>
        <w:tc>
          <w:tcPr>
            <w:tcW w:w="1445"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Группы регионов по уровню выполнения соглашений (доля посевов элитными семенами, %)</w:t>
            </w:r>
          </w:p>
        </w:tc>
        <w:tc>
          <w:tcPr>
            <w:tcW w:w="13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Количество регионов</w:t>
            </w:r>
          </w:p>
        </w:tc>
        <w:tc>
          <w:tcPr>
            <w:tcW w:w="1198"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Средняя доля посева элитными семенами, %</w:t>
            </w:r>
          </w:p>
        </w:tc>
        <w:tc>
          <w:tcPr>
            <w:tcW w:w="5044"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Перечень регионов</w:t>
            </w:r>
          </w:p>
        </w:tc>
      </w:tr>
      <w:tr w:rsidR="00E51F4B" w:rsidRPr="00E47C1C">
        <w:trPr>
          <w:trHeight w:val="255"/>
        </w:trPr>
        <w:tc>
          <w:tcPr>
            <w:tcW w:w="1445"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Не выполнили</w:t>
            </w:r>
            <w:r w:rsidR="00533F70" w:rsidRPr="00E47C1C">
              <w:t xml:space="preserve"> </w:t>
            </w:r>
            <w:r w:rsidRPr="00E47C1C">
              <w:t>(до 8)</w:t>
            </w:r>
          </w:p>
        </w:tc>
        <w:tc>
          <w:tcPr>
            <w:tcW w:w="13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51</w:t>
            </w:r>
          </w:p>
        </w:tc>
        <w:tc>
          <w:tcPr>
            <w:tcW w:w="1198"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3,6</w:t>
            </w:r>
          </w:p>
        </w:tc>
        <w:tc>
          <w:tcPr>
            <w:tcW w:w="5044" w:type="dxa"/>
            <w:tcBorders>
              <w:top w:val="single" w:sz="4" w:space="0" w:color="auto"/>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Ханты-Мансийский АО, Пермский край, Иркутская область, Тамбовская область, Курская область, Республика Северная Осетия-Алания, Кабардино-Балкарская Республика, Республика Тыва, Калининградская область, Воронежская область, Ставропольский край, Кировская область, Рязанская область, Смоленская область, Волгоградская область, Новосибирская область, Пензенская область, Республика Марий Эл, Саратовская область, Республика Башкортостан, Республика Дагестан, Алтайский край, Липецкая область, Кемеровская область, Удмуртская Республика, Новгородская область, Республика Саха (Якутия), Чеченская Республика, Камчатский край, Костромская область, Красноярский край, Магаданская область, Ростовская область, Самарская область, Белгородская область, Челябинская область, Оренбургская область, Республика Хакасия, Брянская область, Республика Мордовия, Амурская область, Свердловская область, Карачаево-Черкесская Республика, Республика Ингушетия, Республика Калмыкия, Читинская область, Республика Карелия, Приморский край, Республика Бурятия, Сахалинская область, Томская область</w:t>
            </w:r>
          </w:p>
        </w:tc>
      </w:tr>
      <w:tr w:rsidR="00E51F4B" w:rsidRPr="00E47C1C">
        <w:trPr>
          <w:trHeight w:val="113"/>
        </w:trPr>
        <w:tc>
          <w:tcPr>
            <w:tcW w:w="1445"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 xml:space="preserve">Выполнили </w:t>
            </w:r>
          </w:p>
          <w:p w:rsidR="00E51F4B" w:rsidRPr="00E47C1C" w:rsidRDefault="00E51F4B" w:rsidP="00823282">
            <w:pPr>
              <w:spacing w:line="360" w:lineRule="auto"/>
              <w:jc w:val="both"/>
            </w:pPr>
            <w:r w:rsidRPr="00E47C1C">
              <w:t>(от 8,1-до 9,2)</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2</w:t>
            </w:r>
          </w:p>
        </w:tc>
        <w:tc>
          <w:tcPr>
            <w:tcW w:w="1198"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8,5</w:t>
            </w:r>
          </w:p>
        </w:tc>
        <w:tc>
          <w:tcPr>
            <w:tcW w:w="5044"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Еврейская АО, Курганская область</w:t>
            </w:r>
          </w:p>
        </w:tc>
      </w:tr>
      <w:tr w:rsidR="00E51F4B" w:rsidRPr="00E47C1C">
        <w:trPr>
          <w:trHeight w:val="255"/>
        </w:trPr>
        <w:tc>
          <w:tcPr>
            <w:tcW w:w="1445"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Перевыполнили (свыше 9,2)</w:t>
            </w:r>
          </w:p>
        </w:tc>
        <w:tc>
          <w:tcPr>
            <w:tcW w:w="13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23</w:t>
            </w:r>
          </w:p>
        </w:tc>
        <w:tc>
          <w:tcPr>
            <w:tcW w:w="1198"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16,3</w:t>
            </w:r>
          </w:p>
        </w:tc>
        <w:tc>
          <w:tcPr>
            <w:tcW w:w="5044" w:type="dxa"/>
            <w:tcBorders>
              <w:top w:val="single" w:sz="4" w:space="0" w:color="auto"/>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Краснодарский край, Астраханская область, Архангельская область, Тверская область, Республика Татарстан, Ивановская область, Ленинградская область, Ярославская область, Чувашская Республика, Омская область, Республика Адыгея, Орловская область, Республика Алтай, Вологодская область, Московская область, Ульяновская область, Тульская область, Нижегородская область, Псковская область, Тюменская область, Калужская область, Владимирская область, Хабаровский край</w:t>
            </w:r>
          </w:p>
        </w:tc>
      </w:tr>
      <w:tr w:rsidR="00E51F4B" w:rsidRPr="00E47C1C">
        <w:trPr>
          <w:trHeight w:val="255"/>
        </w:trPr>
        <w:tc>
          <w:tcPr>
            <w:tcW w:w="1445" w:type="dxa"/>
            <w:tcBorders>
              <w:top w:val="single" w:sz="4" w:space="0" w:color="auto"/>
              <w:left w:val="single" w:sz="4" w:space="0" w:color="auto"/>
              <w:bottom w:val="single" w:sz="4" w:space="0" w:color="auto"/>
              <w:right w:val="single" w:sz="4" w:space="0" w:color="auto"/>
            </w:tcBorders>
            <w:noWrap/>
          </w:tcPr>
          <w:p w:rsidR="00E51F4B" w:rsidRPr="00E47C1C" w:rsidRDefault="00E51F4B" w:rsidP="00823282">
            <w:pPr>
              <w:spacing w:line="360" w:lineRule="auto"/>
              <w:jc w:val="both"/>
            </w:pPr>
            <w:r w:rsidRPr="00E47C1C">
              <w:t>Итого</w:t>
            </w:r>
          </w:p>
        </w:tc>
        <w:tc>
          <w:tcPr>
            <w:tcW w:w="1317" w:type="dxa"/>
            <w:tcBorders>
              <w:top w:val="single" w:sz="4" w:space="0" w:color="auto"/>
              <w:left w:val="nil"/>
              <w:bottom w:val="single" w:sz="4" w:space="0" w:color="auto"/>
              <w:right w:val="single" w:sz="4" w:space="0" w:color="auto"/>
            </w:tcBorders>
            <w:noWrap/>
          </w:tcPr>
          <w:p w:rsidR="00E51F4B" w:rsidRPr="00E47C1C" w:rsidRDefault="00E51F4B" w:rsidP="00823282">
            <w:pPr>
              <w:spacing w:line="360" w:lineRule="auto"/>
              <w:jc w:val="both"/>
            </w:pPr>
            <w:r w:rsidRPr="00E47C1C">
              <w:t>76</w:t>
            </w:r>
          </w:p>
        </w:tc>
        <w:tc>
          <w:tcPr>
            <w:tcW w:w="1198" w:type="dxa"/>
            <w:tcBorders>
              <w:top w:val="single" w:sz="4" w:space="0" w:color="auto"/>
              <w:left w:val="nil"/>
              <w:bottom w:val="single" w:sz="4" w:space="0" w:color="auto"/>
              <w:right w:val="single" w:sz="4" w:space="0" w:color="auto"/>
            </w:tcBorders>
            <w:noWrap/>
          </w:tcPr>
          <w:p w:rsidR="00E51F4B" w:rsidRPr="00E47C1C" w:rsidRDefault="00E51F4B" w:rsidP="00823282">
            <w:pPr>
              <w:spacing w:line="360" w:lineRule="auto"/>
              <w:jc w:val="both"/>
            </w:pPr>
            <w:r w:rsidRPr="00E47C1C">
              <w:t>9,2</w:t>
            </w:r>
          </w:p>
          <w:p w:rsidR="00E51F4B" w:rsidRPr="00E47C1C" w:rsidRDefault="00E51F4B" w:rsidP="00823282">
            <w:pPr>
              <w:spacing w:line="360" w:lineRule="auto"/>
              <w:jc w:val="both"/>
            </w:pPr>
          </w:p>
        </w:tc>
        <w:tc>
          <w:tcPr>
            <w:tcW w:w="5044" w:type="dxa"/>
            <w:tcBorders>
              <w:top w:val="single" w:sz="4" w:space="0" w:color="auto"/>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bl>
    <w:p w:rsidR="00E51F4B" w:rsidRPr="00E47C1C" w:rsidRDefault="00E51F4B" w:rsidP="00070C36">
      <w:pPr>
        <w:spacing w:line="360" w:lineRule="auto"/>
        <w:ind w:firstLine="709"/>
        <w:jc w:val="both"/>
        <w:rPr>
          <w:b/>
          <w:bCs/>
          <w:caps/>
          <w:sz w:val="28"/>
          <w:szCs w:val="28"/>
        </w:rPr>
      </w:pPr>
      <w:r w:rsidRPr="00E47C1C">
        <w:rPr>
          <w:b/>
          <w:bCs/>
          <w:sz w:val="28"/>
          <w:szCs w:val="28"/>
        </w:rPr>
        <w:br w:type="page"/>
      </w:r>
      <w:r w:rsidR="00823282" w:rsidRPr="00E47C1C">
        <w:rPr>
          <w:b/>
          <w:bCs/>
          <w:caps/>
          <w:sz w:val="28"/>
          <w:szCs w:val="28"/>
        </w:rPr>
        <w:t>Приложение 16</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выполнению соглашений с Минсельхозом России по валовому сбору семян рапса озимого и ярового, 2008 год</w:t>
      </w:r>
    </w:p>
    <w:p w:rsidR="00E51F4B" w:rsidRPr="00E47C1C" w:rsidRDefault="00E51F4B" w:rsidP="00070C36">
      <w:pPr>
        <w:spacing w:line="360" w:lineRule="auto"/>
        <w:ind w:firstLine="709"/>
        <w:jc w:val="both"/>
        <w:rPr>
          <w:b/>
          <w:bCs/>
          <w:sz w:val="28"/>
          <w:szCs w:val="28"/>
        </w:rPr>
      </w:pPr>
    </w:p>
    <w:tbl>
      <w:tblPr>
        <w:tblW w:w="9185" w:type="dxa"/>
        <w:tblInd w:w="-10" w:type="dxa"/>
        <w:tblLook w:val="0000" w:firstRow="0" w:lastRow="0" w:firstColumn="0" w:lastColumn="0" w:noHBand="0" w:noVBand="0"/>
      </w:tblPr>
      <w:tblGrid>
        <w:gridCol w:w="1753"/>
        <w:gridCol w:w="1317"/>
        <w:gridCol w:w="1275"/>
        <w:gridCol w:w="4840"/>
      </w:tblGrid>
      <w:tr w:rsidR="00E51F4B" w:rsidRPr="00E47C1C">
        <w:trPr>
          <w:trHeight w:val="255"/>
        </w:trPr>
        <w:tc>
          <w:tcPr>
            <w:tcW w:w="1753"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Группы регионов по уровню выполнения соглашений, %</w:t>
            </w:r>
          </w:p>
        </w:tc>
        <w:tc>
          <w:tcPr>
            <w:tcW w:w="13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Количество регионов</w:t>
            </w:r>
          </w:p>
        </w:tc>
        <w:tc>
          <w:tcPr>
            <w:tcW w:w="1275"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Уровень выполнения соглашения, %</w:t>
            </w:r>
          </w:p>
        </w:tc>
        <w:tc>
          <w:tcPr>
            <w:tcW w:w="4840"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Перечень регионов</w:t>
            </w:r>
          </w:p>
        </w:tc>
      </w:tr>
      <w:tr w:rsidR="00E51F4B" w:rsidRPr="00E47C1C">
        <w:trPr>
          <w:trHeight w:val="255"/>
        </w:trPr>
        <w:tc>
          <w:tcPr>
            <w:tcW w:w="1753" w:type="dxa"/>
            <w:tcBorders>
              <w:top w:val="single" w:sz="4" w:space="0" w:color="auto"/>
              <w:left w:val="single" w:sz="4" w:space="0" w:color="auto"/>
              <w:bottom w:val="single" w:sz="4" w:space="0" w:color="auto"/>
              <w:right w:val="single" w:sz="4" w:space="0" w:color="auto"/>
            </w:tcBorders>
            <w:noWrap/>
            <w:vAlign w:val="bottom"/>
          </w:tcPr>
          <w:p w:rsidR="00E51F4B" w:rsidRPr="00E47C1C" w:rsidRDefault="00E51F4B" w:rsidP="00823282">
            <w:pPr>
              <w:spacing w:line="360" w:lineRule="auto"/>
              <w:jc w:val="both"/>
            </w:pPr>
            <w:r w:rsidRPr="00E47C1C">
              <w:t xml:space="preserve">Выполнили соглашения, </w:t>
            </w:r>
          </w:p>
          <w:p w:rsidR="00E51F4B" w:rsidRPr="00E47C1C" w:rsidRDefault="00E51F4B" w:rsidP="00823282">
            <w:pPr>
              <w:spacing w:line="360" w:lineRule="auto"/>
              <w:jc w:val="both"/>
            </w:pPr>
            <w:r w:rsidRPr="00E47C1C">
              <w:t xml:space="preserve">в т.ч. </w:t>
            </w:r>
          </w:p>
        </w:tc>
        <w:tc>
          <w:tcPr>
            <w:tcW w:w="13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9</w:t>
            </w:r>
          </w:p>
        </w:tc>
        <w:tc>
          <w:tcPr>
            <w:tcW w:w="1275"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188,9</w:t>
            </w:r>
          </w:p>
        </w:tc>
        <w:tc>
          <w:tcPr>
            <w:tcW w:w="4840" w:type="dxa"/>
            <w:tcBorders>
              <w:top w:val="single" w:sz="4" w:space="0" w:color="auto"/>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от 100 до 150</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4</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123,3</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Смоленская область, Калининградская область, Республика Мордовия, Алтайский край</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от 150 до 200</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3</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155,0</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Брянская область, Самарская область, Кемеровская область</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 xml:space="preserve">свыше 200 </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2</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371,0</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Ростовская область, Республика Хакасия</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Не выполнили соглашения,</w:t>
            </w:r>
          </w:p>
          <w:p w:rsidR="00E51F4B" w:rsidRPr="00E47C1C" w:rsidRDefault="00E51F4B" w:rsidP="00823282">
            <w:pPr>
              <w:spacing w:line="360" w:lineRule="auto"/>
              <w:jc w:val="both"/>
            </w:pPr>
            <w:r w:rsidRPr="00E47C1C">
              <w:t>в т.ч.</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54</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35,9</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от 99,9 до 65</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12</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82,0</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Воронежская область, Калужская область, Московская область, Тамбовская область, Тульская область, Республика Марий Эл, Чувашская Республика, Кировская область, Оренбургская область, Свердловская область, Красноярский край, Иркутская область</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от 65 до 35</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13</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50,3</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Владимирская область, Ивановская область, Курская область, Липецкая область, Орловская область, Республика Адыгея, Карачаево-Черкесская Республика, Республика Татарстан, Саратовская область, Челябинская область, Новосибирская область, Омская область, Томская область</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меньше 35</w:t>
            </w: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29</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10,4</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Белгородская область, Костромская область, Рязанская область, Тверская область, Ярославская область, Вологодская область, Ленинградская область, Псковская область, Республика Дагестан, Республика Ингушетия, Кабардино-Балкарская Республика, Республика Северная Осетия-Алания, Чеченская Республика, Краснодарский край, Ставропольский край, Астраханская область, Волгоградская область, Республика Башкортостан, Удмуртская Республика, Пермский край, Нижегородская область, Пензенская область, Ульяновская область, Курганская область, Тюменская область, Республика Алтай, Республика Бурятия, Читинская область, Приморский край</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Итого</w:t>
            </w:r>
          </w:p>
          <w:p w:rsidR="00E51F4B" w:rsidRPr="00E47C1C" w:rsidRDefault="00E51F4B" w:rsidP="00823282">
            <w:pPr>
              <w:spacing w:line="360" w:lineRule="auto"/>
              <w:jc w:val="both"/>
            </w:pPr>
          </w:p>
        </w:tc>
        <w:tc>
          <w:tcPr>
            <w:tcW w:w="13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63</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57,8</w:t>
            </w:r>
          </w:p>
        </w:tc>
        <w:tc>
          <w:tcPr>
            <w:tcW w:w="484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bl>
    <w:p w:rsidR="00E51F4B" w:rsidRPr="00E47C1C" w:rsidRDefault="00E51F4B" w:rsidP="00070C36">
      <w:pPr>
        <w:spacing w:line="360" w:lineRule="auto"/>
        <w:ind w:firstLine="709"/>
        <w:jc w:val="both"/>
        <w:rPr>
          <w:b/>
          <w:bCs/>
          <w:caps/>
          <w:sz w:val="28"/>
          <w:szCs w:val="28"/>
        </w:rPr>
      </w:pPr>
      <w:r w:rsidRPr="00E47C1C">
        <w:rPr>
          <w:sz w:val="28"/>
          <w:szCs w:val="28"/>
        </w:rPr>
        <w:br w:type="page"/>
      </w:r>
      <w:r w:rsidR="00823282" w:rsidRPr="00E47C1C">
        <w:rPr>
          <w:b/>
          <w:bCs/>
          <w:caps/>
          <w:sz w:val="28"/>
          <w:szCs w:val="28"/>
        </w:rPr>
        <w:t>Приложение 17</w:t>
      </w:r>
    </w:p>
    <w:p w:rsidR="00E51F4B" w:rsidRPr="00E47C1C" w:rsidRDefault="00E51F4B" w:rsidP="00070C36">
      <w:pPr>
        <w:spacing w:line="360" w:lineRule="auto"/>
        <w:ind w:firstLine="709"/>
        <w:jc w:val="both"/>
        <w:rPr>
          <w:b/>
          <w:bCs/>
          <w:sz w:val="28"/>
          <w:szCs w:val="28"/>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регионов по выполнению соглашений с Минсельхозом России по закладке многолетних насаждений, 2008 год</w:t>
      </w:r>
    </w:p>
    <w:p w:rsidR="00E51F4B" w:rsidRPr="00E47C1C" w:rsidRDefault="00E51F4B" w:rsidP="00070C36">
      <w:pPr>
        <w:spacing w:line="360" w:lineRule="auto"/>
        <w:ind w:firstLine="709"/>
        <w:jc w:val="both"/>
        <w:rPr>
          <w:b/>
          <w:bCs/>
          <w:sz w:val="28"/>
          <w:szCs w:val="28"/>
        </w:rPr>
      </w:pPr>
    </w:p>
    <w:tbl>
      <w:tblPr>
        <w:tblW w:w="9005" w:type="dxa"/>
        <w:tblInd w:w="-10" w:type="dxa"/>
        <w:tblLook w:val="0000" w:firstRow="0" w:lastRow="0" w:firstColumn="0" w:lastColumn="0" w:noHBand="0" w:noVBand="0"/>
      </w:tblPr>
      <w:tblGrid>
        <w:gridCol w:w="1753"/>
        <w:gridCol w:w="1217"/>
        <w:gridCol w:w="1275"/>
        <w:gridCol w:w="4760"/>
      </w:tblGrid>
      <w:tr w:rsidR="00E51F4B" w:rsidRPr="00E47C1C">
        <w:trPr>
          <w:trHeight w:val="255"/>
        </w:trPr>
        <w:tc>
          <w:tcPr>
            <w:tcW w:w="1753"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Группы регионов по уровню выполнения соглашений, %</w:t>
            </w:r>
          </w:p>
        </w:tc>
        <w:tc>
          <w:tcPr>
            <w:tcW w:w="12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Количество регионов</w:t>
            </w:r>
          </w:p>
        </w:tc>
        <w:tc>
          <w:tcPr>
            <w:tcW w:w="1275"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Уровень выполнения соглашения, %</w:t>
            </w:r>
          </w:p>
        </w:tc>
        <w:tc>
          <w:tcPr>
            <w:tcW w:w="4760"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Перечень регионов</w:t>
            </w:r>
          </w:p>
        </w:tc>
      </w:tr>
      <w:tr w:rsidR="00E51F4B" w:rsidRPr="00E47C1C">
        <w:trPr>
          <w:trHeight w:val="255"/>
        </w:trPr>
        <w:tc>
          <w:tcPr>
            <w:tcW w:w="1753" w:type="dxa"/>
            <w:tcBorders>
              <w:top w:val="single" w:sz="4" w:space="0" w:color="auto"/>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 xml:space="preserve">Выполнили соглашения </w:t>
            </w:r>
          </w:p>
        </w:tc>
        <w:tc>
          <w:tcPr>
            <w:tcW w:w="1217"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w:t>
            </w:r>
          </w:p>
        </w:tc>
        <w:tc>
          <w:tcPr>
            <w:tcW w:w="1275" w:type="dxa"/>
            <w:tcBorders>
              <w:top w:val="single" w:sz="4" w:space="0" w:color="auto"/>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161,4</w:t>
            </w:r>
          </w:p>
        </w:tc>
        <w:tc>
          <w:tcPr>
            <w:tcW w:w="4760" w:type="dxa"/>
            <w:tcBorders>
              <w:top w:val="single" w:sz="4" w:space="0" w:color="auto"/>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Кабардино-Балкарская Республика, Ульяновская область, Курганская область, Республика Алтай, Амурская область</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 xml:space="preserve">Не выполнили соглашения, </w:t>
            </w:r>
          </w:p>
          <w:p w:rsidR="00E51F4B" w:rsidRPr="00E47C1C" w:rsidRDefault="00E51F4B" w:rsidP="00823282">
            <w:pPr>
              <w:spacing w:line="360" w:lineRule="auto"/>
              <w:jc w:val="both"/>
            </w:pPr>
            <w:r w:rsidRPr="00E47C1C">
              <w:t>в т.ч.</w:t>
            </w:r>
          </w:p>
        </w:tc>
        <w:tc>
          <w:tcPr>
            <w:tcW w:w="12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53</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19,0</w:t>
            </w:r>
          </w:p>
        </w:tc>
        <w:tc>
          <w:tcPr>
            <w:tcW w:w="476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от 99,9 до 65</w:t>
            </w:r>
          </w:p>
        </w:tc>
        <w:tc>
          <w:tcPr>
            <w:tcW w:w="12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6</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72,8</w:t>
            </w:r>
          </w:p>
        </w:tc>
        <w:tc>
          <w:tcPr>
            <w:tcW w:w="476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Вологодская область, Республика Дагестан, Ростовская область, Республика Бурятия, Красноярский край, Томская область</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 xml:space="preserve">от 65 до 35 </w:t>
            </w:r>
          </w:p>
        </w:tc>
        <w:tc>
          <w:tcPr>
            <w:tcW w:w="12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6</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51,2</w:t>
            </w:r>
          </w:p>
        </w:tc>
        <w:tc>
          <w:tcPr>
            <w:tcW w:w="476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Краснодарский край, Чувашская Республика, Оренбургская область, Самарская область, Свердловская область, Алтайский край</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vAlign w:val="center"/>
          </w:tcPr>
          <w:p w:rsidR="00E51F4B" w:rsidRPr="00E47C1C" w:rsidRDefault="00E51F4B" w:rsidP="00823282">
            <w:pPr>
              <w:spacing w:line="360" w:lineRule="auto"/>
              <w:jc w:val="both"/>
            </w:pPr>
            <w:r w:rsidRPr="00E47C1C">
              <w:t>меньше 35</w:t>
            </w:r>
          </w:p>
        </w:tc>
        <w:tc>
          <w:tcPr>
            <w:tcW w:w="1217"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41</w:t>
            </w:r>
          </w:p>
        </w:tc>
        <w:tc>
          <w:tcPr>
            <w:tcW w:w="1275" w:type="dxa"/>
            <w:tcBorders>
              <w:top w:val="nil"/>
              <w:left w:val="nil"/>
              <w:bottom w:val="single" w:sz="4" w:space="0" w:color="auto"/>
              <w:right w:val="single" w:sz="4" w:space="0" w:color="auto"/>
            </w:tcBorders>
            <w:noWrap/>
            <w:vAlign w:val="center"/>
          </w:tcPr>
          <w:p w:rsidR="00E51F4B" w:rsidRPr="00E47C1C" w:rsidRDefault="00E51F4B" w:rsidP="00823282">
            <w:pPr>
              <w:spacing w:line="360" w:lineRule="auto"/>
              <w:jc w:val="both"/>
            </w:pPr>
            <w:r w:rsidRPr="00E47C1C">
              <w:t>8,8</w:t>
            </w:r>
          </w:p>
        </w:tc>
        <w:tc>
          <w:tcPr>
            <w:tcW w:w="476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r w:rsidRPr="00E47C1C">
              <w:t>Белгородская область, Брянская область, Владимирская область, Воронежская область, Ивановская область, Калужская область, Костромская область, Курская область, Липецкая область, Московская область, Орловская область, Рязанская область, Тамбовская область, Тульская область, Ярославская область, Калининградская область, Новгородская область, Республика Адыгея, Республика Ингушетия, Карачаево-Черкесская Республика, Республика Северная Осетия-Алания, Чеченская Республика, Ставропольский край, Астраханская область, Волгоградская область, Республика Башкортостан, Республика Мордовия, Республика Татарстан, Удмуртская Республика, Кировская область, Нижегородская область, Пензенская область, Саратовская область, Тюменская область, Республика Тыва, Иркутская область, Кемеровская область, Новосибирская область, Омская область, Читинская область, Приморский край</w:t>
            </w:r>
          </w:p>
        </w:tc>
      </w:tr>
      <w:tr w:rsidR="00E51F4B" w:rsidRPr="00E47C1C">
        <w:trPr>
          <w:trHeight w:val="255"/>
        </w:trPr>
        <w:tc>
          <w:tcPr>
            <w:tcW w:w="1753" w:type="dxa"/>
            <w:tcBorders>
              <w:top w:val="nil"/>
              <w:left w:val="single" w:sz="4" w:space="0" w:color="auto"/>
              <w:bottom w:val="single" w:sz="4" w:space="0" w:color="auto"/>
              <w:right w:val="single" w:sz="4" w:space="0" w:color="auto"/>
            </w:tcBorders>
            <w:noWrap/>
          </w:tcPr>
          <w:p w:rsidR="00E51F4B" w:rsidRPr="00E47C1C" w:rsidRDefault="00E51F4B" w:rsidP="00823282">
            <w:pPr>
              <w:spacing w:line="360" w:lineRule="auto"/>
              <w:jc w:val="both"/>
            </w:pPr>
            <w:r w:rsidRPr="00E47C1C">
              <w:t>Итого</w:t>
            </w:r>
          </w:p>
        </w:tc>
        <w:tc>
          <w:tcPr>
            <w:tcW w:w="1217" w:type="dxa"/>
            <w:tcBorders>
              <w:top w:val="nil"/>
              <w:left w:val="nil"/>
              <w:bottom w:val="single" w:sz="4" w:space="0" w:color="auto"/>
              <w:right w:val="single" w:sz="4" w:space="0" w:color="auto"/>
            </w:tcBorders>
            <w:noWrap/>
          </w:tcPr>
          <w:p w:rsidR="00E51F4B" w:rsidRPr="00E47C1C" w:rsidRDefault="00E51F4B" w:rsidP="00823282">
            <w:pPr>
              <w:spacing w:line="360" w:lineRule="auto"/>
              <w:jc w:val="both"/>
            </w:pPr>
            <w:r w:rsidRPr="00E47C1C">
              <w:t>58</w:t>
            </w:r>
          </w:p>
        </w:tc>
        <w:tc>
          <w:tcPr>
            <w:tcW w:w="1275" w:type="dxa"/>
            <w:tcBorders>
              <w:top w:val="nil"/>
              <w:left w:val="nil"/>
              <w:bottom w:val="single" w:sz="4" w:space="0" w:color="auto"/>
              <w:right w:val="single" w:sz="4" w:space="0" w:color="auto"/>
            </w:tcBorders>
            <w:noWrap/>
          </w:tcPr>
          <w:p w:rsidR="00E51F4B" w:rsidRPr="00E47C1C" w:rsidRDefault="00E51F4B" w:rsidP="00823282">
            <w:pPr>
              <w:spacing w:line="360" w:lineRule="auto"/>
              <w:jc w:val="both"/>
            </w:pPr>
            <w:r w:rsidRPr="00E47C1C">
              <w:t>31,3</w:t>
            </w:r>
          </w:p>
        </w:tc>
        <w:tc>
          <w:tcPr>
            <w:tcW w:w="4760" w:type="dxa"/>
            <w:tcBorders>
              <w:top w:val="nil"/>
              <w:left w:val="nil"/>
              <w:bottom w:val="single" w:sz="4" w:space="0" w:color="auto"/>
              <w:right w:val="single" w:sz="4" w:space="0" w:color="auto"/>
            </w:tcBorders>
            <w:noWrap/>
            <w:vAlign w:val="bottom"/>
          </w:tcPr>
          <w:p w:rsidR="00E51F4B" w:rsidRPr="00E47C1C" w:rsidRDefault="00E51F4B" w:rsidP="00823282">
            <w:pPr>
              <w:spacing w:line="360" w:lineRule="auto"/>
              <w:jc w:val="both"/>
            </w:pPr>
          </w:p>
        </w:tc>
      </w:tr>
    </w:tbl>
    <w:p w:rsidR="00EA1132" w:rsidRPr="00E47C1C" w:rsidRDefault="00823282" w:rsidP="00070C36">
      <w:pPr>
        <w:suppressAutoHyphens/>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18</w:t>
      </w:r>
    </w:p>
    <w:p w:rsidR="00823282" w:rsidRPr="00E47C1C" w:rsidRDefault="00823282" w:rsidP="00070C36">
      <w:pPr>
        <w:suppressAutoHyphens/>
        <w:spacing w:line="360" w:lineRule="auto"/>
        <w:ind w:firstLine="709"/>
        <w:jc w:val="both"/>
        <w:rPr>
          <w:b/>
          <w:bCs/>
          <w:sz w:val="28"/>
          <w:szCs w:val="28"/>
        </w:rPr>
      </w:pPr>
    </w:p>
    <w:p w:rsidR="00EA1132" w:rsidRPr="00E47C1C" w:rsidRDefault="00EA1132" w:rsidP="00070C36">
      <w:pPr>
        <w:suppressAutoHyphens/>
        <w:spacing w:line="360" w:lineRule="auto"/>
        <w:ind w:firstLine="709"/>
        <w:jc w:val="both"/>
        <w:rPr>
          <w:b/>
          <w:bCs/>
          <w:sz w:val="28"/>
          <w:szCs w:val="28"/>
        </w:rPr>
      </w:pPr>
      <w:r w:rsidRPr="00E47C1C">
        <w:rPr>
          <w:b/>
          <w:bCs/>
          <w:sz w:val="28"/>
          <w:szCs w:val="28"/>
        </w:rPr>
        <w:t>Выполнение целевых показателей Государственной программы по разделу «Повышение доступности кредитов (краткосрочные кредиты)» в 2008 г</w:t>
      </w:r>
      <w:r w:rsidR="00E51F4B" w:rsidRPr="00E47C1C">
        <w:rPr>
          <w:b/>
          <w:bCs/>
          <w:sz w:val="28"/>
          <w:szCs w:val="28"/>
        </w:rPr>
        <w:t>оду</w:t>
      </w:r>
    </w:p>
    <w:p w:rsidR="00823282" w:rsidRPr="00E47C1C" w:rsidRDefault="00823282" w:rsidP="00070C36">
      <w:pPr>
        <w:suppressAutoHyphens/>
        <w:spacing w:line="360" w:lineRule="auto"/>
        <w:ind w:firstLine="709"/>
        <w:jc w:val="both"/>
        <w:rPr>
          <w:b/>
          <w:bCs/>
          <w:sz w:val="28"/>
          <w:szCs w:val="28"/>
        </w:rPr>
      </w:pPr>
    </w:p>
    <w:tbl>
      <w:tblPr>
        <w:tblW w:w="8975" w:type="dxa"/>
        <w:tblInd w:w="-10" w:type="dxa"/>
        <w:tblLayout w:type="fixed"/>
        <w:tblLook w:val="0000" w:firstRow="0" w:lastRow="0" w:firstColumn="0" w:lastColumn="0" w:noHBand="0" w:noVBand="0"/>
      </w:tblPr>
      <w:tblGrid>
        <w:gridCol w:w="2165"/>
        <w:gridCol w:w="1266"/>
        <w:gridCol w:w="1560"/>
        <w:gridCol w:w="992"/>
        <w:gridCol w:w="897"/>
        <w:gridCol w:w="1134"/>
        <w:gridCol w:w="961"/>
      </w:tblGrid>
      <w:tr w:rsidR="00EA1132" w:rsidRPr="00E47C1C">
        <w:trPr>
          <w:trHeight w:val="288"/>
        </w:trPr>
        <w:tc>
          <w:tcPr>
            <w:tcW w:w="2165" w:type="dxa"/>
            <w:tcBorders>
              <w:top w:val="single" w:sz="4" w:space="0" w:color="000000"/>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w:t>
            </w:r>
          </w:p>
        </w:tc>
        <w:tc>
          <w:tcPr>
            <w:tcW w:w="1266" w:type="dxa"/>
            <w:tcBorders>
              <w:top w:val="single" w:sz="4" w:space="0" w:color="000000"/>
              <w:left w:val="nil"/>
              <w:bottom w:val="single" w:sz="4" w:space="0" w:color="auto"/>
              <w:right w:val="single" w:sz="4" w:space="0" w:color="auto"/>
            </w:tcBorders>
          </w:tcPr>
          <w:p w:rsidR="00EA1132" w:rsidRPr="00E47C1C" w:rsidRDefault="00EA1132" w:rsidP="00823282">
            <w:pPr>
              <w:spacing w:line="360" w:lineRule="auto"/>
              <w:jc w:val="both"/>
              <w:rPr>
                <w:b/>
                <w:bCs/>
              </w:rPr>
            </w:pPr>
            <w:r w:rsidRPr="00E47C1C">
              <w:rPr>
                <w:b/>
                <w:bCs/>
              </w:rPr>
              <w:t>2</w:t>
            </w:r>
          </w:p>
        </w:tc>
        <w:tc>
          <w:tcPr>
            <w:tcW w:w="1560" w:type="dxa"/>
            <w:tcBorders>
              <w:top w:val="single" w:sz="4" w:space="0" w:color="000000"/>
              <w:left w:val="nil"/>
              <w:bottom w:val="single" w:sz="4" w:space="0" w:color="auto"/>
              <w:right w:val="single" w:sz="4" w:space="0" w:color="auto"/>
            </w:tcBorders>
            <w:noWrap/>
          </w:tcPr>
          <w:p w:rsidR="00EA1132" w:rsidRPr="00E47C1C" w:rsidRDefault="00EA1132" w:rsidP="00823282">
            <w:pPr>
              <w:spacing w:line="360" w:lineRule="auto"/>
              <w:jc w:val="both"/>
              <w:rPr>
                <w:b/>
                <w:bCs/>
              </w:rPr>
            </w:pPr>
            <w:r w:rsidRPr="00E47C1C">
              <w:rPr>
                <w:b/>
                <w:bCs/>
              </w:rPr>
              <w:t>3</w:t>
            </w:r>
          </w:p>
        </w:tc>
        <w:tc>
          <w:tcPr>
            <w:tcW w:w="992" w:type="dxa"/>
            <w:tcBorders>
              <w:top w:val="single" w:sz="4" w:space="0" w:color="000000"/>
              <w:left w:val="nil"/>
              <w:bottom w:val="single" w:sz="4" w:space="0" w:color="auto"/>
              <w:right w:val="single" w:sz="4" w:space="0" w:color="auto"/>
            </w:tcBorders>
            <w:noWrap/>
          </w:tcPr>
          <w:p w:rsidR="00EA1132" w:rsidRPr="00E47C1C" w:rsidRDefault="00EA1132" w:rsidP="00823282">
            <w:pPr>
              <w:spacing w:line="360" w:lineRule="auto"/>
              <w:jc w:val="both"/>
              <w:rPr>
                <w:b/>
                <w:bCs/>
              </w:rPr>
            </w:pPr>
            <w:r w:rsidRPr="00E47C1C">
              <w:rPr>
                <w:b/>
                <w:bCs/>
              </w:rPr>
              <w:t>4</w:t>
            </w:r>
          </w:p>
        </w:tc>
        <w:tc>
          <w:tcPr>
            <w:tcW w:w="897" w:type="dxa"/>
            <w:tcBorders>
              <w:top w:val="single" w:sz="4" w:space="0" w:color="000000"/>
              <w:left w:val="nil"/>
              <w:bottom w:val="single" w:sz="4" w:space="0" w:color="auto"/>
              <w:right w:val="single" w:sz="4" w:space="0" w:color="auto"/>
            </w:tcBorders>
            <w:noWrap/>
          </w:tcPr>
          <w:p w:rsidR="00EA1132" w:rsidRPr="00E47C1C" w:rsidRDefault="00EA1132" w:rsidP="00823282">
            <w:pPr>
              <w:spacing w:line="360" w:lineRule="auto"/>
              <w:jc w:val="both"/>
              <w:rPr>
                <w:b/>
                <w:bCs/>
              </w:rPr>
            </w:pPr>
            <w:r w:rsidRPr="00E47C1C">
              <w:rPr>
                <w:b/>
                <w:bCs/>
              </w:rPr>
              <w:t>5</w:t>
            </w:r>
          </w:p>
        </w:tc>
        <w:tc>
          <w:tcPr>
            <w:tcW w:w="1134" w:type="dxa"/>
            <w:tcBorders>
              <w:top w:val="single" w:sz="4" w:space="0" w:color="000000"/>
              <w:left w:val="nil"/>
              <w:bottom w:val="single" w:sz="4" w:space="0" w:color="auto"/>
              <w:right w:val="single" w:sz="4" w:space="0" w:color="auto"/>
            </w:tcBorders>
            <w:noWrap/>
          </w:tcPr>
          <w:p w:rsidR="00EA1132" w:rsidRPr="00E47C1C" w:rsidRDefault="00EA1132" w:rsidP="00823282">
            <w:pPr>
              <w:spacing w:line="360" w:lineRule="auto"/>
              <w:jc w:val="both"/>
              <w:rPr>
                <w:b/>
                <w:bCs/>
              </w:rPr>
            </w:pPr>
            <w:r w:rsidRPr="00E47C1C">
              <w:rPr>
                <w:b/>
                <w:bCs/>
              </w:rPr>
              <w:t>6</w:t>
            </w:r>
          </w:p>
        </w:tc>
        <w:tc>
          <w:tcPr>
            <w:tcW w:w="961" w:type="dxa"/>
            <w:tcBorders>
              <w:top w:val="single" w:sz="4" w:space="0" w:color="000000"/>
              <w:left w:val="nil"/>
              <w:bottom w:val="single" w:sz="4" w:space="0" w:color="auto"/>
              <w:right w:val="single" w:sz="4" w:space="0" w:color="auto"/>
            </w:tcBorders>
          </w:tcPr>
          <w:p w:rsidR="00EA1132" w:rsidRPr="00E47C1C" w:rsidRDefault="00EA1132" w:rsidP="00823282">
            <w:pPr>
              <w:spacing w:line="360" w:lineRule="auto"/>
              <w:jc w:val="both"/>
              <w:rPr>
                <w:b/>
                <w:bCs/>
              </w:rPr>
            </w:pPr>
            <w:r w:rsidRPr="00E47C1C">
              <w:rPr>
                <w:b/>
                <w:bCs/>
              </w:rPr>
              <w:t>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Южный федеральный округ</w:t>
            </w:r>
          </w:p>
        </w:tc>
        <w:tc>
          <w:tcPr>
            <w:tcW w:w="1266" w:type="dxa"/>
            <w:tcBorders>
              <w:top w:val="single" w:sz="4" w:space="0" w:color="auto"/>
              <w:left w:val="nil"/>
              <w:bottom w:val="single" w:sz="8" w:space="0" w:color="auto"/>
              <w:right w:val="single" w:sz="4" w:space="0" w:color="auto"/>
            </w:tcBorders>
            <w:vAlign w:val="bottom"/>
          </w:tcPr>
          <w:p w:rsidR="00EA1132" w:rsidRPr="00E47C1C" w:rsidRDefault="00EA1132" w:rsidP="00823282">
            <w:pPr>
              <w:spacing w:line="360" w:lineRule="auto"/>
              <w:jc w:val="both"/>
              <w:rPr>
                <w:b/>
                <w:bCs/>
                <w:i/>
                <w:iCs/>
              </w:rPr>
            </w:pPr>
            <w:r w:rsidRPr="00E47C1C">
              <w:rPr>
                <w:b/>
                <w:bCs/>
                <w:i/>
                <w:iCs/>
              </w:rPr>
              <w:t>53 761 267,83</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23300600,0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230,7</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19,41</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22,47</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24,67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Адыгея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1 669 909,00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2000000,0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83,5</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0,60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0,56</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0,40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Дагестан</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87 480,00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450000,0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19,4</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0,03</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0,10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1,57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Ингушетия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8 850,00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75000,0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11,8</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0,01</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0,14</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Кабардино-Балкарская Республика</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2 002 082,00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605360,0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330,7</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0,72</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0,58</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0,75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Калмыкия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408 744,81</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263440,0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155,2</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0,15</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0,08</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0,38</w:t>
            </w:r>
          </w:p>
        </w:tc>
      </w:tr>
      <w:tr w:rsidR="00EA1132" w:rsidRPr="00E47C1C">
        <w:trPr>
          <w:trHeight w:val="300"/>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Карачаево-Черкесская Республика</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819 931,23</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531000,0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154,4</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0,30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0,34</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0,49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Северная Осетия-Алания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62 787,60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300000,0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20,9</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0,02</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0,04</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0,57</w:t>
            </w:r>
          </w:p>
        </w:tc>
      </w:tr>
      <w:tr w:rsidR="00EA1132" w:rsidRPr="00E47C1C">
        <w:trPr>
          <w:trHeight w:val="285"/>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 xml:space="preserve">Чеченская Республика </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305 500,00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49900,0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612,2</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0,11</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0,09</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0,31</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Краснодарский край</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15 595 686,84</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7500000,0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207,9</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5,63</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7,44</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7,39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Ставропольский край</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8 168 192,60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4100000,0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199,2</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2,95</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3,09</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3,18</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Астраханская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320 581,00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278620,0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115,1</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0,12</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0,20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0,59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Волгоградская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3 944 028,00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2558780,0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154,1</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1,42</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1,94</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3,65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Ростовская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20 367 494,75</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4588500,0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443,9</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7,35</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8,00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5,26</w:t>
            </w:r>
          </w:p>
        </w:tc>
      </w:tr>
      <w:tr w:rsidR="00EA1132" w:rsidRPr="00E47C1C">
        <w:trPr>
          <w:trHeight w:val="300"/>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Приволжский федеральный округ</w:t>
            </w:r>
          </w:p>
        </w:tc>
        <w:tc>
          <w:tcPr>
            <w:tcW w:w="1266" w:type="dxa"/>
            <w:tcBorders>
              <w:top w:val="single" w:sz="4" w:space="0" w:color="auto"/>
              <w:left w:val="nil"/>
              <w:bottom w:val="single" w:sz="8" w:space="0" w:color="auto"/>
              <w:right w:val="single" w:sz="4" w:space="0" w:color="auto"/>
            </w:tcBorders>
            <w:vAlign w:val="bottom"/>
          </w:tcPr>
          <w:p w:rsidR="00EA1132" w:rsidRPr="00E47C1C" w:rsidRDefault="00EA1132" w:rsidP="00823282">
            <w:pPr>
              <w:spacing w:line="360" w:lineRule="auto"/>
              <w:jc w:val="both"/>
              <w:rPr>
                <w:b/>
                <w:bCs/>
                <w:i/>
                <w:iCs/>
              </w:rPr>
            </w:pPr>
            <w:r w:rsidRPr="00E47C1C">
              <w:rPr>
                <w:b/>
                <w:bCs/>
                <w:i/>
                <w:iCs/>
              </w:rPr>
              <w:t>75 701 205,38</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34723300,0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218,0</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27,33</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25,90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25,05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Башкортостан</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5 727 376,00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3445160,0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166,2</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2,07</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1,27</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3,98</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Марий Эл</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772 545,65</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520000,0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148,6</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0,28</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0,30</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0,65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Мордовия</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4 400 851,80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3062000,0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143,7</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1,59</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1,57</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1,12</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Татарстан</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34 225 098,00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9306700,0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367,7</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12,36</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10,30</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4,76</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Удмуртская Республика</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3 554 962,01</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2400000,0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148,1</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1,28</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1,16</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1,28</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Чувашская Республика - Чувашия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1 136 330,00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670000,0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169,6</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0,41</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0,42</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0,83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Кировская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2 496 059,00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1200000,0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208,0</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0,90</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1,08</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0,88</w:t>
            </w:r>
          </w:p>
        </w:tc>
      </w:tr>
      <w:tr w:rsidR="00EA1132" w:rsidRPr="00E47C1C">
        <w:trPr>
          <w:trHeight w:val="285"/>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Нижегородская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4 805 891,00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2229840,0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215,5</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1,74</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2,03</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1,89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Оренбургская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3 057 628,00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1893200,0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161,5</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1,10</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1,41</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2,17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 xml:space="preserve">Пензенская область </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4 203 860,00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2141100,0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196,3</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1,37</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1,27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Пермский край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2 825 236,00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1333200,0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211,9</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1,16</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1,00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Самарская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4 004 283,82</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3300000,0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121,3</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1,45</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1,81</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1,75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 xml:space="preserve">Саратовская область </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2 972 413,00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1982100,0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150,0</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1,07</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1,50</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2,56</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Ульяновская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1 518 671,10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1240000,0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122,5</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0,55</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0,53</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0,89</w:t>
            </w:r>
          </w:p>
        </w:tc>
      </w:tr>
      <w:tr w:rsidR="00EA1132" w:rsidRPr="00E47C1C">
        <w:trPr>
          <w:trHeight w:val="300"/>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Уральский федеральный округ</w:t>
            </w:r>
          </w:p>
        </w:tc>
        <w:tc>
          <w:tcPr>
            <w:tcW w:w="1266" w:type="dxa"/>
            <w:tcBorders>
              <w:top w:val="single" w:sz="4" w:space="0" w:color="auto"/>
              <w:left w:val="nil"/>
              <w:bottom w:val="single" w:sz="8" w:space="0" w:color="auto"/>
              <w:right w:val="single" w:sz="4" w:space="0" w:color="auto"/>
            </w:tcBorders>
            <w:vAlign w:val="bottom"/>
          </w:tcPr>
          <w:p w:rsidR="00EA1132" w:rsidRPr="00E47C1C" w:rsidRDefault="00EA1132" w:rsidP="00823282">
            <w:pPr>
              <w:spacing w:line="360" w:lineRule="auto"/>
              <w:jc w:val="both"/>
              <w:rPr>
                <w:b/>
                <w:bCs/>
                <w:i/>
                <w:iCs/>
              </w:rPr>
            </w:pPr>
            <w:r w:rsidRPr="00E47C1C">
              <w:rPr>
                <w:b/>
                <w:bCs/>
                <w:i/>
                <w:iCs/>
              </w:rPr>
              <w:t>14 623 382,00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6092745,0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240,0</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5,28</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5,12</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6,73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Курганская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1 459 383,00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818200,0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178,4</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0,53</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0,64</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0,88</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Свердловская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2 666 452,80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1540000,0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173,1</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0,96</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1,16</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1,57</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Тюменская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3 322 091,20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1200000,0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276,8</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1,20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1,18</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1,63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Челябинская область</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7 139 651,00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2497545,0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285,9</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2,58</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2,12</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2,44</w:t>
            </w:r>
          </w:p>
        </w:tc>
      </w:tr>
      <w:tr w:rsidR="00EA1132" w:rsidRPr="00E47C1C">
        <w:trPr>
          <w:trHeight w:val="300"/>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 xml:space="preserve">Ханты-Мансийский </w:t>
            </w:r>
          </w:p>
          <w:p w:rsidR="00EA1132" w:rsidRPr="00E47C1C" w:rsidRDefault="00EA1132" w:rsidP="00823282">
            <w:pPr>
              <w:spacing w:line="360" w:lineRule="auto"/>
              <w:jc w:val="both"/>
            </w:pPr>
            <w:r w:rsidRPr="00E47C1C">
              <w:t xml:space="preserve">АО - </w:t>
            </w:r>
            <w:r w:rsidR="006954C8" w:rsidRPr="00E47C1C">
              <w:t>Югр</w:t>
            </w:r>
            <w:r w:rsidRPr="00E47C1C">
              <w:t>а</w:t>
            </w:r>
          </w:p>
        </w:tc>
        <w:tc>
          <w:tcPr>
            <w:tcW w:w="1266" w:type="dxa"/>
            <w:tcBorders>
              <w:top w:val="single" w:sz="4" w:space="0" w:color="auto"/>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506,00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2300,0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22,0</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0,16</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tcPr>
          <w:p w:rsidR="00EA1132" w:rsidRPr="00E47C1C" w:rsidRDefault="00EA1132" w:rsidP="00823282">
            <w:pPr>
              <w:spacing w:line="360" w:lineRule="auto"/>
              <w:jc w:val="both"/>
            </w:pPr>
            <w:r w:rsidRPr="00E47C1C">
              <w:t>Ямало-Ненецкий АО</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35 298,00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34700,0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101,7</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0,01</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0,01</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0,05</w:t>
            </w:r>
          </w:p>
        </w:tc>
      </w:tr>
      <w:tr w:rsidR="00EA1132" w:rsidRPr="00E47C1C">
        <w:trPr>
          <w:trHeight w:val="288"/>
        </w:trPr>
        <w:tc>
          <w:tcPr>
            <w:tcW w:w="2165" w:type="dxa"/>
            <w:tcBorders>
              <w:top w:val="single" w:sz="4" w:space="0" w:color="000000"/>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Сибирский федеральный округ</w:t>
            </w:r>
          </w:p>
        </w:tc>
        <w:tc>
          <w:tcPr>
            <w:tcW w:w="1266" w:type="dxa"/>
            <w:tcBorders>
              <w:top w:val="single" w:sz="4" w:space="0" w:color="000000"/>
              <w:left w:val="nil"/>
              <w:bottom w:val="single" w:sz="8" w:space="0" w:color="auto"/>
              <w:right w:val="single" w:sz="4" w:space="0" w:color="auto"/>
            </w:tcBorders>
            <w:vAlign w:val="bottom"/>
          </w:tcPr>
          <w:p w:rsidR="00EA1132" w:rsidRPr="00E47C1C" w:rsidRDefault="00EA1132" w:rsidP="00823282">
            <w:pPr>
              <w:spacing w:line="360" w:lineRule="auto"/>
              <w:jc w:val="both"/>
              <w:rPr>
                <w:b/>
                <w:bCs/>
                <w:i/>
                <w:iCs/>
              </w:rPr>
            </w:pPr>
            <w:r w:rsidRPr="00E47C1C">
              <w:rPr>
                <w:b/>
                <w:bCs/>
                <w:i/>
                <w:iCs/>
              </w:rPr>
              <w:t>28 383 327,83</w:t>
            </w:r>
          </w:p>
        </w:tc>
        <w:tc>
          <w:tcPr>
            <w:tcW w:w="1560" w:type="dxa"/>
            <w:tcBorders>
              <w:top w:val="single" w:sz="4" w:space="0" w:color="000000"/>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18381401,0</w:t>
            </w:r>
          </w:p>
        </w:tc>
        <w:tc>
          <w:tcPr>
            <w:tcW w:w="992" w:type="dxa"/>
            <w:tcBorders>
              <w:top w:val="single" w:sz="4" w:space="0" w:color="000000"/>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154,4</w:t>
            </w:r>
          </w:p>
        </w:tc>
        <w:tc>
          <w:tcPr>
            <w:tcW w:w="897" w:type="dxa"/>
            <w:tcBorders>
              <w:top w:val="single" w:sz="4" w:space="0" w:color="000000"/>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10,25</w:t>
            </w:r>
          </w:p>
        </w:tc>
        <w:tc>
          <w:tcPr>
            <w:tcW w:w="1134" w:type="dxa"/>
            <w:tcBorders>
              <w:top w:val="single" w:sz="4" w:space="0" w:color="000000"/>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10,77</w:t>
            </w:r>
          </w:p>
        </w:tc>
        <w:tc>
          <w:tcPr>
            <w:tcW w:w="961" w:type="dxa"/>
            <w:tcBorders>
              <w:top w:val="single" w:sz="4" w:space="0" w:color="000000"/>
              <w:left w:val="nil"/>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13,71</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Алтай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301 637,00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114720,0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262,9</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0,11</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0,11</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0,19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Бурятия</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540 977,00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486000,0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111,3</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0,20</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0,24</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0,50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Тыва</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75 170,00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68000,0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110,5</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0,03</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0,04</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0,15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Хакасия</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558 131,00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369000,0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151,3</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0,20</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0,27</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0,23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Алтайский край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6 697 874,74</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3900000,0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171,7</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2,42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2,55</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2,70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Красноярский край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3 114 196,89</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2683040,0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116,1</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1,12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1,40</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2,34</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Иркутская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2 646 075,00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1310000,0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202,0</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0,96</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1,03</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1,23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Кемеровская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3 516 888,00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2884021,0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121,9</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1,27</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0,98</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1,28</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Новосибирская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4 555 077,10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2456440,0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185,4</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1,64</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2,00</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1,80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 xml:space="preserve">Омская область </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3 668 297,10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2036000,0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180,2</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1,32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1,27</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2,15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Томская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2 548 704,00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1900000,0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134,1</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0,92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0,79</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0,69</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Читинская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160 300,00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154080,0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104,0</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0,06</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0,08</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0,45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Агинский Бурятский</w:t>
            </w:r>
            <w:r w:rsidR="00533F70" w:rsidRPr="00E47C1C">
              <w:t xml:space="preserve"> </w:t>
            </w:r>
          </w:p>
          <w:p w:rsidR="00EA1132" w:rsidRPr="00E47C1C" w:rsidRDefault="00EA1132" w:rsidP="00823282">
            <w:pPr>
              <w:spacing w:line="360" w:lineRule="auto"/>
              <w:jc w:val="both"/>
            </w:pPr>
            <w:r w:rsidRPr="00E47C1C">
              <w:t>АО</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20100,0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0,00</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0,00</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w:t>
            </w:r>
          </w:p>
        </w:tc>
      </w:tr>
      <w:tr w:rsidR="00EA1132" w:rsidRPr="00E47C1C">
        <w:trPr>
          <w:trHeight w:val="492"/>
        </w:trPr>
        <w:tc>
          <w:tcPr>
            <w:tcW w:w="2165" w:type="dxa"/>
            <w:tcBorders>
              <w:top w:val="nil"/>
              <w:left w:val="single" w:sz="4" w:space="0" w:color="auto"/>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Дальневосточный федеральный округ</w:t>
            </w:r>
          </w:p>
        </w:tc>
        <w:tc>
          <w:tcPr>
            <w:tcW w:w="1266" w:type="dxa"/>
            <w:tcBorders>
              <w:top w:val="single" w:sz="4" w:space="0" w:color="auto"/>
              <w:left w:val="nil"/>
              <w:bottom w:val="single" w:sz="8"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4 516 683,24</w:t>
            </w:r>
          </w:p>
        </w:tc>
        <w:tc>
          <w:tcPr>
            <w:tcW w:w="1560"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2408540,0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187,5</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1,63</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rPr>
                <w:b/>
                <w:bCs/>
              </w:rPr>
            </w:pPr>
            <w:r w:rsidRPr="00E47C1C">
              <w:rPr>
                <w:b/>
                <w:bCs/>
              </w:rPr>
              <w:t>1,67</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rPr>
                <w:b/>
                <w:bCs/>
              </w:rPr>
            </w:pPr>
            <w:r w:rsidRPr="00E47C1C">
              <w:rPr>
                <w:b/>
                <w:bCs/>
              </w:rPr>
              <w:t>3,05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Республика Саха (Якутия)</w:t>
            </w:r>
          </w:p>
        </w:tc>
        <w:tc>
          <w:tcPr>
            <w:tcW w:w="1266"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171 500,00</w:t>
            </w:r>
          </w:p>
        </w:tc>
        <w:tc>
          <w:tcPr>
            <w:tcW w:w="1560" w:type="dxa"/>
            <w:tcBorders>
              <w:top w:val="single" w:sz="8" w:space="0" w:color="auto"/>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481080,0</w:t>
            </w:r>
          </w:p>
        </w:tc>
        <w:tc>
          <w:tcPr>
            <w:tcW w:w="992"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35,6</w:t>
            </w:r>
          </w:p>
        </w:tc>
        <w:tc>
          <w:tcPr>
            <w:tcW w:w="897"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0,06</w:t>
            </w:r>
          </w:p>
        </w:tc>
        <w:tc>
          <w:tcPr>
            <w:tcW w:w="1134" w:type="dxa"/>
            <w:tcBorders>
              <w:top w:val="nil"/>
              <w:left w:val="nil"/>
              <w:bottom w:val="single" w:sz="4" w:space="0" w:color="auto"/>
              <w:right w:val="single" w:sz="4" w:space="0" w:color="auto"/>
            </w:tcBorders>
            <w:noWrap/>
            <w:vAlign w:val="bottom"/>
          </w:tcPr>
          <w:p w:rsidR="00EA1132" w:rsidRPr="00E47C1C" w:rsidRDefault="00EA1132" w:rsidP="00823282">
            <w:pPr>
              <w:spacing w:line="360" w:lineRule="auto"/>
              <w:jc w:val="both"/>
            </w:pPr>
            <w:r w:rsidRPr="00E47C1C">
              <w:t>0,07</w:t>
            </w:r>
          </w:p>
        </w:tc>
        <w:tc>
          <w:tcPr>
            <w:tcW w:w="961" w:type="dxa"/>
            <w:tcBorders>
              <w:top w:val="nil"/>
              <w:left w:val="nil"/>
              <w:bottom w:val="single" w:sz="4" w:space="0" w:color="auto"/>
              <w:right w:val="single" w:sz="4" w:space="0" w:color="auto"/>
            </w:tcBorders>
            <w:vAlign w:val="bottom"/>
          </w:tcPr>
          <w:p w:rsidR="00EA1132" w:rsidRPr="00E47C1C" w:rsidRDefault="00EA1132" w:rsidP="00823282">
            <w:pPr>
              <w:spacing w:line="360" w:lineRule="auto"/>
              <w:jc w:val="both"/>
            </w:pPr>
            <w:r w:rsidRPr="00E47C1C">
              <w:t>0,60</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Приморский край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1 420 692,00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549000,0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258,8</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0,51</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0,56</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0,63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Хабаровский край</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421 812,00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312240,0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135,1</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0,15</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0,19</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0,42</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Амурская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2 127 186,00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878420,0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242,2</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0,77</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0,66</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0,75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Камчатская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166 800,00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88000,0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189,5</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0,06</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0,09</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0,15</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Магаданская область</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58 850,00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19800,0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297,2</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0,02</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0,03</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0,05</w:t>
            </w:r>
          </w:p>
        </w:tc>
      </w:tr>
      <w:tr w:rsidR="00EA1132" w:rsidRPr="00E47C1C">
        <w:trPr>
          <w:trHeight w:val="300"/>
        </w:trPr>
        <w:tc>
          <w:tcPr>
            <w:tcW w:w="2165" w:type="dxa"/>
            <w:tcBorders>
              <w:top w:val="nil"/>
              <w:left w:val="single" w:sz="4" w:space="0" w:color="auto"/>
              <w:bottom w:val="single" w:sz="4" w:space="0" w:color="auto"/>
              <w:right w:val="single" w:sz="4" w:space="0" w:color="auto"/>
            </w:tcBorders>
            <w:noWrap/>
            <w:vAlign w:val="bottom"/>
          </w:tcPr>
          <w:p w:rsidR="00EA1132" w:rsidRPr="00E47C1C" w:rsidRDefault="00EA1132" w:rsidP="00823282">
            <w:pPr>
              <w:spacing w:line="360" w:lineRule="auto"/>
              <w:jc w:val="both"/>
            </w:pPr>
            <w:r w:rsidRPr="00E47C1C">
              <w:t>Сахалинская область</w:t>
            </w:r>
          </w:p>
        </w:tc>
        <w:tc>
          <w:tcPr>
            <w:tcW w:w="1266"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75 292,00</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40000,0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188,2</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0,03</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0,04</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0,23</w:t>
            </w:r>
          </w:p>
        </w:tc>
      </w:tr>
      <w:tr w:rsidR="00EA1132" w:rsidRPr="00E47C1C">
        <w:trPr>
          <w:trHeight w:val="288"/>
        </w:trPr>
        <w:tc>
          <w:tcPr>
            <w:tcW w:w="2165" w:type="dxa"/>
            <w:tcBorders>
              <w:top w:val="nil"/>
              <w:left w:val="single" w:sz="4" w:space="0" w:color="auto"/>
              <w:bottom w:val="single" w:sz="4" w:space="0" w:color="auto"/>
              <w:right w:val="single" w:sz="4" w:space="0" w:color="auto"/>
            </w:tcBorders>
            <w:noWrap/>
          </w:tcPr>
          <w:p w:rsidR="00EA1132" w:rsidRPr="00E47C1C" w:rsidRDefault="00EA1132" w:rsidP="00823282">
            <w:pPr>
              <w:spacing w:line="360" w:lineRule="auto"/>
              <w:jc w:val="both"/>
            </w:pPr>
            <w:r w:rsidRPr="00E47C1C">
              <w:t>Еврейская АО</w:t>
            </w:r>
          </w:p>
        </w:tc>
        <w:tc>
          <w:tcPr>
            <w:tcW w:w="1266"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74 551,24</w:t>
            </w:r>
          </w:p>
        </w:tc>
        <w:tc>
          <w:tcPr>
            <w:tcW w:w="1560" w:type="dxa"/>
            <w:tcBorders>
              <w:top w:val="single" w:sz="8" w:space="0" w:color="auto"/>
              <w:left w:val="nil"/>
              <w:bottom w:val="single" w:sz="4" w:space="0" w:color="auto"/>
              <w:right w:val="single" w:sz="4" w:space="0" w:color="auto"/>
            </w:tcBorders>
            <w:noWrap/>
          </w:tcPr>
          <w:p w:rsidR="00EA1132" w:rsidRPr="00E47C1C" w:rsidRDefault="00EA1132" w:rsidP="00823282">
            <w:pPr>
              <w:spacing w:line="360" w:lineRule="auto"/>
              <w:jc w:val="both"/>
            </w:pPr>
            <w:r w:rsidRPr="00E47C1C">
              <w:t>40000,0</w:t>
            </w:r>
          </w:p>
        </w:tc>
        <w:tc>
          <w:tcPr>
            <w:tcW w:w="992"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186,4</w:t>
            </w:r>
          </w:p>
        </w:tc>
        <w:tc>
          <w:tcPr>
            <w:tcW w:w="897"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0,03</w:t>
            </w:r>
          </w:p>
        </w:tc>
        <w:tc>
          <w:tcPr>
            <w:tcW w:w="1134" w:type="dxa"/>
            <w:tcBorders>
              <w:top w:val="nil"/>
              <w:left w:val="nil"/>
              <w:bottom w:val="single" w:sz="4" w:space="0" w:color="auto"/>
              <w:right w:val="single" w:sz="4" w:space="0" w:color="auto"/>
            </w:tcBorders>
            <w:noWrap/>
          </w:tcPr>
          <w:p w:rsidR="00EA1132" w:rsidRPr="00E47C1C" w:rsidRDefault="00EA1132" w:rsidP="00823282">
            <w:pPr>
              <w:spacing w:line="360" w:lineRule="auto"/>
              <w:jc w:val="both"/>
            </w:pPr>
            <w:r w:rsidRPr="00E47C1C">
              <w:t>0,02</w:t>
            </w:r>
          </w:p>
        </w:tc>
        <w:tc>
          <w:tcPr>
            <w:tcW w:w="961" w:type="dxa"/>
            <w:tcBorders>
              <w:top w:val="nil"/>
              <w:left w:val="nil"/>
              <w:bottom w:val="single" w:sz="4" w:space="0" w:color="auto"/>
              <w:right w:val="single" w:sz="4" w:space="0" w:color="auto"/>
            </w:tcBorders>
          </w:tcPr>
          <w:p w:rsidR="00EA1132" w:rsidRPr="00E47C1C" w:rsidRDefault="00EA1132" w:rsidP="00823282">
            <w:pPr>
              <w:spacing w:line="360" w:lineRule="auto"/>
              <w:jc w:val="both"/>
            </w:pPr>
            <w:r w:rsidRPr="00E47C1C">
              <w:t>0,19</w:t>
            </w:r>
          </w:p>
          <w:p w:rsidR="00EA1132" w:rsidRPr="00E47C1C" w:rsidRDefault="00EA1132" w:rsidP="00823282">
            <w:pPr>
              <w:spacing w:line="360" w:lineRule="auto"/>
              <w:jc w:val="both"/>
            </w:pPr>
          </w:p>
        </w:tc>
      </w:tr>
    </w:tbl>
    <w:p w:rsidR="00EA1132" w:rsidRPr="00E47C1C" w:rsidRDefault="00823282" w:rsidP="00070C36">
      <w:pPr>
        <w:tabs>
          <w:tab w:val="left" w:pos="562"/>
          <w:tab w:val="left" w:pos="3696"/>
          <w:tab w:val="left" w:pos="4823"/>
          <w:tab w:val="left" w:pos="6032"/>
          <w:tab w:val="left" w:pos="7199"/>
          <w:tab w:val="left" w:pos="8162"/>
        </w:tabs>
        <w:spacing w:line="360" w:lineRule="auto"/>
        <w:ind w:firstLine="709"/>
        <w:jc w:val="both"/>
        <w:rPr>
          <w:b/>
          <w:bCs/>
          <w:caps/>
          <w:sz w:val="28"/>
          <w:szCs w:val="28"/>
        </w:rPr>
      </w:pPr>
      <w:r w:rsidRPr="00E47C1C">
        <w:rPr>
          <w:sz w:val="28"/>
          <w:szCs w:val="28"/>
        </w:rPr>
        <w:br w:type="page"/>
      </w:r>
      <w:r w:rsidRPr="00E47C1C">
        <w:rPr>
          <w:b/>
          <w:bCs/>
          <w:caps/>
          <w:sz w:val="28"/>
          <w:szCs w:val="28"/>
        </w:rPr>
        <w:t>Приложение 19</w:t>
      </w:r>
    </w:p>
    <w:p w:rsidR="00EA1132" w:rsidRPr="00E47C1C" w:rsidRDefault="00EA1132" w:rsidP="00070C36">
      <w:pPr>
        <w:tabs>
          <w:tab w:val="left" w:pos="562"/>
          <w:tab w:val="left" w:pos="3696"/>
          <w:tab w:val="left" w:pos="4823"/>
          <w:tab w:val="left" w:pos="6032"/>
          <w:tab w:val="left" w:pos="7199"/>
          <w:tab w:val="left" w:pos="8162"/>
        </w:tabs>
        <w:spacing w:line="360" w:lineRule="auto"/>
        <w:ind w:firstLine="709"/>
        <w:jc w:val="both"/>
        <w:rPr>
          <w:b/>
          <w:bCs/>
          <w:sz w:val="28"/>
          <w:szCs w:val="28"/>
        </w:rPr>
      </w:pPr>
    </w:p>
    <w:p w:rsidR="00EA1132" w:rsidRPr="00E47C1C" w:rsidRDefault="00EA1132" w:rsidP="00070C36">
      <w:pPr>
        <w:suppressAutoHyphens/>
        <w:spacing w:line="360" w:lineRule="auto"/>
        <w:ind w:firstLine="709"/>
        <w:jc w:val="both"/>
        <w:rPr>
          <w:b/>
          <w:bCs/>
          <w:sz w:val="28"/>
          <w:szCs w:val="28"/>
        </w:rPr>
      </w:pPr>
      <w:r w:rsidRPr="00E47C1C">
        <w:rPr>
          <w:b/>
          <w:bCs/>
          <w:sz w:val="28"/>
          <w:szCs w:val="28"/>
        </w:rPr>
        <w:t>Выполнение целевых показателей Государственной программы по разделу «Повышение доступности кредитов (инвестиционные кредиты)» в 2008 г</w:t>
      </w:r>
      <w:r w:rsidR="00D37C1D" w:rsidRPr="00E47C1C">
        <w:rPr>
          <w:b/>
          <w:bCs/>
          <w:sz w:val="28"/>
          <w:szCs w:val="28"/>
        </w:rPr>
        <w:t>оду</w:t>
      </w:r>
    </w:p>
    <w:p w:rsidR="00EA1132" w:rsidRPr="00E47C1C" w:rsidRDefault="00EA1132" w:rsidP="00070C36">
      <w:pPr>
        <w:suppressAutoHyphens/>
        <w:spacing w:line="360" w:lineRule="auto"/>
        <w:ind w:firstLine="709"/>
        <w:jc w:val="both"/>
        <w:rPr>
          <w:b/>
          <w:bCs/>
          <w:sz w:val="28"/>
          <w:szCs w:val="28"/>
        </w:rPr>
      </w:pPr>
    </w:p>
    <w:tbl>
      <w:tblPr>
        <w:tblW w:w="9165" w:type="dxa"/>
        <w:tblInd w:w="-15" w:type="dxa"/>
        <w:tblLayout w:type="fixed"/>
        <w:tblLook w:val="0000" w:firstRow="0" w:lastRow="0" w:firstColumn="0" w:lastColumn="0" w:noHBand="0" w:noVBand="0"/>
      </w:tblPr>
      <w:tblGrid>
        <w:gridCol w:w="2530"/>
        <w:gridCol w:w="1260"/>
        <w:gridCol w:w="1260"/>
        <w:gridCol w:w="1110"/>
        <w:gridCol w:w="897"/>
        <w:gridCol w:w="1053"/>
        <w:gridCol w:w="1055"/>
      </w:tblGrid>
      <w:tr w:rsidR="00EA1132" w:rsidRPr="00E47C1C">
        <w:trPr>
          <w:trHeight w:val="330"/>
        </w:trPr>
        <w:tc>
          <w:tcPr>
            <w:tcW w:w="2530" w:type="dxa"/>
            <w:vMerge w:val="restart"/>
            <w:tcBorders>
              <w:top w:val="single" w:sz="4" w:space="0" w:color="auto"/>
              <w:left w:val="single" w:sz="4" w:space="0" w:color="auto"/>
              <w:right w:val="single" w:sz="4" w:space="0" w:color="auto"/>
            </w:tcBorders>
            <w:noWrap/>
            <w:vAlign w:val="center"/>
          </w:tcPr>
          <w:p w:rsidR="00EA1132" w:rsidRPr="00E47C1C" w:rsidRDefault="00EA1132" w:rsidP="003A3BD7">
            <w:pPr>
              <w:spacing w:line="360" w:lineRule="auto"/>
              <w:jc w:val="both"/>
            </w:pPr>
            <w:r w:rsidRPr="00E47C1C">
              <w:t>Наименование субъекта Российской Федерации</w:t>
            </w:r>
          </w:p>
        </w:tc>
        <w:tc>
          <w:tcPr>
            <w:tcW w:w="1260" w:type="dxa"/>
            <w:vMerge w:val="restart"/>
            <w:tcBorders>
              <w:top w:val="single" w:sz="4" w:space="0" w:color="auto"/>
              <w:left w:val="nil"/>
              <w:right w:val="single" w:sz="4" w:space="0" w:color="auto"/>
            </w:tcBorders>
            <w:noWrap/>
            <w:vAlign w:val="center"/>
          </w:tcPr>
          <w:p w:rsidR="00EA1132" w:rsidRPr="00E47C1C" w:rsidRDefault="00EA1132" w:rsidP="003A3BD7">
            <w:pPr>
              <w:spacing w:line="360" w:lineRule="auto"/>
              <w:jc w:val="both"/>
            </w:pPr>
            <w:r w:rsidRPr="00E47C1C">
              <w:t>Объем кредитных средств (займов) принятых к субсидирова</w:t>
            </w:r>
            <w:r w:rsidR="002E705C" w:rsidRPr="00E47C1C">
              <w:t>-</w:t>
            </w:r>
            <w:r w:rsidRPr="00E47C1C">
              <w:t>нию, тыс. руб.</w:t>
            </w:r>
          </w:p>
        </w:tc>
        <w:tc>
          <w:tcPr>
            <w:tcW w:w="1260" w:type="dxa"/>
            <w:vMerge w:val="restart"/>
            <w:tcBorders>
              <w:top w:val="single" w:sz="4" w:space="0" w:color="auto"/>
              <w:left w:val="nil"/>
              <w:right w:val="single" w:sz="4" w:space="0" w:color="auto"/>
            </w:tcBorders>
            <w:noWrap/>
            <w:vAlign w:val="center"/>
          </w:tcPr>
          <w:p w:rsidR="00EA1132" w:rsidRPr="00E47C1C" w:rsidRDefault="00EA1132" w:rsidP="003A3BD7">
            <w:pPr>
              <w:spacing w:line="360" w:lineRule="auto"/>
              <w:jc w:val="both"/>
            </w:pPr>
            <w:r w:rsidRPr="00E47C1C">
              <w:t xml:space="preserve">План, </w:t>
            </w:r>
          </w:p>
          <w:p w:rsidR="00EA1132" w:rsidRPr="00E47C1C" w:rsidRDefault="00EA1132" w:rsidP="003A3BD7">
            <w:pPr>
              <w:spacing w:line="360" w:lineRule="auto"/>
              <w:jc w:val="both"/>
            </w:pPr>
            <w:r w:rsidRPr="00E47C1C">
              <w:t>тыс. руб.</w:t>
            </w:r>
          </w:p>
          <w:p w:rsidR="00EA1132" w:rsidRPr="00E47C1C" w:rsidRDefault="00EA1132" w:rsidP="003A3BD7">
            <w:pPr>
              <w:spacing w:line="360" w:lineRule="auto"/>
              <w:jc w:val="both"/>
            </w:pPr>
          </w:p>
          <w:p w:rsidR="00EA1132" w:rsidRPr="00E47C1C" w:rsidRDefault="00EA1132" w:rsidP="003A3BD7">
            <w:pPr>
              <w:spacing w:line="360" w:lineRule="auto"/>
              <w:jc w:val="both"/>
            </w:pPr>
          </w:p>
        </w:tc>
        <w:tc>
          <w:tcPr>
            <w:tcW w:w="1110" w:type="dxa"/>
            <w:vMerge w:val="restart"/>
            <w:tcBorders>
              <w:top w:val="single" w:sz="4" w:space="0" w:color="auto"/>
              <w:left w:val="nil"/>
              <w:right w:val="single" w:sz="4" w:space="0" w:color="auto"/>
            </w:tcBorders>
            <w:noWrap/>
            <w:vAlign w:val="center"/>
          </w:tcPr>
          <w:p w:rsidR="00EA1132" w:rsidRPr="00E47C1C" w:rsidRDefault="00EA1132" w:rsidP="003A3BD7">
            <w:pPr>
              <w:spacing w:line="360" w:lineRule="auto"/>
              <w:jc w:val="both"/>
            </w:pPr>
            <w:r w:rsidRPr="00E47C1C">
              <w:t>% выпол</w:t>
            </w:r>
            <w:r w:rsidR="002E705C" w:rsidRPr="00E47C1C">
              <w:t>-</w:t>
            </w:r>
            <w:r w:rsidRPr="00E47C1C">
              <w:t>нения плана</w:t>
            </w:r>
          </w:p>
        </w:tc>
        <w:tc>
          <w:tcPr>
            <w:tcW w:w="3005" w:type="dxa"/>
            <w:gridSpan w:val="3"/>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Доля региона, %</w:t>
            </w:r>
          </w:p>
        </w:tc>
      </w:tr>
      <w:tr w:rsidR="00EA1132" w:rsidRPr="00E47C1C">
        <w:trPr>
          <w:trHeight w:val="330"/>
        </w:trPr>
        <w:tc>
          <w:tcPr>
            <w:tcW w:w="2530" w:type="dxa"/>
            <w:vMerge/>
            <w:tcBorders>
              <w:left w:val="single" w:sz="4"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260" w:type="dxa"/>
            <w:vMerge/>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260" w:type="dxa"/>
            <w:vMerge/>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110" w:type="dxa"/>
            <w:vMerge/>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897"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t xml:space="preserve">в факт объеме субс. </w:t>
            </w:r>
            <w:r w:rsidR="002E705C" w:rsidRPr="00E47C1C">
              <w:t>к</w:t>
            </w:r>
            <w:r w:rsidRPr="00E47C1C">
              <w:t>реди</w:t>
            </w:r>
            <w:r w:rsidR="002E705C" w:rsidRPr="00E47C1C">
              <w:t>-</w:t>
            </w:r>
            <w:r w:rsidRPr="00E47C1C">
              <w:t>тов</w:t>
            </w:r>
          </w:p>
        </w:tc>
        <w:tc>
          <w:tcPr>
            <w:tcW w:w="1053"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t>в суб-сидиях</w:t>
            </w:r>
          </w:p>
        </w:tc>
        <w:tc>
          <w:tcPr>
            <w:tcW w:w="105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t>в валовой про</w:t>
            </w:r>
            <w:r w:rsidR="002E705C" w:rsidRPr="00E47C1C">
              <w:t>-</w:t>
            </w:r>
            <w:r w:rsidRPr="00E47C1C">
              <w:t>дукции</w:t>
            </w:r>
          </w:p>
        </w:tc>
      </w:tr>
      <w:tr w:rsidR="00EA1132" w:rsidRPr="00E47C1C">
        <w:trPr>
          <w:trHeight w:val="330"/>
        </w:trPr>
        <w:tc>
          <w:tcPr>
            <w:tcW w:w="2530" w:type="dxa"/>
            <w:tcBorders>
              <w:left w:val="single" w:sz="4"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1</w:t>
            </w:r>
          </w:p>
        </w:tc>
        <w:tc>
          <w:tcPr>
            <w:tcW w:w="1260" w:type="dxa"/>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w:t>
            </w:r>
          </w:p>
        </w:tc>
        <w:tc>
          <w:tcPr>
            <w:tcW w:w="1260" w:type="dxa"/>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3</w:t>
            </w:r>
          </w:p>
        </w:tc>
        <w:tc>
          <w:tcPr>
            <w:tcW w:w="1110" w:type="dxa"/>
            <w:tcBorders>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4</w:t>
            </w:r>
          </w:p>
        </w:tc>
        <w:tc>
          <w:tcPr>
            <w:tcW w:w="897"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5</w:t>
            </w:r>
          </w:p>
        </w:tc>
        <w:tc>
          <w:tcPr>
            <w:tcW w:w="1053"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6</w:t>
            </w:r>
          </w:p>
        </w:tc>
        <w:tc>
          <w:tcPr>
            <w:tcW w:w="105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7</w:t>
            </w:r>
          </w:p>
        </w:tc>
      </w:tr>
      <w:tr w:rsidR="00EA1132" w:rsidRPr="00E47C1C">
        <w:trPr>
          <w:trHeight w:val="330"/>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РОССИЙСКАЯ ФЕДЕРАЦИЯ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408 084 654,00</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305154571,7</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133,7</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100,00</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100,00</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100,00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Центральный федеральный округ</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i/>
                <w:iCs/>
              </w:rPr>
            </w:pPr>
            <w:r w:rsidRPr="00E47C1C">
              <w:rPr>
                <w:b/>
                <w:bCs/>
              </w:rPr>
              <w:t>152 792 286,96</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111138681,0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137,5</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37,44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37,50</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22,42</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Белгородская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65 595 474,67</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52085000,0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125,9</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16,07</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15,47</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3,25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Брянская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3 252 187,66</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860000,0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378,2</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0,80</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0,88</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0,81</w:t>
            </w:r>
          </w:p>
        </w:tc>
      </w:tr>
      <w:tr w:rsidR="00EA1132" w:rsidRPr="00E47C1C">
        <w:trPr>
          <w:trHeight w:val="107"/>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Владимирская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5 498 281,00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4498993,0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122,2</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1,35</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1,48</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0,72</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Воронежская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7 565 201,00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7100000,0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106,6</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1,85</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1,44</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3,26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Ивановская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1 008 184,00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1400000,0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72,0</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0,25</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0,19</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0,36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Калужская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3 688 440,00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3994660,0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92,3</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0,90</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1,03</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0,71</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Костромская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1 051 341,00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889500,0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118,2</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0,26</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0,21</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0,47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Курская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6 438 644,00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9672671,0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66,6</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1,58</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1,52</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1,85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Липецкая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12 144 512,00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3157137,0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384,7</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2,98</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3,97</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1,75</w:t>
            </w:r>
          </w:p>
        </w:tc>
      </w:tr>
      <w:tr w:rsidR="00EA1132" w:rsidRPr="00E47C1C">
        <w:trPr>
          <w:trHeight w:val="264"/>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Московская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8 833 640,00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1848800,0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477,8</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2,16</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2,21</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2,23</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Орловская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9 505 031,00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11374236,0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83,6</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2,33</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2,35</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1,26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Рязанская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8 779 653,05</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1383525,0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634,6</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2,15</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2,05</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1,11</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Смоленская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2 731 424,40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4067000,0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67,2</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0,67</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0,56</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0,57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Тамбовская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4 294 965,00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4270000,0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100,6</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1,05</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1,02</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1,56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Тверская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3 690 591,90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840620,0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439,0</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0,90</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0,96</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0,65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Тульская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5 811 688,58</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1526539,0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380,7</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1,42</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1,51</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1,19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Ярославская область</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2 903 027,70</w:t>
            </w:r>
          </w:p>
        </w:tc>
        <w:tc>
          <w:tcPr>
            <w:tcW w:w="1260" w:type="dxa"/>
            <w:tcBorders>
              <w:top w:val="single" w:sz="8"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2170000,0</w:t>
            </w:r>
          </w:p>
        </w:tc>
        <w:tc>
          <w:tcPr>
            <w:tcW w:w="111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133,8</w:t>
            </w: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0,71</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0,67</w:t>
            </w:r>
          </w:p>
        </w:tc>
        <w:tc>
          <w:tcPr>
            <w:tcW w:w="1055" w:type="dxa"/>
            <w:tcBorders>
              <w:top w:val="nil"/>
              <w:left w:val="nil"/>
              <w:bottom w:val="single" w:sz="4" w:space="0" w:color="auto"/>
              <w:right w:val="single" w:sz="4" w:space="0" w:color="auto"/>
            </w:tcBorders>
          </w:tcPr>
          <w:p w:rsidR="00EA1132" w:rsidRPr="00E47C1C" w:rsidRDefault="00EA1132" w:rsidP="003A3BD7">
            <w:pPr>
              <w:spacing w:line="360" w:lineRule="auto"/>
              <w:jc w:val="both"/>
            </w:pPr>
            <w:r w:rsidRPr="00E47C1C">
              <w:t>0,65</w:t>
            </w:r>
          </w:p>
        </w:tc>
      </w:tr>
      <w:tr w:rsidR="00EA1132" w:rsidRPr="00E47C1C">
        <w:trPr>
          <w:trHeight w:val="492"/>
        </w:trPr>
        <w:tc>
          <w:tcPr>
            <w:tcW w:w="2530"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Северо-Западный федеральный округ</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i/>
                <w:iCs/>
              </w:rPr>
            </w:pPr>
            <w:r w:rsidRPr="00E47C1C">
              <w:rPr>
                <w:b/>
                <w:bCs/>
              </w:rPr>
              <w:t>28 070 337,96</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22256293,0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126,1</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6,88</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6,69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4,50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Карелия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376 245,00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500409,0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75,2</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0,09</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0,16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Коми</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168 816,00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387000,0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43,6</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0,03</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0,23</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Архангельская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3 114 728,00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4702827,0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66,2</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0,76</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0,31</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Вологодская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3 739 254,00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101,1</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0,92</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0,80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Калининградская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7 031 549,00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1177847,0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597,0</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1,72</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1,82</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0,61</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Ленинградская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7 005 981,97</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6963236,0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100,6</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1,72</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1,78</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1,58</w:t>
            </w:r>
          </w:p>
        </w:tc>
      </w:tr>
      <w:tr w:rsidR="00EA1132" w:rsidRPr="00E47C1C">
        <w:trPr>
          <w:trHeight w:val="285"/>
        </w:trPr>
        <w:tc>
          <w:tcPr>
            <w:tcW w:w="2530"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г. Санкт-Петербург</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187 169,64</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403110,0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0,05</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0,05</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Мурманская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186 120,00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38,8</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0,05</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0,10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Новгородская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3 260 316,35</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1973464,0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165,2</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0,80</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0,34</w:t>
            </w:r>
          </w:p>
        </w:tc>
      </w:tr>
      <w:tr w:rsidR="00EA1132" w:rsidRPr="00E47C1C">
        <w:trPr>
          <w:trHeight w:val="264"/>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Псковская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3 000 158,00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1968400,0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152,4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0,41</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0,35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tcPr>
          <w:p w:rsidR="00EA1132" w:rsidRPr="00E47C1C" w:rsidRDefault="00EA1132" w:rsidP="003A3BD7">
            <w:pPr>
              <w:spacing w:line="360" w:lineRule="auto"/>
              <w:jc w:val="both"/>
            </w:pPr>
            <w:r w:rsidRPr="00E47C1C">
              <w:t>Ненецкий А.О.</w:t>
            </w:r>
          </w:p>
        </w:tc>
        <w:tc>
          <w:tcPr>
            <w:tcW w:w="126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260" w:type="dxa"/>
            <w:tcBorders>
              <w:top w:val="nil"/>
              <w:left w:val="nil"/>
              <w:bottom w:val="single" w:sz="4" w:space="0" w:color="auto"/>
              <w:right w:val="nil"/>
            </w:tcBorders>
            <w:noWrap/>
          </w:tcPr>
          <w:p w:rsidR="00EA1132" w:rsidRPr="00E47C1C" w:rsidRDefault="00EA1132" w:rsidP="003A3BD7">
            <w:pPr>
              <w:spacing w:line="360" w:lineRule="auto"/>
              <w:jc w:val="both"/>
            </w:pPr>
          </w:p>
        </w:tc>
        <w:tc>
          <w:tcPr>
            <w:tcW w:w="1110" w:type="dxa"/>
            <w:tcBorders>
              <w:top w:val="nil"/>
              <w:left w:val="single" w:sz="4" w:space="0" w:color="auto"/>
              <w:bottom w:val="single" w:sz="4" w:space="0" w:color="auto"/>
              <w:right w:val="single" w:sz="4" w:space="0" w:color="auto"/>
            </w:tcBorders>
            <w:noWrap/>
          </w:tcPr>
          <w:p w:rsidR="00EA1132" w:rsidRPr="00E47C1C" w:rsidRDefault="00EA1132" w:rsidP="003A3BD7">
            <w:pPr>
              <w:spacing w:line="360" w:lineRule="auto"/>
              <w:jc w:val="both"/>
            </w:pPr>
          </w:p>
        </w:tc>
        <w:tc>
          <w:tcPr>
            <w:tcW w:w="897"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053"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0,02</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Южный федеральный округ</w:t>
            </w:r>
          </w:p>
        </w:tc>
        <w:tc>
          <w:tcPr>
            <w:tcW w:w="126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i/>
                <w:iCs/>
              </w:rPr>
            </w:pPr>
            <w:r w:rsidRPr="00E47C1C">
              <w:rPr>
                <w:b/>
                <w:bCs/>
              </w:rPr>
              <w:t>48 180 888,13</w:t>
            </w:r>
          </w:p>
        </w:tc>
        <w:tc>
          <w:tcPr>
            <w:tcW w:w="126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35754972,0</w:t>
            </w:r>
          </w:p>
        </w:tc>
        <w:tc>
          <w:tcPr>
            <w:tcW w:w="111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134,8</w:t>
            </w:r>
          </w:p>
        </w:tc>
        <w:tc>
          <w:tcPr>
            <w:tcW w:w="897"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11,81</w:t>
            </w:r>
          </w:p>
        </w:tc>
        <w:tc>
          <w:tcPr>
            <w:tcW w:w="1053"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11,56</w:t>
            </w:r>
          </w:p>
        </w:tc>
        <w:tc>
          <w:tcPr>
            <w:tcW w:w="1055"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24,67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Адыгея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1 482 764,00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0,36</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0,40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Дагестан</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470 297,70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0,12</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0,16</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1,57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Ингушетия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38 850,00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224000,0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0,01</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0,01</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0,14</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Кабардино-Балкарская Республика</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1 604 621,00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1243500,0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129,0</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0,39</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0,25</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0,75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Калмыкия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492 863,16</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1225839,0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40,2</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0,12</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0,15</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0,38</w:t>
            </w:r>
          </w:p>
        </w:tc>
      </w:tr>
      <w:tr w:rsidR="00EA1132" w:rsidRPr="00E47C1C">
        <w:trPr>
          <w:trHeight w:val="300"/>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Карачаево-Черкесская Республика</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1 688 829,81</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1415200,0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119,3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0,41</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0,49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Северная Осетия-Алания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836 630,60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833168,0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0,21</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0,57</w:t>
            </w:r>
          </w:p>
        </w:tc>
      </w:tr>
      <w:tr w:rsidR="00EA1132" w:rsidRPr="00E47C1C">
        <w:trPr>
          <w:trHeight w:val="285"/>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 xml:space="preserve">Чеченская Республика </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117 164,00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0,03</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0,02</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0,31</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Краснодарский край</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16 166 582,45</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11100000,0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145,6</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3,96</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3,91</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7,39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Ставропольский край</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9 913 713,01</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2,43</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3,18</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Астраханская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301 200,00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50739,0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593,6</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0,08</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0,59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Волгоградская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3 051 617,00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569028,0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536,3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0,75</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3,65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Ростовская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12 015 755,40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9043498,0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132,9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2,87</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5,26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Приволжский федеральный округ</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i/>
                <w:iCs/>
              </w:rPr>
            </w:pPr>
            <w:r w:rsidRPr="00E47C1C">
              <w:rPr>
                <w:b/>
                <w:bCs/>
              </w:rPr>
              <w:t>121 961 233,11</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83901069,0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145,4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29,89</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31,40</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25,05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Башкортостан</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6 313 369,00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4629715,0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136,4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1,55</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3,98</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Марий Эл</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2 436 793,88</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187,4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0,60</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0,65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Мордовия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8 338 254,00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11060000,0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75,4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2,43</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1,12</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Республика Татарстан</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62 993 256,00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39037500,0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161,4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16,73</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4,76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Удмуртская Республика</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4 723 186,88</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4633000,0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1,16</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1,28</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Чувашская Республика - Чувашия</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2 742 837,80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1974000,0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138,9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0,65</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0,83</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Кировская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5 870 841,00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1334000,0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440,1</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1,44</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1,57</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0,88</w:t>
            </w:r>
          </w:p>
        </w:tc>
      </w:tr>
      <w:tr w:rsidR="00EA1132" w:rsidRPr="00E47C1C">
        <w:trPr>
          <w:trHeight w:val="285"/>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Нижегородская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6 044 057,00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241,8</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1,48</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1,59</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Оренбургская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1 985 379,00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2137608,0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92,9</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0,49</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0,57</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 xml:space="preserve">Пензенская область </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6 549 666,00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6891000,0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95,0</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1,60</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1,42</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Пермский край</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3 530 464,15</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1767829,0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199,7</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0,71</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1,00</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Самарская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5 221 190,50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3915000,0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1,28</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1,75</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 xml:space="preserve">Саратовская область </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3 149 643,00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1149560,0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274,0</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0,58</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2,56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Ульяновская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2 062 294,90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1571857,0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131,2</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0,51</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0,44</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0,89</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Уральский федеральный округ</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18 242 411,92</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17692663,7</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103,1</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4,47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4,07</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6,73</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Курганская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1 870 844,80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1359008,0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137,7</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0,46</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0,35</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0,88</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Свердловская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4 630 386,09</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149,4</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1,13</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1,07</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1,57</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Тюменская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3 139 269,03</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3220000,0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97,5</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0,77</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0,72</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1,63</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Челябинская область</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8 542 206,00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9893655,7</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86,3</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2,09</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1,92</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2,44</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 xml:space="preserve">Ханты-Мансийский </w:t>
            </w:r>
          </w:p>
          <w:p w:rsidR="00EA1132" w:rsidRPr="00E47C1C" w:rsidRDefault="00EA1132" w:rsidP="003A3BD7">
            <w:pPr>
              <w:spacing w:line="360" w:lineRule="auto"/>
              <w:jc w:val="both"/>
            </w:pPr>
            <w:r w:rsidRPr="00E47C1C">
              <w:t xml:space="preserve">АО – </w:t>
            </w:r>
            <w:r w:rsidR="006954C8" w:rsidRPr="00E47C1C">
              <w:t>Югр</w:t>
            </w:r>
            <w:r w:rsidRPr="00E47C1C">
              <w:t>а</w:t>
            </w:r>
          </w:p>
        </w:tc>
        <w:tc>
          <w:tcPr>
            <w:tcW w:w="126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59 706,00</w:t>
            </w:r>
          </w:p>
        </w:tc>
        <w:tc>
          <w:tcPr>
            <w:tcW w:w="1260" w:type="dxa"/>
            <w:tcBorders>
              <w:top w:val="single" w:sz="8"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100000,0</w:t>
            </w:r>
          </w:p>
        </w:tc>
        <w:tc>
          <w:tcPr>
            <w:tcW w:w="111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59,7</w:t>
            </w:r>
          </w:p>
        </w:tc>
        <w:tc>
          <w:tcPr>
            <w:tcW w:w="897"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0,01</w:t>
            </w:r>
          </w:p>
        </w:tc>
        <w:tc>
          <w:tcPr>
            <w:tcW w:w="1053"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0,01</w:t>
            </w:r>
          </w:p>
        </w:tc>
        <w:tc>
          <w:tcPr>
            <w:tcW w:w="105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0,16</w:t>
            </w:r>
          </w:p>
        </w:tc>
      </w:tr>
      <w:tr w:rsidR="00EA1132" w:rsidRPr="00E47C1C">
        <w:trPr>
          <w:trHeight w:val="276"/>
        </w:trPr>
        <w:tc>
          <w:tcPr>
            <w:tcW w:w="2530" w:type="dxa"/>
            <w:tcBorders>
              <w:top w:val="single" w:sz="4" w:space="0" w:color="auto"/>
              <w:left w:val="single" w:sz="4" w:space="0" w:color="auto"/>
              <w:bottom w:val="single" w:sz="4" w:space="0" w:color="auto"/>
              <w:right w:val="single" w:sz="4" w:space="0" w:color="auto"/>
            </w:tcBorders>
            <w:noWrap/>
          </w:tcPr>
          <w:p w:rsidR="00EA1132" w:rsidRPr="00E47C1C" w:rsidRDefault="00EA1132" w:rsidP="003A3BD7">
            <w:pPr>
              <w:spacing w:line="360" w:lineRule="auto"/>
              <w:jc w:val="both"/>
            </w:pPr>
            <w:r w:rsidRPr="00E47C1C">
              <w:t>Ямало-Ненецкий АО</w:t>
            </w:r>
          </w:p>
        </w:tc>
        <w:tc>
          <w:tcPr>
            <w:tcW w:w="1260" w:type="dxa"/>
            <w:tcBorders>
              <w:top w:val="single" w:sz="4"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260" w:type="dxa"/>
            <w:tcBorders>
              <w:top w:val="single" w:sz="4"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20000,0</w:t>
            </w:r>
          </w:p>
        </w:tc>
        <w:tc>
          <w:tcPr>
            <w:tcW w:w="1110" w:type="dxa"/>
            <w:tcBorders>
              <w:top w:val="single" w:sz="4"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0,0</w:t>
            </w:r>
          </w:p>
        </w:tc>
        <w:tc>
          <w:tcPr>
            <w:tcW w:w="897" w:type="dxa"/>
            <w:tcBorders>
              <w:top w:val="single" w:sz="4"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053" w:type="dxa"/>
            <w:tcBorders>
              <w:top w:val="single" w:sz="4" w:space="0" w:color="auto"/>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1055" w:type="dxa"/>
            <w:tcBorders>
              <w:top w:val="single" w:sz="4" w:space="0" w:color="auto"/>
              <w:left w:val="nil"/>
              <w:bottom w:val="single" w:sz="4" w:space="0" w:color="auto"/>
              <w:right w:val="single" w:sz="4" w:space="0" w:color="auto"/>
            </w:tcBorders>
          </w:tcPr>
          <w:p w:rsidR="00EA1132" w:rsidRPr="00E47C1C" w:rsidRDefault="00EA1132" w:rsidP="003A3BD7">
            <w:pPr>
              <w:spacing w:line="360" w:lineRule="auto"/>
              <w:jc w:val="both"/>
            </w:pPr>
            <w:r w:rsidRPr="00E47C1C">
              <w:t>0,05</w:t>
            </w:r>
          </w:p>
        </w:tc>
      </w:tr>
    </w:tbl>
    <w:p w:rsidR="00EA1132" w:rsidRPr="00E47C1C" w:rsidRDefault="00823282" w:rsidP="00070C36">
      <w:pPr>
        <w:pStyle w:val="21"/>
        <w:spacing w:after="0" w:line="360" w:lineRule="auto"/>
        <w:ind w:left="0" w:firstLine="709"/>
        <w:jc w:val="both"/>
        <w:rPr>
          <w:b/>
          <w:bCs/>
          <w:caps/>
        </w:rPr>
      </w:pPr>
      <w:r w:rsidRPr="00E47C1C">
        <w:rPr>
          <w:b/>
          <w:bCs/>
        </w:rPr>
        <w:br w:type="page"/>
      </w:r>
      <w:r w:rsidRPr="00E47C1C">
        <w:rPr>
          <w:b/>
          <w:bCs/>
          <w:caps/>
        </w:rPr>
        <w:t>Приложение 20</w:t>
      </w:r>
    </w:p>
    <w:p w:rsidR="00823282" w:rsidRPr="00E47C1C" w:rsidRDefault="00823282" w:rsidP="00070C36">
      <w:pPr>
        <w:pStyle w:val="21"/>
        <w:spacing w:after="0" w:line="360" w:lineRule="auto"/>
        <w:ind w:left="0" w:firstLine="709"/>
        <w:jc w:val="both"/>
        <w:rPr>
          <w:b/>
          <w:bCs/>
        </w:rPr>
      </w:pPr>
    </w:p>
    <w:p w:rsidR="00EA1132" w:rsidRPr="00E47C1C" w:rsidRDefault="00EA1132" w:rsidP="00070C36">
      <w:pPr>
        <w:pStyle w:val="21"/>
        <w:spacing w:after="0" w:line="360" w:lineRule="auto"/>
        <w:ind w:left="0" w:firstLine="709"/>
        <w:jc w:val="both"/>
        <w:rPr>
          <w:b/>
          <w:bCs/>
        </w:rPr>
      </w:pPr>
      <w:r w:rsidRPr="00E47C1C">
        <w:rPr>
          <w:b/>
          <w:bCs/>
        </w:rPr>
        <w:t>Доля сельскохозяйственных организаций, привлекших инвестиционные кредиты на условиях субсидирования процентной ставки</w:t>
      </w:r>
      <w:r w:rsidR="00533F70" w:rsidRPr="00E47C1C">
        <w:rPr>
          <w:b/>
          <w:bCs/>
        </w:rPr>
        <w:t xml:space="preserve"> </w:t>
      </w:r>
      <w:r w:rsidRPr="00E47C1C">
        <w:rPr>
          <w:b/>
          <w:bCs/>
        </w:rPr>
        <w:t>в 2008 г</w:t>
      </w:r>
      <w:r w:rsidR="00D37C1D" w:rsidRPr="00E47C1C">
        <w:rPr>
          <w:b/>
          <w:bCs/>
        </w:rPr>
        <w:t>оду</w:t>
      </w:r>
    </w:p>
    <w:p w:rsidR="00823282" w:rsidRPr="00E47C1C" w:rsidRDefault="00823282" w:rsidP="00070C36">
      <w:pPr>
        <w:pStyle w:val="21"/>
        <w:spacing w:after="0" w:line="360" w:lineRule="auto"/>
        <w:ind w:left="0" w:firstLine="709"/>
        <w:jc w:val="both"/>
        <w:rPr>
          <w:b/>
          <w:bCs/>
        </w:rPr>
      </w:pPr>
    </w:p>
    <w:tbl>
      <w:tblPr>
        <w:tblW w:w="9372" w:type="dxa"/>
        <w:tblInd w:w="-17" w:type="dxa"/>
        <w:tblLayout w:type="fixed"/>
        <w:tblLook w:val="0000" w:firstRow="0" w:lastRow="0" w:firstColumn="0" w:lastColumn="0" w:noHBand="0" w:noVBand="0"/>
      </w:tblPr>
      <w:tblGrid>
        <w:gridCol w:w="2564"/>
        <w:gridCol w:w="934"/>
        <w:gridCol w:w="1476"/>
        <w:gridCol w:w="1701"/>
        <w:gridCol w:w="1275"/>
        <w:gridCol w:w="1422"/>
      </w:tblGrid>
      <w:tr w:rsidR="00EA1132" w:rsidRPr="00E47C1C">
        <w:trPr>
          <w:trHeight w:val="264"/>
        </w:trPr>
        <w:tc>
          <w:tcPr>
            <w:tcW w:w="2564"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Регионы</w:t>
            </w:r>
          </w:p>
        </w:tc>
        <w:tc>
          <w:tcPr>
            <w:tcW w:w="934"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Кол-во договоров</w:t>
            </w:r>
          </w:p>
        </w:tc>
        <w:tc>
          <w:tcPr>
            <w:tcW w:w="1476"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Число СХО, ведущих сельхоздеятельность *</w:t>
            </w:r>
          </w:p>
        </w:tc>
        <w:tc>
          <w:tcPr>
            <w:tcW w:w="1701"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Доля хозяйств, заключивших договора, %</w:t>
            </w:r>
          </w:p>
        </w:tc>
        <w:tc>
          <w:tcPr>
            <w:tcW w:w="1275"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Средний размер кредита на СХО, тыс. руб.</w:t>
            </w:r>
          </w:p>
        </w:tc>
        <w:tc>
          <w:tcPr>
            <w:tcW w:w="142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Привлечено инвестиционных кредитов, тыс. руб.</w:t>
            </w:r>
          </w:p>
        </w:tc>
      </w:tr>
      <w:tr w:rsidR="00EA1132" w:rsidRPr="00E47C1C">
        <w:trPr>
          <w:trHeight w:val="264"/>
        </w:trPr>
        <w:tc>
          <w:tcPr>
            <w:tcW w:w="2564"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1</w:t>
            </w:r>
          </w:p>
        </w:tc>
        <w:tc>
          <w:tcPr>
            <w:tcW w:w="934"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w:t>
            </w:r>
          </w:p>
        </w:tc>
        <w:tc>
          <w:tcPr>
            <w:tcW w:w="1476"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3</w:t>
            </w:r>
          </w:p>
        </w:tc>
        <w:tc>
          <w:tcPr>
            <w:tcW w:w="1701"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4</w:t>
            </w:r>
          </w:p>
        </w:tc>
        <w:tc>
          <w:tcPr>
            <w:tcW w:w="1275"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5</w:t>
            </w:r>
          </w:p>
        </w:tc>
        <w:tc>
          <w:tcPr>
            <w:tcW w:w="142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Российская Федерация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5279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40 627</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13,0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19 804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104544919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Центральный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1355</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8 954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15,1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29 205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39572657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Белгородская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124</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758</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16,4</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185 080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22949932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Брянская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74</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562</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13,2</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6 408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474216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Владимирская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106</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322</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32,9</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18 182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1927282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Воронежская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135</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967</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14,0</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19 727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2663169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Ивановская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56</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275</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20,4</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5 454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305405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Калужская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390</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14,1</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18 013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990704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Костромская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361</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13,9</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16 372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818590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Курская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113</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640</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17,7</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11 374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1285275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Липецкая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373</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15,5</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27 548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1597789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Московская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622</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7,7</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14 165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679899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Орловская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60</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413</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14,5</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16 166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969963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Рязанская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155</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650</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23,8</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9 732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1508445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Смоленская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120</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462</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26,0</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5 462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655468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Тамбовская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73</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546</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13,4</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8 839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645243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Тверская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710</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6,8</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17 769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852916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Тульская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440</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7,5</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16 448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542786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Ярославская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449</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10,5</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15 012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705574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Северо-Западный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405</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2 043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19,8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20 309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8225144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Карелия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2,9</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1 097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2193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Коми</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8 160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146874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Архангельская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26 963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1105466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Вологодская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155</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385</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40,3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5 179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802682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Калининградская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299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91 275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2464412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Ленинградская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252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27 764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1277130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г. Санкт-Петербург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29 059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29059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Мурманская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62</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4,8</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33 811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101433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Новгородская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61</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203</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30,0</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32 212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1964936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Псковская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51</w:t>
            </w:r>
          </w:p>
        </w:tc>
        <w:tc>
          <w:tcPr>
            <w:tcW w:w="147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384</w:t>
            </w:r>
          </w:p>
        </w:tc>
        <w:tc>
          <w:tcPr>
            <w:tcW w:w="1701"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13,3</w:t>
            </w:r>
          </w:p>
        </w:tc>
        <w:tc>
          <w:tcPr>
            <w:tcW w:w="127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6 489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330960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Южный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791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8 458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9,4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15 957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12621631</w:t>
            </w:r>
          </w:p>
        </w:tc>
      </w:tr>
      <w:tr w:rsidR="00EA1132" w:rsidRPr="00E47C1C">
        <w:trPr>
          <w:trHeight w:val="264"/>
        </w:trPr>
        <w:tc>
          <w:tcPr>
            <w:tcW w:w="2564" w:type="dxa"/>
            <w:tcBorders>
              <w:top w:val="nil"/>
              <w:left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Адыгея</w:t>
            </w:r>
          </w:p>
        </w:tc>
        <w:tc>
          <w:tcPr>
            <w:tcW w:w="934" w:type="dxa"/>
            <w:tcBorders>
              <w:top w:val="nil"/>
              <w:left w:val="nil"/>
              <w:right w:val="single" w:sz="4" w:space="0" w:color="auto"/>
            </w:tcBorders>
            <w:noWrap/>
            <w:vAlign w:val="bottom"/>
          </w:tcPr>
          <w:p w:rsidR="00EA1132" w:rsidRPr="00E47C1C" w:rsidRDefault="00EA1132" w:rsidP="003A3BD7">
            <w:pPr>
              <w:spacing w:line="360" w:lineRule="auto"/>
              <w:jc w:val="both"/>
            </w:pPr>
            <w:r w:rsidRPr="00E47C1C">
              <w:t>8</w:t>
            </w:r>
          </w:p>
        </w:tc>
        <w:tc>
          <w:tcPr>
            <w:tcW w:w="1476" w:type="dxa"/>
            <w:tcBorders>
              <w:top w:val="nil"/>
              <w:left w:val="nil"/>
              <w:right w:val="single" w:sz="4" w:space="0" w:color="auto"/>
            </w:tcBorders>
            <w:vAlign w:val="bottom"/>
          </w:tcPr>
          <w:p w:rsidR="00EA1132" w:rsidRPr="00E47C1C" w:rsidRDefault="00EA1132" w:rsidP="003A3BD7">
            <w:pPr>
              <w:spacing w:line="360" w:lineRule="auto"/>
              <w:jc w:val="both"/>
            </w:pPr>
            <w:r w:rsidRPr="00E47C1C">
              <w:t>161</w:t>
            </w:r>
          </w:p>
        </w:tc>
        <w:tc>
          <w:tcPr>
            <w:tcW w:w="1701" w:type="dxa"/>
            <w:tcBorders>
              <w:top w:val="nil"/>
              <w:left w:val="nil"/>
              <w:right w:val="single" w:sz="4" w:space="0" w:color="auto"/>
            </w:tcBorders>
            <w:vAlign w:val="bottom"/>
          </w:tcPr>
          <w:p w:rsidR="00EA1132" w:rsidRPr="00E47C1C" w:rsidRDefault="00EA1132" w:rsidP="003A3BD7">
            <w:pPr>
              <w:spacing w:line="360" w:lineRule="auto"/>
              <w:jc w:val="both"/>
            </w:pPr>
            <w:r w:rsidRPr="00E47C1C">
              <w:t>5,0</w:t>
            </w:r>
          </w:p>
        </w:tc>
        <w:tc>
          <w:tcPr>
            <w:tcW w:w="1275" w:type="dxa"/>
            <w:tcBorders>
              <w:top w:val="nil"/>
              <w:left w:val="nil"/>
              <w:right w:val="single" w:sz="4" w:space="0" w:color="auto"/>
            </w:tcBorders>
            <w:vAlign w:val="bottom"/>
          </w:tcPr>
          <w:p w:rsidR="00EA1132" w:rsidRPr="00E47C1C" w:rsidRDefault="00EA1132" w:rsidP="003A3BD7">
            <w:pPr>
              <w:spacing w:line="360" w:lineRule="auto"/>
              <w:jc w:val="both"/>
            </w:pPr>
            <w:r w:rsidRPr="00E47C1C">
              <w:t>45 380</w:t>
            </w:r>
          </w:p>
        </w:tc>
        <w:tc>
          <w:tcPr>
            <w:tcW w:w="1422" w:type="dxa"/>
            <w:tcBorders>
              <w:top w:val="nil"/>
              <w:left w:val="nil"/>
              <w:right w:val="single" w:sz="4" w:space="0" w:color="auto"/>
            </w:tcBorders>
            <w:noWrap/>
            <w:vAlign w:val="bottom"/>
          </w:tcPr>
          <w:p w:rsidR="00EA1132" w:rsidRPr="00E47C1C" w:rsidRDefault="00EA1132" w:rsidP="003A3BD7">
            <w:pPr>
              <w:spacing w:line="360" w:lineRule="auto"/>
              <w:jc w:val="both"/>
            </w:pPr>
            <w:r w:rsidRPr="00E47C1C">
              <w:t>363039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Дагестан</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886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10 750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43000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Ингушетия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Кабардино-Балкарская Республика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316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69 076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621682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Калмыкия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172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5,2</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4 730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42572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Карачаево-Черкесская Республика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118 660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830620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Северная Осетия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269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18 091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72365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Чеченская Республика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367</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Краснодарский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162</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1 776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14 613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2367340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Ставропольский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945</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23,7</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18 264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4091143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Астраханская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221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4 447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84501</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Волгоградская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1 190</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8,7</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11 228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1156453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Ростовская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242</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1 968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12 186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2948916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Приволжский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1413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10 868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13,0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21 163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29903805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Башкортостан</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1 604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32 827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1247423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Марий Эл</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57</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354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8 666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493963</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Мордовия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118</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424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27,8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14 529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1714457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Татарстан</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1 080</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77 959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13954710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Удмуртская Республика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770</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8 775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798522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Чувашская Республика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812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8 282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612895</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Кировская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756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19,8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7 510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1126532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Нижегородская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993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22,6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9 232</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2067966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Оренбургская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1 020</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10 938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809418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Пензенская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45</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539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54 521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2453440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Пермский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554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21 807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1613738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Самарская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682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7 084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892637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Саратовская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824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12 523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1039386</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Ульяновская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456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17,5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13 484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1078718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Уральский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391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2 117</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18,5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10 163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3973658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Курганская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115</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587</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19,6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6 786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780370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Свердловская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513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26,5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6 534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888687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Тюменская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593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10 580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708870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Челябинская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424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17,2</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21 859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1595731</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Сибирский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851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6 475</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13,1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10 037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8541232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Алтай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6,1</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2 525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20199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Бурятия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431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6 258</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75100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Тыва</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491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r>
      <w:tr w:rsidR="00EA1132" w:rsidRPr="00E47C1C">
        <w:trPr>
          <w:trHeight w:val="264"/>
        </w:trPr>
        <w:tc>
          <w:tcPr>
            <w:tcW w:w="2564"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Хакасия</w:t>
            </w:r>
          </w:p>
        </w:tc>
        <w:tc>
          <w:tcPr>
            <w:tcW w:w="934"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1476"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84</w:t>
            </w:r>
          </w:p>
        </w:tc>
        <w:tc>
          <w:tcPr>
            <w:tcW w:w="1701"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22,6</w:t>
            </w:r>
          </w:p>
        </w:tc>
        <w:tc>
          <w:tcPr>
            <w:tcW w:w="1275"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3 573</w:t>
            </w:r>
          </w:p>
        </w:tc>
        <w:tc>
          <w:tcPr>
            <w:tcW w:w="1422"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67888</w:t>
            </w:r>
          </w:p>
        </w:tc>
      </w:tr>
      <w:tr w:rsidR="00EA1132" w:rsidRPr="00E47C1C">
        <w:trPr>
          <w:trHeight w:val="264"/>
        </w:trPr>
        <w:tc>
          <w:tcPr>
            <w:tcW w:w="2564"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Алтайский край</w:t>
            </w:r>
          </w:p>
        </w:tc>
        <w:tc>
          <w:tcPr>
            <w:tcW w:w="934"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295</w:t>
            </w:r>
          </w:p>
        </w:tc>
        <w:tc>
          <w:tcPr>
            <w:tcW w:w="1476"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1 444</w:t>
            </w:r>
          </w:p>
        </w:tc>
        <w:tc>
          <w:tcPr>
            <w:tcW w:w="1701"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20,4</w:t>
            </w:r>
          </w:p>
        </w:tc>
        <w:tc>
          <w:tcPr>
            <w:tcW w:w="1275"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12 723</w:t>
            </w:r>
          </w:p>
        </w:tc>
        <w:tc>
          <w:tcPr>
            <w:tcW w:w="1422"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3753281</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Красноярский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627</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24,6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8 405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1294447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Иркутская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402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10,7</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16 641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715557</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Кемеровская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438</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8,2</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13 666</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491981</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Новосибирская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845</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18,2</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8 117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1250059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Омская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852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9,9</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6 651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558674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Томская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239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6 445</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283584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Читинская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491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14 831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29662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Дальневосточный федеральный округ</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73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1 712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4,3</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23 381</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1706792</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Саха (Якутия)</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763</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0,4</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58 903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176709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Приморский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356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2,8</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8 839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88388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Хабаровский край</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79</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8,9</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144 903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1014324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Амурская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290</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10,7</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10 689</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331368</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Камчатская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56</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10,7</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7 444</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44664</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Магаданская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24</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4,2</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9 000</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9000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Сахалинская область</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71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8,5</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4 877</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29260</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Еврейская АО</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51</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17,6</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1 453</w:t>
            </w: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13079</w:t>
            </w:r>
          </w:p>
        </w:tc>
      </w:tr>
      <w:tr w:rsidR="00EA1132" w:rsidRPr="00E47C1C">
        <w:trPr>
          <w:trHeight w:val="264"/>
        </w:trPr>
        <w:tc>
          <w:tcPr>
            <w:tcW w:w="2564"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Чукотский АО</w:t>
            </w:r>
          </w:p>
        </w:tc>
        <w:tc>
          <w:tcPr>
            <w:tcW w:w="934"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1476"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22</w:t>
            </w:r>
          </w:p>
        </w:tc>
        <w:tc>
          <w:tcPr>
            <w:tcW w:w="1701"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w:t>
            </w:r>
          </w:p>
        </w:tc>
        <w:tc>
          <w:tcPr>
            <w:tcW w:w="1275"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p>
        </w:tc>
        <w:tc>
          <w:tcPr>
            <w:tcW w:w="142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r>
    </w:tbl>
    <w:p w:rsidR="00EA1132" w:rsidRPr="00E47C1C" w:rsidRDefault="00EA1132" w:rsidP="00070C36">
      <w:pPr>
        <w:pStyle w:val="21"/>
        <w:spacing w:after="0" w:line="360" w:lineRule="auto"/>
        <w:ind w:left="0" w:firstLine="709"/>
        <w:jc w:val="both"/>
        <w:rPr>
          <w:b/>
          <w:bCs/>
          <w:i/>
          <w:iCs/>
        </w:rPr>
      </w:pPr>
    </w:p>
    <w:p w:rsidR="00EA1132" w:rsidRPr="00E47C1C" w:rsidRDefault="00EA1132" w:rsidP="00070C36">
      <w:pPr>
        <w:suppressAutoHyphens/>
        <w:spacing w:line="360" w:lineRule="auto"/>
        <w:ind w:firstLine="709"/>
        <w:jc w:val="both"/>
        <w:rPr>
          <w:sz w:val="28"/>
          <w:szCs w:val="28"/>
        </w:rPr>
      </w:pPr>
      <w:r w:rsidRPr="00E47C1C">
        <w:rPr>
          <w:sz w:val="28"/>
          <w:szCs w:val="28"/>
        </w:rPr>
        <w:t>* По данным Всероссийской сельскохозяйственной переписи 2006 г.</w:t>
      </w:r>
    </w:p>
    <w:p w:rsidR="00EA1132" w:rsidRPr="00E47C1C" w:rsidRDefault="00823282" w:rsidP="00070C36">
      <w:pPr>
        <w:suppressAutoHyphens/>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21</w:t>
      </w:r>
    </w:p>
    <w:p w:rsidR="00EA1132" w:rsidRPr="00E47C1C" w:rsidRDefault="00EA1132" w:rsidP="00070C36">
      <w:pPr>
        <w:suppressAutoHyphens/>
        <w:spacing w:line="360" w:lineRule="auto"/>
        <w:ind w:firstLine="709"/>
        <w:jc w:val="both"/>
        <w:rPr>
          <w:b/>
          <w:bCs/>
          <w:sz w:val="28"/>
          <w:szCs w:val="28"/>
        </w:rPr>
      </w:pPr>
    </w:p>
    <w:p w:rsidR="00EA1132" w:rsidRPr="00E47C1C" w:rsidRDefault="00EA1132" w:rsidP="00070C36">
      <w:pPr>
        <w:suppressAutoHyphens/>
        <w:spacing w:line="360" w:lineRule="auto"/>
        <w:ind w:firstLine="709"/>
        <w:jc w:val="both"/>
        <w:rPr>
          <w:b/>
          <w:bCs/>
          <w:sz w:val="28"/>
          <w:szCs w:val="28"/>
        </w:rPr>
      </w:pPr>
      <w:r w:rsidRPr="00E47C1C">
        <w:rPr>
          <w:b/>
          <w:bCs/>
          <w:sz w:val="28"/>
          <w:szCs w:val="28"/>
        </w:rPr>
        <w:t>Финансирование из бюджетов Российской Федерации</w:t>
      </w:r>
      <w:r w:rsidR="00823282" w:rsidRPr="00E47C1C">
        <w:rPr>
          <w:b/>
          <w:bCs/>
          <w:sz w:val="28"/>
          <w:szCs w:val="28"/>
        </w:rPr>
        <w:t xml:space="preserve"> </w:t>
      </w:r>
      <w:r w:rsidRPr="00E47C1C">
        <w:rPr>
          <w:b/>
          <w:bCs/>
          <w:sz w:val="28"/>
          <w:szCs w:val="28"/>
        </w:rPr>
        <w:t>краткосрочных кредитов в 2008 г</w:t>
      </w:r>
      <w:r w:rsidR="00D37C1D" w:rsidRPr="00E47C1C">
        <w:rPr>
          <w:b/>
          <w:bCs/>
          <w:sz w:val="28"/>
          <w:szCs w:val="28"/>
        </w:rPr>
        <w:t>оду</w:t>
      </w:r>
      <w:r w:rsidRPr="00E47C1C">
        <w:rPr>
          <w:b/>
          <w:bCs/>
          <w:sz w:val="28"/>
          <w:szCs w:val="28"/>
        </w:rPr>
        <w:t>, тыс. руб.</w:t>
      </w:r>
    </w:p>
    <w:p w:rsidR="00EA1132" w:rsidRPr="00E47C1C" w:rsidRDefault="00EA1132" w:rsidP="00070C36">
      <w:pPr>
        <w:suppressAutoHyphens/>
        <w:spacing w:line="360" w:lineRule="auto"/>
        <w:ind w:firstLine="709"/>
        <w:jc w:val="both"/>
        <w:rPr>
          <w:sz w:val="28"/>
          <w:szCs w:val="28"/>
        </w:rPr>
      </w:pPr>
    </w:p>
    <w:tbl>
      <w:tblPr>
        <w:tblW w:w="9375" w:type="dxa"/>
        <w:tblInd w:w="-17" w:type="dxa"/>
        <w:tblLayout w:type="fixed"/>
        <w:tblLook w:val="0000" w:firstRow="0" w:lastRow="0" w:firstColumn="0" w:lastColumn="0" w:noHBand="0" w:noVBand="0"/>
      </w:tblPr>
      <w:tblGrid>
        <w:gridCol w:w="1992"/>
        <w:gridCol w:w="1513"/>
        <w:gridCol w:w="1514"/>
        <w:gridCol w:w="1370"/>
        <w:gridCol w:w="1458"/>
        <w:gridCol w:w="1528"/>
      </w:tblGrid>
      <w:tr w:rsidR="00EA1132" w:rsidRPr="00E47C1C">
        <w:trPr>
          <w:trHeight w:val="330"/>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Наименование субъекта Р</w:t>
            </w:r>
            <w:r w:rsidR="00F45F2F" w:rsidRPr="00E47C1C">
              <w:t xml:space="preserve">оссийской </w:t>
            </w:r>
            <w:r w:rsidRPr="00E47C1C">
              <w:t>Ф</w:t>
            </w:r>
            <w:r w:rsidR="00F45F2F" w:rsidRPr="00E47C1C">
              <w:t>едерации</w:t>
            </w:r>
          </w:p>
        </w:tc>
        <w:tc>
          <w:tcPr>
            <w:tcW w:w="1513"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Итого выплачено субъектом РФ из ФБ</w:t>
            </w:r>
          </w:p>
        </w:tc>
        <w:tc>
          <w:tcPr>
            <w:tcW w:w="1514"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Итого выплачено субъектом РФ из РБ</w:t>
            </w:r>
          </w:p>
        </w:tc>
        <w:tc>
          <w:tcPr>
            <w:tcW w:w="1370" w:type="dxa"/>
            <w:tcBorders>
              <w:top w:val="single" w:sz="4" w:space="0" w:color="auto"/>
              <w:left w:val="nil"/>
              <w:bottom w:val="single" w:sz="4" w:space="0" w:color="auto"/>
              <w:right w:val="single" w:sz="4" w:space="0" w:color="auto"/>
            </w:tcBorders>
            <w:vAlign w:val="center"/>
          </w:tcPr>
          <w:p w:rsidR="00EA1132" w:rsidRPr="00E47C1C" w:rsidRDefault="00FF69B7" w:rsidP="003A3BD7">
            <w:pPr>
              <w:spacing w:line="360" w:lineRule="auto"/>
              <w:jc w:val="both"/>
            </w:pPr>
            <w:r w:rsidRPr="00E47C1C">
              <w:t xml:space="preserve">Фактичес-кое </w:t>
            </w:r>
            <w:r w:rsidR="00EA1132" w:rsidRPr="00E47C1C">
              <w:t>софинан</w:t>
            </w:r>
            <w:r w:rsidR="00012E70" w:rsidRPr="00E47C1C">
              <w:t>-</w:t>
            </w:r>
            <w:r w:rsidR="00EA1132" w:rsidRPr="00E47C1C">
              <w:t>сировани</w:t>
            </w:r>
            <w:r w:rsidRPr="00E47C1C">
              <w:t>е,%</w:t>
            </w:r>
          </w:p>
        </w:tc>
        <w:tc>
          <w:tcPr>
            <w:tcW w:w="145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Доля субъекта в федераль</w:t>
            </w:r>
            <w:r w:rsidR="00012E70" w:rsidRPr="00E47C1C">
              <w:t>-</w:t>
            </w:r>
            <w:r w:rsidRPr="00E47C1C">
              <w:t>ном финансиро</w:t>
            </w:r>
            <w:r w:rsidR="00012E70" w:rsidRPr="00E47C1C">
              <w:t>-</w:t>
            </w:r>
            <w:r w:rsidRPr="00E47C1C">
              <w:t>вании, %</w:t>
            </w:r>
          </w:p>
        </w:tc>
        <w:tc>
          <w:tcPr>
            <w:tcW w:w="152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Доля субъекта в региональ</w:t>
            </w:r>
            <w:r w:rsidR="00012E70" w:rsidRPr="00E47C1C">
              <w:t>-</w:t>
            </w:r>
            <w:r w:rsidRPr="00E47C1C">
              <w:t>ном финансиро</w:t>
            </w:r>
            <w:r w:rsidR="00012E70" w:rsidRPr="00E47C1C">
              <w:t>-</w:t>
            </w:r>
            <w:r w:rsidRPr="00E47C1C">
              <w:t>вании, %</w:t>
            </w:r>
          </w:p>
        </w:tc>
      </w:tr>
      <w:tr w:rsidR="00EA1132" w:rsidRPr="00E47C1C">
        <w:trPr>
          <w:trHeight w:val="261"/>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1</w:t>
            </w:r>
          </w:p>
        </w:tc>
        <w:tc>
          <w:tcPr>
            <w:tcW w:w="1513"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2</w:t>
            </w:r>
          </w:p>
        </w:tc>
        <w:tc>
          <w:tcPr>
            <w:tcW w:w="1514"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3</w:t>
            </w:r>
          </w:p>
        </w:tc>
        <w:tc>
          <w:tcPr>
            <w:tcW w:w="1370"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4</w:t>
            </w:r>
          </w:p>
        </w:tc>
        <w:tc>
          <w:tcPr>
            <w:tcW w:w="145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5</w:t>
            </w:r>
          </w:p>
        </w:tc>
        <w:tc>
          <w:tcPr>
            <w:tcW w:w="152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6</w:t>
            </w:r>
          </w:p>
        </w:tc>
      </w:tr>
      <w:tr w:rsidR="00EA1132" w:rsidRPr="00E47C1C">
        <w:trPr>
          <w:trHeight w:val="330"/>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Всего по Российской Федерации</w:t>
            </w:r>
          </w:p>
        </w:tc>
        <w:tc>
          <w:tcPr>
            <w:tcW w:w="1513"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7 589 520,56</w:t>
            </w:r>
          </w:p>
        </w:tc>
        <w:tc>
          <w:tcPr>
            <w:tcW w:w="1514"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1 984 894,13</w:t>
            </w:r>
          </w:p>
        </w:tc>
        <w:tc>
          <w:tcPr>
            <w:tcW w:w="1370" w:type="dxa"/>
            <w:tcBorders>
              <w:top w:val="single" w:sz="4" w:space="0" w:color="auto"/>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26,2</w:t>
            </w:r>
          </w:p>
        </w:tc>
        <w:tc>
          <w:tcPr>
            <w:tcW w:w="1458"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100,0</w:t>
            </w:r>
          </w:p>
        </w:tc>
        <w:tc>
          <w:tcPr>
            <w:tcW w:w="1528"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100,0</w:t>
            </w:r>
          </w:p>
        </w:tc>
      </w:tr>
      <w:tr w:rsidR="00EA1132" w:rsidRPr="00E47C1C">
        <w:trPr>
          <w:trHeight w:val="288"/>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 xml:space="preserve">Центральный федеральный округ </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2 204 464,76</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406 512,85</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18,4</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29,0</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20,5</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Белгородская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594 230,96</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8 905,94</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Брянская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61 852,15</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8 954,16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14,5</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Владимирская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67 900,00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25 204,68</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37,1</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Воронежская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371 005,76</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69 180,00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18,6</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Ивановская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30 973,94</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6 075,93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19,6</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Калужская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18 139,18</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6 816,52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37,6</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 xml:space="preserve">Костромская область </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34 390,00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16 179,03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47,0</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Курская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142 694,88</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19 115,40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13,4</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Липецкая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197 282,85</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62 400,00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31,6</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Москва</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10 483,04</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5 241,52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 xml:space="preserve">Московская область </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105 090,09</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44 366,16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42,2</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Орловская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130 329,68</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5 623,00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4,3</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Рязанская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134 940,00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47 207,96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35,0</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Смоленская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30 008,70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12 447,05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41,5</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Тамбовская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103 735,78</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30 945,60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29,8</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Тверская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39 835,50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19 404,15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48,7</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Тульская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81 628,91</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14 700,00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18,0</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r>
      <w:tr w:rsidR="00EA1132" w:rsidRPr="00E47C1C">
        <w:trPr>
          <w:trHeight w:val="276"/>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Ярославская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49 943,34</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3 745,75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7,5</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trHeight w:val="288"/>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 xml:space="preserve">Северо-Западный федеральный округ </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486 692,14</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159 322,71</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32,7</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Карелия</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27 326,02</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13 504,58</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49,4</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Коми</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4 082,19</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1 925,00</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47,2</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Архангельская область</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33 680,16</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16 386,64</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48,7</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Вологодская область</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142 927,00</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21 439,05</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15,0</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trHeight w:val="285"/>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Калининградская область</w:t>
            </w:r>
          </w:p>
        </w:tc>
        <w:tc>
          <w:tcPr>
            <w:tcW w:w="1513"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35 234,00</w:t>
            </w:r>
          </w:p>
        </w:tc>
        <w:tc>
          <w:tcPr>
            <w:tcW w:w="1514"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3 920,68</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11,1</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Ленинградская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136 591,00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49 326,77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36,1</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г. Санкт-Петербург</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52 367,00</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32 245,57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61,6</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Мурманская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8 355,66</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4 087,42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48,9</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Новгородская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24 066,59</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6 087,00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25,3</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76"/>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Псковская область</w:t>
            </w:r>
          </w:p>
        </w:tc>
        <w:tc>
          <w:tcPr>
            <w:tcW w:w="1513"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22 062,52</w:t>
            </w:r>
          </w:p>
        </w:tc>
        <w:tc>
          <w:tcPr>
            <w:tcW w:w="1514"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10 400,00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47,1</w:t>
            </w:r>
          </w:p>
        </w:tc>
        <w:tc>
          <w:tcPr>
            <w:tcW w:w="145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c>
          <w:tcPr>
            <w:tcW w:w="152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bl>
    <w:p w:rsidR="00EA1132" w:rsidRPr="00E47C1C" w:rsidRDefault="00823282" w:rsidP="00070C36">
      <w:pPr>
        <w:suppressAutoHyphens/>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22</w:t>
      </w:r>
    </w:p>
    <w:p w:rsidR="00EA1132" w:rsidRPr="00E47C1C" w:rsidRDefault="00EA1132" w:rsidP="00070C36">
      <w:pPr>
        <w:suppressAutoHyphens/>
        <w:spacing w:line="360" w:lineRule="auto"/>
        <w:ind w:firstLine="709"/>
        <w:jc w:val="both"/>
        <w:rPr>
          <w:b/>
          <w:bCs/>
          <w:sz w:val="28"/>
          <w:szCs w:val="28"/>
        </w:rPr>
      </w:pPr>
    </w:p>
    <w:p w:rsidR="00EA1132" w:rsidRPr="00E47C1C" w:rsidRDefault="00EA1132" w:rsidP="00070C36">
      <w:pPr>
        <w:suppressAutoHyphens/>
        <w:spacing w:line="360" w:lineRule="auto"/>
        <w:ind w:firstLine="709"/>
        <w:jc w:val="both"/>
        <w:rPr>
          <w:b/>
          <w:bCs/>
          <w:sz w:val="28"/>
          <w:szCs w:val="28"/>
        </w:rPr>
      </w:pPr>
      <w:r w:rsidRPr="00E47C1C">
        <w:rPr>
          <w:b/>
          <w:bCs/>
          <w:sz w:val="28"/>
          <w:szCs w:val="28"/>
        </w:rPr>
        <w:t>Финансирование из бюджетов Российской Федерации инвестиционных кредитов в 2008 г</w:t>
      </w:r>
      <w:r w:rsidR="00D37C1D" w:rsidRPr="00E47C1C">
        <w:rPr>
          <w:b/>
          <w:bCs/>
          <w:sz w:val="28"/>
          <w:szCs w:val="28"/>
        </w:rPr>
        <w:t>оду</w:t>
      </w:r>
      <w:r w:rsidRPr="00E47C1C">
        <w:rPr>
          <w:b/>
          <w:bCs/>
          <w:sz w:val="28"/>
          <w:szCs w:val="28"/>
        </w:rPr>
        <w:t>, тыс. руб.</w:t>
      </w:r>
    </w:p>
    <w:p w:rsidR="00EA1132" w:rsidRPr="00E47C1C" w:rsidRDefault="00EA1132" w:rsidP="00070C36">
      <w:pPr>
        <w:suppressAutoHyphens/>
        <w:spacing w:line="360" w:lineRule="auto"/>
        <w:ind w:firstLine="709"/>
        <w:jc w:val="both"/>
        <w:rPr>
          <w:sz w:val="28"/>
          <w:szCs w:val="28"/>
        </w:rPr>
      </w:pPr>
    </w:p>
    <w:tbl>
      <w:tblPr>
        <w:tblW w:w="9325" w:type="dxa"/>
        <w:tblInd w:w="-17" w:type="dxa"/>
        <w:tblLayout w:type="fixed"/>
        <w:tblLook w:val="0000" w:firstRow="0" w:lastRow="0" w:firstColumn="0" w:lastColumn="0" w:noHBand="0" w:noVBand="0"/>
      </w:tblPr>
      <w:tblGrid>
        <w:gridCol w:w="1992"/>
        <w:gridCol w:w="1488"/>
        <w:gridCol w:w="1489"/>
        <w:gridCol w:w="1370"/>
        <w:gridCol w:w="1370"/>
        <w:gridCol w:w="88"/>
        <w:gridCol w:w="1283"/>
        <w:gridCol w:w="245"/>
      </w:tblGrid>
      <w:tr w:rsidR="00EA1132" w:rsidRPr="00E47C1C">
        <w:trPr>
          <w:trHeight w:val="330"/>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 xml:space="preserve">Наименование </w:t>
            </w:r>
          </w:p>
          <w:p w:rsidR="00F45F2F" w:rsidRPr="00E47C1C" w:rsidRDefault="00EA1132" w:rsidP="003A3BD7">
            <w:pPr>
              <w:spacing w:line="360" w:lineRule="auto"/>
              <w:jc w:val="both"/>
            </w:pPr>
            <w:r w:rsidRPr="00E47C1C">
              <w:t xml:space="preserve">субъекта </w:t>
            </w:r>
          </w:p>
          <w:p w:rsidR="00F45F2F" w:rsidRPr="00E47C1C" w:rsidRDefault="00EA1132" w:rsidP="003A3BD7">
            <w:pPr>
              <w:spacing w:line="360" w:lineRule="auto"/>
              <w:jc w:val="both"/>
            </w:pPr>
            <w:r w:rsidRPr="00E47C1C">
              <w:t>Р</w:t>
            </w:r>
            <w:r w:rsidR="00F45F2F" w:rsidRPr="00E47C1C">
              <w:t xml:space="preserve">оссийской </w:t>
            </w:r>
          </w:p>
          <w:p w:rsidR="00EA1132" w:rsidRPr="00E47C1C" w:rsidRDefault="00EA1132" w:rsidP="003A3BD7">
            <w:pPr>
              <w:spacing w:line="360" w:lineRule="auto"/>
              <w:jc w:val="both"/>
            </w:pPr>
            <w:r w:rsidRPr="00E47C1C">
              <w:t>Ф</w:t>
            </w:r>
            <w:r w:rsidR="00F45F2F" w:rsidRPr="00E47C1C">
              <w:t>едерации</w:t>
            </w:r>
          </w:p>
        </w:tc>
        <w:tc>
          <w:tcPr>
            <w:tcW w:w="1488"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Итого выплачено субъектом РФ из ФБ</w:t>
            </w:r>
          </w:p>
        </w:tc>
        <w:tc>
          <w:tcPr>
            <w:tcW w:w="1489"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Итого выплачено субъектом РФ из РБ</w:t>
            </w:r>
          </w:p>
        </w:tc>
        <w:tc>
          <w:tcPr>
            <w:tcW w:w="1370" w:type="dxa"/>
            <w:tcBorders>
              <w:top w:val="single" w:sz="4" w:space="0" w:color="auto"/>
              <w:left w:val="nil"/>
              <w:bottom w:val="single" w:sz="4" w:space="0" w:color="auto"/>
              <w:right w:val="single" w:sz="4" w:space="0" w:color="auto"/>
            </w:tcBorders>
            <w:vAlign w:val="center"/>
          </w:tcPr>
          <w:p w:rsidR="00EA1132" w:rsidRPr="00E47C1C" w:rsidRDefault="00FF69B7" w:rsidP="003A3BD7">
            <w:pPr>
              <w:spacing w:line="360" w:lineRule="auto"/>
              <w:jc w:val="both"/>
            </w:pPr>
            <w:r w:rsidRPr="00E47C1C">
              <w:t>Фактичес-кое софинан-сирование,%</w:t>
            </w:r>
          </w:p>
        </w:tc>
        <w:tc>
          <w:tcPr>
            <w:tcW w:w="1458" w:type="dxa"/>
            <w:gridSpan w:val="2"/>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Доля субъекта в федераль</w:t>
            </w:r>
            <w:r w:rsidR="00C93C30" w:rsidRPr="00E47C1C">
              <w:t>-</w:t>
            </w:r>
            <w:r w:rsidRPr="00E47C1C">
              <w:t>ном финансиро</w:t>
            </w:r>
            <w:r w:rsidR="002E705C" w:rsidRPr="00E47C1C">
              <w:t>-</w:t>
            </w:r>
            <w:r w:rsidRPr="00E47C1C">
              <w:t>вании, %</w:t>
            </w:r>
          </w:p>
        </w:tc>
        <w:tc>
          <w:tcPr>
            <w:tcW w:w="1528" w:type="dxa"/>
            <w:gridSpan w:val="2"/>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Доля субъекта в регио</w:t>
            </w:r>
            <w:r w:rsidR="00C93C30" w:rsidRPr="00E47C1C">
              <w:t>-</w:t>
            </w:r>
            <w:r w:rsidRPr="00E47C1C">
              <w:t>нальном финансиро</w:t>
            </w:r>
            <w:r w:rsidR="002E705C" w:rsidRPr="00E47C1C">
              <w:t>-</w:t>
            </w:r>
            <w:r w:rsidRPr="00E47C1C">
              <w:t>вании, %</w:t>
            </w:r>
          </w:p>
        </w:tc>
      </w:tr>
      <w:tr w:rsidR="00EA1132" w:rsidRPr="00E47C1C">
        <w:trPr>
          <w:trHeight w:val="330"/>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1</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4</w:t>
            </w:r>
          </w:p>
        </w:tc>
        <w:tc>
          <w:tcPr>
            <w:tcW w:w="1458" w:type="dxa"/>
            <w:gridSpan w:val="2"/>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5</w:t>
            </w:r>
          </w:p>
        </w:tc>
        <w:tc>
          <w:tcPr>
            <w:tcW w:w="1528" w:type="dxa"/>
            <w:gridSpan w:val="2"/>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6</w:t>
            </w:r>
          </w:p>
        </w:tc>
      </w:tr>
      <w:tr w:rsidR="00EA1132" w:rsidRPr="00E47C1C">
        <w:trPr>
          <w:trHeight w:val="330"/>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Всего по РФ</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21 987 583,73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7 463 535,81</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33,9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w:t>
            </w:r>
          </w:p>
        </w:tc>
      </w:tr>
      <w:tr w:rsidR="00EA1132" w:rsidRPr="00E47C1C">
        <w:trPr>
          <w:trHeight w:val="5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Центральный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8 265 282,05</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2 679 237,87</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32,4</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37,6</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35,9</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Белгородская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3 357 768,00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668 145,46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15,3</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Брянская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190 938,50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81 198,35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42,5</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Владимирская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320 402,00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147 348,48</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46,0</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Воронежская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330 556,76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147 412,10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44,6</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Ивановская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49 813,27</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21 955,96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44,1</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Калужская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203 081,83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79 090,96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 xml:space="preserve">Костромская область </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45 242,91</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19 540,20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43,2</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Курская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340 479,09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145 652,56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42,8</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Липецкая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868 237,05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393 165,87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45,3</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5,3</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г. Москва</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 xml:space="preserve">Московская область </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447 878,65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194 389,57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43,4</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Орловская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559 087,11</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45 637,15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8,2</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Рязанская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444 015,00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225 511,99</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50,8</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Смоленская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159 364,24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89 883,64</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56,4</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Тамбовская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216 889,76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82 567,95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38,1</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Тверская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218 280,59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108 668,00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49,8</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Тульская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361 847,32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148 999,90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41,2</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r>
      <w:tr w:rsidR="00EA1132" w:rsidRPr="00E47C1C">
        <w:trPr>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Ярославская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151 399,97</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80 069,73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52,9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trHeight w:val="5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Северо-Западный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1 465 625,91</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539 381,04</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36,8</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Карелия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25 890,01</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12 843,77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49,6</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Коми</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5 241,10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2 618,50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Архангельская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190 549,34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94 990,86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Ненецкий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Вологодская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190 994,37</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36 024,80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18,9</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r w:rsidR="00EA1132" w:rsidRPr="00E47C1C">
        <w:trPr>
          <w:trHeight w:val="285"/>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Калининградская область</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400 480,05</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50 726,75</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12,7</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Ленинградская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386 049,00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203 137,70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52,6</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г. Санкт-Петербург</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11 014,00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6 354,77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57,7</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Мурманская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8 237,62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4 090,51</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49,7</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Новгородская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152 708,47</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69 112,71</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45,3</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r>
      <w:tr w:rsidR="00EA1132" w:rsidRPr="00E47C1C">
        <w:trPr>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Псковская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94 461,95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59 480,67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63,0</w:t>
            </w:r>
          </w:p>
        </w:tc>
        <w:tc>
          <w:tcPr>
            <w:tcW w:w="145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528"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r>
      <w:tr w:rsidR="00EA1132" w:rsidRPr="00E47C1C">
        <w:trPr>
          <w:gridAfter w:val="1"/>
          <w:wAfter w:w="245" w:type="dxa"/>
          <w:trHeight w:val="288"/>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Южный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2 544 700,56</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837 437,13</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32,9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Адыгея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106 498,26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8 950,10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8,4</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Дагестан</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34 673,66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18 430,42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53,2</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Ингушетия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3 031,03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1 515,52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300"/>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Кабардино-Балкарская Республика</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63 333,83</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21 015,98</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33,2</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Калмыкия</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29 181,75</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9 267,20</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31,8</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85"/>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Карачаево-Черкесская Республика</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57 526,00</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30 237,42</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52,6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 Сев.Осетия-Алания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54 400,64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13 513,99</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24,8</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Чеченская Республика</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3 766,36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1 072,00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28,5</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Краснодарский край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849 848,92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345 655,00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40,7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Ставропольский край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563 077,73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200 576,59</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35,6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Астраханская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17 865,34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8 516,82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Волгоградская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159 563,65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45 556,02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28,6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r>
      <w:tr w:rsidR="00EA1132" w:rsidRPr="00E47C1C">
        <w:trPr>
          <w:gridAfter w:val="1"/>
          <w:wAfter w:w="245" w:type="dxa"/>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Ростовская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601 933,39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133 130,07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22,1</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r>
      <w:tr w:rsidR="00EA1132" w:rsidRPr="00E47C1C">
        <w:trPr>
          <w:gridAfter w:val="1"/>
          <w:wAfter w:w="245" w:type="dxa"/>
          <w:trHeight w:val="288"/>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Приволжский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6 792 011,21</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2 238 823,03</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33,0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30,9</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Башкортостан</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356 041,69</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183 888,50</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51,6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Марий Эл</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117 528,91</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54 171,25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46,1</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Мордовия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539 406,96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265 583,12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49,2</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Татарстан</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3 631 565,20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781 316,00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21,5</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10,5</w:t>
            </w:r>
          </w:p>
        </w:tc>
      </w:tr>
      <w:tr w:rsidR="00EA1132" w:rsidRPr="00E47C1C">
        <w:trPr>
          <w:gridAfter w:val="1"/>
          <w:wAfter w:w="245" w:type="dxa"/>
          <w:trHeight w:val="285"/>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Удмуртская Республика</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254 848,33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143 503,77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56,3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Чувашская Республика</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145 728,39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72 688,22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Кировская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340 427,08</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163 204,13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Нижегородская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302 027,54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125 186,63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41,4</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Оренбургская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102 228,69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47 301,19</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Пензенская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311 466,38</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121 080,53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Пермская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137 031,50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66 575,07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48,6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Самарская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293 432,29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146 583,92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Саратовская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156 185,53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34 871,50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r w:rsidR="00EA1132" w:rsidRPr="00E47C1C">
        <w:trPr>
          <w:gridAfter w:val="1"/>
          <w:wAfter w:w="245" w:type="dxa"/>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Ульяновская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104 092,72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32 869,20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31,6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r>
      <w:tr w:rsidR="00EA1132" w:rsidRPr="00E47C1C">
        <w:trPr>
          <w:gridAfter w:val="1"/>
          <w:wAfter w:w="245" w:type="dxa"/>
          <w:trHeight w:val="288"/>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Уральский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934 981,65</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401 089,81</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42,9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5,4</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Курганская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76 757,00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37 700,00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49,1</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Свердловская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207 782,28</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114 348,40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55,0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Тюменская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174 008,22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86 638,66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49,8</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Ханты-Мансийский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3 164,00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1 506,55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47,6</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Ямало-Ненецкий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Челябинская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473 270,15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160 896,20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r>
      <w:tr w:rsidR="00EA1132" w:rsidRPr="00E47C1C">
        <w:trPr>
          <w:gridAfter w:val="1"/>
          <w:wAfter w:w="245" w:type="dxa"/>
          <w:trHeight w:val="288"/>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Сибирский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1 730 047,44</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637 697,94</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36,9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7,9</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8,5</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Алтай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10 008,57</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5 004,25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Бурятия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46 650,00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22 085,30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0,3</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Тыва</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8 691,62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3 631,41</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41,8</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Хакасия</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10 680,42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4 735,17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44,3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64"/>
        </w:trPr>
        <w:tc>
          <w:tcPr>
            <w:tcW w:w="1992" w:type="dxa"/>
            <w:tcBorders>
              <w:top w:val="single" w:sz="4" w:space="0" w:color="auto"/>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Алтайский край</w:t>
            </w:r>
          </w:p>
        </w:tc>
        <w:tc>
          <w:tcPr>
            <w:tcW w:w="1488"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455 913,43</w:t>
            </w:r>
          </w:p>
        </w:tc>
        <w:tc>
          <w:tcPr>
            <w:tcW w:w="1489"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134 573,79</w:t>
            </w:r>
          </w:p>
        </w:tc>
        <w:tc>
          <w:tcPr>
            <w:tcW w:w="1370" w:type="dxa"/>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29,5</w:t>
            </w:r>
          </w:p>
        </w:tc>
        <w:tc>
          <w:tcPr>
            <w:tcW w:w="137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w:t>
            </w:r>
          </w:p>
        </w:tc>
        <w:tc>
          <w:tcPr>
            <w:tcW w:w="1371" w:type="dxa"/>
            <w:gridSpan w:val="2"/>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Красноярский край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167 647,96</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83 350,20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Таймырский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Эвенкийский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Иркутская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138 504,18</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45 637,46</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33,0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Усть-Ордынский Бурятского АО</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0,00</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Кемеровская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262 298,09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125 085,03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47,7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Новосибирская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258 927,44</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71 133,58</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27,5</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Омская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190 642,31</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55 840,00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29,3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Томская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171 455,53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80 119,37</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46,7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0,8</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Читинская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8 564,00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6 463,73</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75,5</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Агинский Бурятский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63,89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38,65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60,5</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576"/>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rPr>
                <w:b/>
                <w:bCs/>
              </w:rPr>
            </w:pPr>
            <w:r w:rsidRPr="00E47C1C">
              <w:rPr>
                <w:b/>
                <w:bCs/>
              </w:rPr>
              <w:t>Дальневосточный федеральный округ</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254 934,91</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i/>
                <w:iCs/>
              </w:rPr>
            </w:pPr>
            <w:r w:rsidRPr="00E47C1C">
              <w:rPr>
                <w:b/>
                <w:bCs/>
                <w:i/>
                <w:iCs/>
              </w:rPr>
              <w:t>129 868,99</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50,9</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Республика Саха (Якутия)</w:t>
            </w:r>
          </w:p>
        </w:tc>
        <w:tc>
          <w:tcPr>
            <w:tcW w:w="1488"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12 499,67</w:t>
            </w:r>
          </w:p>
        </w:tc>
        <w:tc>
          <w:tcPr>
            <w:tcW w:w="1489"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5 977,67</w:t>
            </w:r>
          </w:p>
        </w:tc>
        <w:tc>
          <w:tcPr>
            <w:tcW w:w="1370" w:type="dxa"/>
            <w:tcBorders>
              <w:top w:val="nil"/>
              <w:left w:val="nil"/>
              <w:bottom w:val="single" w:sz="4" w:space="0" w:color="auto"/>
              <w:right w:val="single" w:sz="4" w:space="0" w:color="auto"/>
            </w:tcBorders>
            <w:vAlign w:val="bottom"/>
          </w:tcPr>
          <w:p w:rsidR="00EA1132" w:rsidRPr="00E47C1C" w:rsidRDefault="00EA1132" w:rsidP="003A3BD7">
            <w:pPr>
              <w:spacing w:line="360" w:lineRule="auto"/>
              <w:jc w:val="both"/>
            </w:pPr>
            <w:r w:rsidRPr="00E47C1C">
              <w:t>47,8</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Приморский край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81 706,15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40 853,19</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0,4</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0,5</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Хабаровский край</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22 736,00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11 368,00</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0,1</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0,2</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Амурская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121 962,02</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66 184,52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54,3</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0,6</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0,9</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Камчатская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4 340,90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1 486,35</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34,2</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Корякский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Магаданская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1 773,43</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881,82</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49,7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Сахалинская область</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4 419,09</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Еврейская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5 497,65</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3 117,44</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56,7</w:t>
            </w: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r w:rsidR="00EA1132" w:rsidRPr="00E47C1C">
        <w:trPr>
          <w:gridAfter w:val="1"/>
          <w:wAfter w:w="245" w:type="dxa"/>
          <w:trHeight w:val="264"/>
        </w:trPr>
        <w:tc>
          <w:tcPr>
            <w:tcW w:w="1992" w:type="dxa"/>
            <w:tcBorders>
              <w:top w:val="nil"/>
              <w:left w:val="single" w:sz="4" w:space="0" w:color="auto"/>
              <w:bottom w:val="single" w:sz="4" w:space="0" w:color="auto"/>
              <w:right w:val="single" w:sz="4" w:space="0" w:color="auto"/>
            </w:tcBorders>
            <w:vAlign w:val="center"/>
          </w:tcPr>
          <w:p w:rsidR="00EA1132" w:rsidRPr="00E47C1C" w:rsidRDefault="00EA1132" w:rsidP="003A3BD7">
            <w:pPr>
              <w:spacing w:line="360" w:lineRule="auto"/>
              <w:jc w:val="both"/>
            </w:pPr>
            <w:r w:rsidRPr="00E47C1C">
              <w:t>Чукотский АО</w:t>
            </w:r>
          </w:p>
        </w:tc>
        <w:tc>
          <w:tcPr>
            <w:tcW w:w="1488"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0,00</w:t>
            </w:r>
          </w:p>
        </w:tc>
        <w:tc>
          <w:tcPr>
            <w:tcW w:w="1489"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w:t>
            </w:r>
          </w:p>
        </w:tc>
        <w:tc>
          <w:tcPr>
            <w:tcW w:w="137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b/>
                <w:bCs/>
              </w:rPr>
            </w:pPr>
          </w:p>
        </w:tc>
        <w:tc>
          <w:tcPr>
            <w:tcW w:w="137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c>
          <w:tcPr>
            <w:tcW w:w="1371" w:type="dxa"/>
            <w:gridSpan w:val="2"/>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w:t>
            </w:r>
          </w:p>
        </w:tc>
      </w:tr>
    </w:tbl>
    <w:p w:rsidR="00EA1132" w:rsidRPr="00E47C1C" w:rsidRDefault="00823282" w:rsidP="00070C36">
      <w:pPr>
        <w:suppressAutoHyphens/>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23</w:t>
      </w:r>
    </w:p>
    <w:p w:rsidR="00EA1132" w:rsidRPr="00E47C1C" w:rsidRDefault="00EA1132" w:rsidP="00070C36">
      <w:pPr>
        <w:suppressAutoHyphens/>
        <w:spacing w:line="360" w:lineRule="auto"/>
        <w:ind w:firstLine="709"/>
        <w:jc w:val="both"/>
        <w:rPr>
          <w:b/>
          <w:bCs/>
          <w:sz w:val="28"/>
          <w:szCs w:val="28"/>
        </w:rPr>
      </w:pPr>
    </w:p>
    <w:p w:rsidR="00EA1132" w:rsidRPr="00E47C1C" w:rsidRDefault="00EA1132" w:rsidP="00070C36">
      <w:pPr>
        <w:suppressAutoHyphens/>
        <w:spacing w:line="360" w:lineRule="auto"/>
        <w:ind w:firstLine="709"/>
        <w:jc w:val="both"/>
        <w:rPr>
          <w:b/>
          <w:bCs/>
          <w:sz w:val="28"/>
          <w:szCs w:val="28"/>
        </w:rPr>
      </w:pPr>
      <w:r w:rsidRPr="00E47C1C">
        <w:rPr>
          <w:b/>
          <w:bCs/>
          <w:sz w:val="28"/>
          <w:szCs w:val="28"/>
        </w:rPr>
        <w:t>Выполнение целевых показателей Государственной программы по приобретению сельскохозяйственной техники сельскохозяйственными организациями, крестьянскими (фермерскими) хозяйствами, включая индивидуальных предпринимателей, шт.</w:t>
      </w:r>
    </w:p>
    <w:p w:rsidR="00EA1132" w:rsidRPr="00E47C1C" w:rsidRDefault="00EA1132" w:rsidP="00070C36">
      <w:pPr>
        <w:suppressAutoHyphens/>
        <w:spacing w:line="360" w:lineRule="auto"/>
        <w:ind w:firstLine="709"/>
        <w:jc w:val="both"/>
        <w:rPr>
          <w:b/>
          <w:bCs/>
          <w:sz w:val="28"/>
          <w:szCs w:val="28"/>
        </w:rPr>
      </w:pPr>
    </w:p>
    <w:tbl>
      <w:tblPr>
        <w:tblW w:w="9159" w:type="dxa"/>
        <w:tblInd w:w="175" w:type="dxa"/>
        <w:tblLayout w:type="fixed"/>
        <w:tblLook w:val="0000" w:firstRow="0" w:lastRow="0" w:firstColumn="0" w:lastColumn="0" w:noHBand="0" w:noVBand="0"/>
      </w:tblPr>
      <w:tblGrid>
        <w:gridCol w:w="1800"/>
        <w:gridCol w:w="720"/>
        <w:gridCol w:w="720"/>
        <w:gridCol w:w="845"/>
        <w:gridCol w:w="846"/>
        <w:gridCol w:w="845"/>
        <w:gridCol w:w="846"/>
        <w:gridCol w:w="845"/>
        <w:gridCol w:w="846"/>
        <w:gridCol w:w="846"/>
      </w:tblGrid>
      <w:tr w:rsidR="00EA1132" w:rsidRPr="00E47C1C">
        <w:trPr>
          <w:trHeight w:val="468"/>
        </w:trPr>
        <w:tc>
          <w:tcPr>
            <w:tcW w:w="1800" w:type="dxa"/>
            <w:vMerge w:val="restart"/>
            <w:tcBorders>
              <w:top w:val="single" w:sz="4" w:space="0" w:color="auto"/>
              <w:left w:val="single" w:sz="4" w:space="0" w:color="auto"/>
              <w:right w:val="single" w:sz="4" w:space="0" w:color="auto"/>
            </w:tcBorders>
            <w:vAlign w:val="center"/>
          </w:tcPr>
          <w:p w:rsidR="00EA1132" w:rsidRPr="00E47C1C" w:rsidRDefault="00EA1132" w:rsidP="003A3BD7">
            <w:pPr>
              <w:spacing w:line="360" w:lineRule="auto"/>
              <w:jc w:val="both"/>
            </w:pPr>
            <w:r w:rsidRPr="00E47C1C">
              <w:t>Регионы</w:t>
            </w:r>
          </w:p>
        </w:tc>
        <w:tc>
          <w:tcPr>
            <w:tcW w:w="2285" w:type="dxa"/>
            <w:gridSpan w:val="3"/>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Тракторы</w:t>
            </w:r>
          </w:p>
        </w:tc>
        <w:tc>
          <w:tcPr>
            <w:tcW w:w="2537" w:type="dxa"/>
            <w:gridSpan w:val="3"/>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Зерноуборочные</w:t>
            </w:r>
          </w:p>
          <w:p w:rsidR="00EA1132" w:rsidRPr="00E47C1C" w:rsidRDefault="00EA1132" w:rsidP="003A3BD7">
            <w:pPr>
              <w:spacing w:line="360" w:lineRule="auto"/>
              <w:jc w:val="both"/>
            </w:pPr>
            <w:r w:rsidRPr="00E47C1C">
              <w:t>комбайны</w:t>
            </w:r>
          </w:p>
        </w:tc>
        <w:tc>
          <w:tcPr>
            <w:tcW w:w="2537" w:type="dxa"/>
            <w:gridSpan w:val="3"/>
            <w:tcBorders>
              <w:top w:val="single" w:sz="4" w:space="0" w:color="auto"/>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Кормоуборочные комбайны</w:t>
            </w:r>
          </w:p>
        </w:tc>
      </w:tr>
      <w:tr w:rsidR="00EA1132" w:rsidRPr="00E47C1C">
        <w:trPr>
          <w:trHeight w:val="468"/>
        </w:trPr>
        <w:tc>
          <w:tcPr>
            <w:tcW w:w="1800" w:type="dxa"/>
            <w:vMerge/>
            <w:tcBorders>
              <w:left w:val="single" w:sz="4" w:space="0" w:color="auto"/>
              <w:bottom w:val="single" w:sz="4" w:space="0" w:color="000000"/>
              <w:right w:val="single" w:sz="4" w:space="0" w:color="auto"/>
            </w:tcBorders>
            <w:vAlign w:val="center"/>
          </w:tcPr>
          <w:p w:rsidR="00EA1132" w:rsidRPr="00E47C1C" w:rsidRDefault="00EA1132" w:rsidP="003A3BD7">
            <w:pPr>
              <w:spacing w:line="360" w:lineRule="auto"/>
              <w:jc w:val="both"/>
            </w:pPr>
          </w:p>
        </w:tc>
        <w:tc>
          <w:tcPr>
            <w:tcW w:w="72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план</w:t>
            </w:r>
          </w:p>
        </w:tc>
        <w:tc>
          <w:tcPr>
            <w:tcW w:w="720" w:type="dxa"/>
            <w:tcBorders>
              <w:top w:val="nil"/>
              <w:left w:val="nil"/>
              <w:bottom w:val="single" w:sz="4" w:space="0" w:color="auto"/>
              <w:right w:val="single" w:sz="4" w:space="0" w:color="auto"/>
            </w:tcBorders>
            <w:vAlign w:val="center"/>
          </w:tcPr>
          <w:p w:rsidR="00EA1132" w:rsidRPr="00E47C1C" w:rsidRDefault="00012E70" w:rsidP="003A3BD7">
            <w:pPr>
              <w:spacing w:line="360" w:lineRule="auto"/>
              <w:jc w:val="both"/>
            </w:pPr>
            <w:r w:rsidRPr="00E47C1C">
              <w:t>з</w:t>
            </w:r>
            <w:r w:rsidR="00EA1132" w:rsidRPr="00E47C1C">
              <w:t>а</w:t>
            </w:r>
            <w:r w:rsidRPr="00E47C1C">
              <w:t>-</w:t>
            </w:r>
            <w:r w:rsidR="00EA1132" w:rsidRPr="00E47C1C">
              <w:t>куп</w:t>
            </w:r>
            <w:r w:rsidRPr="00E47C1C">
              <w:t>-</w:t>
            </w:r>
            <w:r w:rsidR="00EA1132" w:rsidRPr="00E47C1C">
              <w:t>лено</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вы</w:t>
            </w:r>
            <w:r w:rsidR="00012E70" w:rsidRPr="00E47C1C">
              <w:t>-</w:t>
            </w:r>
            <w:r w:rsidRPr="00E47C1C">
              <w:t>пол</w:t>
            </w:r>
            <w:r w:rsidR="00012E70" w:rsidRPr="00E47C1C">
              <w:t>-</w:t>
            </w:r>
            <w:r w:rsidRPr="00E47C1C">
              <w:t>нения плана</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план</w:t>
            </w:r>
          </w:p>
        </w:tc>
        <w:tc>
          <w:tcPr>
            <w:tcW w:w="845" w:type="dxa"/>
            <w:tcBorders>
              <w:top w:val="nil"/>
              <w:left w:val="nil"/>
              <w:bottom w:val="single" w:sz="4" w:space="0" w:color="auto"/>
              <w:right w:val="single" w:sz="4" w:space="0" w:color="auto"/>
            </w:tcBorders>
            <w:vAlign w:val="center"/>
          </w:tcPr>
          <w:p w:rsidR="00EA1132" w:rsidRPr="00E47C1C" w:rsidRDefault="00012E70" w:rsidP="003A3BD7">
            <w:pPr>
              <w:spacing w:line="360" w:lineRule="auto"/>
              <w:jc w:val="both"/>
            </w:pPr>
            <w:r w:rsidRPr="00E47C1C">
              <w:t>з</w:t>
            </w:r>
            <w:r w:rsidR="00EA1132" w:rsidRPr="00E47C1C">
              <w:t>а</w:t>
            </w:r>
            <w:r w:rsidRPr="00E47C1C">
              <w:t>-</w:t>
            </w:r>
            <w:r w:rsidR="00EA1132" w:rsidRPr="00E47C1C">
              <w:t>куп</w:t>
            </w:r>
            <w:r w:rsidRPr="00E47C1C">
              <w:t>-</w:t>
            </w:r>
            <w:r w:rsidR="00EA1132" w:rsidRPr="00E47C1C">
              <w:t>лено</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вы</w:t>
            </w:r>
            <w:r w:rsidR="00012E70" w:rsidRPr="00E47C1C">
              <w:t>-</w:t>
            </w:r>
            <w:r w:rsidRPr="00E47C1C">
              <w:t>пол</w:t>
            </w:r>
            <w:r w:rsidR="00012E70" w:rsidRPr="00E47C1C">
              <w:t>-</w:t>
            </w:r>
            <w:r w:rsidRPr="00E47C1C">
              <w:t>нения плана</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план</w:t>
            </w:r>
          </w:p>
        </w:tc>
        <w:tc>
          <w:tcPr>
            <w:tcW w:w="846" w:type="dxa"/>
            <w:tcBorders>
              <w:top w:val="nil"/>
              <w:left w:val="nil"/>
              <w:bottom w:val="single" w:sz="4" w:space="0" w:color="auto"/>
              <w:right w:val="single" w:sz="4" w:space="0" w:color="auto"/>
            </w:tcBorders>
            <w:vAlign w:val="center"/>
          </w:tcPr>
          <w:p w:rsidR="00EA1132" w:rsidRPr="00E47C1C" w:rsidRDefault="00012E70" w:rsidP="003A3BD7">
            <w:pPr>
              <w:spacing w:line="360" w:lineRule="auto"/>
              <w:jc w:val="both"/>
            </w:pPr>
            <w:r w:rsidRPr="00E47C1C">
              <w:t>з</w:t>
            </w:r>
            <w:r w:rsidR="00EA1132" w:rsidRPr="00E47C1C">
              <w:t>а</w:t>
            </w:r>
            <w:r w:rsidRPr="00E47C1C">
              <w:t>-</w:t>
            </w:r>
            <w:r w:rsidR="00EA1132" w:rsidRPr="00E47C1C">
              <w:t>куп</w:t>
            </w:r>
            <w:r w:rsidRPr="00E47C1C">
              <w:t>-</w:t>
            </w:r>
            <w:r w:rsidR="00EA1132" w:rsidRPr="00E47C1C">
              <w:t>лено</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pPr>
            <w:r w:rsidRPr="00E47C1C">
              <w:t>% вы</w:t>
            </w:r>
            <w:r w:rsidR="00012E70" w:rsidRPr="00E47C1C">
              <w:t>-</w:t>
            </w:r>
            <w:r w:rsidRPr="00E47C1C">
              <w:t>пол</w:t>
            </w:r>
            <w:r w:rsidR="00012E70" w:rsidRPr="00E47C1C">
              <w:t>-</w:t>
            </w:r>
            <w:r w:rsidRPr="00E47C1C">
              <w:t>нения плана</w:t>
            </w:r>
          </w:p>
        </w:tc>
      </w:tr>
      <w:tr w:rsidR="00EA1132" w:rsidRPr="00E47C1C">
        <w:trPr>
          <w:trHeight w:val="77"/>
        </w:trPr>
        <w:tc>
          <w:tcPr>
            <w:tcW w:w="1800" w:type="dxa"/>
            <w:tcBorders>
              <w:left w:val="single" w:sz="4" w:space="0" w:color="auto"/>
              <w:bottom w:val="single" w:sz="4" w:space="0" w:color="000000"/>
              <w:right w:val="single" w:sz="4" w:space="0" w:color="auto"/>
            </w:tcBorders>
          </w:tcPr>
          <w:p w:rsidR="00EA1132" w:rsidRPr="00E47C1C" w:rsidRDefault="00EA1132" w:rsidP="003A3BD7">
            <w:pPr>
              <w:spacing w:line="360" w:lineRule="auto"/>
              <w:jc w:val="both"/>
              <w:rPr>
                <w:b/>
                <w:bCs/>
              </w:rPr>
            </w:pPr>
            <w:r w:rsidRPr="00E47C1C">
              <w:rPr>
                <w:b/>
                <w:bCs/>
              </w:rPr>
              <w:t>1</w:t>
            </w:r>
          </w:p>
        </w:tc>
        <w:tc>
          <w:tcPr>
            <w:tcW w:w="720"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2</w:t>
            </w:r>
          </w:p>
        </w:tc>
        <w:tc>
          <w:tcPr>
            <w:tcW w:w="720"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3</w:t>
            </w:r>
          </w:p>
        </w:tc>
        <w:tc>
          <w:tcPr>
            <w:tcW w:w="845"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4</w:t>
            </w:r>
          </w:p>
        </w:tc>
        <w:tc>
          <w:tcPr>
            <w:tcW w:w="846"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5</w:t>
            </w:r>
          </w:p>
        </w:tc>
        <w:tc>
          <w:tcPr>
            <w:tcW w:w="845"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6</w:t>
            </w:r>
          </w:p>
        </w:tc>
        <w:tc>
          <w:tcPr>
            <w:tcW w:w="846"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7</w:t>
            </w:r>
          </w:p>
        </w:tc>
        <w:tc>
          <w:tcPr>
            <w:tcW w:w="845"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8</w:t>
            </w:r>
          </w:p>
        </w:tc>
        <w:tc>
          <w:tcPr>
            <w:tcW w:w="846"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9</w:t>
            </w:r>
          </w:p>
        </w:tc>
        <w:tc>
          <w:tcPr>
            <w:tcW w:w="846" w:type="dxa"/>
            <w:tcBorders>
              <w:top w:val="nil"/>
              <w:left w:val="nil"/>
              <w:bottom w:val="single" w:sz="4" w:space="0" w:color="auto"/>
              <w:right w:val="single" w:sz="4" w:space="0" w:color="auto"/>
            </w:tcBorders>
          </w:tcPr>
          <w:p w:rsidR="00EA1132" w:rsidRPr="00E47C1C" w:rsidRDefault="00EA1132" w:rsidP="003A3BD7">
            <w:pPr>
              <w:spacing w:line="360" w:lineRule="auto"/>
              <w:jc w:val="both"/>
              <w:rPr>
                <w:b/>
                <w:bCs/>
              </w:rPr>
            </w:pPr>
            <w:r w:rsidRPr="00E47C1C">
              <w:rPr>
                <w:b/>
                <w:bCs/>
              </w:rPr>
              <w:t>10</w:t>
            </w:r>
          </w:p>
        </w:tc>
      </w:tr>
      <w:tr w:rsidR="00EA1132" w:rsidRPr="00E47C1C">
        <w:trPr>
          <w:trHeight w:val="468"/>
        </w:trPr>
        <w:tc>
          <w:tcPr>
            <w:tcW w:w="1800" w:type="dxa"/>
            <w:vMerge w:val="restart"/>
            <w:tcBorders>
              <w:top w:val="single" w:sz="4" w:space="0" w:color="auto"/>
              <w:left w:val="single" w:sz="4" w:space="0" w:color="auto"/>
              <w:bottom w:val="single" w:sz="4" w:space="0" w:color="000000"/>
              <w:right w:val="single" w:sz="4" w:space="0" w:color="auto"/>
            </w:tcBorders>
          </w:tcPr>
          <w:p w:rsidR="00EA1132" w:rsidRPr="00E47C1C" w:rsidRDefault="00EA1132" w:rsidP="003A3BD7">
            <w:pPr>
              <w:spacing w:line="360" w:lineRule="auto"/>
              <w:jc w:val="both"/>
              <w:rPr>
                <w:b/>
                <w:bCs/>
              </w:rPr>
            </w:pPr>
            <w:r w:rsidRPr="00E47C1C">
              <w:rPr>
                <w:b/>
                <w:bCs/>
              </w:rPr>
              <w:t>РОССИЙСКАЯ ФЕДЕРАЦИЯ</w:t>
            </w:r>
          </w:p>
        </w:tc>
        <w:tc>
          <w:tcPr>
            <w:tcW w:w="72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23000-план</w:t>
            </w:r>
          </w:p>
        </w:tc>
        <w:tc>
          <w:tcPr>
            <w:tcW w:w="72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23873</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103,8</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7900-план</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9589</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121,4</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3000-план</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3171</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105,7</w:t>
            </w:r>
          </w:p>
        </w:tc>
      </w:tr>
      <w:tr w:rsidR="00EA1132" w:rsidRPr="00E47C1C">
        <w:trPr>
          <w:trHeight w:val="384"/>
        </w:trPr>
        <w:tc>
          <w:tcPr>
            <w:tcW w:w="1800" w:type="dxa"/>
            <w:vMerge/>
            <w:tcBorders>
              <w:top w:val="single" w:sz="4" w:space="0" w:color="auto"/>
              <w:left w:val="single" w:sz="4" w:space="0" w:color="auto"/>
              <w:bottom w:val="single" w:sz="4" w:space="0" w:color="000000"/>
              <w:right w:val="single" w:sz="4" w:space="0" w:color="auto"/>
            </w:tcBorders>
            <w:vAlign w:val="center"/>
          </w:tcPr>
          <w:p w:rsidR="00EA1132" w:rsidRPr="00E47C1C" w:rsidRDefault="00EA1132" w:rsidP="003A3BD7">
            <w:pPr>
              <w:spacing w:line="360" w:lineRule="auto"/>
              <w:jc w:val="both"/>
            </w:pPr>
          </w:p>
        </w:tc>
        <w:tc>
          <w:tcPr>
            <w:tcW w:w="72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22199 -согл.</w:t>
            </w:r>
          </w:p>
        </w:tc>
        <w:tc>
          <w:tcPr>
            <w:tcW w:w="720"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23873</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107,5</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8323 -согл.</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9589</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115,21</w:t>
            </w:r>
          </w:p>
        </w:tc>
        <w:tc>
          <w:tcPr>
            <w:tcW w:w="845"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2943 -согл.</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3171</w:t>
            </w:r>
          </w:p>
        </w:tc>
        <w:tc>
          <w:tcPr>
            <w:tcW w:w="846" w:type="dxa"/>
            <w:tcBorders>
              <w:top w:val="nil"/>
              <w:left w:val="nil"/>
              <w:bottom w:val="single" w:sz="4" w:space="0" w:color="auto"/>
              <w:right w:val="single" w:sz="4" w:space="0" w:color="auto"/>
            </w:tcBorders>
            <w:vAlign w:val="center"/>
          </w:tcPr>
          <w:p w:rsidR="00EA1132" w:rsidRPr="00E47C1C" w:rsidRDefault="00EA1132" w:rsidP="003A3BD7">
            <w:pPr>
              <w:spacing w:line="360" w:lineRule="auto"/>
              <w:jc w:val="both"/>
              <w:rPr>
                <w:u w:val="single"/>
              </w:rPr>
            </w:pPr>
            <w:r w:rsidRPr="00E47C1C">
              <w:rPr>
                <w:u w:val="single"/>
              </w:rPr>
              <w:t>107,7</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Центральный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5427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5221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96,20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1615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123,03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765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94,51</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Белгородская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488</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128,47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Брянская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113,04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101,64</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Владимирская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81,54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71,11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105,13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Воронежская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116,96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126,13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Ивановская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159</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64,15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81,58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70,59</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Калужская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108,82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134,21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83,33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Костромская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52,78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Курская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112,08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161,94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111,90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Липецкая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323</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144,74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Московская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79,81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Орловская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309</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102,05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105,71</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Рязанская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331</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101,21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100,84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101,75</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Смоленская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85,00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134,15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Тамбовская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185,80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333,33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Тверская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439</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63,33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51,81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53,57</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Тульская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100,40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Ярославская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294</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48,98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w:t>
            </w:r>
          </w:p>
        </w:tc>
        <w:tc>
          <w:tcPr>
            <w:tcW w:w="845" w:type="dxa"/>
            <w:tcBorders>
              <w:top w:val="nil"/>
              <w:left w:val="nil"/>
              <w:bottom w:val="nil"/>
              <w:right w:val="nil"/>
            </w:tcBorders>
            <w:noWrap/>
            <w:vAlign w:val="bottom"/>
          </w:tcPr>
          <w:p w:rsidR="00EA1132" w:rsidRPr="00E47C1C" w:rsidRDefault="00EA1132" w:rsidP="003A3BD7">
            <w:pPr>
              <w:spacing w:line="360" w:lineRule="auto"/>
              <w:jc w:val="both"/>
            </w:pPr>
            <w:r w:rsidRPr="00E47C1C">
              <w:t>33</w:t>
            </w:r>
          </w:p>
        </w:tc>
        <w:tc>
          <w:tcPr>
            <w:tcW w:w="846" w:type="dxa"/>
            <w:tcBorders>
              <w:top w:val="nil"/>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51</w:t>
            </w:r>
          </w:p>
        </w:tc>
        <w:tc>
          <w:tcPr>
            <w:tcW w:w="846" w:type="dxa"/>
            <w:tcBorders>
              <w:top w:val="nil"/>
              <w:left w:val="nil"/>
              <w:bottom w:val="nil"/>
              <w:right w:val="nil"/>
            </w:tcBorders>
            <w:noWrap/>
            <w:vAlign w:val="bottom"/>
          </w:tcPr>
          <w:p w:rsidR="00EA1132" w:rsidRPr="00E47C1C" w:rsidRDefault="00EA1132" w:rsidP="003A3BD7">
            <w:pPr>
              <w:spacing w:line="360" w:lineRule="auto"/>
              <w:jc w:val="both"/>
            </w:pPr>
            <w:r w:rsidRPr="00E47C1C">
              <w:t>33</w:t>
            </w:r>
          </w:p>
        </w:tc>
        <w:tc>
          <w:tcPr>
            <w:tcW w:w="846" w:type="dxa"/>
            <w:tcBorders>
              <w:top w:val="nil"/>
              <w:left w:val="single" w:sz="4" w:space="0" w:color="auto"/>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64,71</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Северо-Зпадный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945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908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96,08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94</w:t>
            </w:r>
          </w:p>
        </w:tc>
        <w:tc>
          <w:tcPr>
            <w:tcW w:w="845"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155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164,89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155</w:t>
            </w:r>
          </w:p>
        </w:tc>
        <w:tc>
          <w:tcPr>
            <w:tcW w:w="846"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186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Карелия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Коми</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102,86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266,67</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Архангельская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72,32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Вологодская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267,74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90,48</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Калининградская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102,97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Ленинградская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224</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106,25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147,06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104,08</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Мурманская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116,67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Новгородская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106,00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tcPr>
          <w:p w:rsidR="00EA1132" w:rsidRPr="00E47C1C" w:rsidRDefault="00EA1132" w:rsidP="003A3BD7">
            <w:pPr>
              <w:spacing w:line="360" w:lineRule="auto"/>
              <w:jc w:val="both"/>
            </w:pPr>
            <w:r w:rsidRPr="00E47C1C">
              <w:t>Псковская область</w:t>
            </w:r>
          </w:p>
        </w:tc>
        <w:tc>
          <w:tcPr>
            <w:tcW w:w="72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85</w:t>
            </w:r>
          </w:p>
        </w:tc>
        <w:tc>
          <w:tcPr>
            <w:tcW w:w="72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152</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178,82</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9</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18</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46</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255,56</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Южный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4475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5152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115,13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1630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2042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125,28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343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347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101,17</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Адыгея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285,00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Дагестан</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208</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11,94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Ингушетия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44,44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468"/>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Кабардино-Балкарская Республика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416,67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Калмыкия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107,27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83,67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r w:rsidR="00EA1132" w:rsidRPr="00E47C1C">
        <w:trPr>
          <w:trHeight w:val="468"/>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Карачаево-Черкесская Республика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117,39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155,56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468"/>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Северная Осетия-Алания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236,96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69,23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22,22</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Чеченская Республика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129,41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Краснодарский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1670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125,56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142,00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102,11</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Ставропольский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820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100,61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170,98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Астраханская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105,13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122,73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225,00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Волгоградская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140,20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124,18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Ростовская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1272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113,57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101,43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104,49</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Приволжский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6620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6856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103,56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2606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2905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111,47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975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121,74</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Башкортостан</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100,28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382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89,01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122,67</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Марий Эл</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100,67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87,50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347,06</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Мордовия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76,30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112,50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Татарстан</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1090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1092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100,18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127,57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Удмуртская Республика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483</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100,94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120,62</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Чувашская Республика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146,00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106,17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157,89</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Пермский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84,29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120,99</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Кировская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257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146,02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143,75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175,00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Нижегородская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491</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105,91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101,09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154,76</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Оренбургская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818</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820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100,24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399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107,52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102,08</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Пензенская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329</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329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Самарская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100,45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101,54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Саратовская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195,00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141,67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Ульяновская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114,29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185,71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148,39</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Уральский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1074</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1206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112,29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552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586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106,16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206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98,10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Курганская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170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133,33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Свердловская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219</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154,23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80,49</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Тюменская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362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114,88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104,26</w:t>
            </w:r>
          </w:p>
        </w:tc>
      </w:tr>
      <w:tr w:rsidR="00EA1132" w:rsidRPr="00E47C1C">
        <w:trPr>
          <w:trHeight w:val="468"/>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 xml:space="preserve">Ханты-Мансийский </w:t>
            </w:r>
          </w:p>
          <w:p w:rsidR="00EA1132" w:rsidRPr="00E47C1C" w:rsidRDefault="00EA1132" w:rsidP="003A3BD7">
            <w:pPr>
              <w:spacing w:line="360" w:lineRule="auto"/>
              <w:jc w:val="both"/>
            </w:pPr>
            <w:r w:rsidRPr="00E47C1C">
              <w:t>АО – Югра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r w:rsidR="00EA1132" w:rsidRPr="00E47C1C">
        <w:trPr>
          <w:trHeight w:val="327"/>
        </w:trPr>
        <w:tc>
          <w:tcPr>
            <w:tcW w:w="1800" w:type="dxa"/>
            <w:tcBorders>
              <w:top w:val="nil"/>
              <w:left w:val="single" w:sz="4" w:space="0" w:color="auto"/>
              <w:bottom w:val="single" w:sz="4" w:space="0" w:color="auto"/>
              <w:right w:val="single" w:sz="4" w:space="0" w:color="auto"/>
            </w:tcBorders>
          </w:tcPr>
          <w:p w:rsidR="00EA1132" w:rsidRPr="00E47C1C" w:rsidRDefault="00EA1132" w:rsidP="003A3BD7">
            <w:pPr>
              <w:spacing w:line="360" w:lineRule="auto"/>
              <w:jc w:val="both"/>
            </w:pPr>
            <w:r w:rsidRPr="00E47C1C">
              <w:t>Ямало-Ненецкий АО</w:t>
            </w:r>
          </w:p>
        </w:tc>
        <w:tc>
          <w:tcPr>
            <w:tcW w:w="72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3</w:t>
            </w:r>
          </w:p>
        </w:tc>
        <w:tc>
          <w:tcPr>
            <w:tcW w:w="72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Челябинская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413</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114,77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109,72</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Сибирский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3086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2983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1588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1683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457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496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109</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Алтай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Бурятия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103,57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Тыва</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7,69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1150,00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Хакасия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83,33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127,27</w:t>
            </w:r>
          </w:p>
        </w:tc>
      </w:tr>
      <w:tr w:rsidR="00EA1132" w:rsidRPr="00E47C1C">
        <w:trPr>
          <w:trHeight w:val="264"/>
        </w:trPr>
        <w:tc>
          <w:tcPr>
            <w:tcW w:w="1800" w:type="dxa"/>
            <w:tcBorders>
              <w:top w:val="single" w:sz="4" w:space="0" w:color="auto"/>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Алтайский край</w:t>
            </w:r>
          </w:p>
        </w:tc>
        <w:tc>
          <w:tcPr>
            <w:tcW w:w="72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600</w:t>
            </w:r>
          </w:p>
        </w:tc>
        <w:tc>
          <w:tcPr>
            <w:tcW w:w="720"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616</w:t>
            </w:r>
          </w:p>
        </w:tc>
        <w:tc>
          <w:tcPr>
            <w:tcW w:w="845"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102,67</w:t>
            </w:r>
          </w:p>
        </w:tc>
        <w:tc>
          <w:tcPr>
            <w:tcW w:w="846"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450</w:t>
            </w:r>
          </w:p>
        </w:tc>
        <w:tc>
          <w:tcPr>
            <w:tcW w:w="845"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471</w:t>
            </w:r>
          </w:p>
        </w:tc>
        <w:tc>
          <w:tcPr>
            <w:tcW w:w="846"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104,67</w:t>
            </w:r>
          </w:p>
        </w:tc>
        <w:tc>
          <w:tcPr>
            <w:tcW w:w="845"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w:t>
            </w:r>
          </w:p>
        </w:tc>
        <w:tc>
          <w:tcPr>
            <w:tcW w:w="846"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w:t>
            </w:r>
          </w:p>
        </w:tc>
        <w:tc>
          <w:tcPr>
            <w:tcW w:w="846" w:type="dxa"/>
            <w:tcBorders>
              <w:top w:val="single" w:sz="4" w:space="0" w:color="auto"/>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Красноярский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508</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523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102,95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263</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296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112,55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Иркутская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233</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240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103,00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112,96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108,11</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Кемеровская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92,00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89,66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Новосибирская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767</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101,83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100,57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Омская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340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78,82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210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110,00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Томская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133</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134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100,75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101,82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Читинская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468"/>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Агинский Бурятский автономный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 </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0,00</w:t>
            </w:r>
          </w:p>
        </w:tc>
      </w:tr>
      <w:tr w:rsidR="00EA1132" w:rsidRPr="00E47C1C">
        <w:trPr>
          <w:trHeight w:val="480"/>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rPr>
                <w:b/>
                <w:bCs/>
              </w:rPr>
            </w:pPr>
            <w:r w:rsidRPr="00E47C1C">
              <w:rPr>
                <w:b/>
                <w:bCs/>
              </w:rPr>
              <w:t>Дальневосточный федеральный округ</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572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1547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270,45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238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97,06</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38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26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r w:rsidRPr="00E47C1C">
              <w:rPr>
                <w:b/>
                <w:bCs/>
              </w:rPr>
              <w:t>68,42</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Республика Саха (Якутия)</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84</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1028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1223,81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Приморский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96,25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48,28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58,33</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Хабаровский край</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44</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104,76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228,57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101,00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Амурская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104,00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Камчатская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Магаданская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264"/>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Сахалинская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22</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4,55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6</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5</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83,33</w:t>
            </w:r>
          </w:p>
        </w:tc>
      </w:tr>
      <w:tr w:rsidR="00EA1132" w:rsidRPr="00E47C1C">
        <w:trPr>
          <w:trHeight w:val="456"/>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Еврейская автономная область</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28</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98</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350,00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15</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31</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206,67</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100,00</w:t>
            </w:r>
          </w:p>
        </w:tc>
      </w:tr>
      <w:tr w:rsidR="00EA1132" w:rsidRPr="00E47C1C">
        <w:trPr>
          <w:trHeight w:val="355"/>
        </w:trPr>
        <w:tc>
          <w:tcPr>
            <w:tcW w:w="1800" w:type="dxa"/>
            <w:tcBorders>
              <w:top w:val="nil"/>
              <w:left w:val="single" w:sz="4" w:space="0" w:color="auto"/>
              <w:bottom w:val="single" w:sz="4" w:space="0" w:color="auto"/>
              <w:right w:val="single" w:sz="4" w:space="0" w:color="auto"/>
            </w:tcBorders>
            <w:vAlign w:val="bottom"/>
          </w:tcPr>
          <w:p w:rsidR="00EA1132" w:rsidRPr="00E47C1C" w:rsidRDefault="00EA1132" w:rsidP="003A3BD7">
            <w:pPr>
              <w:spacing w:line="360" w:lineRule="auto"/>
              <w:jc w:val="both"/>
            </w:pPr>
            <w:r w:rsidRPr="00E47C1C">
              <w:t>Чукотский АО</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72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c>
          <w:tcPr>
            <w:tcW w:w="845"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w:t>
            </w:r>
          </w:p>
        </w:tc>
        <w:tc>
          <w:tcPr>
            <w:tcW w:w="846"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0,00</w:t>
            </w:r>
          </w:p>
        </w:tc>
      </w:tr>
    </w:tbl>
    <w:p w:rsidR="00EA1132" w:rsidRPr="00E47C1C" w:rsidRDefault="00823282" w:rsidP="00070C36">
      <w:pPr>
        <w:spacing w:line="360" w:lineRule="auto"/>
        <w:ind w:firstLine="709"/>
        <w:jc w:val="both"/>
        <w:rPr>
          <w:b/>
          <w:bCs/>
          <w:caps/>
          <w:sz w:val="28"/>
          <w:szCs w:val="28"/>
        </w:rPr>
      </w:pPr>
      <w:r w:rsidRPr="00E47C1C">
        <w:rPr>
          <w:b/>
          <w:bCs/>
          <w:sz w:val="28"/>
          <w:szCs w:val="28"/>
        </w:rPr>
        <w:br w:type="page"/>
      </w:r>
      <w:r w:rsidRPr="00E47C1C">
        <w:rPr>
          <w:b/>
          <w:bCs/>
          <w:caps/>
          <w:sz w:val="28"/>
          <w:szCs w:val="28"/>
        </w:rPr>
        <w:t>Приложение 24</w:t>
      </w:r>
    </w:p>
    <w:p w:rsidR="00EA1132" w:rsidRPr="00E47C1C" w:rsidRDefault="00EA1132" w:rsidP="00070C36">
      <w:pPr>
        <w:spacing w:line="360" w:lineRule="auto"/>
        <w:ind w:firstLine="709"/>
        <w:jc w:val="both"/>
        <w:rPr>
          <w:b/>
          <w:bCs/>
          <w:sz w:val="28"/>
          <w:szCs w:val="28"/>
        </w:rPr>
      </w:pPr>
    </w:p>
    <w:p w:rsidR="00EA1132" w:rsidRPr="00E47C1C" w:rsidRDefault="00EA1132" w:rsidP="00070C36">
      <w:pPr>
        <w:pStyle w:val="21"/>
        <w:spacing w:after="0" w:line="360" w:lineRule="auto"/>
        <w:ind w:left="0" w:firstLine="709"/>
        <w:jc w:val="both"/>
        <w:rPr>
          <w:b/>
          <w:bCs/>
        </w:rPr>
      </w:pPr>
      <w:r w:rsidRPr="00E47C1C">
        <w:rPr>
          <w:b/>
          <w:bCs/>
        </w:rPr>
        <w:t>Доля застрахованных площадей в общей посевной площади в 2008 г</w:t>
      </w:r>
      <w:r w:rsidR="00170AE3" w:rsidRPr="00E47C1C">
        <w:rPr>
          <w:b/>
          <w:bCs/>
        </w:rPr>
        <w:t>оду</w:t>
      </w:r>
      <w:r w:rsidRPr="00E47C1C">
        <w:rPr>
          <w:b/>
          <w:bCs/>
        </w:rPr>
        <w:t>, %</w:t>
      </w:r>
    </w:p>
    <w:p w:rsidR="00EA1132" w:rsidRPr="00E47C1C" w:rsidRDefault="00EA1132" w:rsidP="00070C36">
      <w:pPr>
        <w:pStyle w:val="21"/>
        <w:spacing w:after="0" w:line="360" w:lineRule="auto"/>
        <w:ind w:left="0" w:firstLine="709"/>
        <w:jc w:val="both"/>
        <w:rPr>
          <w:b/>
          <w:bCs/>
        </w:rPr>
      </w:pPr>
    </w:p>
    <w:tbl>
      <w:tblPr>
        <w:tblW w:w="9180" w:type="dxa"/>
        <w:tblInd w:w="-10" w:type="dxa"/>
        <w:tblLayout w:type="fixed"/>
        <w:tblLook w:val="0000" w:firstRow="0" w:lastRow="0" w:firstColumn="0" w:lastColumn="0" w:noHBand="0" w:noVBand="0"/>
      </w:tblPr>
      <w:tblGrid>
        <w:gridCol w:w="4860"/>
        <w:gridCol w:w="1440"/>
        <w:gridCol w:w="1568"/>
        <w:gridCol w:w="1312"/>
      </w:tblGrid>
      <w:tr w:rsidR="00EA1132" w:rsidRPr="00E47C1C">
        <w:trPr>
          <w:trHeight w:val="255"/>
        </w:trPr>
        <w:tc>
          <w:tcPr>
            <w:tcW w:w="4860" w:type="dxa"/>
            <w:tcBorders>
              <w:top w:val="single" w:sz="4" w:space="0" w:color="auto"/>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Наименование субъекта РФ</w:t>
            </w:r>
          </w:p>
        </w:tc>
        <w:tc>
          <w:tcPr>
            <w:tcW w:w="1440"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План (по Государственной</w:t>
            </w:r>
          </w:p>
          <w:p w:rsidR="00EA1132" w:rsidRPr="00E47C1C" w:rsidRDefault="00EA1132" w:rsidP="003A3BD7">
            <w:pPr>
              <w:spacing w:line="360" w:lineRule="auto"/>
              <w:jc w:val="both"/>
            </w:pPr>
            <w:r w:rsidRPr="00E47C1C">
              <w:t>программе и соглашениям)</w:t>
            </w:r>
          </w:p>
        </w:tc>
        <w:tc>
          <w:tcPr>
            <w:tcW w:w="156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Факт</w:t>
            </w:r>
          </w:p>
        </w:tc>
        <w:tc>
          <w:tcPr>
            <w:tcW w:w="131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Отклонение (факт-план)</w:t>
            </w:r>
          </w:p>
        </w:tc>
      </w:tr>
      <w:tr w:rsidR="00EA1132" w:rsidRPr="00E47C1C">
        <w:trPr>
          <w:trHeight w:val="255"/>
        </w:trPr>
        <w:tc>
          <w:tcPr>
            <w:tcW w:w="4860" w:type="dxa"/>
            <w:tcBorders>
              <w:top w:val="single" w:sz="4" w:space="0" w:color="auto"/>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1</w:t>
            </w:r>
          </w:p>
        </w:tc>
        <w:tc>
          <w:tcPr>
            <w:tcW w:w="1440"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w:t>
            </w:r>
          </w:p>
        </w:tc>
        <w:tc>
          <w:tcPr>
            <w:tcW w:w="156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3</w:t>
            </w:r>
          </w:p>
        </w:tc>
        <w:tc>
          <w:tcPr>
            <w:tcW w:w="131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Российская Федерация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25,35</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0,35</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Центральный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 </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lang w:val="en-US"/>
              </w:rPr>
            </w:pPr>
            <w:r w:rsidRPr="00E47C1C">
              <w:rPr>
                <w:b/>
                <w:bCs/>
              </w:rPr>
              <w:t> </w:t>
            </w:r>
            <w:r w:rsidRPr="00E47C1C">
              <w:rPr>
                <w:b/>
                <w:bCs/>
                <w:lang w:val="en-US"/>
              </w:rPr>
              <w:t>7,18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 </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Белгородская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14,50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6,81</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-7,69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Брянская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0,83</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3,46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2,63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Владимирская область</w:t>
            </w:r>
          </w:p>
        </w:tc>
        <w:tc>
          <w:tcPr>
            <w:tcW w:w="144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0,9</w:t>
            </w:r>
          </w:p>
        </w:tc>
        <w:tc>
          <w:tcPr>
            <w:tcW w:w="1568"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1,05</w:t>
            </w:r>
          </w:p>
        </w:tc>
        <w:tc>
          <w:tcPr>
            <w:tcW w:w="1312"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0,15</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Воронежская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5,54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-24,46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Ивановская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-3,94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Калужская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Костромская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18,35</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-6,65</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Курская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16,00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12,27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-3,73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Липецкая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4,48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-0,52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Московская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0,24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-0,96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Орловская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26,00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16,47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-9,53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Рязанская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9,50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10,11</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0,61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Смоленская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1,40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0,20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Тамбовская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6,30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4,19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Тверская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Тульская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33,30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20,72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-12,58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Ярославская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11,76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1,76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Северо-Западный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lang w:val="en-US"/>
              </w:rPr>
            </w:pPr>
            <w:r w:rsidRPr="00E47C1C">
              <w:rPr>
                <w:b/>
                <w:bCs/>
                <w:lang w:val="en-US"/>
              </w:rPr>
              <w:t>15,92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Карелия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Коми</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Архангельская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0,90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-0,90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Вологодская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43,56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2,56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Калининградская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6,70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6,52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Ленинградская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15,60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11,38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-4,22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Мурманская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Новгородская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Псковская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Южный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lang w:val="en-US"/>
              </w:rPr>
            </w:pPr>
            <w:r w:rsidRPr="00E47C1C">
              <w:rPr>
                <w:b/>
                <w:bCs/>
                <w:lang w:val="en-US"/>
              </w:rPr>
              <w:t>10,07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Адыгея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5,03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-1,97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Дагестан</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1,98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-3,02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Ингушетия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59,10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88,02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28,92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Кабардино-Балкарская Республика</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9,70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12,89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3,19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Калмыкия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66,00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12,66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-53,34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tcPr>
          <w:p w:rsidR="00EA1132" w:rsidRPr="00E47C1C" w:rsidRDefault="00EA1132" w:rsidP="003A3BD7">
            <w:pPr>
              <w:spacing w:line="360" w:lineRule="auto"/>
              <w:jc w:val="both"/>
            </w:pPr>
            <w:r w:rsidRPr="00E47C1C">
              <w:t>Карачаево-Черкесская Республика</w:t>
            </w:r>
          </w:p>
        </w:tc>
        <w:tc>
          <w:tcPr>
            <w:tcW w:w="1440"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45,00</w:t>
            </w:r>
          </w:p>
        </w:tc>
        <w:tc>
          <w:tcPr>
            <w:tcW w:w="1568"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50,12</w:t>
            </w:r>
          </w:p>
        </w:tc>
        <w:tc>
          <w:tcPr>
            <w:tcW w:w="1312" w:type="dxa"/>
            <w:tcBorders>
              <w:top w:val="nil"/>
              <w:left w:val="nil"/>
              <w:bottom w:val="single" w:sz="4" w:space="0" w:color="auto"/>
              <w:right w:val="single" w:sz="4" w:space="0" w:color="auto"/>
            </w:tcBorders>
            <w:noWrap/>
          </w:tcPr>
          <w:p w:rsidR="00EA1132" w:rsidRPr="00E47C1C" w:rsidRDefault="00EA1132" w:rsidP="003A3BD7">
            <w:pPr>
              <w:spacing w:line="360" w:lineRule="auto"/>
              <w:jc w:val="both"/>
            </w:pPr>
            <w:r w:rsidRPr="00E47C1C">
              <w:t>5,12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Северная Осетия - Алания</w:t>
            </w:r>
          </w:p>
        </w:tc>
        <w:tc>
          <w:tcPr>
            <w:tcW w:w="144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7,00</w:t>
            </w:r>
          </w:p>
        </w:tc>
        <w:tc>
          <w:tcPr>
            <w:tcW w:w="156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2,66</w:t>
            </w:r>
          </w:p>
        </w:tc>
        <w:tc>
          <w:tcPr>
            <w:tcW w:w="1312"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pPr>
            <w:r w:rsidRPr="00E47C1C">
              <w:t>-4,34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Чеченская Республика</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39,06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Краснодарский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5,98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-9,02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Ставропольский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26,20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8,51</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-17,69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Астраханская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7,20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4,78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-2,42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Волгоградская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52,30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20,37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-31,93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Ростовская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4,83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-6,17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Приволжский федеральный округ</w:t>
            </w:r>
          </w:p>
        </w:tc>
        <w:tc>
          <w:tcPr>
            <w:tcW w:w="1440"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lang w:val="en-US"/>
              </w:rPr>
            </w:pPr>
            <w:r w:rsidRPr="00E47C1C">
              <w:rPr>
                <w:b/>
                <w:bCs/>
                <w:lang w:val="en-US"/>
              </w:rPr>
              <w:t>20,25</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Башкортостан</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11,80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12,48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0,68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Марий Эл</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27,00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11,10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-15,90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Мордовия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21,02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-18,98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Татарстан</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31,51</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-9,49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Удмуртская Республика</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9,02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6,02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Чувашская Республика</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46,08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-11,92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Пермский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66,18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-8,82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Кировская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3,23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2,23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Нижегородская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10,52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-9,58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Оренбургская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23,50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30,78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7,28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Пензенская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21,17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Самарская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3,36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-4,64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Саратовская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11,82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-16,18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Ульяновская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17,10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17,93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0,83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Уральский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lang w:val="en-US"/>
              </w:rPr>
            </w:pPr>
            <w:r w:rsidRPr="00E47C1C">
              <w:rPr>
                <w:b/>
                <w:bCs/>
                <w:lang w:val="en-US"/>
              </w:rPr>
              <w:t>3,24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Курганская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5,37</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1,37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Свердловская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2,63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-5,37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Тюменская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3,12</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0,12</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Ханты-Мансийский АО</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Ямало-Ненецкий АО</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Челябинская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6,60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-4,46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Сибирский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lang w:val="en-US"/>
              </w:rPr>
            </w:pPr>
            <w:r w:rsidRPr="00E47C1C">
              <w:rPr>
                <w:b/>
                <w:bCs/>
                <w:lang w:val="en-US"/>
              </w:rPr>
              <w:t>71,16</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Алтай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28,10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21,04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-7,06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Бурятия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18,00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5,89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-12,11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Тыва</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43,50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35,54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-7,96</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Хакасия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42,00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24,53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-17,47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Алтайский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93,00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96,11</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3,11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Красноярский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37,40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16,83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-20,57</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Иркутская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79,10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83,03</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3,93</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Кемеровская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41,00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52,70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11,70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Новосибирская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83,00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80,59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-2,41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Омская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32,00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57,94</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25,94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Томская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73,00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76,39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3,39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Читинская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64,70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56,69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-8,01</w:t>
            </w:r>
          </w:p>
        </w:tc>
      </w:tr>
      <w:tr w:rsidR="00EA1132" w:rsidRPr="00E47C1C">
        <w:trPr>
          <w:trHeight w:val="255"/>
        </w:trPr>
        <w:tc>
          <w:tcPr>
            <w:tcW w:w="4860" w:type="dxa"/>
            <w:tcBorders>
              <w:top w:val="single" w:sz="4" w:space="0" w:color="auto"/>
              <w:left w:val="single" w:sz="4"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Агинский Бурятский АО</w:t>
            </w:r>
          </w:p>
        </w:tc>
        <w:tc>
          <w:tcPr>
            <w:tcW w:w="1440"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84,00</w:t>
            </w:r>
          </w:p>
        </w:tc>
        <w:tc>
          <w:tcPr>
            <w:tcW w:w="156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80,06</w:t>
            </w:r>
          </w:p>
        </w:tc>
        <w:tc>
          <w:tcPr>
            <w:tcW w:w="131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-3,94</w:t>
            </w:r>
          </w:p>
        </w:tc>
      </w:tr>
      <w:tr w:rsidR="00EA1132" w:rsidRPr="00E47C1C">
        <w:trPr>
          <w:trHeight w:val="255"/>
        </w:trPr>
        <w:tc>
          <w:tcPr>
            <w:tcW w:w="9180" w:type="dxa"/>
            <w:gridSpan w:val="4"/>
            <w:tcBorders>
              <w:bottom w:val="single" w:sz="4" w:space="0" w:color="auto"/>
            </w:tcBorders>
            <w:noWrap/>
          </w:tcPr>
          <w:p w:rsidR="00EA1132" w:rsidRPr="00E47C1C" w:rsidRDefault="00EA1132" w:rsidP="003A3BD7">
            <w:pPr>
              <w:spacing w:line="360" w:lineRule="auto"/>
              <w:jc w:val="both"/>
              <w:rPr>
                <w:b/>
                <w:bCs/>
              </w:rPr>
            </w:pPr>
            <w:r w:rsidRPr="00E47C1C">
              <w:rPr>
                <w:b/>
                <w:bCs/>
              </w:rPr>
              <w:t>Продолжение приложения 5.10</w:t>
            </w:r>
          </w:p>
        </w:tc>
      </w:tr>
      <w:tr w:rsidR="00EA1132" w:rsidRPr="00E47C1C">
        <w:trPr>
          <w:trHeight w:val="255"/>
        </w:trPr>
        <w:tc>
          <w:tcPr>
            <w:tcW w:w="4860" w:type="dxa"/>
            <w:tcBorders>
              <w:top w:val="single" w:sz="4" w:space="0" w:color="auto"/>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1</w:t>
            </w:r>
          </w:p>
        </w:tc>
        <w:tc>
          <w:tcPr>
            <w:tcW w:w="1440"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2</w:t>
            </w:r>
          </w:p>
        </w:tc>
        <w:tc>
          <w:tcPr>
            <w:tcW w:w="1568"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3</w:t>
            </w:r>
          </w:p>
        </w:tc>
        <w:tc>
          <w:tcPr>
            <w:tcW w:w="1312" w:type="dxa"/>
            <w:tcBorders>
              <w:top w:val="single" w:sz="4" w:space="0" w:color="auto"/>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4</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rPr>
                <w:b/>
                <w:bCs/>
              </w:rPr>
            </w:pPr>
            <w:r w:rsidRPr="00E47C1C">
              <w:rPr>
                <w:b/>
                <w:bCs/>
              </w:rPr>
              <w:t>Дальневосточный федеральный округ</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c>
          <w:tcPr>
            <w:tcW w:w="1568" w:type="dxa"/>
            <w:tcBorders>
              <w:top w:val="nil"/>
              <w:left w:val="nil"/>
              <w:bottom w:val="single" w:sz="4" w:space="0" w:color="auto"/>
              <w:right w:val="single" w:sz="4" w:space="0" w:color="auto"/>
            </w:tcBorders>
            <w:noWrap/>
            <w:vAlign w:val="bottom"/>
          </w:tcPr>
          <w:p w:rsidR="00EA1132" w:rsidRPr="00E47C1C" w:rsidRDefault="00EA1132" w:rsidP="003A3BD7">
            <w:pPr>
              <w:spacing w:line="360" w:lineRule="auto"/>
              <w:jc w:val="both"/>
              <w:rPr>
                <w:b/>
                <w:bCs/>
                <w:lang w:val="en-US"/>
              </w:rPr>
            </w:pPr>
            <w:r w:rsidRPr="00E47C1C">
              <w:rPr>
                <w:b/>
                <w:bCs/>
                <w:lang w:val="en-US"/>
              </w:rPr>
              <w:t>56,38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rPr>
                <w:b/>
                <w:bCs/>
              </w:rPr>
            </w:pP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Республика Саха (Якутия)</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35,00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8,19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-26,81</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Камчатский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18,70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-18,70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Приморский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10,60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19,69</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9,09</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Хабаровский край</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0,30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-0,30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Амурская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78,70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89,58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10,88</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Магаданская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0,50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-0,50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Сахалинская область</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0,00</w:t>
            </w:r>
          </w:p>
        </w:tc>
      </w:tr>
      <w:tr w:rsidR="00EA1132" w:rsidRPr="00E47C1C">
        <w:trPr>
          <w:trHeight w:val="255"/>
        </w:trPr>
        <w:tc>
          <w:tcPr>
            <w:tcW w:w="4860" w:type="dxa"/>
            <w:tcBorders>
              <w:top w:val="nil"/>
              <w:left w:val="single" w:sz="8" w:space="0" w:color="auto"/>
              <w:bottom w:val="single" w:sz="4" w:space="0" w:color="auto"/>
              <w:right w:val="single" w:sz="4" w:space="0" w:color="auto"/>
            </w:tcBorders>
            <w:noWrap/>
            <w:vAlign w:val="center"/>
          </w:tcPr>
          <w:p w:rsidR="00EA1132" w:rsidRPr="00E47C1C" w:rsidRDefault="00EA1132" w:rsidP="003A3BD7">
            <w:pPr>
              <w:spacing w:line="360" w:lineRule="auto"/>
              <w:jc w:val="both"/>
            </w:pPr>
            <w:r w:rsidRPr="00E47C1C">
              <w:t>Еврейская АО</w:t>
            </w:r>
          </w:p>
        </w:tc>
        <w:tc>
          <w:tcPr>
            <w:tcW w:w="1440"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15,00</w:t>
            </w:r>
          </w:p>
        </w:tc>
        <w:tc>
          <w:tcPr>
            <w:tcW w:w="1568"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16,98</w:t>
            </w:r>
          </w:p>
        </w:tc>
        <w:tc>
          <w:tcPr>
            <w:tcW w:w="1312" w:type="dxa"/>
            <w:tcBorders>
              <w:top w:val="nil"/>
              <w:left w:val="nil"/>
              <w:bottom w:val="single" w:sz="4" w:space="0" w:color="auto"/>
              <w:right w:val="single" w:sz="4" w:space="0" w:color="auto"/>
            </w:tcBorders>
            <w:noWrap/>
            <w:vAlign w:val="center"/>
          </w:tcPr>
          <w:p w:rsidR="00EA1132" w:rsidRPr="00E47C1C" w:rsidRDefault="00EA1132" w:rsidP="003A3BD7">
            <w:pPr>
              <w:spacing w:line="360" w:lineRule="auto"/>
              <w:jc w:val="both"/>
            </w:pPr>
            <w:r w:rsidRPr="00E47C1C">
              <w:t>1,98</w:t>
            </w:r>
          </w:p>
        </w:tc>
      </w:tr>
      <w:tr w:rsidR="00EA1132" w:rsidRPr="00E47C1C">
        <w:trPr>
          <w:trHeight w:val="309"/>
        </w:trPr>
        <w:tc>
          <w:tcPr>
            <w:tcW w:w="4860" w:type="dxa"/>
            <w:tcBorders>
              <w:top w:val="nil"/>
              <w:left w:val="single" w:sz="8" w:space="0" w:color="auto"/>
              <w:bottom w:val="single" w:sz="8" w:space="0" w:color="auto"/>
              <w:right w:val="single" w:sz="4" w:space="0" w:color="auto"/>
            </w:tcBorders>
            <w:noWrap/>
            <w:vAlign w:val="center"/>
          </w:tcPr>
          <w:p w:rsidR="00EA1132" w:rsidRPr="00E47C1C" w:rsidRDefault="00EA1132" w:rsidP="003A3BD7">
            <w:pPr>
              <w:spacing w:line="360" w:lineRule="auto"/>
              <w:jc w:val="both"/>
            </w:pPr>
            <w:r w:rsidRPr="00E47C1C">
              <w:t>Чукотский АО</w:t>
            </w:r>
          </w:p>
        </w:tc>
        <w:tc>
          <w:tcPr>
            <w:tcW w:w="1440" w:type="dxa"/>
            <w:tcBorders>
              <w:top w:val="nil"/>
              <w:left w:val="nil"/>
              <w:bottom w:val="single" w:sz="8"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568" w:type="dxa"/>
            <w:tcBorders>
              <w:top w:val="nil"/>
              <w:left w:val="nil"/>
              <w:bottom w:val="single" w:sz="8" w:space="0" w:color="auto"/>
              <w:right w:val="single" w:sz="4" w:space="0" w:color="auto"/>
            </w:tcBorders>
            <w:noWrap/>
            <w:vAlign w:val="center"/>
          </w:tcPr>
          <w:p w:rsidR="00EA1132" w:rsidRPr="00E47C1C" w:rsidRDefault="00EA1132" w:rsidP="003A3BD7">
            <w:pPr>
              <w:spacing w:line="360" w:lineRule="auto"/>
              <w:jc w:val="both"/>
            </w:pPr>
            <w:r w:rsidRPr="00E47C1C">
              <w:t>0,00</w:t>
            </w:r>
          </w:p>
        </w:tc>
        <w:tc>
          <w:tcPr>
            <w:tcW w:w="1312" w:type="dxa"/>
            <w:tcBorders>
              <w:top w:val="nil"/>
              <w:left w:val="nil"/>
              <w:bottom w:val="single" w:sz="8" w:space="0" w:color="auto"/>
              <w:right w:val="single" w:sz="4" w:space="0" w:color="auto"/>
            </w:tcBorders>
            <w:noWrap/>
            <w:vAlign w:val="center"/>
          </w:tcPr>
          <w:p w:rsidR="00EA1132" w:rsidRPr="00E47C1C" w:rsidRDefault="00EA1132" w:rsidP="003A3BD7">
            <w:pPr>
              <w:spacing w:line="360" w:lineRule="auto"/>
              <w:jc w:val="both"/>
            </w:pPr>
            <w:r w:rsidRPr="00E47C1C">
              <w:t>0,00</w:t>
            </w:r>
          </w:p>
        </w:tc>
      </w:tr>
    </w:tbl>
    <w:p w:rsidR="00EA1132" w:rsidRPr="00E47C1C" w:rsidRDefault="00823282" w:rsidP="00070C36">
      <w:pPr>
        <w:pStyle w:val="21"/>
        <w:spacing w:after="0" w:line="360" w:lineRule="auto"/>
        <w:ind w:left="0" w:firstLine="709"/>
        <w:jc w:val="both"/>
        <w:rPr>
          <w:b/>
          <w:bCs/>
          <w:caps/>
        </w:rPr>
      </w:pPr>
      <w:r w:rsidRPr="00E47C1C">
        <w:rPr>
          <w:b/>
          <w:bCs/>
        </w:rPr>
        <w:br w:type="page"/>
      </w:r>
      <w:r w:rsidRPr="00E47C1C">
        <w:rPr>
          <w:b/>
          <w:bCs/>
          <w:caps/>
        </w:rPr>
        <w:t>Приложение 25</w:t>
      </w:r>
    </w:p>
    <w:p w:rsidR="00823282" w:rsidRPr="00E47C1C" w:rsidRDefault="00823282" w:rsidP="00070C36">
      <w:pPr>
        <w:pStyle w:val="21"/>
        <w:spacing w:after="0" w:line="360" w:lineRule="auto"/>
        <w:ind w:left="0" w:firstLine="709"/>
        <w:jc w:val="both"/>
        <w:rPr>
          <w:b/>
          <w:bCs/>
        </w:rPr>
      </w:pPr>
    </w:p>
    <w:p w:rsidR="00EA1132" w:rsidRPr="00E47C1C" w:rsidRDefault="00D87446" w:rsidP="00070C36">
      <w:pPr>
        <w:pStyle w:val="21"/>
        <w:spacing w:after="0" w:line="360" w:lineRule="auto"/>
        <w:ind w:left="0" w:firstLine="709"/>
        <w:jc w:val="both"/>
        <w:rPr>
          <w:b/>
          <w:bCs/>
        </w:rPr>
      </w:pPr>
      <w:r w:rsidRPr="00E47C1C">
        <w:rPr>
          <w:b/>
          <w:bCs/>
        </w:rPr>
        <w:t>Количество</w:t>
      </w:r>
      <w:r w:rsidR="00EA1132" w:rsidRPr="00E47C1C">
        <w:rPr>
          <w:b/>
          <w:bCs/>
        </w:rPr>
        <w:t xml:space="preserve"> сельскохозяйственных организаций и крестьянских (фермерских) хозяйств, заключивших договора страхования</w:t>
      </w:r>
    </w:p>
    <w:p w:rsidR="00823282" w:rsidRPr="00E47C1C" w:rsidRDefault="00823282" w:rsidP="00070C36">
      <w:pPr>
        <w:pStyle w:val="21"/>
        <w:spacing w:after="0" w:line="360" w:lineRule="auto"/>
        <w:ind w:left="0" w:firstLine="709"/>
        <w:jc w:val="both"/>
        <w:rPr>
          <w:b/>
          <w:bCs/>
        </w:rPr>
      </w:pPr>
    </w:p>
    <w:tbl>
      <w:tblPr>
        <w:tblW w:w="92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59"/>
        <w:gridCol w:w="1460"/>
        <w:gridCol w:w="1459"/>
        <w:gridCol w:w="1460"/>
        <w:gridCol w:w="1460"/>
      </w:tblGrid>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Наименование</w:t>
            </w:r>
            <w:r w:rsidR="00692DBB" w:rsidRPr="00E47C1C">
              <w:t xml:space="preserve"> </w:t>
            </w:r>
            <w:r w:rsidRPr="00E47C1C">
              <w:t>субъекта РФ</w:t>
            </w:r>
          </w:p>
        </w:tc>
        <w:tc>
          <w:tcPr>
            <w:tcW w:w="1459" w:type="dxa"/>
            <w:noWrap/>
            <w:vAlign w:val="center"/>
          </w:tcPr>
          <w:p w:rsidR="00EA1132" w:rsidRPr="00E47C1C" w:rsidRDefault="00EA1132" w:rsidP="003A3BD7">
            <w:pPr>
              <w:spacing w:line="360" w:lineRule="auto"/>
              <w:jc w:val="both"/>
            </w:pPr>
            <w:r w:rsidRPr="00E47C1C">
              <w:t>Число СХО, ведущих сельхоз</w:t>
            </w:r>
            <w:r w:rsidR="00012E70" w:rsidRPr="00E47C1C">
              <w:t>-</w:t>
            </w:r>
            <w:r w:rsidRPr="00E47C1C">
              <w:t>деятель</w:t>
            </w:r>
            <w:r w:rsidR="00012E70" w:rsidRPr="00E47C1C">
              <w:t>-</w:t>
            </w:r>
            <w:r w:rsidRPr="00E47C1C">
              <w:t>ность *</w:t>
            </w:r>
          </w:p>
        </w:tc>
        <w:tc>
          <w:tcPr>
            <w:tcW w:w="1460" w:type="dxa"/>
            <w:noWrap/>
            <w:vAlign w:val="center"/>
          </w:tcPr>
          <w:p w:rsidR="00EA1132" w:rsidRPr="00E47C1C" w:rsidRDefault="00EA1132" w:rsidP="003A3BD7">
            <w:pPr>
              <w:spacing w:line="360" w:lineRule="auto"/>
              <w:jc w:val="both"/>
            </w:pPr>
            <w:r w:rsidRPr="00E47C1C">
              <w:t>Число К(Ф)Х, ведущих сельхоз</w:t>
            </w:r>
            <w:r w:rsidR="00012E70" w:rsidRPr="00E47C1C">
              <w:t>-</w:t>
            </w:r>
            <w:r w:rsidRPr="00E47C1C">
              <w:t>деятель</w:t>
            </w:r>
            <w:r w:rsidR="00012E70" w:rsidRPr="00E47C1C">
              <w:t>-</w:t>
            </w:r>
            <w:r w:rsidRPr="00E47C1C">
              <w:t>ность *</w:t>
            </w:r>
          </w:p>
        </w:tc>
        <w:tc>
          <w:tcPr>
            <w:tcW w:w="1459" w:type="dxa"/>
            <w:noWrap/>
            <w:vAlign w:val="center"/>
          </w:tcPr>
          <w:p w:rsidR="00EA1132" w:rsidRPr="00E47C1C" w:rsidRDefault="00EA1132" w:rsidP="003A3BD7">
            <w:pPr>
              <w:spacing w:line="360" w:lineRule="auto"/>
              <w:jc w:val="both"/>
            </w:pPr>
            <w:r w:rsidRPr="00E47C1C">
              <w:t xml:space="preserve">Всего </w:t>
            </w:r>
          </w:p>
          <w:p w:rsidR="00EA1132" w:rsidRPr="00E47C1C" w:rsidRDefault="00EA1132" w:rsidP="003A3BD7">
            <w:pPr>
              <w:spacing w:line="360" w:lineRule="auto"/>
              <w:jc w:val="both"/>
            </w:pPr>
            <w:r w:rsidRPr="00E47C1C">
              <w:t>хозяйств</w:t>
            </w:r>
          </w:p>
        </w:tc>
        <w:tc>
          <w:tcPr>
            <w:tcW w:w="1460" w:type="dxa"/>
            <w:noWrap/>
            <w:vAlign w:val="center"/>
          </w:tcPr>
          <w:p w:rsidR="00EA1132" w:rsidRPr="00E47C1C" w:rsidRDefault="00EA1132" w:rsidP="003A3BD7">
            <w:pPr>
              <w:spacing w:line="360" w:lineRule="auto"/>
              <w:jc w:val="both"/>
            </w:pPr>
            <w:r w:rsidRPr="00E47C1C">
              <w:t>Количество хозяйств, заключив</w:t>
            </w:r>
            <w:r w:rsidR="00012E70" w:rsidRPr="00E47C1C">
              <w:t>-</w:t>
            </w:r>
            <w:r w:rsidRPr="00E47C1C">
              <w:t xml:space="preserve">ших договора </w:t>
            </w:r>
            <w:r w:rsidR="00012E70" w:rsidRPr="00E47C1C">
              <w:t>страхова-</w:t>
            </w:r>
            <w:r w:rsidRPr="00E47C1C">
              <w:t>ния</w:t>
            </w:r>
          </w:p>
        </w:tc>
        <w:tc>
          <w:tcPr>
            <w:tcW w:w="1460" w:type="dxa"/>
            <w:noWrap/>
            <w:vAlign w:val="center"/>
          </w:tcPr>
          <w:p w:rsidR="00EA1132" w:rsidRPr="00E47C1C" w:rsidRDefault="00EA1132" w:rsidP="003A3BD7">
            <w:pPr>
              <w:spacing w:line="360" w:lineRule="auto"/>
              <w:jc w:val="both"/>
            </w:pPr>
            <w:r w:rsidRPr="00E47C1C">
              <w:t>% хозяйств, заключив</w:t>
            </w:r>
            <w:r w:rsidR="00012E70" w:rsidRPr="00E47C1C">
              <w:t>-</w:t>
            </w:r>
            <w:r w:rsidRPr="00E47C1C">
              <w:t>ших договора</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1</w:t>
            </w:r>
          </w:p>
        </w:tc>
        <w:tc>
          <w:tcPr>
            <w:tcW w:w="1459" w:type="dxa"/>
            <w:noWrap/>
            <w:vAlign w:val="center"/>
          </w:tcPr>
          <w:p w:rsidR="00EA1132" w:rsidRPr="00E47C1C" w:rsidRDefault="00EA1132" w:rsidP="003A3BD7">
            <w:pPr>
              <w:spacing w:line="360" w:lineRule="auto"/>
              <w:jc w:val="both"/>
              <w:rPr>
                <w:b/>
                <w:bCs/>
              </w:rPr>
            </w:pPr>
            <w:r w:rsidRPr="00E47C1C">
              <w:rPr>
                <w:b/>
                <w:bCs/>
              </w:rPr>
              <w:t>2</w:t>
            </w:r>
          </w:p>
        </w:tc>
        <w:tc>
          <w:tcPr>
            <w:tcW w:w="1460" w:type="dxa"/>
            <w:noWrap/>
            <w:vAlign w:val="center"/>
          </w:tcPr>
          <w:p w:rsidR="00EA1132" w:rsidRPr="00E47C1C" w:rsidRDefault="00EA1132" w:rsidP="003A3BD7">
            <w:pPr>
              <w:spacing w:line="360" w:lineRule="auto"/>
              <w:jc w:val="both"/>
              <w:rPr>
                <w:b/>
                <w:bCs/>
              </w:rPr>
            </w:pPr>
            <w:r w:rsidRPr="00E47C1C">
              <w:rPr>
                <w:b/>
                <w:bCs/>
              </w:rPr>
              <w:t>3</w:t>
            </w:r>
          </w:p>
        </w:tc>
        <w:tc>
          <w:tcPr>
            <w:tcW w:w="1459" w:type="dxa"/>
            <w:noWrap/>
            <w:vAlign w:val="center"/>
          </w:tcPr>
          <w:p w:rsidR="00EA1132" w:rsidRPr="00E47C1C" w:rsidRDefault="00EA1132" w:rsidP="003A3BD7">
            <w:pPr>
              <w:spacing w:line="360" w:lineRule="auto"/>
              <w:jc w:val="both"/>
              <w:rPr>
                <w:b/>
                <w:bCs/>
              </w:rPr>
            </w:pPr>
            <w:r w:rsidRPr="00E47C1C">
              <w:rPr>
                <w:b/>
                <w:bCs/>
              </w:rPr>
              <w:t>4</w:t>
            </w:r>
          </w:p>
        </w:tc>
        <w:tc>
          <w:tcPr>
            <w:tcW w:w="1460" w:type="dxa"/>
            <w:noWrap/>
            <w:vAlign w:val="center"/>
          </w:tcPr>
          <w:p w:rsidR="00EA1132" w:rsidRPr="00E47C1C" w:rsidRDefault="00EA1132" w:rsidP="003A3BD7">
            <w:pPr>
              <w:spacing w:line="360" w:lineRule="auto"/>
              <w:jc w:val="both"/>
              <w:rPr>
                <w:b/>
                <w:bCs/>
              </w:rPr>
            </w:pPr>
            <w:r w:rsidRPr="00E47C1C">
              <w:rPr>
                <w:b/>
                <w:bCs/>
              </w:rPr>
              <w:t>5</w:t>
            </w:r>
          </w:p>
        </w:tc>
        <w:tc>
          <w:tcPr>
            <w:tcW w:w="1460" w:type="dxa"/>
            <w:noWrap/>
            <w:vAlign w:val="center"/>
          </w:tcPr>
          <w:p w:rsidR="00EA1132" w:rsidRPr="00E47C1C" w:rsidRDefault="00EA1132" w:rsidP="003A3BD7">
            <w:pPr>
              <w:spacing w:line="360" w:lineRule="auto"/>
              <w:jc w:val="both"/>
              <w:rPr>
                <w:b/>
                <w:bCs/>
              </w:rPr>
            </w:pPr>
            <w:r w:rsidRPr="00E47C1C">
              <w:rPr>
                <w:b/>
                <w:bCs/>
              </w:rPr>
              <w:t>6</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Российская Федерация</w:t>
            </w:r>
          </w:p>
        </w:tc>
        <w:tc>
          <w:tcPr>
            <w:tcW w:w="1459" w:type="dxa"/>
            <w:noWrap/>
            <w:vAlign w:val="bottom"/>
          </w:tcPr>
          <w:p w:rsidR="00EA1132" w:rsidRPr="00E47C1C" w:rsidRDefault="00EA1132" w:rsidP="003A3BD7">
            <w:pPr>
              <w:spacing w:line="360" w:lineRule="auto"/>
              <w:jc w:val="both"/>
              <w:rPr>
                <w:b/>
                <w:bCs/>
              </w:rPr>
            </w:pPr>
            <w:r w:rsidRPr="00E47C1C">
              <w:rPr>
                <w:b/>
                <w:bCs/>
              </w:rPr>
              <w:t>40627</w:t>
            </w:r>
          </w:p>
        </w:tc>
        <w:tc>
          <w:tcPr>
            <w:tcW w:w="1460" w:type="dxa"/>
            <w:noWrap/>
            <w:vAlign w:val="bottom"/>
          </w:tcPr>
          <w:p w:rsidR="00EA1132" w:rsidRPr="00E47C1C" w:rsidRDefault="00EA1132" w:rsidP="003A3BD7">
            <w:pPr>
              <w:spacing w:line="360" w:lineRule="auto"/>
              <w:jc w:val="both"/>
              <w:rPr>
                <w:b/>
                <w:bCs/>
              </w:rPr>
            </w:pPr>
            <w:r w:rsidRPr="00E47C1C">
              <w:rPr>
                <w:b/>
                <w:bCs/>
              </w:rPr>
              <w:t>147496</w:t>
            </w:r>
          </w:p>
        </w:tc>
        <w:tc>
          <w:tcPr>
            <w:tcW w:w="1459" w:type="dxa"/>
            <w:noWrap/>
            <w:vAlign w:val="bottom"/>
          </w:tcPr>
          <w:p w:rsidR="00EA1132" w:rsidRPr="00E47C1C" w:rsidRDefault="00EA1132" w:rsidP="003A3BD7">
            <w:pPr>
              <w:spacing w:line="360" w:lineRule="auto"/>
              <w:jc w:val="both"/>
              <w:rPr>
                <w:b/>
                <w:bCs/>
              </w:rPr>
            </w:pPr>
            <w:r w:rsidRPr="00E47C1C">
              <w:rPr>
                <w:b/>
                <w:bCs/>
              </w:rPr>
              <w:t>188123</w:t>
            </w:r>
          </w:p>
        </w:tc>
        <w:tc>
          <w:tcPr>
            <w:tcW w:w="1460" w:type="dxa"/>
            <w:noWrap/>
            <w:vAlign w:val="bottom"/>
          </w:tcPr>
          <w:p w:rsidR="00EA1132" w:rsidRPr="00E47C1C" w:rsidRDefault="00EA1132" w:rsidP="003A3BD7">
            <w:pPr>
              <w:spacing w:line="360" w:lineRule="auto"/>
              <w:jc w:val="both"/>
              <w:rPr>
                <w:b/>
                <w:bCs/>
              </w:rPr>
            </w:pPr>
            <w:r w:rsidRPr="00E47C1C">
              <w:rPr>
                <w:b/>
                <w:bCs/>
              </w:rPr>
              <w:t>8622</w:t>
            </w:r>
          </w:p>
        </w:tc>
        <w:tc>
          <w:tcPr>
            <w:tcW w:w="1460" w:type="dxa"/>
            <w:noWrap/>
            <w:vAlign w:val="bottom"/>
          </w:tcPr>
          <w:p w:rsidR="00EA1132" w:rsidRPr="00E47C1C" w:rsidRDefault="00EA1132" w:rsidP="003A3BD7">
            <w:pPr>
              <w:spacing w:line="360" w:lineRule="auto"/>
              <w:jc w:val="both"/>
              <w:rPr>
                <w:b/>
                <w:bCs/>
              </w:rPr>
            </w:pPr>
            <w:r w:rsidRPr="00E47C1C">
              <w:rPr>
                <w:b/>
                <w:bCs/>
              </w:rPr>
              <w:t>4,6</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Центральный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8954</w:t>
            </w:r>
          </w:p>
        </w:tc>
        <w:tc>
          <w:tcPr>
            <w:tcW w:w="1460" w:type="dxa"/>
            <w:noWrap/>
            <w:vAlign w:val="bottom"/>
          </w:tcPr>
          <w:p w:rsidR="00EA1132" w:rsidRPr="00E47C1C" w:rsidRDefault="00EA1132" w:rsidP="003A3BD7">
            <w:pPr>
              <w:spacing w:line="360" w:lineRule="auto"/>
              <w:jc w:val="both"/>
              <w:rPr>
                <w:b/>
                <w:bCs/>
              </w:rPr>
            </w:pPr>
            <w:r w:rsidRPr="00E47C1C">
              <w:rPr>
                <w:b/>
                <w:bCs/>
              </w:rPr>
              <w:t>14337</w:t>
            </w:r>
          </w:p>
        </w:tc>
        <w:tc>
          <w:tcPr>
            <w:tcW w:w="1459" w:type="dxa"/>
            <w:noWrap/>
            <w:vAlign w:val="bottom"/>
          </w:tcPr>
          <w:p w:rsidR="00EA1132" w:rsidRPr="00E47C1C" w:rsidRDefault="00EA1132" w:rsidP="003A3BD7">
            <w:pPr>
              <w:spacing w:line="360" w:lineRule="auto"/>
              <w:jc w:val="both"/>
              <w:rPr>
                <w:b/>
                <w:bCs/>
              </w:rPr>
            </w:pPr>
            <w:r w:rsidRPr="00E47C1C">
              <w:rPr>
                <w:b/>
                <w:bCs/>
              </w:rPr>
              <w:t>23291</w:t>
            </w:r>
          </w:p>
        </w:tc>
        <w:tc>
          <w:tcPr>
            <w:tcW w:w="1460" w:type="dxa"/>
            <w:noWrap/>
            <w:vAlign w:val="bottom"/>
          </w:tcPr>
          <w:p w:rsidR="00EA1132" w:rsidRPr="00E47C1C" w:rsidRDefault="00EA1132" w:rsidP="003A3BD7">
            <w:pPr>
              <w:spacing w:line="360" w:lineRule="auto"/>
              <w:jc w:val="both"/>
              <w:rPr>
                <w:b/>
                <w:bCs/>
              </w:rPr>
            </w:pPr>
            <w:r w:rsidRPr="00E47C1C">
              <w:rPr>
                <w:b/>
                <w:bCs/>
              </w:rPr>
              <w:t>451</w:t>
            </w:r>
          </w:p>
        </w:tc>
        <w:tc>
          <w:tcPr>
            <w:tcW w:w="1460" w:type="dxa"/>
            <w:noWrap/>
            <w:vAlign w:val="bottom"/>
          </w:tcPr>
          <w:p w:rsidR="00EA1132" w:rsidRPr="00E47C1C" w:rsidRDefault="00EA1132" w:rsidP="003A3BD7">
            <w:pPr>
              <w:spacing w:line="360" w:lineRule="auto"/>
              <w:jc w:val="both"/>
              <w:rPr>
                <w:b/>
                <w:bCs/>
              </w:rPr>
            </w:pPr>
            <w:r w:rsidRPr="00E47C1C">
              <w:rPr>
                <w:b/>
                <w:bCs/>
              </w:rPr>
              <w:t>1,9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Белгородская область</w:t>
            </w:r>
          </w:p>
        </w:tc>
        <w:tc>
          <w:tcPr>
            <w:tcW w:w="1459" w:type="dxa"/>
            <w:noWrap/>
            <w:vAlign w:val="bottom"/>
          </w:tcPr>
          <w:p w:rsidR="00EA1132" w:rsidRPr="00E47C1C" w:rsidRDefault="00EA1132" w:rsidP="003A3BD7">
            <w:pPr>
              <w:spacing w:line="360" w:lineRule="auto"/>
              <w:jc w:val="both"/>
            </w:pPr>
            <w:r w:rsidRPr="00E47C1C">
              <w:t>758</w:t>
            </w:r>
          </w:p>
        </w:tc>
        <w:tc>
          <w:tcPr>
            <w:tcW w:w="1460" w:type="dxa"/>
            <w:noWrap/>
            <w:vAlign w:val="bottom"/>
          </w:tcPr>
          <w:p w:rsidR="00EA1132" w:rsidRPr="00E47C1C" w:rsidRDefault="00EA1132" w:rsidP="003A3BD7">
            <w:pPr>
              <w:spacing w:line="360" w:lineRule="auto"/>
              <w:jc w:val="both"/>
            </w:pPr>
            <w:r w:rsidRPr="00E47C1C">
              <w:t>1348</w:t>
            </w:r>
          </w:p>
        </w:tc>
        <w:tc>
          <w:tcPr>
            <w:tcW w:w="1459" w:type="dxa"/>
            <w:noWrap/>
            <w:vAlign w:val="bottom"/>
          </w:tcPr>
          <w:p w:rsidR="00EA1132" w:rsidRPr="00E47C1C" w:rsidRDefault="00EA1132" w:rsidP="003A3BD7">
            <w:pPr>
              <w:spacing w:line="360" w:lineRule="auto"/>
              <w:jc w:val="both"/>
            </w:pPr>
            <w:r w:rsidRPr="00E47C1C">
              <w:t>2106</w:t>
            </w:r>
          </w:p>
        </w:tc>
        <w:tc>
          <w:tcPr>
            <w:tcW w:w="1460" w:type="dxa"/>
            <w:noWrap/>
            <w:vAlign w:val="bottom"/>
          </w:tcPr>
          <w:p w:rsidR="00EA1132" w:rsidRPr="00E47C1C" w:rsidRDefault="00EA1132" w:rsidP="003A3BD7">
            <w:pPr>
              <w:spacing w:line="360" w:lineRule="auto"/>
              <w:jc w:val="both"/>
            </w:pPr>
            <w:r w:rsidRPr="00E47C1C">
              <w:t>31</w:t>
            </w:r>
          </w:p>
        </w:tc>
        <w:tc>
          <w:tcPr>
            <w:tcW w:w="1460" w:type="dxa"/>
            <w:noWrap/>
            <w:vAlign w:val="bottom"/>
          </w:tcPr>
          <w:p w:rsidR="00EA1132" w:rsidRPr="00E47C1C" w:rsidRDefault="00EA1132" w:rsidP="003A3BD7">
            <w:pPr>
              <w:spacing w:line="360" w:lineRule="auto"/>
              <w:jc w:val="both"/>
            </w:pPr>
            <w:r w:rsidRPr="00E47C1C">
              <w:t>1,5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Брянская область</w:t>
            </w:r>
          </w:p>
        </w:tc>
        <w:tc>
          <w:tcPr>
            <w:tcW w:w="1459" w:type="dxa"/>
            <w:noWrap/>
            <w:vAlign w:val="bottom"/>
          </w:tcPr>
          <w:p w:rsidR="00EA1132" w:rsidRPr="00E47C1C" w:rsidRDefault="00EA1132" w:rsidP="003A3BD7">
            <w:pPr>
              <w:spacing w:line="360" w:lineRule="auto"/>
              <w:jc w:val="both"/>
            </w:pPr>
            <w:r w:rsidRPr="00E47C1C">
              <w:t>562</w:t>
            </w:r>
          </w:p>
        </w:tc>
        <w:tc>
          <w:tcPr>
            <w:tcW w:w="1460" w:type="dxa"/>
            <w:noWrap/>
            <w:vAlign w:val="bottom"/>
          </w:tcPr>
          <w:p w:rsidR="00EA1132" w:rsidRPr="00E47C1C" w:rsidRDefault="00EA1132" w:rsidP="003A3BD7">
            <w:pPr>
              <w:spacing w:line="360" w:lineRule="auto"/>
              <w:jc w:val="both"/>
            </w:pPr>
            <w:r w:rsidRPr="00E47C1C">
              <w:t>430</w:t>
            </w:r>
          </w:p>
        </w:tc>
        <w:tc>
          <w:tcPr>
            <w:tcW w:w="1459" w:type="dxa"/>
            <w:noWrap/>
            <w:vAlign w:val="bottom"/>
          </w:tcPr>
          <w:p w:rsidR="00EA1132" w:rsidRPr="00E47C1C" w:rsidRDefault="00EA1132" w:rsidP="003A3BD7">
            <w:pPr>
              <w:spacing w:line="360" w:lineRule="auto"/>
              <w:jc w:val="both"/>
            </w:pPr>
            <w:r w:rsidRPr="00E47C1C">
              <w:t>992</w:t>
            </w:r>
          </w:p>
        </w:tc>
        <w:tc>
          <w:tcPr>
            <w:tcW w:w="1460" w:type="dxa"/>
            <w:noWrap/>
            <w:vAlign w:val="bottom"/>
          </w:tcPr>
          <w:p w:rsidR="00EA1132" w:rsidRPr="00E47C1C" w:rsidRDefault="00EA1132" w:rsidP="003A3BD7">
            <w:pPr>
              <w:spacing w:line="360" w:lineRule="auto"/>
              <w:jc w:val="both"/>
            </w:pPr>
            <w:r w:rsidRPr="00E47C1C">
              <w:t>17</w:t>
            </w:r>
          </w:p>
        </w:tc>
        <w:tc>
          <w:tcPr>
            <w:tcW w:w="1460" w:type="dxa"/>
            <w:noWrap/>
            <w:vAlign w:val="bottom"/>
          </w:tcPr>
          <w:p w:rsidR="00EA1132" w:rsidRPr="00E47C1C" w:rsidRDefault="00EA1132" w:rsidP="003A3BD7">
            <w:pPr>
              <w:spacing w:line="360" w:lineRule="auto"/>
              <w:jc w:val="both"/>
            </w:pPr>
            <w:r w:rsidRPr="00E47C1C">
              <w:t>1,7</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Владимирская область</w:t>
            </w:r>
          </w:p>
        </w:tc>
        <w:tc>
          <w:tcPr>
            <w:tcW w:w="1459" w:type="dxa"/>
            <w:noWrap/>
            <w:vAlign w:val="bottom"/>
          </w:tcPr>
          <w:p w:rsidR="00EA1132" w:rsidRPr="00E47C1C" w:rsidRDefault="00EA1132" w:rsidP="003A3BD7">
            <w:pPr>
              <w:spacing w:line="360" w:lineRule="auto"/>
              <w:jc w:val="both"/>
            </w:pPr>
            <w:r w:rsidRPr="00E47C1C">
              <w:t>322</w:t>
            </w:r>
          </w:p>
        </w:tc>
        <w:tc>
          <w:tcPr>
            <w:tcW w:w="1460" w:type="dxa"/>
            <w:noWrap/>
            <w:vAlign w:val="bottom"/>
          </w:tcPr>
          <w:p w:rsidR="00EA1132" w:rsidRPr="00E47C1C" w:rsidRDefault="00EA1132" w:rsidP="003A3BD7">
            <w:pPr>
              <w:spacing w:line="360" w:lineRule="auto"/>
              <w:jc w:val="both"/>
            </w:pPr>
            <w:r w:rsidRPr="00E47C1C">
              <w:t>314</w:t>
            </w:r>
          </w:p>
        </w:tc>
        <w:tc>
          <w:tcPr>
            <w:tcW w:w="1459" w:type="dxa"/>
            <w:noWrap/>
            <w:vAlign w:val="bottom"/>
          </w:tcPr>
          <w:p w:rsidR="00EA1132" w:rsidRPr="00E47C1C" w:rsidRDefault="00EA1132" w:rsidP="003A3BD7">
            <w:pPr>
              <w:spacing w:line="360" w:lineRule="auto"/>
              <w:jc w:val="both"/>
            </w:pPr>
            <w:r w:rsidRPr="00E47C1C">
              <w:t>636</w:t>
            </w:r>
          </w:p>
        </w:tc>
        <w:tc>
          <w:tcPr>
            <w:tcW w:w="1460" w:type="dxa"/>
            <w:noWrap/>
            <w:vAlign w:val="bottom"/>
          </w:tcPr>
          <w:p w:rsidR="00EA1132" w:rsidRPr="00E47C1C" w:rsidRDefault="00EA1132" w:rsidP="003A3BD7">
            <w:pPr>
              <w:spacing w:line="360" w:lineRule="auto"/>
              <w:jc w:val="both"/>
            </w:pPr>
            <w:r w:rsidRPr="00E47C1C">
              <w:t>1</w:t>
            </w:r>
          </w:p>
        </w:tc>
        <w:tc>
          <w:tcPr>
            <w:tcW w:w="1460" w:type="dxa"/>
            <w:noWrap/>
            <w:vAlign w:val="bottom"/>
          </w:tcPr>
          <w:p w:rsidR="00EA1132" w:rsidRPr="00E47C1C" w:rsidRDefault="00EA1132" w:rsidP="003A3BD7">
            <w:pPr>
              <w:spacing w:line="360" w:lineRule="auto"/>
              <w:jc w:val="both"/>
            </w:pPr>
            <w:r w:rsidRPr="00E47C1C">
              <w:t>0,2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Воронежская область</w:t>
            </w:r>
          </w:p>
        </w:tc>
        <w:tc>
          <w:tcPr>
            <w:tcW w:w="1459" w:type="dxa"/>
            <w:noWrap/>
            <w:vAlign w:val="bottom"/>
          </w:tcPr>
          <w:p w:rsidR="00EA1132" w:rsidRPr="00E47C1C" w:rsidRDefault="00EA1132" w:rsidP="003A3BD7">
            <w:pPr>
              <w:spacing w:line="360" w:lineRule="auto"/>
              <w:jc w:val="both"/>
            </w:pPr>
            <w:r w:rsidRPr="00E47C1C">
              <w:t>967</w:t>
            </w:r>
          </w:p>
        </w:tc>
        <w:tc>
          <w:tcPr>
            <w:tcW w:w="1460" w:type="dxa"/>
            <w:noWrap/>
            <w:vAlign w:val="bottom"/>
          </w:tcPr>
          <w:p w:rsidR="00EA1132" w:rsidRPr="00E47C1C" w:rsidRDefault="00EA1132" w:rsidP="003A3BD7">
            <w:pPr>
              <w:spacing w:line="360" w:lineRule="auto"/>
              <w:jc w:val="both"/>
            </w:pPr>
            <w:r w:rsidRPr="00E47C1C">
              <w:t>2661</w:t>
            </w:r>
          </w:p>
        </w:tc>
        <w:tc>
          <w:tcPr>
            <w:tcW w:w="1459" w:type="dxa"/>
            <w:noWrap/>
            <w:vAlign w:val="bottom"/>
          </w:tcPr>
          <w:p w:rsidR="00EA1132" w:rsidRPr="00E47C1C" w:rsidRDefault="00EA1132" w:rsidP="003A3BD7">
            <w:pPr>
              <w:spacing w:line="360" w:lineRule="auto"/>
              <w:jc w:val="both"/>
            </w:pPr>
            <w:r w:rsidRPr="00E47C1C">
              <w:t>3628</w:t>
            </w:r>
          </w:p>
        </w:tc>
        <w:tc>
          <w:tcPr>
            <w:tcW w:w="1460" w:type="dxa"/>
            <w:noWrap/>
            <w:vAlign w:val="bottom"/>
          </w:tcPr>
          <w:p w:rsidR="00EA1132" w:rsidRPr="00E47C1C" w:rsidRDefault="00EA1132" w:rsidP="003A3BD7">
            <w:pPr>
              <w:spacing w:line="360" w:lineRule="auto"/>
              <w:jc w:val="both"/>
            </w:pPr>
            <w:r w:rsidRPr="00E47C1C">
              <w:t>35</w:t>
            </w:r>
          </w:p>
        </w:tc>
        <w:tc>
          <w:tcPr>
            <w:tcW w:w="1460" w:type="dxa"/>
            <w:noWrap/>
            <w:vAlign w:val="bottom"/>
          </w:tcPr>
          <w:p w:rsidR="00EA1132" w:rsidRPr="00E47C1C" w:rsidRDefault="00EA1132" w:rsidP="003A3BD7">
            <w:pPr>
              <w:spacing w:line="360" w:lineRule="auto"/>
              <w:jc w:val="both"/>
            </w:pPr>
            <w:r w:rsidRPr="00E47C1C">
              <w:t>1,0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Ивановская область</w:t>
            </w:r>
          </w:p>
        </w:tc>
        <w:tc>
          <w:tcPr>
            <w:tcW w:w="1459" w:type="dxa"/>
            <w:noWrap/>
            <w:vAlign w:val="bottom"/>
          </w:tcPr>
          <w:p w:rsidR="00EA1132" w:rsidRPr="00E47C1C" w:rsidRDefault="00EA1132" w:rsidP="003A3BD7">
            <w:pPr>
              <w:spacing w:line="360" w:lineRule="auto"/>
              <w:jc w:val="both"/>
            </w:pPr>
            <w:r w:rsidRPr="00E47C1C">
              <w:t>275</w:t>
            </w:r>
          </w:p>
        </w:tc>
        <w:tc>
          <w:tcPr>
            <w:tcW w:w="1460" w:type="dxa"/>
            <w:noWrap/>
            <w:vAlign w:val="bottom"/>
          </w:tcPr>
          <w:p w:rsidR="00EA1132" w:rsidRPr="00E47C1C" w:rsidRDefault="00EA1132" w:rsidP="003A3BD7">
            <w:pPr>
              <w:spacing w:line="360" w:lineRule="auto"/>
              <w:jc w:val="both"/>
            </w:pPr>
            <w:r w:rsidRPr="00E47C1C">
              <w:t>281</w:t>
            </w:r>
          </w:p>
        </w:tc>
        <w:tc>
          <w:tcPr>
            <w:tcW w:w="1459" w:type="dxa"/>
            <w:noWrap/>
            <w:vAlign w:val="bottom"/>
          </w:tcPr>
          <w:p w:rsidR="00EA1132" w:rsidRPr="00E47C1C" w:rsidRDefault="00EA1132" w:rsidP="003A3BD7">
            <w:pPr>
              <w:spacing w:line="360" w:lineRule="auto"/>
              <w:jc w:val="both"/>
            </w:pPr>
            <w:r w:rsidRPr="00E47C1C">
              <w:t>556</w:t>
            </w:r>
          </w:p>
        </w:tc>
        <w:tc>
          <w:tcPr>
            <w:tcW w:w="1460" w:type="dxa"/>
            <w:noWrap/>
            <w:vAlign w:val="bottom"/>
          </w:tcPr>
          <w:p w:rsidR="00EA1132" w:rsidRPr="00E47C1C" w:rsidRDefault="00EA1132" w:rsidP="003A3BD7">
            <w:pPr>
              <w:spacing w:line="360" w:lineRule="auto"/>
              <w:jc w:val="both"/>
            </w:pPr>
            <w:r w:rsidRPr="00E47C1C">
              <w:t>1</w:t>
            </w:r>
          </w:p>
        </w:tc>
        <w:tc>
          <w:tcPr>
            <w:tcW w:w="1460" w:type="dxa"/>
            <w:noWrap/>
            <w:vAlign w:val="bottom"/>
          </w:tcPr>
          <w:p w:rsidR="00EA1132" w:rsidRPr="00E47C1C" w:rsidRDefault="00EA1132" w:rsidP="003A3BD7">
            <w:pPr>
              <w:spacing w:line="360" w:lineRule="auto"/>
              <w:jc w:val="both"/>
            </w:pPr>
            <w:r w:rsidRPr="00E47C1C">
              <w:t>0,2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Калужская область</w:t>
            </w:r>
          </w:p>
        </w:tc>
        <w:tc>
          <w:tcPr>
            <w:tcW w:w="1459" w:type="dxa"/>
            <w:noWrap/>
            <w:vAlign w:val="bottom"/>
          </w:tcPr>
          <w:p w:rsidR="00EA1132" w:rsidRPr="00E47C1C" w:rsidRDefault="00EA1132" w:rsidP="003A3BD7">
            <w:pPr>
              <w:spacing w:line="360" w:lineRule="auto"/>
              <w:jc w:val="both"/>
            </w:pPr>
            <w:r w:rsidRPr="00E47C1C">
              <w:t>390</w:t>
            </w:r>
          </w:p>
        </w:tc>
        <w:tc>
          <w:tcPr>
            <w:tcW w:w="1460" w:type="dxa"/>
            <w:noWrap/>
            <w:vAlign w:val="bottom"/>
          </w:tcPr>
          <w:p w:rsidR="00EA1132" w:rsidRPr="00E47C1C" w:rsidRDefault="00EA1132" w:rsidP="003A3BD7">
            <w:pPr>
              <w:spacing w:line="360" w:lineRule="auto"/>
              <w:jc w:val="both"/>
            </w:pPr>
            <w:r w:rsidRPr="00E47C1C">
              <w:t>655</w:t>
            </w:r>
          </w:p>
        </w:tc>
        <w:tc>
          <w:tcPr>
            <w:tcW w:w="1459" w:type="dxa"/>
            <w:noWrap/>
            <w:vAlign w:val="bottom"/>
          </w:tcPr>
          <w:p w:rsidR="00EA1132" w:rsidRPr="00E47C1C" w:rsidRDefault="00EA1132" w:rsidP="003A3BD7">
            <w:pPr>
              <w:spacing w:line="360" w:lineRule="auto"/>
              <w:jc w:val="both"/>
            </w:pPr>
            <w:r w:rsidRPr="00E47C1C">
              <w:t>1045</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Костромская область</w:t>
            </w:r>
          </w:p>
        </w:tc>
        <w:tc>
          <w:tcPr>
            <w:tcW w:w="1459" w:type="dxa"/>
            <w:noWrap/>
            <w:vAlign w:val="bottom"/>
          </w:tcPr>
          <w:p w:rsidR="00EA1132" w:rsidRPr="00E47C1C" w:rsidRDefault="00EA1132" w:rsidP="003A3BD7">
            <w:pPr>
              <w:spacing w:line="360" w:lineRule="auto"/>
              <w:jc w:val="both"/>
            </w:pPr>
            <w:r w:rsidRPr="00E47C1C">
              <w:t>361</w:t>
            </w:r>
          </w:p>
        </w:tc>
        <w:tc>
          <w:tcPr>
            <w:tcW w:w="1460" w:type="dxa"/>
            <w:noWrap/>
            <w:vAlign w:val="bottom"/>
          </w:tcPr>
          <w:p w:rsidR="00EA1132" w:rsidRPr="00E47C1C" w:rsidRDefault="00EA1132" w:rsidP="003A3BD7">
            <w:pPr>
              <w:spacing w:line="360" w:lineRule="auto"/>
              <w:jc w:val="both"/>
            </w:pPr>
            <w:r w:rsidRPr="00E47C1C">
              <w:t>122</w:t>
            </w:r>
          </w:p>
        </w:tc>
        <w:tc>
          <w:tcPr>
            <w:tcW w:w="1459" w:type="dxa"/>
            <w:noWrap/>
            <w:vAlign w:val="bottom"/>
          </w:tcPr>
          <w:p w:rsidR="00EA1132" w:rsidRPr="00E47C1C" w:rsidRDefault="00EA1132" w:rsidP="003A3BD7">
            <w:pPr>
              <w:spacing w:line="360" w:lineRule="auto"/>
              <w:jc w:val="both"/>
            </w:pPr>
            <w:r w:rsidRPr="00E47C1C">
              <w:t>483</w:t>
            </w:r>
          </w:p>
        </w:tc>
        <w:tc>
          <w:tcPr>
            <w:tcW w:w="1460" w:type="dxa"/>
            <w:noWrap/>
            <w:vAlign w:val="bottom"/>
          </w:tcPr>
          <w:p w:rsidR="00EA1132" w:rsidRPr="00E47C1C" w:rsidRDefault="00EA1132" w:rsidP="003A3BD7">
            <w:pPr>
              <w:spacing w:line="360" w:lineRule="auto"/>
              <w:jc w:val="both"/>
            </w:pPr>
            <w:r w:rsidRPr="00E47C1C">
              <w:t>37</w:t>
            </w:r>
          </w:p>
        </w:tc>
        <w:tc>
          <w:tcPr>
            <w:tcW w:w="1460" w:type="dxa"/>
            <w:noWrap/>
            <w:vAlign w:val="bottom"/>
          </w:tcPr>
          <w:p w:rsidR="00EA1132" w:rsidRPr="00E47C1C" w:rsidRDefault="00EA1132" w:rsidP="003A3BD7">
            <w:pPr>
              <w:spacing w:line="360" w:lineRule="auto"/>
              <w:jc w:val="both"/>
            </w:pPr>
            <w:r w:rsidRPr="00E47C1C">
              <w:t>7,7</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Курская область</w:t>
            </w:r>
          </w:p>
        </w:tc>
        <w:tc>
          <w:tcPr>
            <w:tcW w:w="1459" w:type="dxa"/>
            <w:noWrap/>
            <w:vAlign w:val="bottom"/>
          </w:tcPr>
          <w:p w:rsidR="00EA1132" w:rsidRPr="00E47C1C" w:rsidRDefault="00EA1132" w:rsidP="003A3BD7">
            <w:pPr>
              <w:spacing w:line="360" w:lineRule="auto"/>
              <w:jc w:val="both"/>
            </w:pPr>
            <w:r w:rsidRPr="00E47C1C">
              <w:t>640</w:t>
            </w:r>
          </w:p>
        </w:tc>
        <w:tc>
          <w:tcPr>
            <w:tcW w:w="1460" w:type="dxa"/>
            <w:noWrap/>
            <w:vAlign w:val="bottom"/>
          </w:tcPr>
          <w:p w:rsidR="00EA1132" w:rsidRPr="00E47C1C" w:rsidRDefault="00EA1132" w:rsidP="003A3BD7">
            <w:pPr>
              <w:spacing w:line="360" w:lineRule="auto"/>
              <w:jc w:val="both"/>
            </w:pPr>
            <w:r w:rsidRPr="00E47C1C">
              <w:t>989</w:t>
            </w:r>
          </w:p>
        </w:tc>
        <w:tc>
          <w:tcPr>
            <w:tcW w:w="1459" w:type="dxa"/>
            <w:noWrap/>
            <w:vAlign w:val="bottom"/>
          </w:tcPr>
          <w:p w:rsidR="00EA1132" w:rsidRPr="00E47C1C" w:rsidRDefault="00EA1132" w:rsidP="003A3BD7">
            <w:pPr>
              <w:spacing w:line="360" w:lineRule="auto"/>
              <w:jc w:val="both"/>
            </w:pPr>
            <w:r w:rsidRPr="00E47C1C">
              <w:t>1629</w:t>
            </w:r>
          </w:p>
        </w:tc>
        <w:tc>
          <w:tcPr>
            <w:tcW w:w="1460" w:type="dxa"/>
            <w:noWrap/>
            <w:vAlign w:val="bottom"/>
          </w:tcPr>
          <w:p w:rsidR="00EA1132" w:rsidRPr="00E47C1C" w:rsidRDefault="00EA1132" w:rsidP="003A3BD7">
            <w:pPr>
              <w:spacing w:line="360" w:lineRule="auto"/>
              <w:jc w:val="both"/>
            </w:pPr>
            <w:r w:rsidRPr="00E47C1C">
              <w:t>46</w:t>
            </w:r>
          </w:p>
        </w:tc>
        <w:tc>
          <w:tcPr>
            <w:tcW w:w="1460" w:type="dxa"/>
            <w:noWrap/>
            <w:vAlign w:val="bottom"/>
          </w:tcPr>
          <w:p w:rsidR="00EA1132" w:rsidRPr="00E47C1C" w:rsidRDefault="00EA1132" w:rsidP="003A3BD7">
            <w:pPr>
              <w:spacing w:line="360" w:lineRule="auto"/>
              <w:jc w:val="both"/>
            </w:pPr>
            <w:r w:rsidRPr="00E47C1C">
              <w:t>2,8</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Липецкая область</w:t>
            </w:r>
          </w:p>
        </w:tc>
        <w:tc>
          <w:tcPr>
            <w:tcW w:w="1459" w:type="dxa"/>
            <w:noWrap/>
            <w:vAlign w:val="bottom"/>
          </w:tcPr>
          <w:p w:rsidR="00EA1132" w:rsidRPr="00E47C1C" w:rsidRDefault="00EA1132" w:rsidP="003A3BD7">
            <w:pPr>
              <w:spacing w:line="360" w:lineRule="auto"/>
              <w:jc w:val="both"/>
            </w:pPr>
            <w:r w:rsidRPr="00E47C1C">
              <w:t>373</w:t>
            </w:r>
          </w:p>
        </w:tc>
        <w:tc>
          <w:tcPr>
            <w:tcW w:w="1460" w:type="dxa"/>
            <w:noWrap/>
            <w:vAlign w:val="bottom"/>
          </w:tcPr>
          <w:p w:rsidR="00EA1132" w:rsidRPr="00E47C1C" w:rsidRDefault="00EA1132" w:rsidP="003A3BD7">
            <w:pPr>
              <w:spacing w:line="360" w:lineRule="auto"/>
              <w:jc w:val="both"/>
            </w:pPr>
            <w:r w:rsidRPr="00E47C1C">
              <w:t>838</w:t>
            </w:r>
          </w:p>
        </w:tc>
        <w:tc>
          <w:tcPr>
            <w:tcW w:w="1459" w:type="dxa"/>
            <w:noWrap/>
            <w:vAlign w:val="bottom"/>
          </w:tcPr>
          <w:p w:rsidR="00EA1132" w:rsidRPr="00E47C1C" w:rsidRDefault="00EA1132" w:rsidP="003A3BD7">
            <w:pPr>
              <w:spacing w:line="360" w:lineRule="auto"/>
              <w:jc w:val="both"/>
            </w:pPr>
            <w:r w:rsidRPr="00E47C1C">
              <w:t>1211</w:t>
            </w:r>
          </w:p>
        </w:tc>
        <w:tc>
          <w:tcPr>
            <w:tcW w:w="1460" w:type="dxa"/>
            <w:noWrap/>
            <w:vAlign w:val="bottom"/>
          </w:tcPr>
          <w:p w:rsidR="00EA1132" w:rsidRPr="00E47C1C" w:rsidRDefault="00EA1132" w:rsidP="003A3BD7">
            <w:pPr>
              <w:spacing w:line="360" w:lineRule="auto"/>
              <w:jc w:val="both"/>
            </w:pPr>
            <w:r w:rsidRPr="00E47C1C">
              <w:t>18</w:t>
            </w:r>
          </w:p>
        </w:tc>
        <w:tc>
          <w:tcPr>
            <w:tcW w:w="1460" w:type="dxa"/>
            <w:noWrap/>
            <w:vAlign w:val="bottom"/>
          </w:tcPr>
          <w:p w:rsidR="00EA1132" w:rsidRPr="00E47C1C" w:rsidRDefault="00EA1132" w:rsidP="003A3BD7">
            <w:pPr>
              <w:spacing w:line="360" w:lineRule="auto"/>
              <w:jc w:val="both"/>
            </w:pPr>
            <w:r w:rsidRPr="00E47C1C">
              <w:t>1,5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Московская область</w:t>
            </w:r>
          </w:p>
        </w:tc>
        <w:tc>
          <w:tcPr>
            <w:tcW w:w="1459" w:type="dxa"/>
            <w:noWrap/>
            <w:vAlign w:val="bottom"/>
          </w:tcPr>
          <w:p w:rsidR="00EA1132" w:rsidRPr="00E47C1C" w:rsidRDefault="00EA1132" w:rsidP="003A3BD7">
            <w:pPr>
              <w:spacing w:line="360" w:lineRule="auto"/>
              <w:jc w:val="both"/>
            </w:pPr>
            <w:r w:rsidRPr="00E47C1C">
              <w:t>622</w:t>
            </w:r>
          </w:p>
        </w:tc>
        <w:tc>
          <w:tcPr>
            <w:tcW w:w="1460" w:type="dxa"/>
            <w:noWrap/>
            <w:vAlign w:val="bottom"/>
          </w:tcPr>
          <w:p w:rsidR="00EA1132" w:rsidRPr="00E47C1C" w:rsidRDefault="00EA1132" w:rsidP="003A3BD7">
            <w:pPr>
              <w:spacing w:line="360" w:lineRule="auto"/>
              <w:jc w:val="both"/>
            </w:pPr>
            <w:r w:rsidRPr="00E47C1C">
              <w:t>1223</w:t>
            </w:r>
          </w:p>
        </w:tc>
        <w:tc>
          <w:tcPr>
            <w:tcW w:w="1459" w:type="dxa"/>
            <w:noWrap/>
            <w:vAlign w:val="bottom"/>
          </w:tcPr>
          <w:p w:rsidR="00EA1132" w:rsidRPr="00E47C1C" w:rsidRDefault="00EA1132" w:rsidP="003A3BD7">
            <w:pPr>
              <w:spacing w:line="360" w:lineRule="auto"/>
              <w:jc w:val="both"/>
            </w:pPr>
            <w:r w:rsidRPr="00E47C1C">
              <w:t>1845</w:t>
            </w:r>
          </w:p>
        </w:tc>
        <w:tc>
          <w:tcPr>
            <w:tcW w:w="1460" w:type="dxa"/>
            <w:noWrap/>
            <w:vAlign w:val="bottom"/>
          </w:tcPr>
          <w:p w:rsidR="00EA1132" w:rsidRPr="00E47C1C" w:rsidRDefault="00EA1132" w:rsidP="003A3BD7">
            <w:pPr>
              <w:spacing w:line="360" w:lineRule="auto"/>
              <w:jc w:val="both"/>
            </w:pPr>
            <w:r w:rsidRPr="00E47C1C">
              <w:t>7</w:t>
            </w:r>
          </w:p>
        </w:tc>
        <w:tc>
          <w:tcPr>
            <w:tcW w:w="1460" w:type="dxa"/>
            <w:noWrap/>
            <w:vAlign w:val="bottom"/>
          </w:tcPr>
          <w:p w:rsidR="00EA1132" w:rsidRPr="00E47C1C" w:rsidRDefault="00EA1132" w:rsidP="003A3BD7">
            <w:pPr>
              <w:spacing w:line="360" w:lineRule="auto"/>
              <w:jc w:val="both"/>
            </w:pPr>
            <w:r w:rsidRPr="00E47C1C">
              <w:t>0,4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Орловская область</w:t>
            </w:r>
          </w:p>
        </w:tc>
        <w:tc>
          <w:tcPr>
            <w:tcW w:w="1459" w:type="dxa"/>
            <w:noWrap/>
            <w:vAlign w:val="bottom"/>
          </w:tcPr>
          <w:p w:rsidR="00EA1132" w:rsidRPr="00E47C1C" w:rsidRDefault="00EA1132" w:rsidP="003A3BD7">
            <w:pPr>
              <w:spacing w:line="360" w:lineRule="auto"/>
              <w:jc w:val="both"/>
            </w:pPr>
            <w:r w:rsidRPr="00E47C1C">
              <w:t>413</w:t>
            </w:r>
          </w:p>
        </w:tc>
        <w:tc>
          <w:tcPr>
            <w:tcW w:w="1460" w:type="dxa"/>
            <w:noWrap/>
            <w:vAlign w:val="bottom"/>
          </w:tcPr>
          <w:p w:rsidR="00EA1132" w:rsidRPr="00E47C1C" w:rsidRDefault="00EA1132" w:rsidP="003A3BD7">
            <w:pPr>
              <w:spacing w:line="360" w:lineRule="auto"/>
              <w:jc w:val="both"/>
            </w:pPr>
            <w:r w:rsidRPr="00E47C1C">
              <w:t>1019</w:t>
            </w:r>
          </w:p>
        </w:tc>
        <w:tc>
          <w:tcPr>
            <w:tcW w:w="1459" w:type="dxa"/>
            <w:noWrap/>
            <w:vAlign w:val="bottom"/>
          </w:tcPr>
          <w:p w:rsidR="00EA1132" w:rsidRPr="00E47C1C" w:rsidRDefault="00EA1132" w:rsidP="003A3BD7">
            <w:pPr>
              <w:spacing w:line="360" w:lineRule="auto"/>
              <w:jc w:val="both"/>
            </w:pPr>
            <w:r w:rsidRPr="00E47C1C">
              <w:t>1432</w:t>
            </w:r>
          </w:p>
        </w:tc>
        <w:tc>
          <w:tcPr>
            <w:tcW w:w="1460" w:type="dxa"/>
            <w:noWrap/>
            <w:vAlign w:val="bottom"/>
          </w:tcPr>
          <w:p w:rsidR="00EA1132" w:rsidRPr="00E47C1C" w:rsidRDefault="00EA1132" w:rsidP="003A3BD7">
            <w:pPr>
              <w:spacing w:line="360" w:lineRule="auto"/>
              <w:jc w:val="both"/>
            </w:pPr>
            <w:r w:rsidRPr="00E47C1C">
              <w:t>48</w:t>
            </w:r>
          </w:p>
        </w:tc>
        <w:tc>
          <w:tcPr>
            <w:tcW w:w="1460" w:type="dxa"/>
            <w:noWrap/>
            <w:vAlign w:val="bottom"/>
          </w:tcPr>
          <w:p w:rsidR="00EA1132" w:rsidRPr="00E47C1C" w:rsidRDefault="00EA1132" w:rsidP="003A3BD7">
            <w:pPr>
              <w:spacing w:line="360" w:lineRule="auto"/>
              <w:jc w:val="both"/>
            </w:pPr>
            <w:r w:rsidRPr="00E47C1C">
              <w:t>3,4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Рязанская область</w:t>
            </w:r>
          </w:p>
        </w:tc>
        <w:tc>
          <w:tcPr>
            <w:tcW w:w="1459" w:type="dxa"/>
            <w:noWrap/>
            <w:vAlign w:val="bottom"/>
          </w:tcPr>
          <w:p w:rsidR="00EA1132" w:rsidRPr="00E47C1C" w:rsidRDefault="00EA1132" w:rsidP="003A3BD7">
            <w:pPr>
              <w:spacing w:line="360" w:lineRule="auto"/>
              <w:jc w:val="both"/>
            </w:pPr>
            <w:r w:rsidRPr="00E47C1C">
              <w:t>650</w:t>
            </w:r>
          </w:p>
        </w:tc>
        <w:tc>
          <w:tcPr>
            <w:tcW w:w="1460" w:type="dxa"/>
            <w:noWrap/>
            <w:vAlign w:val="bottom"/>
          </w:tcPr>
          <w:p w:rsidR="00EA1132" w:rsidRPr="00E47C1C" w:rsidRDefault="00EA1132" w:rsidP="003A3BD7">
            <w:pPr>
              <w:spacing w:line="360" w:lineRule="auto"/>
              <w:jc w:val="both"/>
            </w:pPr>
            <w:r w:rsidRPr="00E47C1C">
              <w:t>415</w:t>
            </w:r>
          </w:p>
        </w:tc>
        <w:tc>
          <w:tcPr>
            <w:tcW w:w="1459" w:type="dxa"/>
            <w:noWrap/>
            <w:vAlign w:val="bottom"/>
          </w:tcPr>
          <w:p w:rsidR="00EA1132" w:rsidRPr="00E47C1C" w:rsidRDefault="00EA1132" w:rsidP="003A3BD7">
            <w:pPr>
              <w:spacing w:line="360" w:lineRule="auto"/>
              <w:jc w:val="both"/>
            </w:pPr>
            <w:r w:rsidRPr="00E47C1C">
              <w:t>1065</w:t>
            </w:r>
          </w:p>
        </w:tc>
        <w:tc>
          <w:tcPr>
            <w:tcW w:w="1460" w:type="dxa"/>
            <w:noWrap/>
            <w:vAlign w:val="bottom"/>
          </w:tcPr>
          <w:p w:rsidR="00EA1132" w:rsidRPr="00E47C1C" w:rsidRDefault="00EA1132" w:rsidP="003A3BD7">
            <w:pPr>
              <w:spacing w:line="360" w:lineRule="auto"/>
              <w:jc w:val="both"/>
            </w:pPr>
            <w:r w:rsidRPr="00E47C1C">
              <w:t>54</w:t>
            </w:r>
          </w:p>
        </w:tc>
        <w:tc>
          <w:tcPr>
            <w:tcW w:w="1460" w:type="dxa"/>
            <w:noWrap/>
            <w:vAlign w:val="bottom"/>
          </w:tcPr>
          <w:p w:rsidR="00EA1132" w:rsidRPr="00E47C1C" w:rsidRDefault="00EA1132" w:rsidP="003A3BD7">
            <w:pPr>
              <w:spacing w:line="360" w:lineRule="auto"/>
              <w:jc w:val="both"/>
            </w:pPr>
            <w:r w:rsidRPr="00E47C1C">
              <w:t>5,1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Смоленская область</w:t>
            </w:r>
          </w:p>
        </w:tc>
        <w:tc>
          <w:tcPr>
            <w:tcW w:w="1459" w:type="dxa"/>
            <w:noWrap/>
            <w:vAlign w:val="bottom"/>
          </w:tcPr>
          <w:p w:rsidR="00EA1132" w:rsidRPr="00E47C1C" w:rsidRDefault="00EA1132" w:rsidP="003A3BD7">
            <w:pPr>
              <w:spacing w:line="360" w:lineRule="auto"/>
              <w:jc w:val="both"/>
            </w:pPr>
            <w:r w:rsidRPr="00E47C1C">
              <w:t>462</w:t>
            </w:r>
          </w:p>
        </w:tc>
        <w:tc>
          <w:tcPr>
            <w:tcW w:w="1460" w:type="dxa"/>
            <w:noWrap/>
            <w:vAlign w:val="bottom"/>
          </w:tcPr>
          <w:p w:rsidR="00EA1132" w:rsidRPr="00E47C1C" w:rsidRDefault="00EA1132" w:rsidP="003A3BD7">
            <w:pPr>
              <w:spacing w:line="360" w:lineRule="auto"/>
              <w:jc w:val="both"/>
            </w:pPr>
            <w:r w:rsidRPr="00E47C1C">
              <w:t>379</w:t>
            </w:r>
          </w:p>
        </w:tc>
        <w:tc>
          <w:tcPr>
            <w:tcW w:w="1459" w:type="dxa"/>
            <w:noWrap/>
            <w:vAlign w:val="bottom"/>
          </w:tcPr>
          <w:p w:rsidR="00EA1132" w:rsidRPr="00E47C1C" w:rsidRDefault="00EA1132" w:rsidP="003A3BD7">
            <w:pPr>
              <w:spacing w:line="360" w:lineRule="auto"/>
              <w:jc w:val="both"/>
            </w:pPr>
            <w:r w:rsidRPr="00E47C1C">
              <w:t>841</w:t>
            </w:r>
          </w:p>
        </w:tc>
        <w:tc>
          <w:tcPr>
            <w:tcW w:w="1460" w:type="dxa"/>
            <w:noWrap/>
            <w:vAlign w:val="bottom"/>
          </w:tcPr>
          <w:p w:rsidR="00EA1132" w:rsidRPr="00E47C1C" w:rsidRDefault="00EA1132" w:rsidP="003A3BD7">
            <w:pPr>
              <w:spacing w:line="360" w:lineRule="auto"/>
              <w:jc w:val="both"/>
            </w:pPr>
            <w:r w:rsidRPr="00E47C1C">
              <w:t>2</w:t>
            </w:r>
          </w:p>
        </w:tc>
        <w:tc>
          <w:tcPr>
            <w:tcW w:w="1460" w:type="dxa"/>
            <w:noWrap/>
            <w:vAlign w:val="bottom"/>
          </w:tcPr>
          <w:p w:rsidR="00EA1132" w:rsidRPr="00E47C1C" w:rsidRDefault="00EA1132" w:rsidP="003A3BD7">
            <w:pPr>
              <w:spacing w:line="360" w:lineRule="auto"/>
              <w:jc w:val="both"/>
            </w:pPr>
            <w:r w:rsidRPr="00E47C1C">
              <w:t>0,2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Тамбовская область</w:t>
            </w:r>
          </w:p>
        </w:tc>
        <w:tc>
          <w:tcPr>
            <w:tcW w:w="1459" w:type="dxa"/>
            <w:noWrap/>
            <w:vAlign w:val="bottom"/>
          </w:tcPr>
          <w:p w:rsidR="00EA1132" w:rsidRPr="00E47C1C" w:rsidRDefault="00EA1132" w:rsidP="003A3BD7">
            <w:pPr>
              <w:spacing w:line="360" w:lineRule="auto"/>
              <w:jc w:val="both"/>
            </w:pPr>
            <w:r w:rsidRPr="00E47C1C">
              <w:t>546</w:t>
            </w:r>
          </w:p>
        </w:tc>
        <w:tc>
          <w:tcPr>
            <w:tcW w:w="1460" w:type="dxa"/>
            <w:noWrap/>
            <w:vAlign w:val="bottom"/>
          </w:tcPr>
          <w:p w:rsidR="00EA1132" w:rsidRPr="00E47C1C" w:rsidRDefault="00EA1132" w:rsidP="003A3BD7">
            <w:pPr>
              <w:spacing w:line="360" w:lineRule="auto"/>
              <w:jc w:val="both"/>
            </w:pPr>
            <w:r w:rsidRPr="00E47C1C">
              <w:t>2057</w:t>
            </w:r>
          </w:p>
        </w:tc>
        <w:tc>
          <w:tcPr>
            <w:tcW w:w="1459" w:type="dxa"/>
            <w:noWrap/>
            <w:vAlign w:val="bottom"/>
          </w:tcPr>
          <w:p w:rsidR="00EA1132" w:rsidRPr="00E47C1C" w:rsidRDefault="00EA1132" w:rsidP="003A3BD7">
            <w:pPr>
              <w:spacing w:line="360" w:lineRule="auto"/>
              <w:jc w:val="both"/>
            </w:pPr>
            <w:r w:rsidRPr="00E47C1C">
              <w:t>2603</w:t>
            </w:r>
          </w:p>
        </w:tc>
        <w:tc>
          <w:tcPr>
            <w:tcW w:w="1460" w:type="dxa"/>
            <w:noWrap/>
            <w:vAlign w:val="bottom"/>
          </w:tcPr>
          <w:p w:rsidR="00EA1132" w:rsidRPr="00E47C1C" w:rsidRDefault="00EA1132" w:rsidP="003A3BD7">
            <w:pPr>
              <w:spacing w:line="360" w:lineRule="auto"/>
              <w:jc w:val="both"/>
            </w:pPr>
            <w:r w:rsidRPr="00E47C1C">
              <w:t>31</w:t>
            </w:r>
          </w:p>
        </w:tc>
        <w:tc>
          <w:tcPr>
            <w:tcW w:w="1460" w:type="dxa"/>
            <w:noWrap/>
            <w:vAlign w:val="bottom"/>
          </w:tcPr>
          <w:p w:rsidR="00EA1132" w:rsidRPr="00E47C1C" w:rsidRDefault="00EA1132" w:rsidP="003A3BD7">
            <w:pPr>
              <w:spacing w:line="360" w:lineRule="auto"/>
              <w:jc w:val="both"/>
            </w:pPr>
            <w:r w:rsidRPr="00E47C1C">
              <w:t>1,2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Тверская область</w:t>
            </w:r>
          </w:p>
        </w:tc>
        <w:tc>
          <w:tcPr>
            <w:tcW w:w="1459" w:type="dxa"/>
            <w:noWrap/>
            <w:vAlign w:val="bottom"/>
          </w:tcPr>
          <w:p w:rsidR="00EA1132" w:rsidRPr="00E47C1C" w:rsidRDefault="00EA1132" w:rsidP="003A3BD7">
            <w:pPr>
              <w:spacing w:line="360" w:lineRule="auto"/>
              <w:jc w:val="both"/>
            </w:pPr>
            <w:r w:rsidRPr="00E47C1C">
              <w:t>710</w:t>
            </w:r>
          </w:p>
        </w:tc>
        <w:tc>
          <w:tcPr>
            <w:tcW w:w="1460" w:type="dxa"/>
            <w:noWrap/>
            <w:vAlign w:val="bottom"/>
          </w:tcPr>
          <w:p w:rsidR="00EA1132" w:rsidRPr="00E47C1C" w:rsidRDefault="00EA1132" w:rsidP="003A3BD7">
            <w:pPr>
              <w:spacing w:line="360" w:lineRule="auto"/>
              <w:jc w:val="both"/>
            </w:pPr>
            <w:r w:rsidRPr="00E47C1C">
              <w:t>615</w:t>
            </w:r>
          </w:p>
        </w:tc>
        <w:tc>
          <w:tcPr>
            <w:tcW w:w="1459" w:type="dxa"/>
            <w:noWrap/>
            <w:vAlign w:val="bottom"/>
          </w:tcPr>
          <w:p w:rsidR="00EA1132" w:rsidRPr="00E47C1C" w:rsidRDefault="00EA1132" w:rsidP="003A3BD7">
            <w:pPr>
              <w:spacing w:line="360" w:lineRule="auto"/>
              <w:jc w:val="both"/>
            </w:pPr>
            <w:r w:rsidRPr="00E47C1C">
              <w:t>1325</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Тульская область</w:t>
            </w:r>
          </w:p>
        </w:tc>
        <w:tc>
          <w:tcPr>
            <w:tcW w:w="1459" w:type="dxa"/>
            <w:noWrap/>
            <w:vAlign w:val="bottom"/>
          </w:tcPr>
          <w:p w:rsidR="00EA1132" w:rsidRPr="00E47C1C" w:rsidRDefault="00EA1132" w:rsidP="003A3BD7">
            <w:pPr>
              <w:spacing w:line="360" w:lineRule="auto"/>
              <w:jc w:val="both"/>
            </w:pPr>
            <w:r w:rsidRPr="00E47C1C">
              <w:t>440</w:t>
            </w:r>
          </w:p>
        </w:tc>
        <w:tc>
          <w:tcPr>
            <w:tcW w:w="1460" w:type="dxa"/>
            <w:noWrap/>
            <w:vAlign w:val="bottom"/>
          </w:tcPr>
          <w:p w:rsidR="00EA1132" w:rsidRPr="00E47C1C" w:rsidRDefault="00EA1132" w:rsidP="003A3BD7">
            <w:pPr>
              <w:spacing w:line="360" w:lineRule="auto"/>
              <w:jc w:val="both"/>
            </w:pPr>
            <w:r w:rsidRPr="00E47C1C">
              <w:t>614</w:t>
            </w:r>
          </w:p>
        </w:tc>
        <w:tc>
          <w:tcPr>
            <w:tcW w:w="1459" w:type="dxa"/>
            <w:noWrap/>
            <w:vAlign w:val="bottom"/>
          </w:tcPr>
          <w:p w:rsidR="00EA1132" w:rsidRPr="00E47C1C" w:rsidRDefault="00EA1132" w:rsidP="003A3BD7">
            <w:pPr>
              <w:spacing w:line="360" w:lineRule="auto"/>
              <w:jc w:val="both"/>
            </w:pPr>
            <w:r w:rsidRPr="00E47C1C">
              <w:t>1054</w:t>
            </w:r>
          </w:p>
        </w:tc>
        <w:tc>
          <w:tcPr>
            <w:tcW w:w="1460" w:type="dxa"/>
            <w:noWrap/>
            <w:vAlign w:val="bottom"/>
          </w:tcPr>
          <w:p w:rsidR="00EA1132" w:rsidRPr="00E47C1C" w:rsidRDefault="00EA1132" w:rsidP="003A3BD7">
            <w:pPr>
              <w:spacing w:line="360" w:lineRule="auto"/>
              <w:jc w:val="both"/>
            </w:pPr>
            <w:r w:rsidRPr="00E47C1C">
              <w:t>90</w:t>
            </w:r>
          </w:p>
        </w:tc>
        <w:tc>
          <w:tcPr>
            <w:tcW w:w="1460" w:type="dxa"/>
            <w:noWrap/>
            <w:vAlign w:val="bottom"/>
          </w:tcPr>
          <w:p w:rsidR="00EA1132" w:rsidRPr="00E47C1C" w:rsidRDefault="00EA1132" w:rsidP="003A3BD7">
            <w:pPr>
              <w:spacing w:line="360" w:lineRule="auto"/>
              <w:jc w:val="both"/>
            </w:pPr>
            <w:r w:rsidRPr="00E47C1C">
              <w:t>8,5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Ярославская область</w:t>
            </w:r>
          </w:p>
        </w:tc>
        <w:tc>
          <w:tcPr>
            <w:tcW w:w="1459" w:type="dxa"/>
            <w:noWrap/>
            <w:vAlign w:val="bottom"/>
          </w:tcPr>
          <w:p w:rsidR="00EA1132" w:rsidRPr="00E47C1C" w:rsidRDefault="00EA1132" w:rsidP="003A3BD7">
            <w:pPr>
              <w:spacing w:line="360" w:lineRule="auto"/>
              <w:jc w:val="both"/>
            </w:pPr>
            <w:r w:rsidRPr="00E47C1C">
              <w:t>449</w:t>
            </w:r>
          </w:p>
        </w:tc>
        <w:tc>
          <w:tcPr>
            <w:tcW w:w="1460" w:type="dxa"/>
            <w:noWrap/>
            <w:vAlign w:val="bottom"/>
          </w:tcPr>
          <w:p w:rsidR="00EA1132" w:rsidRPr="00E47C1C" w:rsidRDefault="00EA1132" w:rsidP="003A3BD7">
            <w:pPr>
              <w:spacing w:line="360" w:lineRule="auto"/>
              <w:jc w:val="both"/>
            </w:pPr>
            <w:r w:rsidRPr="00E47C1C">
              <w:t>376</w:t>
            </w:r>
          </w:p>
        </w:tc>
        <w:tc>
          <w:tcPr>
            <w:tcW w:w="1459" w:type="dxa"/>
            <w:noWrap/>
            <w:vAlign w:val="bottom"/>
          </w:tcPr>
          <w:p w:rsidR="00EA1132" w:rsidRPr="00E47C1C" w:rsidRDefault="00EA1132" w:rsidP="003A3BD7">
            <w:pPr>
              <w:spacing w:line="360" w:lineRule="auto"/>
              <w:jc w:val="both"/>
            </w:pPr>
            <w:r w:rsidRPr="00E47C1C">
              <w:t>825</w:t>
            </w:r>
          </w:p>
        </w:tc>
        <w:tc>
          <w:tcPr>
            <w:tcW w:w="1460" w:type="dxa"/>
            <w:noWrap/>
            <w:vAlign w:val="bottom"/>
          </w:tcPr>
          <w:p w:rsidR="00EA1132" w:rsidRPr="00E47C1C" w:rsidRDefault="00EA1132" w:rsidP="003A3BD7">
            <w:pPr>
              <w:spacing w:line="360" w:lineRule="auto"/>
              <w:jc w:val="both"/>
            </w:pPr>
            <w:r w:rsidRPr="00E47C1C">
              <w:t>33</w:t>
            </w:r>
          </w:p>
        </w:tc>
        <w:tc>
          <w:tcPr>
            <w:tcW w:w="1460" w:type="dxa"/>
            <w:noWrap/>
            <w:vAlign w:val="bottom"/>
          </w:tcPr>
          <w:p w:rsidR="00EA1132" w:rsidRPr="00E47C1C" w:rsidRDefault="00EA1132" w:rsidP="003A3BD7">
            <w:pPr>
              <w:spacing w:line="360" w:lineRule="auto"/>
              <w:jc w:val="both"/>
            </w:pPr>
            <w:r w:rsidRPr="00E47C1C">
              <w:t>4,0</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Северо-Западный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2043</w:t>
            </w:r>
          </w:p>
        </w:tc>
        <w:tc>
          <w:tcPr>
            <w:tcW w:w="1460" w:type="dxa"/>
            <w:noWrap/>
            <w:vAlign w:val="bottom"/>
          </w:tcPr>
          <w:p w:rsidR="00EA1132" w:rsidRPr="00E47C1C" w:rsidRDefault="00EA1132" w:rsidP="003A3BD7">
            <w:pPr>
              <w:spacing w:line="360" w:lineRule="auto"/>
              <w:jc w:val="both"/>
              <w:rPr>
                <w:b/>
                <w:bCs/>
              </w:rPr>
            </w:pPr>
            <w:r w:rsidRPr="00E47C1C">
              <w:rPr>
                <w:b/>
                <w:bCs/>
              </w:rPr>
              <w:t>3167</w:t>
            </w:r>
          </w:p>
        </w:tc>
        <w:tc>
          <w:tcPr>
            <w:tcW w:w="1459" w:type="dxa"/>
            <w:noWrap/>
            <w:vAlign w:val="bottom"/>
          </w:tcPr>
          <w:p w:rsidR="00EA1132" w:rsidRPr="00E47C1C" w:rsidRDefault="00EA1132" w:rsidP="003A3BD7">
            <w:pPr>
              <w:spacing w:line="360" w:lineRule="auto"/>
              <w:jc w:val="both"/>
              <w:rPr>
                <w:b/>
                <w:bCs/>
              </w:rPr>
            </w:pPr>
            <w:r w:rsidRPr="00E47C1C">
              <w:rPr>
                <w:b/>
                <w:bCs/>
              </w:rPr>
              <w:t>5210</w:t>
            </w:r>
          </w:p>
        </w:tc>
        <w:tc>
          <w:tcPr>
            <w:tcW w:w="1460" w:type="dxa"/>
            <w:noWrap/>
            <w:vAlign w:val="bottom"/>
          </w:tcPr>
          <w:p w:rsidR="00EA1132" w:rsidRPr="00E47C1C" w:rsidRDefault="00EA1132" w:rsidP="003A3BD7">
            <w:pPr>
              <w:spacing w:line="360" w:lineRule="auto"/>
              <w:jc w:val="both"/>
              <w:rPr>
                <w:b/>
                <w:bCs/>
              </w:rPr>
            </w:pPr>
            <w:r w:rsidRPr="00E47C1C">
              <w:rPr>
                <w:b/>
                <w:bCs/>
              </w:rPr>
              <w:t>162</w:t>
            </w:r>
          </w:p>
        </w:tc>
        <w:tc>
          <w:tcPr>
            <w:tcW w:w="1460" w:type="dxa"/>
            <w:noWrap/>
            <w:vAlign w:val="bottom"/>
          </w:tcPr>
          <w:p w:rsidR="00EA1132" w:rsidRPr="00E47C1C" w:rsidRDefault="00EA1132" w:rsidP="003A3BD7">
            <w:pPr>
              <w:spacing w:line="360" w:lineRule="auto"/>
              <w:jc w:val="both"/>
              <w:rPr>
                <w:b/>
                <w:bCs/>
              </w:rPr>
            </w:pPr>
            <w:r w:rsidRPr="00E47C1C">
              <w:rPr>
                <w:b/>
                <w:bCs/>
              </w:rPr>
              <w:t>3,1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Карелия</w:t>
            </w:r>
          </w:p>
        </w:tc>
        <w:tc>
          <w:tcPr>
            <w:tcW w:w="1459" w:type="dxa"/>
            <w:noWrap/>
            <w:vAlign w:val="bottom"/>
          </w:tcPr>
          <w:p w:rsidR="00EA1132" w:rsidRPr="00E47C1C" w:rsidRDefault="00EA1132" w:rsidP="003A3BD7">
            <w:pPr>
              <w:spacing w:line="360" w:lineRule="auto"/>
              <w:jc w:val="both"/>
            </w:pPr>
            <w:r w:rsidRPr="00E47C1C">
              <w:t>69</w:t>
            </w:r>
          </w:p>
        </w:tc>
        <w:tc>
          <w:tcPr>
            <w:tcW w:w="1460" w:type="dxa"/>
            <w:noWrap/>
            <w:vAlign w:val="bottom"/>
          </w:tcPr>
          <w:p w:rsidR="00EA1132" w:rsidRPr="00E47C1C" w:rsidRDefault="00EA1132" w:rsidP="003A3BD7">
            <w:pPr>
              <w:spacing w:line="360" w:lineRule="auto"/>
              <w:jc w:val="both"/>
            </w:pPr>
            <w:r w:rsidRPr="00E47C1C">
              <w:t>265</w:t>
            </w:r>
          </w:p>
        </w:tc>
        <w:tc>
          <w:tcPr>
            <w:tcW w:w="1459" w:type="dxa"/>
            <w:noWrap/>
            <w:vAlign w:val="bottom"/>
          </w:tcPr>
          <w:p w:rsidR="00EA1132" w:rsidRPr="00E47C1C" w:rsidRDefault="00EA1132" w:rsidP="003A3BD7">
            <w:pPr>
              <w:spacing w:line="360" w:lineRule="auto"/>
              <w:jc w:val="both"/>
            </w:pPr>
            <w:r w:rsidRPr="00E47C1C">
              <w:t>334</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Коми</w:t>
            </w:r>
          </w:p>
        </w:tc>
        <w:tc>
          <w:tcPr>
            <w:tcW w:w="1459" w:type="dxa"/>
            <w:noWrap/>
            <w:vAlign w:val="bottom"/>
          </w:tcPr>
          <w:p w:rsidR="00EA1132" w:rsidRPr="00E47C1C" w:rsidRDefault="00EA1132" w:rsidP="003A3BD7">
            <w:pPr>
              <w:spacing w:line="360" w:lineRule="auto"/>
              <w:jc w:val="both"/>
            </w:pPr>
            <w:r w:rsidRPr="00E47C1C">
              <w:t>163</w:t>
            </w:r>
          </w:p>
        </w:tc>
        <w:tc>
          <w:tcPr>
            <w:tcW w:w="1460" w:type="dxa"/>
            <w:noWrap/>
            <w:vAlign w:val="bottom"/>
          </w:tcPr>
          <w:p w:rsidR="00EA1132" w:rsidRPr="00E47C1C" w:rsidRDefault="00EA1132" w:rsidP="003A3BD7">
            <w:pPr>
              <w:spacing w:line="360" w:lineRule="auto"/>
              <w:jc w:val="both"/>
            </w:pPr>
            <w:r w:rsidRPr="00E47C1C">
              <w:t>206</w:t>
            </w:r>
          </w:p>
        </w:tc>
        <w:tc>
          <w:tcPr>
            <w:tcW w:w="1459" w:type="dxa"/>
            <w:noWrap/>
            <w:vAlign w:val="bottom"/>
          </w:tcPr>
          <w:p w:rsidR="00EA1132" w:rsidRPr="00E47C1C" w:rsidRDefault="00EA1132" w:rsidP="003A3BD7">
            <w:pPr>
              <w:spacing w:line="360" w:lineRule="auto"/>
              <w:jc w:val="both"/>
            </w:pPr>
            <w:r w:rsidRPr="00E47C1C">
              <w:t>369</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Архангельская область</w:t>
            </w:r>
          </w:p>
        </w:tc>
        <w:tc>
          <w:tcPr>
            <w:tcW w:w="1459" w:type="dxa"/>
            <w:noWrap/>
            <w:vAlign w:val="bottom"/>
          </w:tcPr>
          <w:p w:rsidR="00EA1132" w:rsidRPr="00E47C1C" w:rsidRDefault="00EA1132" w:rsidP="003A3BD7">
            <w:pPr>
              <w:spacing w:line="360" w:lineRule="auto"/>
              <w:jc w:val="both"/>
            </w:pPr>
            <w:r w:rsidRPr="00E47C1C">
              <w:t>188</w:t>
            </w:r>
          </w:p>
        </w:tc>
        <w:tc>
          <w:tcPr>
            <w:tcW w:w="1460" w:type="dxa"/>
            <w:noWrap/>
            <w:vAlign w:val="bottom"/>
          </w:tcPr>
          <w:p w:rsidR="00EA1132" w:rsidRPr="00E47C1C" w:rsidRDefault="00EA1132" w:rsidP="003A3BD7">
            <w:pPr>
              <w:spacing w:line="360" w:lineRule="auto"/>
              <w:jc w:val="both"/>
            </w:pPr>
            <w:r w:rsidRPr="00E47C1C">
              <w:t>273</w:t>
            </w:r>
          </w:p>
        </w:tc>
        <w:tc>
          <w:tcPr>
            <w:tcW w:w="1459" w:type="dxa"/>
            <w:noWrap/>
            <w:vAlign w:val="bottom"/>
          </w:tcPr>
          <w:p w:rsidR="00EA1132" w:rsidRPr="00E47C1C" w:rsidRDefault="00EA1132" w:rsidP="003A3BD7">
            <w:pPr>
              <w:spacing w:line="360" w:lineRule="auto"/>
              <w:jc w:val="both"/>
            </w:pPr>
            <w:r w:rsidRPr="00E47C1C">
              <w:t>461</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Вологодская область</w:t>
            </w:r>
          </w:p>
        </w:tc>
        <w:tc>
          <w:tcPr>
            <w:tcW w:w="1459" w:type="dxa"/>
            <w:noWrap/>
            <w:vAlign w:val="bottom"/>
          </w:tcPr>
          <w:p w:rsidR="00EA1132" w:rsidRPr="00E47C1C" w:rsidRDefault="00EA1132" w:rsidP="003A3BD7">
            <w:pPr>
              <w:spacing w:line="360" w:lineRule="auto"/>
              <w:jc w:val="both"/>
            </w:pPr>
            <w:r w:rsidRPr="00E47C1C">
              <w:t>385</w:t>
            </w:r>
          </w:p>
        </w:tc>
        <w:tc>
          <w:tcPr>
            <w:tcW w:w="1460" w:type="dxa"/>
            <w:noWrap/>
            <w:vAlign w:val="bottom"/>
          </w:tcPr>
          <w:p w:rsidR="00EA1132" w:rsidRPr="00E47C1C" w:rsidRDefault="00EA1132" w:rsidP="003A3BD7">
            <w:pPr>
              <w:spacing w:line="360" w:lineRule="auto"/>
              <w:jc w:val="both"/>
            </w:pPr>
            <w:r w:rsidRPr="00E47C1C">
              <w:t>306</w:t>
            </w:r>
          </w:p>
        </w:tc>
        <w:tc>
          <w:tcPr>
            <w:tcW w:w="1459" w:type="dxa"/>
            <w:noWrap/>
            <w:vAlign w:val="bottom"/>
          </w:tcPr>
          <w:p w:rsidR="00EA1132" w:rsidRPr="00E47C1C" w:rsidRDefault="00EA1132" w:rsidP="003A3BD7">
            <w:pPr>
              <w:spacing w:line="360" w:lineRule="auto"/>
              <w:jc w:val="both"/>
            </w:pPr>
            <w:r w:rsidRPr="00E47C1C">
              <w:t>691</w:t>
            </w:r>
          </w:p>
        </w:tc>
        <w:tc>
          <w:tcPr>
            <w:tcW w:w="1460" w:type="dxa"/>
            <w:noWrap/>
            <w:vAlign w:val="bottom"/>
          </w:tcPr>
          <w:p w:rsidR="00EA1132" w:rsidRPr="00E47C1C" w:rsidRDefault="00EA1132" w:rsidP="003A3BD7">
            <w:pPr>
              <w:spacing w:line="360" w:lineRule="auto"/>
              <w:jc w:val="both"/>
            </w:pPr>
            <w:r w:rsidRPr="00E47C1C">
              <w:t>99</w:t>
            </w:r>
          </w:p>
        </w:tc>
        <w:tc>
          <w:tcPr>
            <w:tcW w:w="1460" w:type="dxa"/>
            <w:noWrap/>
            <w:vAlign w:val="bottom"/>
          </w:tcPr>
          <w:p w:rsidR="00EA1132" w:rsidRPr="00E47C1C" w:rsidRDefault="00EA1132" w:rsidP="003A3BD7">
            <w:pPr>
              <w:spacing w:line="360" w:lineRule="auto"/>
              <w:jc w:val="both"/>
            </w:pPr>
            <w:r w:rsidRPr="00E47C1C">
              <w:t>14,3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Калининградская область</w:t>
            </w:r>
          </w:p>
        </w:tc>
        <w:tc>
          <w:tcPr>
            <w:tcW w:w="1459" w:type="dxa"/>
            <w:noWrap/>
            <w:vAlign w:val="bottom"/>
          </w:tcPr>
          <w:p w:rsidR="00EA1132" w:rsidRPr="00E47C1C" w:rsidRDefault="00EA1132" w:rsidP="003A3BD7">
            <w:pPr>
              <w:spacing w:line="360" w:lineRule="auto"/>
              <w:jc w:val="both"/>
            </w:pPr>
            <w:r w:rsidRPr="00E47C1C">
              <w:t>299</w:t>
            </w:r>
          </w:p>
        </w:tc>
        <w:tc>
          <w:tcPr>
            <w:tcW w:w="1460" w:type="dxa"/>
            <w:noWrap/>
            <w:vAlign w:val="bottom"/>
          </w:tcPr>
          <w:p w:rsidR="00EA1132" w:rsidRPr="00E47C1C" w:rsidRDefault="00EA1132" w:rsidP="003A3BD7">
            <w:pPr>
              <w:spacing w:line="360" w:lineRule="auto"/>
              <w:jc w:val="both"/>
            </w:pPr>
            <w:r w:rsidRPr="00E47C1C">
              <w:t>595</w:t>
            </w:r>
          </w:p>
        </w:tc>
        <w:tc>
          <w:tcPr>
            <w:tcW w:w="1459" w:type="dxa"/>
            <w:noWrap/>
            <w:vAlign w:val="bottom"/>
          </w:tcPr>
          <w:p w:rsidR="00EA1132" w:rsidRPr="00E47C1C" w:rsidRDefault="00EA1132" w:rsidP="003A3BD7">
            <w:pPr>
              <w:spacing w:line="360" w:lineRule="auto"/>
              <w:jc w:val="both"/>
            </w:pPr>
            <w:r w:rsidRPr="00E47C1C">
              <w:t>894</w:t>
            </w:r>
          </w:p>
        </w:tc>
        <w:tc>
          <w:tcPr>
            <w:tcW w:w="1460" w:type="dxa"/>
            <w:noWrap/>
            <w:vAlign w:val="bottom"/>
          </w:tcPr>
          <w:p w:rsidR="00EA1132" w:rsidRPr="00E47C1C" w:rsidRDefault="00EA1132" w:rsidP="003A3BD7">
            <w:pPr>
              <w:spacing w:line="360" w:lineRule="auto"/>
              <w:jc w:val="both"/>
            </w:pPr>
            <w:r w:rsidRPr="00E47C1C">
              <w:t>40</w:t>
            </w:r>
          </w:p>
        </w:tc>
        <w:tc>
          <w:tcPr>
            <w:tcW w:w="1460" w:type="dxa"/>
            <w:noWrap/>
            <w:vAlign w:val="bottom"/>
          </w:tcPr>
          <w:p w:rsidR="00EA1132" w:rsidRPr="00E47C1C" w:rsidRDefault="00EA1132" w:rsidP="003A3BD7">
            <w:pPr>
              <w:spacing w:line="360" w:lineRule="auto"/>
              <w:jc w:val="both"/>
            </w:pPr>
            <w:r w:rsidRPr="00E47C1C">
              <w:t>4,5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Ленинградская область</w:t>
            </w:r>
          </w:p>
        </w:tc>
        <w:tc>
          <w:tcPr>
            <w:tcW w:w="1459" w:type="dxa"/>
            <w:noWrap/>
            <w:vAlign w:val="bottom"/>
          </w:tcPr>
          <w:p w:rsidR="00EA1132" w:rsidRPr="00E47C1C" w:rsidRDefault="00EA1132" w:rsidP="003A3BD7">
            <w:pPr>
              <w:spacing w:line="360" w:lineRule="auto"/>
              <w:jc w:val="both"/>
            </w:pPr>
            <w:r w:rsidRPr="00E47C1C">
              <w:t>252</w:t>
            </w:r>
          </w:p>
        </w:tc>
        <w:tc>
          <w:tcPr>
            <w:tcW w:w="1460" w:type="dxa"/>
            <w:noWrap/>
            <w:vAlign w:val="bottom"/>
          </w:tcPr>
          <w:p w:rsidR="00EA1132" w:rsidRPr="00E47C1C" w:rsidRDefault="00EA1132" w:rsidP="003A3BD7">
            <w:pPr>
              <w:spacing w:line="360" w:lineRule="auto"/>
              <w:jc w:val="both"/>
            </w:pPr>
            <w:r w:rsidRPr="00E47C1C">
              <w:t>850</w:t>
            </w:r>
          </w:p>
        </w:tc>
        <w:tc>
          <w:tcPr>
            <w:tcW w:w="1459" w:type="dxa"/>
            <w:noWrap/>
            <w:vAlign w:val="bottom"/>
          </w:tcPr>
          <w:p w:rsidR="00EA1132" w:rsidRPr="00E47C1C" w:rsidRDefault="00EA1132" w:rsidP="003A3BD7">
            <w:pPr>
              <w:spacing w:line="360" w:lineRule="auto"/>
              <w:jc w:val="both"/>
            </w:pPr>
            <w:r w:rsidRPr="00E47C1C">
              <w:t>1102</w:t>
            </w:r>
          </w:p>
        </w:tc>
        <w:tc>
          <w:tcPr>
            <w:tcW w:w="1460" w:type="dxa"/>
            <w:noWrap/>
            <w:vAlign w:val="bottom"/>
          </w:tcPr>
          <w:p w:rsidR="00EA1132" w:rsidRPr="00E47C1C" w:rsidRDefault="00EA1132" w:rsidP="003A3BD7">
            <w:pPr>
              <w:spacing w:line="360" w:lineRule="auto"/>
              <w:jc w:val="both"/>
            </w:pPr>
            <w:r w:rsidRPr="00E47C1C">
              <w:t>23</w:t>
            </w:r>
          </w:p>
        </w:tc>
        <w:tc>
          <w:tcPr>
            <w:tcW w:w="1460" w:type="dxa"/>
            <w:noWrap/>
            <w:vAlign w:val="bottom"/>
          </w:tcPr>
          <w:p w:rsidR="00EA1132" w:rsidRPr="00E47C1C" w:rsidRDefault="00EA1132" w:rsidP="003A3BD7">
            <w:pPr>
              <w:spacing w:line="360" w:lineRule="auto"/>
              <w:jc w:val="both"/>
            </w:pPr>
            <w:r w:rsidRPr="00E47C1C">
              <w:t>2,1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Мурманская область</w:t>
            </w:r>
          </w:p>
        </w:tc>
        <w:tc>
          <w:tcPr>
            <w:tcW w:w="1459" w:type="dxa"/>
            <w:noWrap/>
            <w:vAlign w:val="bottom"/>
          </w:tcPr>
          <w:p w:rsidR="00EA1132" w:rsidRPr="00E47C1C" w:rsidRDefault="00EA1132" w:rsidP="003A3BD7">
            <w:pPr>
              <w:spacing w:line="360" w:lineRule="auto"/>
              <w:jc w:val="both"/>
            </w:pPr>
            <w:r w:rsidRPr="00E47C1C">
              <w:t>62</w:t>
            </w:r>
          </w:p>
        </w:tc>
        <w:tc>
          <w:tcPr>
            <w:tcW w:w="1460" w:type="dxa"/>
            <w:noWrap/>
            <w:vAlign w:val="bottom"/>
          </w:tcPr>
          <w:p w:rsidR="00EA1132" w:rsidRPr="00E47C1C" w:rsidRDefault="00EA1132" w:rsidP="003A3BD7">
            <w:pPr>
              <w:spacing w:line="360" w:lineRule="auto"/>
              <w:jc w:val="both"/>
            </w:pPr>
            <w:r w:rsidRPr="00E47C1C">
              <w:t>33</w:t>
            </w:r>
          </w:p>
        </w:tc>
        <w:tc>
          <w:tcPr>
            <w:tcW w:w="1459" w:type="dxa"/>
            <w:noWrap/>
            <w:vAlign w:val="bottom"/>
          </w:tcPr>
          <w:p w:rsidR="00EA1132" w:rsidRPr="00E47C1C" w:rsidRDefault="00EA1132" w:rsidP="003A3BD7">
            <w:pPr>
              <w:spacing w:line="360" w:lineRule="auto"/>
              <w:jc w:val="both"/>
            </w:pPr>
            <w:r w:rsidRPr="00E47C1C">
              <w:t>95</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Новгородская область</w:t>
            </w:r>
          </w:p>
        </w:tc>
        <w:tc>
          <w:tcPr>
            <w:tcW w:w="1459" w:type="dxa"/>
            <w:noWrap/>
            <w:vAlign w:val="bottom"/>
          </w:tcPr>
          <w:p w:rsidR="00EA1132" w:rsidRPr="00E47C1C" w:rsidRDefault="00EA1132" w:rsidP="003A3BD7">
            <w:pPr>
              <w:spacing w:line="360" w:lineRule="auto"/>
              <w:jc w:val="both"/>
            </w:pPr>
            <w:r w:rsidRPr="00E47C1C">
              <w:t>203</w:t>
            </w:r>
          </w:p>
        </w:tc>
        <w:tc>
          <w:tcPr>
            <w:tcW w:w="1460" w:type="dxa"/>
            <w:noWrap/>
            <w:vAlign w:val="bottom"/>
          </w:tcPr>
          <w:p w:rsidR="00EA1132" w:rsidRPr="00E47C1C" w:rsidRDefault="00EA1132" w:rsidP="003A3BD7">
            <w:pPr>
              <w:spacing w:line="360" w:lineRule="auto"/>
              <w:jc w:val="both"/>
            </w:pPr>
            <w:r w:rsidRPr="00E47C1C">
              <w:t>414</w:t>
            </w:r>
          </w:p>
        </w:tc>
        <w:tc>
          <w:tcPr>
            <w:tcW w:w="1459" w:type="dxa"/>
            <w:noWrap/>
            <w:vAlign w:val="bottom"/>
          </w:tcPr>
          <w:p w:rsidR="00EA1132" w:rsidRPr="00E47C1C" w:rsidRDefault="00EA1132" w:rsidP="003A3BD7">
            <w:pPr>
              <w:spacing w:line="360" w:lineRule="auto"/>
              <w:jc w:val="both"/>
            </w:pPr>
            <w:r w:rsidRPr="00E47C1C">
              <w:t>617</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Псковская область</w:t>
            </w:r>
          </w:p>
        </w:tc>
        <w:tc>
          <w:tcPr>
            <w:tcW w:w="1459" w:type="dxa"/>
            <w:noWrap/>
            <w:vAlign w:val="bottom"/>
          </w:tcPr>
          <w:p w:rsidR="00EA1132" w:rsidRPr="00E47C1C" w:rsidRDefault="00EA1132" w:rsidP="003A3BD7">
            <w:pPr>
              <w:spacing w:line="360" w:lineRule="auto"/>
              <w:jc w:val="both"/>
            </w:pPr>
            <w:r w:rsidRPr="00E47C1C">
              <w:t>384</w:t>
            </w:r>
          </w:p>
        </w:tc>
        <w:tc>
          <w:tcPr>
            <w:tcW w:w="1460" w:type="dxa"/>
            <w:noWrap/>
            <w:vAlign w:val="bottom"/>
          </w:tcPr>
          <w:p w:rsidR="00EA1132" w:rsidRPr="00E47C1C" w:rsidRDefault="00EA1132" w:rsidP="003A3BD7">
            <w:pPr>
              <w:spacing w:line="360" w:lineRule="auto"/>
              <w:jc w:val="both"/>
            </w:pPr>
            <w:r w:rsidRPr="00E47C1C">
              <w:t>216</w:t>
            </w:r>
          </w:p>
        </w:tc>
        <w:tc>
          <w:tcPr>
            <w:tcW w:w="1459" w:type="dxa"/>
            <w:noWrap/>
            <w:vAlign w:val="bottom"/>
          </w:tcPr>
          <w:p w:rsidR="00EA1132" w:rsidRPr="00E47C1C" w:rsidRDefault="00EA1132" w:rsidP="003A3BD7">
            <w:pPr>
              <w:spacing w:line="360" w:lineRule="auto"/>
              <w:jc w:val="both"/>
            </w:pPr>
            <w:r w:rsidRPr="00E47C1C">
              <w:t>600</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Южный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8458</w:t>
            </w:r>
          </w:p>
        </w:tc>
        <w:tc>
          <w:tcPr>
            <w:tcW w:w="1460" w:type="dxa"/>
            <w:noWrap/>
            <w:vAlign w:val="bottom"/>
          </w:tcPr>
          <w:p w:rsidR="00EA1132" w:rsidRPr="00E47C1C" w:rsidRDefault="00EA1132" w:rsidP="003A3BD7">
            <w:pPr>
              <w:spacing w:line="360" w:lineRule="auto"/>
              <w:jc w:val="both"/>
              <w:rPr>
                <w:b/>
                <w:bCs/>
              </w:rPr>
            </w:pPr>
            <w:r w:rsidRPr="00E47C1C">
              <w:rPr>
                <w:b/>
                <w:bCs/>
              </w:rPr>
              <w:t>84274</w:t>
            </w:r>
          </w:p>
        </w:tc>
        <w:tc>
          <w:tcPr>
            <w:tcW w:w="1459" w:type="dxa"/>
            <w:noWrap/>
            <w:vAlign w:val="bottom"/>
          </w:tcPr>
          <w:p w:rsidR="00EA1132" w:rsidRPr="00E47C1C" w:rsidRDefault="00EA1132" w:rsidP="003A3BD7">
            <w:pPr>
              <w:spacing w:line="360" w:lineRule="auto"/>
              <w:jc w:val="both"/>
              <w:rPr>
                <w:b/>
                <w:bCs/>
              </w:rPr>
            </w:pPr>
            <w:r w:rsidRPr="00E47C1C">
              <w:rPr>
                <w:b/>
                <w:bCs/>
              </w:rPr>
              <w:t>92732</w:t>
            </w:r>
          </w:p>
        </w:tc>
        <w:tc>
          <w:tcPr>
            <w:tcW w:w="1460" w:type="dxa"/>
            <w:noWrap/>
            <w:vAlign w:val="bottom"/>
          </w:tcPr>
          <w:p w:rsidR="00EA1132" w:rsidRPr="00E47C1C" w:rsidRDefault="00EA1132" w:rsidP="003A3BD7">
            <w:pPr>
              <w:spacing w:line="360" w:lineRule="auto"/>
              <w:jc w:val="both"/>
              <w:rPr>
                <w:b/>
                <w:bCs/>
              </w:rPr>
            </w:pPr>
            <w:r w:rsidRPr="00E47C1C">
              <w:rPr>
                <w:b/>
                <w:bCs/>
              </w:rPr>
              <w:t>1229</w:t>
            </w:r>
          </w:p>
        </w:tc>
        <w:tc>
          <w:tcPr>
            <w:tcW w:w="1460" w:type="dxa"/>
            <w:noWrap/>
            <w:vAlign w:val="bottom"/>
          </w:tcPr>
          <w:p w:rsidR="00EA1132" w:rsidRPr="00E47C1C" w:rsidRDefault="00EA1132" w:rsidP="003A3BD7">
            <w:pPr>
              <w:spacing w:line="360" w:lineRule="auto"/>
              <w:jc w:val="both"/>
              <w:rPr>
                <w:b/>
                <w:bCs/>
              </w:rPr>
            </w:pPr>
            <w:r w:rsidRPr="00E47C1C">
              <w:rPr>
                <w:b/>
                <w:bCs/>
              </w:rPr>
              <w:t>1,3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Адыгея</w:t>
            </w:r>
          </w:p>
        </w:tc>
        <w:tc>
          <w:tcPr>
            <w:tcW w:w="1459" w:type="dxa"/>
            <w:noWrap/>
            <w:vAlign w:val="bottom"/>
          </w:tcPr>
          <w:p w:rsidR="00EA1132" w:rsidRPr="00E47C1C" w:rsidRDefault="00EA1132" w:rsidP="003A3BD7">
            <w:pPr>
              <w:spacing w:line="360" w:lineRule="auto"/>
              <w:jc w:val="both"/>
            </w:pPr>
            <w:r w:rsidRPr="00E47C1C">
              <w:t>161</w:t>
            </w:r>
          </w:p>
        </w:tc>
        <w:tc>
          <w:tcPr>
            <w:tcW w:w="1460" w:type="dxa"/>
            <w:noWrap/>
            <w:vAlign w:val="bottom"/>
          </w:tcPr>
          <w:p w:rsidR="00EA1132" w:rsidRPr="00E47C1C" w:rsidRDefault="00EA1132" w:rsidP="003A3BD7">
            <w:pPr>
              <w:spacing w:line="360" w:lineRule="auto"/>
              <w:jc w:val="both"/>
            </w:pPr>
            <w:r w:rsidRPr="00E47C1C">
              <w:t>1241</w:t>
            </w:r>
          </w:p>
        </w:tc>
        <w:tc>
          <w:tcPr>
            <w:tcW w:w="1459" w:type="dxa"/>
            <w:noWrap/>
            <w:vAlign w:val="bottom"/>
          </w:tcPr>
          <w:p w:rsidR="00EA1132" w:rsidRPr="00E47C1C" w:rsidRDefault="00EA1132" w:rsidP="003A3BD7">
            <w:pPr>
              <w:spacing w:line="360" w:lineRule="auto"/>
              <w:jc w:val="both"/>
            </w:pPr>
            <w:r w:rsidRPr="00E47C1C">
              <w:t>1402</w:t>
            </w:r>
          </w:p>
        </w:tc>
        <w:tc>
          <w:tcPr>
            <w:tcW w:w="1460" w:type="dxa"/>
            <w:noWrap/>
            <w:vAlign w:val="bottom"/>
          </w:tcPr>
          <w:p w:rsidR="00EA1132" w:rsidRPr="00E47C1C" w:rsidRDefault="00EA1132" w:rsidP="003A3BD7">
            <w:pPr>
              <w:spacing w:line="360" w:lineRule="auto"/>
              <w:jc w:val="both"/>
            </w:pPr>
            <w:r w:rsidRPr="00E47C1C">
              <w:t>3</w:t>
            </w:r>
          </w:p>
        </w:tc>
        <w:tc>
          <w:tcPr>
            <w:tcW w:w="1460" w:type="dxa"/>
            <w:noWrap/>
            <w:vAlign w:val="bottom"/>
          </w:tcPr>
          <w:p w:rsidR="00EA1132" w:rsidRPr="00E47C1C" w:rsidRDefault="00EA1132" w:rsidP="003A3BD7">
            <w:pPr>
              <w:spacing w:line="360" w:lineRule="auto"/>
              <w:jc w:val="both"/>
            </w:pPr>
            <w:r w:rsidRPr="00E47C1C">
              <w:t>0,2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Дагестан</w:t>
            </w:r>
          </w:p>
        </w:tc>
        <w:tc>
          <w:tcPr>
            <w:tcW w:w="1459" w:type="dxa"/>
            <w:noWrap/>
            <w:vAlign w:val="bottom"/>
          </w:tcPr>
          <w:p w:rsidR="00EA1132" w:rsidRPr="00E47C1C" w:rsidRDefault="00EA1132" w:rsidP="003A3BD7">
            <w:pPr>
              <w:spacing w:line="360" w:lineRule="auto"/>
              <w:jc w:val="both"/>
            </w:pPr>
            <w:r w:rsidRPr="00E47C1C">
              <w:t>886</w:t>
            </w:r>
          </w:p>
        </w:tc>
        <w:tc>
          <w:tcPr>
            <w:tcW w:w="1460" w:type="dxa"/>
            <w:noWrap/>
            <w:vAlign w:val="bottom"/>
          </w:tcPr>
          <w:p w:rsidR="00EA1132" w:rsidRPr="00E47C1C" w:rsidRDefault="00EA1132" w:rsidP="003A3BD7">
            <w:pPr>
              <w:spacing w:line="360" w:lineRule="auto"/>
              <w:jc w:val="both"/>
            </w:pPr>
            <w:r w:rsidRPr="00E47C1C">
              <w:t>32392</w:t>
            </w:r>
          </w:p>
        </w:tc>
        <w:tc>
          <w:tcPr>
            <w:tcW w:w="1459" w:type="dxa"/>
            <w:noWrap/>
            <w:vAlign w:val="bottom"/>
          </w:tcPr>
          <w:p w:rsidR="00EA1132" w:rsidRPr="00E47C1C" w:rsidRDefault="00EA1132" w:rsidP="003A3BD7">
            <w:pPr>
              <w:spacing w:line="360" w:lineRule="auto"/>
              <w:jc w:val="both"/>
            </w:pPr>
            <w:r w:rsidRPr="00E47C1C">
              <w:t>33278</w:t>
            </w:r>
          </w:p>
        </w:tc>
        <w:tc>
          <w:tcPr>
            <w:tcW w:w="1460" w:type="dxa"/>
            <w:noWrap/>
            <w:vAlign w:val="bottom"/>
          </w:tcPr>
          <w:p w:rsidR="00EA1132" w:rsidRPr="00E47C1C" w:rsidRDefault="00EA1132" w:rsidP="003A3BD7">
            <w:pPr>
              <w:spacing w:line="360" w:lineRule="auto"/>
              <w:jc w:val="both"/>
            </w:pPr>
            <w:r w:rsidRPr="00E47C1C">
              <w:t>7</w:t>
            </w:r>
          </w:p>
        </w:tc>
        <w:tc>
          <w:tcPr>
            <w:tcW w:w="1460" w:type="dxa"/>
            <w:noWrap/>
            <w:vAlign w:val="bottom"/>
          </w:tcPr>
          <w:p w:rsidR="00EA1132" w:rsidRPr="00E47C1C" w:rsidRDefault="00EA1132" w:rsidP="003A3BD7">
            <w:pPr>
              <w:spacing w:line="360" w:lineRule="auto"/>
              <w:jc w:val="both"/>
            </w:pPr>
            <w:r w:rsidRPr="00E47C1C">
              <w:t>0,0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Кабардино-Балкарская Республика</w:t>
            </w:r>
          </w:p>
        </w:tc>
        <w:tc>
          <w:tcPr>
            <w:tcW w:w="1459" w:type="dxa"/>
            <w:noWrap/>
            <w:vAlign w:val="bottom"/>
          </w:tcPr>
          <w:p w:rsidR="00EA1132" w:rsidRPr="00E47C1C" w:rsidRDefault="00EA1132" w:rsidP="003A3BD7">
            <w:pPr>
              <w:spacing w:line="360" w:lineRule="auto"/>
              <w:jc w:val="both"/>
            </w:pPr>
            <w:r w:rsidRPr="00E47C1C">
              <w:t>316</w:t>
            </w:r>
          </w:p>
        </w:tc>
        <w:tc>
          <w:tcPr>
            <w:tcW w:w="1460" w:type="dxa"/>
            <w:noWrap/>
            <w:vAlign w:val="bottom"/>
          </w:tcPr>
          <w:p w:rsidR="00EA1132" w:rsidRPr="00E47C1C" w:rsidRDefault="00EA1132" w:rsidP="003A3BD7">
            <w:pPr>
              <w:spacing w:line="360" w:lineRule="auto"/>
              <w:jc w:val="both"/>
            </w:pPr>
            <w:r w:rsidRPr="00E47C1C">
              <w:t>8414</w:t>
            </w:r>
          </w:p>
        </w:tc>
        <w:tc>
          <w:tcPr>
            <w:tcW w:w="1459" w:type="dxa"/>
            <w:noWrap/>
            <w:vAlign w:val="bottom"/>
          </w:tcPr>
          <w:p w:rsidR="00EA1132" w:rsidRPr="00E47C1C" w:rsidRDefault="00EA1132" w:rsidP="003A3BD7">
            <w:pPr>
              <w:spacing w:line="360" w:lineRule="auto"/>
              <w:jc w:val="both"/>
            </w:pPr>
            <w:r w:rsidRPr="00E47C1C">
              <w:t>8730</w:t>
            </w:r>
          </w:p>
        </w:tc>
        <w:tc>
          <w:tcPr>
            <w:tcW w:w="1460" w:type="dxa"/>
            <w:noWrap/>
            <w:vAlign w:val="bottom"/>
          </w:tcPr>
          <w:p w:rsidR="00EA1132" w:rsidRPr="00E47C1C" w:rsidRDefault="00EA1132" w:rsidP="003A3BD7">
            <w:pPr>
              <w:spacing w:line="360" w:lineRule="auto"/>
              <w:jc w:val="both"/>
            </w:pPr>
            <w:r w:rsidRPr="00E47C1C">
              <w:t>85</w:t>
            </w:r>
          </w:p>
        </w:tc>
        <w:tc>
          <w:tcPr>
            <w:tcW w:w="1460" w:type="dxa"/>
            <w:noWrap/>
            <w:vAlign w:val="bottom"/>
          </w:tcPr>
          <w:p w:rsidR="00EA1132" w:rsidRPr="00E47C1C" w:rsidRDefault="00EA1132" w:rsidP="003A3BD7">
            <w:pPr>
              <w:spacing w:line="360" w:lineRule="auto"/>
              <w:jc w:val="both"/>
            </w:pPr>
            <w:r w:rsidRPr="00E47C1C">
              <w:t>1,0</w:t>
            </w:r>
          </w:p>
        </w:tc>
      </w:tr>
      <w:tr w:rsidR="00EA1132" w:rsidRPr="00E47C1C">
        <w:trPr>
          <w:trHeight w:val="255"/>
        </w:trPr>
        <w:tc>
          <w:tcPr>
            <w:tcW w:w="9278" w:type="dxa"/>
            <w:gridSpan w:val="6"/>
            <w:tcBorders>
              <w:left w:val="nil"/>
              <w:right w:val="nil"/>
            </w:tcBorders>
            <w:noWrap/>
          </w:tcPr>
          <w:p w:rsidR="00EA1132" w:rsidRPr="00E47C1C" w:rsidRDefault="00EA1132" w:rsidP="003A3BD7">
            <w:pPr>
              <w:spacing w:line="360" w:lineRule="auto"/>
              <w:jc w:val="both"/>
              <w:rPr>
                <w:b/>
                <w:bCs/>
              </w:rPr>
            </w:pPr>
            <w:r w:rsidRPr="00E47C1C">
              <w:rPr>
                <w:b/>
                <w:bCs/>
              </w:rPr>
              <w:t xml:space="preserve">Продолжение приложения 5.11 </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1</w:t>
            </w:r>
          </w:p>
        </w:tc>
        <w:tc>
          <w:tcPr>
            <w:tcW w:w="1459" w:type="dxa"/>
            <w:noWrap/>
            <w:vAlign w:val="bottom"/>
          </w:tcPr>
          <w:p w:rsidR="00EA1132" w:rsidRPr="00E47C1C" w:rsidRDefault="00EA1132" w:rsidP="003A3BD7">
            <w:pPr>
              <w:spacing w:line="360" w:lineRule="auto"/>
              <w:jc w:val="both"/>
              <w:rPr>
                <w:b/>
                <w:bCs/>
              </w:rPr>
            </w:pPr>
            <w:r w:rsidRPr="00E47C1C">
              <w:rPr>
                <w:b/>
                <w:bCs/>
              </w:rPr>
              <w:t>2</w:t>
            </w:r>
          </w:p>
        </w:tc>
        <w:tc>
          <w:tcPr>
            <w:tcW w:w="1460" w:type="dxa"/>
            <w:noWrap/>
            <w:vAlign w:val="bottom"/>
          </w:tcPr>
          <w:p w:rsidR="00EA1132" w:rsidRPr="00E47C1C" w:rsidRDefault="00EA1132" w:rsidP="003A3BD7">
            <w:pPr>
              <w:spacing w:line="360" w:lineRule="auto"/>
              <w:jc w:val="both"/>
              <w:rPr>
                <w:b/>
                <w:bCs/>
              </w:rPr>
            </w:pPr>
            <w:r w:rsidRPr="00E47C1C">
              <w:rPr>
                <w:b/>
                <w:bCs/>
              </w:rPr>
              <w:t>3</w:t>
            </w:r>
          </w:p>
        </w:tc>
        <w:tc>
          <w:tcPr>
            <w:tcW w:w="1459" w:type="dxa"/>
            <w:noWrap/>
            <w:vAlign w:val="bottom"/>
          </w:tcPr>
          <w:p w:rsidR="00EA1132" w:rsidRPr="00E47C1C" w:rsidRDefault="00EA1132" w:rsidP="003A3BD7">
            <w:pPr>
              <w:spacing w:line="360" w:lineRule="auto"/>
              <w:jc w:val="both"/>
              <w:rPr>
                <w:b/>
                <w:bCs/>
              </w:rPr>
            </w:pPr>
            <w:r w:rsidRPr="00E47C1C">
              <w:rPr>
                <w:b/>
                <w:bCs/>
              </w:rPr>
              <w:t>4</w:t>
            </w:r>
          </w:p>
        </w:tc>
        <w:tc>
          <w:tcPr>
            <w:tcW w:w="1460" w:type="dxa"/>
            <w:noWrap/>
            <w:vAlign w:val="bottom"/>
          </w:tcPr>
          <w:p w:rsidR="00EA1132" w:rsidRPr="00E47C1C" w:rsidRDefault="00EA1132" w:rsidP="003A3BD7">
            <w:pPr>
              <w:spacing w:line="360" w:lineRule="auto"/>
              <w:jc w:val="both"/>
              <w:rPr>
                <w:b/>
                <w:bCs/>
              </w:rPr>
            </w:pPr>
            <w:r w:rsidRPr="00E47C1C">
              <w:rPr>
                <w:b/>
                <w:bCs/>
              </w:rPr>
              <w:t>5</w:t>
            </w:r>
          </w:p>
        </w:tc>
        <w:tc>
          <w:tcPr>
            <w:tcW w:w="1460" w:type="dxa"/>
            <w:noWrap/>
            <w:vAlign w:val="bottom"/>
          </w:tcPr>
          <w:p w:rsidR="00EA1132" w:rsidRPr="00E47C1C" w:rsidRDefault="00EA1132" w:rsidP="003A3BD7">
            <w:pPr>
              <w:spacing w:line="360" w:lineRule="auto"/>
              <w:jc w:val="both"/>
              <w:rPr>
                <w:b/>
                <w:bCs/>
              </w:rPr>
            </w:pPr>
            <w:r w:rsidRPr="00E47C1C">
              <w:rPr>
                <w:b/>
                <w:bCs/>
              </w:rPr>
              <w:t>6</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Калмыкия</w:t>
            </w:r>
          </w:p>
        </w:tc>
        <w:tc>
          <w:tcPr>
            <w:tcW w:w="1459" w:type="dxa"/>
            <w:noWrap/>
            <w:vAlign w:val="bottom"/>
          </w:tcPr>
          <w:p w:rsidR="00EA1132" w:rsidRPr="00E47C1C" w:rsidRDefault="00EA1132" w:rsidP="003A3BD7">
            <w:pPr>
              <w:spacing w:line="360" w:lineRule="auto"/>
              <w:jc w:val="both"/>
            </w:pPr>
            <w:r w:rsidRPr="00E47C1C">
              <w:t>172</w:t>
            </w:r>
          </w:p>
        </w:tc>
        <w:tc>
          <w:tcPr>
            <w:tcW w:w="1460" w:type="dxa"/>
            <w:noWrap/>
            <w:vAlign w:val="bottom"/>
          </w:tcPr>
          <w:p w:rsidR="00EA1132" w:rsidRPr="00E47C1C" w:rsidRDefault="00EA1132" w:rsidP="003A3BD7">
            <w:pPr>
              <w:spacing w:line="360" w:lineRule="auto"/>
              <w:jc w:val="both"/>
            </w:pPr>
            <w:r w:rsidRPr="00E47C1C">
              <w:t>1799</w:t>
            </w:r>
          </w:p>
        </w:tc>
        <w:tc>
          <w:tcPr>
            <w:tcW w:w="1459" w:type="dxa"/>
            <w:noWrap/>
            <w:vAlign w:val="bottom"/>
          </w:tcPr>
          <w:p w:rsidR="00EA1132" w:rsidRPr="00E47C1C" w:rsidRDefault="00EA1132" w:rsidP="003A3BD7">
            <w:pPr>
              <w:spacing w:line="360" w:lineRule="auto"/>
              <w:jc w:val="both"/>
            </w:pPr>
            <w:r w:rsidRPr="00E47C1C">
              <w:t>1971</w:t>
            </w:r>
          </w:p>
        </w:tc>
        <w:tc>
          <w:tcPr>
            <w:tcW w:w="1460" w:type="dxa"/>
            <w:noWrap/>
            <w:vAlign w:val="bottom"/>
          </w:tcPr>
          <w:p w:rsidR="00EA1132" w:rsidRPr="00E47C1C" w:rsidRDefault="00EA1132" w:rsidP="003A3BD7">
            <w:pPr>
              <w:spacing w:line="360" w:lineRule="auto"/>
              <w:jc w:val="both"/>
            </w:pPr>
            <w:r w:rsidRPr="00E47C1C">
              <w:t>57</w:t>
            </w:r>
          </w:p>
        </w:tc>
        <w:tc>
          <w:tcPr>
            <w:tcW w:w="1460" w:type="dxa"/>
            <w:noWrap/>
            <w:vAlign w:val="bottom"/>
          </w:tcPr>
          <w:p w:rsidR="00EA1132" w:rsidRPr="00E47C1C" w:rsidRDefault="00EA1132" w:rsidP="003A3BD7">
            <w:pPr>
              <w:spacing w:line="360" w:lineRule="auto"/>
              <w:jc w:val="both"/>
            </w:pPr>
            <w:r w:rsidRPr="00E47C1C">
              <w:t>2,9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Ингушетия</w:t>
            </w:r>
          </w:p>
        </w:tc>
        <w:tc>
          <w:tcPr>
            <w:tcW w:w="1459" w:type="dxa"/>
            <w:noWrap/>
            <w:vAlign w:val="bottom"/>
          </w:tcPr>
          <w:p w:rsidR="00EA1132" w:rsidRPr="00E47C1C" w:rsidRDefault="00EA1132" w:rsidP="003A3BD7">
            <w:pPr>
              <w:spacing w:line="360" w:lineRule="auto"/>
              <w:jc w:val="both"/>
            </w:pPr>
            <w:r w:rsidRPr="00E47C1C">
              <w:t>49</w:t>
            </w:r>
          </w:p>
        </w:tc>
        <w:tc>
          <w:tcPr>
            <w:tcW w:w="1460" w:type="dxa"/>
            <w:noWrap/>
            <w:vAlign w:val="bottom"/>
          </w:tcPr>
          <w:p w:rsidR="00EA1132" w:rsidRPr="00E47C1C" w:rsidRDefault="00EA1132" w:rsidP="003A3BD7">
            <w:pPr>
              <w:spacing w:line="360" w:lineRule="auto"/>
              <w:jc w:val="both"/>
            </w:pPr>
            <w:r w:rsidRPr="00E47C1C">
              <w:t>754</w:t>
            </w:r>
          </w:p>
        </w:tc>
        <w:tc>
          <w:tcPr>
            <w:tcW w:w="1459" w:type="dxa"/>
            <w:noWrap/>
            <w:vAlign w:val="bottom"/>
          </w:tcPr>
          <w:p w:rsidR="00EA1132" w:rsidRPr="00E47C1C" w:rsidRDefault="00EA1132" w:rsidP="003A3BD7">
            <w:pPr>
              <w:spacing w:line="360" w:lineRule="auto"/>
              <w:jc w:val="both"/>
            </w:pPr>
            <w:r w:rsidRPr="00E47C1C">
              <w:t>803</w:t>
            </w:r>
          </w:p>
        </w:tc>
        <w:tc>
          <w:tcPr>
            <w:tcW w:w="1460" w:type="dxa"/>
            <w:noWrap/>
            <w:vAlign w:val="bottom"/>
          </w:tcPr>
          <w:p w:rsidR="00EA1132" w:rsidRPr="00E47C1C" w:rsidRDefault="00EA1132" w:rsidP="003A3BD7">
            <w:pPr>
              <w:spacing w:line="360" w:lineRule="auto"/>
              <w:jc w:val="both"/>
            </w:pPr>
            <w:r w:rsidRPr="00E47C1C">
              <w:t>122</w:t>
            </w:r>
          </w:p>
        </w:tc>
        <w:tc>
          <w:tcPr>
            <w:tcW w:w="1460" w:type="dxa"/>
            <w:noWrap/>
            <w:vAlign w:val="bottom"/>
          </w:tcPr>
          <w:p w:rsidR="00EA1132" w:rsidRPr="00E47C1C" w:rsidRDefault="00EA1132" w:rsidP="003A3BD7">
            <w:pPr>
              <w:spacing w:line="360" w:lineRule="auto"/>
              <w:jc w:val="both"/>
            </w:pPr>
            <w:r w:rsidRPr="00E47C1C">
              <w:t>15,2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Карачаево-Черкесская Республика</w:t>
            </w:r>
          </w:p>
        </w:tc>
        <w:tc>
          <w:tcPr>
            <w:tcW w:w="1459" w:type="dxa"/>
            <w:noWrap/>
            <w:vAlign w:val="bottom"/>
          </w:tcPr>
          <w:p w:rsidR="00EA1132" w:rsidRPr="00E47C1C" w:rsidRDefault="00EA1132" w:rsidP="003A3BD7">
            <w:pPr>
              <w:spacing w:line="360" w:lineRule="auto"/>
              <w:jc w:val="both"/>
            </w:pPr>
            <w:r w:rsidRPr="00E47C1C">
              <w:t>138</w:t>
            </w:r>
          </w:p>
        </w:tc>
        <w:tc>
          <w:tcPr>
            <w:tcW w:w="1460" w:type="dxa"/>
            <w:noWrap/>
            <w:vAlign w:val="bottom"/>
          </w:tcPr>
          <w:p w:rsidR="00EA1132" w:rsidRPr="00E47C1C" w:rsidRDefault="00EA1132" w:rsidP="003A3BD7">
            <w:pPr>
              <w:spacing w:line="360" w:lineRule="auto"/>
              <w:jc w:val="both"/>
            </w:pPr>
            <w:r w:rsidRPr="00E47C1C">
              <w:t>993</w:t>
            </w:r>
          </w:p>
        </w:tc>
        <w:tc>
          <w:tcPr>
            <w:tcW w:w="1459" w:type="dxa"/>
            <w:noWrap/>
            <w:vAlign w:val="bottom"/>
          </w:tcPr>
          <w:p w:rsidR="00EA1132" w:rsidRPr="00E47C1C" w:rsidRDefault="00EA1132" w:rsidP="003A3BD7">
            <w:pPr>
              <w:spacing w:line="360" w:lineRule="auto"/>
              <w:jc w:val="both"/>
            </w:pPr>
            <w:r w:rsidRPr="00E47C1C">
              <w:t>1131</w:t>
            </w:r>
          </w:p>
        </w:tc>
        <w:tc>
          <w:tcPr>
            <w:tcW w:w="1460" w:type="dxa"/>
            <w:noWrap/>
            <w:vAlign w:val="bottom"/>
          </w:tcPr>
          <w:p w:rsidR="00EA1132" w:rsidRPr="00E47C1C" w:rsidRDefault="00EA1132" w:rsidP="003A3BD7">
            <w:pPr>
              <w:spacing w:line="360" w:lineRule="auto"/>
              <w:jc w:val="both"/>
            </w:pPr>
            <w:r w:rsidRPr="00E47C1C">
              <w:t>81</w:t>
            </w:r>
          </w:p>
        </w:tc>
        <w:tc>
          <w:tcPr>
            <w:tcW w:w="1460" w:type="dxa"/>
            <w:noWrap/>
            <w:vAlign w:val="bottom"/>
          </w:tcPr>
          <w:p w:rsidR="00EA1132" w:rsidRPr="00E47C1C" w:rsidRDefault="00EA1132" w:rsidP="003A3BD7">
            <w:pPr>
              <w:spacing w:line="360" w:lineRule="auto"/>
              <w:jc w:val="both"/>
            </w:pPr>
            <w:r w:rsidRPr="00E47C1C">
              <w:t>7,2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Северная Осетия – Алания</w:t>
            </w:r>
          </w:p>
        </w:tc>
        <w:tc>
          <w:tcPr>
            <w:tcW w:w="1459" w:type="dxa"/>
            <w:noWrap/>
            <w:vAlign w:val="bottom"/>
          </w:tcPr>
          <w:p w:rsidR="00EA1132" w:rsidRPr="00E47C1C" w:rsidRDefault="00EA1132" w:rsidP="003A3BD7">
            <w:pPr>
              <w:spacing w:line="360" w:lineRule="auto"/>
              <w:jc w:val="both"/>
            </w:pPr>
            <w:r w:rsidRPr="00E47C1C">
              <w:t>269</w:t>
            </w:r>
          </w:p>
        </w:tc>
        <w:tc>
          <w:tcPr>
            <w:tcW w:w="1460" w:type="dxa"/>
            <w:noWrap/>
            <w:vAlign w:val="bottom"/>
          </w:tcPr>
          <w:p w:rsidR="00EA1132" w:rsidRPr="00E47C1C" w:rsidRDefault="00EA1132" w:rsidP="003A3BD7">
            <w:pPr>
              <w:spacing w:line="360" w:lineRule="auto"/>
              <w:jc w:val="both"/>
            </w:pPr>
            <w:r w:rsidRPr="00E47C1C">
              <w:t>667</w:t>
            </w:r>
          </w:p>
        </w:tc>
        <w:tc>
          <w:tcPr>
            <w:tcW w:w="1459" w:type="dxa"/>
            <w:noWrap/>
            <w:vAlign w:val="bottom"/>
          </w:tcPr>
          <w:p w:rsidR="00EA1132" w:rsidRPr="00E47C1C" w:rsidRDefault="00EA1132" w:rsidP="003A3BD7">
            <w:pPr>
              <w:spacing w:line="360" w:lineRule="auto"/>
              <w:jc w:val="both"/>
            </w:pPr>
            <w:r w:rsidRPr="00E47C1C">
              <w:t>936</w:t>
            </w:r>
          </w:p>
        </w:tc>
        <w:tc>
          <w:tcPr>
            <w:tcW w:w="1460" w:type="dxa"/>
            <w:noWrap/>
            <w:vAlign w:val="bottom"/>
          </w:tcPr>
          <w:p w:rsidR="00EA1132" w:rsidRPr="00E47C1C" w:rsidRDefault="00EA1132" w:rsidP="003A3BD7">
            <w:pPr>
              <w:spacing w:line="360" w:lineRule="auto"/>
              <w:jc w:val="both"/>
            </w:pPr>
            <w:r w:rsidRPr="00E47C1C">
              <w:t>3</w:t>
            </w:r>
          </w:p>
        </w:tc>
        <w:tc>
          <w:tcPr>
            <w:tcW w:w="1460" w:type="dxa"/>
            <w:noWrap/>
            <w:vAlign w:val="bottom"/>
          </w:tcPr>
          <w:p w:rsidR="00EA1132" w:rsidRPr="00E47C1C" w:rsidRDefault="00EA1132" w:rsidP="003A3BD7">
            <w:pPr>
              <w:spacing w:line="360" w:lineRule="auto"/>
              <w:jc w:val="both"/>
            </w:pPr>
            <w:r w:rsidRPr="00E47C1C">
              <w:t>0,3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Чеченская Республика</w:t>
            </w:r>
          </w:p>
        </w:tc>
        <w:tc>
          <w:tcPr>
            <w:tcW w:w="1459" w:type="dxa"/>
            <w:noWrap/>
            <w:vAlign w:val="bottom"/>
          </w:tcPr>
          <w:p w:rsidR="00EA1132" w:rsidRPr="00E47C1C" w:rsidRDefault="00EA1132" w:rsidP="003A3BD7">
            <w:pPr>
              <w:spacing w:line="360" w:lineRule="auto"/>
              <w:jc w:val="both"/>
            </w:pPr>
            <w:r w:rsidRPr="00E47C1C">
              <w:t>367</w:t>
            </w:r>
          </w:p>
        </w:tc>
        <w:tc>
          <w:tcPr>
            <w:tcW w:w="1460" w:type="dxa"/>
            <w:noWrap/>
            <w:vAlign w:val="bottom"/>
          </w:tcPr>
          <w:p w:rsidR="00EA1132" w:rsidRPr="00E47C1C" w:rsidRDefault="00EA1132" w:rsidP="003A3BD7">
            <w:pPr>
              <w:spacing w:line="360" w:lineRule="auto"/>
              <w:jc w:val="both"/>
            </w:pPr>
            <w:r w:rsidRPr="00E47C1C">
              <w:t>1753</w:t>
            </w:r>
          </w:p>
        </w:tc>
        <w:tc>
          <w:tcPr>
            <w:tcW w:w="1459" w:type="dxa"/>
            <w:noWrap/>
            <w:vAlign w:val="bottom"/>
          </w:tcPr>
          <w:p w:rsidR="00EA1132" w:rsidRPr="00E47C1C" w:rsidRDefault="00EA1132" w:rsidP="003A3BD7">
            <w:pPr>
              <w:spacing w:line="360" w:lineRule="auto"/>
              <w:jc w:val="both"/>
            </w:pPr>
            <w:r w:rsidRPr="00E47C1C">
              <w:t>2120</w:t>
            </w:r>
          </w:p>
        </w:tc>
        <w:tc>
          <w:tcPr>
            <w:tcW w:w="1460" w:type="dxa"/>
            <w:noWrap/>
            <w:vAlign w:val="bottom"/>
          </w:tcPr>
          <w:p w:rsidR="00EA1132" w:rsidRPr="00E47C1C" w:rsidRDefault="00EA1132" w:rsidP="003A3BD7">
            <w:pPr>
              <w:spacing w:line="360" w:lineRule="auto"/>
              <w:jc w:val="both"/>
            </w:pPr>
            <w:r w:rsidRPr="00E47C1C">
              <w:t>93</w:t>
            </w:r>
          </w:p>
        </w:tc>
        <w:tc>
          <w:tcPr>
            <w:tcW w:w="1460" w:type="dxa"/>
            <w:noWrap/>
            <w:vAlign w:val="bottom"/>
          </w:tcPr>
          <w:p w:rsidR="00EA1132" w:rsidRPr="00E47C1C" w:rsidRDefault="00EA1132" w:rsidP="003A3BD7">
            <w:pPr>
              <w:spacing w:line="360" w:lineRule="auto"/>
              <w:jc w:val="both"/>
            </w:pPr>
            <w:r w:rsidRPr="00E47C1C">
              <w:t>4,4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Краснодарский край</w:t>
            </w:r>
          </w:p>
        </w:tc>
        <w:tc>
          <w:tcPr>
            <w:tcW w:w="1459" w:type="dxa"/>
            <w:noWrap/>
            <w:vAlign w:val="bottom"/>
          </w:tcPr>
          <w:p w:rsidR="00EA1132" w:rsidRPr="00E47C1C" w:rsidRDefault="00EA1132" w:rsidP="003A3BD7">
            <w:pPr>
              <w:spacing w:line="360" w:lineRule="auto"/>
              <w:jc w:val="both"/>
            </w:pPr>
            <w:r w:rsidRPr="00E47C1C">
              <w:t>1776</w:t>
            </w:r>
          </w:p>
        </w:tc>
        <w:tc>
          <w:tcPr>
            <w:tcW w:w="1460" w:type="dxa"/>
            <w:noWrap/>
            <w:vAlign w:val="bottom"/>
          </w:tcPr>
          <w:p w:rsidR="00EA1132" w:rsidRPr="00E47C1C" w:rsidRDefault="00EA1132" w:rsidP="003A3BD7">
            <w:pPr>
              <w:spacing w:line="360" w:lineRule="auto"/>
              <w:jc w:val="both"/>
            </w:pPr>
            <w:r w:rsidRPr="00E47C1C">
              <w:t>12072</w:t>
            </w:r>
          </w:p>
        </w:tc>
        <w:tc>
          <w:tcPr>
            <w:tcW w:w="1459" w:type="dxa"/>
            <w:noWrap/>
            <w:vAlign w:val="bottom"/>
          </w:tcPr>
          <w:p w:rsidR="00EA1132" w:rsidRPr="00E47C1C" w:rsidRDefault="00EA1132" w:rsidP="003A3BD7">
            <w:pPr>
              <w:spacing w:line="360" w:lineRule="auto"/>
              <w:jc w:val="both"/>
            </w:pPr>
            <w:r w:rsidRPr="00E47C1C">
              <w:t>13848</w:t>
            </w:r>
          </w:p>
        </w:tc>
        <w:tc>
          <w:tcPr>
            <w:tcW w:w="1460" w:type="dxa"/>
            <w:noWrap/>
            <w:vAlign w:val="bottom"/>
          </w:tcPr>
          <w:p w:rsidR="00EA1132" w:rsidRPr="00E47C1C" w:rsidRDefault="00EA1132" w:rsidP="003A3BD7">
            <w:pPr>
              <w:spacing w:line="360" w:lineRule="auto"/>
              <w:jc w:val="both"/>
            </w:pPr>
            <w:r w:rsidRPr="00E47C1C">
              <w:t>118</w:t>
            </w:r>
          </w:p>
        </w:tc>
        <w:tc>
          <w:tcPr>
            <w:tcW w:w="1460" w:type="dxa"/>
            <w:noWrap/>
            <w:vAlign w:val="bottom"/>
          </w:tcPr>
          <w:p w:rsidR="00EA1132" w:rsidRPr="00E47C1C" w:rsidRDefault="00EA1132" w:rsidP="003A3BD7">
            <w:pPr>
              <w:spacing w:line="360" w:lineRule="auto"/>
              <w:jc w:val="both"/>
            </w:pPr>
            <w:r w:rsidRPr="00E47C1C">
              <w:t>0,9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Ставропольский край</w:t>
            </w:r>
          </w:p>
        </w:tc>
        <w:tc>
          <w:tcPr>
            <w:tcW w:w="1459" w:type="dxa"/>
            <w:noWrap/>
            <w:vAlign w:val="bottom"/>
          </w:tcPr>
          <w:p w:rsidR="00EA1132" w:rsidRPr="00E47C1C" w:rsidRDefault="00EA1132" w:rsidP="003A3BD7">
            <w:pPr>
              <w:spacing w:line="360" w:lineRule="auto"/>
              <w:jc w:val="both"/>
            </w:pPr>
            <w:r w:rsidRPr="00E47C1C">
              <w:t>945</w:t>
            </w:r>
          </w:p>
        </w:tc>
        <w:tc>
          <w:tcPr>
            <w:tcW w:w="1460" w:type="dxa"/>
            <w:noWrap/>
            <w:vAlign w:val="bottom"/>
          </w:tcPr>
          <w:p w:rsidR="00EA1132" w:rsidRPr="00E47C1C" w:rsidRDefault="00EA1132" w:rsidP="003A3BD7">
            <w:pPr>
              <w:spacing w:line="360" w:lineRule="auto"/>
              <w:jc w:val="both"/>
            </w:pPr>
            <w:r w:rsidRPr="00E47C1C">
              <w:t>5793</w:t>
            </w:r>
          </w:p>
        </w:tc>
        <w:tc>
          <w:tcPr>
            <w:tcW w:w="1459" w:type="dxa"/>
            <w:noWrap/>
            <w:vAlign w:val="bottom"/>
          </w:tcPr>
          <w:p w:rsidR="00EA1132" w:rsidRPr="00E47C1C" w:rsidRDefault="00EA1132" w:rsidP="003A3BD7">
            <w:pPr>
              <w:spacing w:line="360" w:lineRule="auto"/>
              <w:jc w:val="both"/>
            </w:pPr>
            <w:r w:rsidRPr="00E47C1C">
              <w:t>6738</w:t>
            </w:r>
          </w:p>
        </w:tc>
        <w:tc>
          <w:tcPr>
            <w:tcW w:w="1460" w:type="dxa"/>
            <w:noWrap/>
            <w:vAlign w:val="bottom"/>
          </w:tcPr>
          <w:p w:rsidR="00EA1132" w:rsidRPr="00E47C1C" w:rsidRDefault="00EA1132" w:rsidP="003A3BD7">
            <w:pPr>
              <w:spacing w:line="360" w:lineRule="auto"/>
              <w:jc w:val="both"/>
            </w:pPr>
            <w:r w:rsidRPr="00E47C1C">
              <w:t>134</w:t>
            </w:r>
          </w:p>
        </w:tc>
        <w:tc>
          <w:tcPr>
            <w:tcW w:w="1460" w:type="dxa"/>
            <w:noWrap/>
            <w:vAlign w:val="bottom"/>
          </w:tcPr>
          <w:p w:rsidR="00EA1132" w:rsidRPr="00E47C1C" w:rsidRDefault="00EA1132" w:rsidP="003A3BD7">
            <w:pPr>
              <w:spacing w:line="360" w:lineRule="auto"/>
              <w:jc w:val="both"/>
            </w:pPr>
            <w:r w:rsidRPr="00E47C1C">
              <w:t>2,0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Астраханская область</w:t>
            </w:r>
          </w:p>
        </w:tc>
        <w:tc>
          <w:tcPr>
            <w:tcW w:w="1459" w:type="dxa"/>
            <w:noWrap/>
            <w:vAlign w:val="bottom"/>
          </w:tcPr>
          <w:p w:rsidR="00EA1132" w:rsidRPr="00E47C1C" w:rsidRDefault="00EA1132" w:rsidP="003A3BD7">
            <w:pPr>
              <w:spacing w:line="360" w:lineRule="auto"/>
              <w:jc w:val="both"/>
            </w:pPr>
            <w:r w:rsidRPr="00E47C1C">
              <w:t>221</w:t>
            </w:r>
          </w:p>
        </w:tc>
        <w:tc>
          <w:tcPr>
            <w:tcW w:w="1460" w:type="dxa"/>
            <w:noWrap/>
            <w:vAlign w:val="bottom"/>
          </w:tcPr>
          <w:p w:rsidR="00EA1132" w:rsidRPr="00E47C1C" w:rsidRDefault="00EA1132" w:rsidP="003A3BD7">
            <w:pPr>
              <w:spacing w:line="360" w:lineRule="auto"/>
              <w:jc w:val="both"/>
            </w:pPr>
            <w:r w:rsidRPr="00E47C1C">
              <w:t>1433</w:t>
            </w:r>
          </w:p>
        </w:tc>
        <w:tc>
          <w:tcPr>
            <w:tcW w:w="1459" w:type="dxa"/>
            <w:noWrap/>
            <w:vAlign w:val="bottom"/>
          </w:tcPr>
          <w:p w:rsidR="00EA1132" w:rsidRPr="00E47C1C" w:rsidRDefault="00EA1132" w:rsidP="003A3BD7">
            <w:pPr>
              <w:spacing w:line="360" w:lineRule="auto"/>
              <w:jc w:val="both"/>
            </w:pPr>
            <w:r w:rsidRPr="00E47C1C">
              <w:t>1654</w:t>
            </w:r>
          </w:p>
        </w:tc>
        <w:tc>
          <w:tcPr>
            <w:tcW w:w="1460" w:type="dxa"/>
            <w:noWrap/>
            <w:vAlign w:val="bottom"/>
          </w:tcPr>
          <w:p w:rsidR="00EA1132" w:rsidRPr="00E47C1C" w:rsidRDefault="00EA1132" w:rsidP="003A3BD7">
            <w:pPr>
              <w:spacing w:line="360" w:lineRule="auto"/>
              <w:jc w:val="both"/>
            </w:pPr>
            <w:r w:rsidRPr="00E47C1C">
              <w:t>15</w:t>
            </w:r>
          </w:p>
        </w:tc>
        <w:tc>
          <w:tcPr>
            <w:tcW w:w="1460" w:type="dxa"/>
            <w:noWrap/>
            <w:vAlign w:val="bottom"/>
          </w:tcPr>
          <w:p w:rsidR="00EA1132" w:rsidRPr="00E47C1C" w:rsidRDefault="00EA1132" w:rsidP="003A3BD7">
            <w:pPr>
              <w:spacing w:line="360" w:lineRule="auto"/>
              <w:jc w:val="both"/>
            </w:pPr>
            <w:r w:rsidRPr="00E47C1C">
              <w:t>0,9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Волгоградская область</w:t>
            </w:r>
          </w:p>
        </w:tc>
        <w:tc>
          <w:tcPr>
            <w:tcW w:w="1459" w:type="dxa"/>
            <w:noWrap/>
            <w:vAlign w:val="bottom"/>
          </w:tcPr>
          <w:p w:rsidR="00EA1132" w:rsidRPr="00E47C1C" w:rsidRDefault="00EA1132" w:rsidP="003A3BD7">
            <w:pPr>
              <w:spacing w:line="360" w:lineRule="auto"/>
              <w:jc w:val="both"/>
            </w:pPr>
            <w:r w:rsidRPr="00E47C1C">
              <w:t>1190</w:t>
            </w:r>
          </w:p>
        </w:tc>
        <w:tc>
          <w:tcPr>
            <w:tcW w:w="1460" w:type="dxa"/>
            <w:noWrap/>
            <w:vAlign w:val="bottom"/>
          </w:tcPr>
          <w:p w:rsidR="00EA1132" w:rsidRPr="00E47C1C" w:rsidRDefault="00EA1132" w:rsidP="003A3BD7">
            <w:pPr>
              <w:spacing w:line="360" w:lineRule="auto"/>
              <w:jc w:val="both"/>
            </w:pPr>
            <w:r w:rsidRPr="00E47C1C">
              <w:t>4870</w:t>
            </w:r>
          </w:p>
        </w:tc>
        <w:tc>
          <w:tcPr>
            <w:tcW w:w="1459" w:type="dxa"/>
            <w:noWrap/>
            <w:vAlign w:val="bottom"/>
          </w:tcPr>
          <w:p w:rsidR="00EA1132" w:rsidRPr="00E47C1C" w:rsidRDefault="00EA1132" w:rsidP="003A3BD7">
            <w:pPr>
              <w:spacing w:line="360" w:lineRule="auto"/>
              <w:jc w:val="both"/>
            </w:pPr>
            <w:r w:rsidRPr="00E47C1C">
              <w:t>6060</w:t>
            </w:r>
          </w:p>
        </w:tc>
        <w:tc>
          <w:tcPr>
            <w:tcW w:w="1460" w:type="dxa"/>
            <w:noWrap/>
            <w:vAlign w:val="bottom"/>
          </w:tcPr>
          <w:p w:rsidR="00EA1132" w:rsidRPr="00E47C1C" w:rsidRDefault="00EA1132" w:rsidP="003A3BD7">
            <w:pPr>
              <w:spacing w:line="360" w:lineRule="auto"/>
              <w:jc w:val="both"/>
            </w:pPr>
            <w:r w:rsidRPr="00E47C1C">
              <w:t>419</w:t>
            </w:r>
          </w:p>
        </w:tc>
        <w:tc>
          <w:tcPr>
            <w:tcW w:w="1460" w:type="dxa"/>
            <w:noWrap/>
            <w:vAlign w:val="bottom"/>
          </w:tcPr>
          <w:p w:rsidR="00EA1132" w:rsidRPr="00E47C1C" w:rsidRDefault="00EA1132" w:rsidP="003A3BD7">
            <w:pPr>
              <w:spacing w:line="360" w:lineRule="auto"/>
              <w:jc w:val="both"/>
            </w:pPr>
            <w:r w:rsidRPr="00E47C1C">
              <w:t>6,9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Ростовская область</w:t>
            </w:r>
          </w:p>
        </w:tc>
        <w:tc>
          <w:tcPr>
            <w:tcW w:w="1459" w:type="dxa"/>
            <w:noWrap/>
            <w:vAlign w:val="bottom"/>
          </w:tcPr>
          <w:p w:rsidR="00EA1132" w:rsidRPr="00E47C1C" w:rsidRDefault="00EA1132" w:rsidP="003A3BD7">
            <w:pPr>
              <w:spacing w:line="360" w:lineRule="auto"/>
              <w:jc w:val="both"/>
            </w:pPr>
            <w:r w:rsidRPr="00E47C1C">
              <w:t>1968</w:t>
            </w:r>
          </w:p>
        </w:tc>
        <w:tc>
          <w:tcPr>
            <w:tcW w:w="1460" w:type="dxa"/>
            <w:noWrap/>
            <w:vAlign w:val="bottom"/>
          </w:tcPr>
          <w:p w:rsidR="00EA1132" w:rsidRPr="00E47C1C" w:rsidRDefault="00EA1132" w:rsidP="003A3BD7">
            <w:pPr>
              <w:spacing w:line="360" w:lineRule="auto"/>
              <w:jc w:val="both"/>
            </w:pPr>
            <w:r w:rsidRPr="00E47C1C">
              <w:t>12093</w:t>
            </w:r>
          </w:p>
        </w:tc>
        <w:tc>
          <w:tcPr>
            <w:tcW w:w="1459" w:type="dxa"/>
            <w:noWrap/>
            <w:vAlign w:val="bottom"/>
          </w:tcPr>
          <w:p w:rsidR="00EA1132" w:rsidRPr="00E47C1C" w:rsidRDefault="00EA1132" w:rsidP="003A3BD7">
            <w:pPr>
              <w:spacing w:line="360" w:lineRule="auto"/>
              <w:jc w:val="both"/>
            </w:pPr>
            <w:r w:rsidRPr="00E47C1C">
              <w:t>14061</w:t>
            </w:r>
          </w:p>
        </w:tc>
        <w:tc>
          <w:tcPr>
            <w:tcW w:w="1460" w:type="dxa"/>
            <w:noWrap/>
            <w:vAlign w:val="bottom"/>
          </w:tcPr>
          <w:p w:rsidR="00EA1132" w:rsidRPr="00E47C1C" w:rsidRDefault="00EA1132" w:rsidP="003A3BD7">
            <w:pPr>
              <w:spacing w:line="360" w:lineRule="auto"/>
              <w:jc w:val="both"/>
            </w:pPr>
            <w:r w:rsidRPr="00E47C1C">
              <w:t>92</w:t>
            </w:r>
          </w:p>
        </w:tc>
        <w:tc>
          <w:tcPr>
            <w:tcW w:w="1460" w:type="dxa"/>
            <w:noWrap/>
            <w:vAlign w:val="bottom"/>
          </w:tcPr>
          <w:p w:rsidR="00EA1132" w:rsidRPr="00E47C1C" w:rsidRDefault="00EA1132" w:rsidP="003A3BD7">
            <w:pPr>
              <w:spacing w:line="360" w:lineRule="auto"/>
              <w:jc w:val="both"/>
            </w:pPr>
            <w:r w:rsidRPr="00E47C1C">
              <w:t>0,7</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Приволжский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10868</w:t>
            </w:r>
          </w:p>
        </w:tc>
        <w:tc>
          <w:tcPr>
            <w:tcW w:w="1460" w:type="dxa"/>
            <w:noWrap/>
            <w:vAlign w:val="bottom"/>
          </w:tcPr>
          <w:p w:rsidR="00EA1132" w:rsidRPr="00E47C1C" w:rsidRDefault="00EA1132" w:rsidP="003A3BD7">
            <w:pPr>
              <w:spacing w:line="360" w:lineRule="auto"/>
              <w:jc w:val="both"/>
              <w:rPr>
                <w:b/>
                <w:bCs/>
              </w:rPr>
            </w:pPr>
            <w:r w:rsidRPr="00E47C1C">
              <w:rPr>
                <w:b/>
                <w:bCs/>
              </w:rPr>
              <w:t>22391</w:t>
            </w:r>
          </w:p>
        </w:tc>
        <w:tc>
          <w:tcPr>
            <w:tcW w:w="1459" w:type="dxa"/>
            <w:noWrap/>
            <w:vAlign w:val="bottom"/>
          </w:tcPr>
          <w:p w:rsidR="00EA1132" w:rsidRPr="00E47C1C" w:rsidRDefault="00EA1132" w:rsidP="003A3BD7">
            <w:pPr>
              <w:spacing w:line="360" w:lineRule="auto"/>
              <w:jc w:val="both"/>
              <w:rPr>
                <w:b/>
                <w:bCs/>
              </w:rPr>
            </w:pPr>
            <w:r w:rsidRPr="00E47C1C">
              <w:rPr>
                <w:b/>
                <w:bCs/>
              </w:rPr>
              <w:t>33259</w:t>
            </w:r>
          </w:p>
        </w:tc>
        <w:tc>
          <w:tcPr>
            <w:tcW w:w="1460" w:type="dxa"/>
            <w:noWrap/>
            <w:vAlign w:val="bottom"/>
          </w:tcPr>
          <w:p w:rsidR="00EA1132" w:rsidRPr="00E47C1C" w:rsidRDefault="00EA1132" w:rsidP="003A3BD7">
            <w:pPr>
              <w:spacing w:line="360" w:lineRule="auto"/>
              <w:jc w:val="both"/>
              <w:rPr>
                <w:b/>
                <w:bCs/>
              </w:rPr>
            </w:pPr>
            <w:r w:rsidRPr="00E47C1C">
              <w:rPr>
                <w:b/>
                <w:bCs/>
              </w:rPr>
              <w:t>1905</w:t>
            </w:r>
          </w:p>
        </w:tc>
        <w:tc>
          <w:tcPr>
            <w:tcW w:w="1460" w:type="dxa"/>
            <w:noWrap/>
            <w:vAlign w:val="bottom"/>
          </w:tcPr>
          <w:p w:rsidR="00EA1132" w:rsidRPr="00E47C1C" w:rsidRDefault="00EA1132" w:rsidP="003A3BD7">
            <w:pPr>
              <w:spacing w:line="360" w:lineRule="auto"/>
              <w:jc w:val="both"/>
              <w:rPr>
                <w:b/>
                <w:bCs/>
              </w:rPr>
            </w:pPr>
            <w:r w:rsidRPr="00E47C1C">
              <w:rPr>
                <w:b/>
                <w:bCs/>
              </w:rPr>
              <w:t>5,7</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Башкортостан</w:t>
            </w:r>
          </w:p>
        </w:tc>
        <w:tc>
          <w:tcPr>
            <w:tcW w:w="1459" w:type="dxa"/>
            <w:noWrap/>
            <w:vAlign w:val="bottom"/>
          </w:tcPr>
          <w:p w:rsidR="00EA1132" w:rsidRPr="00E47C1C" w:rsidRDefault="00EA1132" w:rsidP="003A3BD7">
            <w:pPr>
              <w:spacing w:line="360" w:lineRule="auto"/>
              <w:jc w:val="both"/>
            </w:pPr>
            <w:r w:rsidRPr="00E47C1C">
              <w:t>1604</w:t>
            </w:r>
          </w:p>
        </w:tc>
        <w:tc>
          <w:tcPr>
            <w:tcW w:w="1460" w:type="dxa"/>
            <w:noWrap/>
            <w:vAlign w:val="bottom"/>
          </w:tcPr>
          <w:p w:rsidR="00EA1132" w:rsidRPr="00E47C1C" w:rsidRDefault="00EA1132" w:rsidP="003A3BD7">
            <w:pPr>
              <w:spacing w:line="360" w:lineRule="auto"/>
              <w:jc w:val="both"/>
            </w:pPr>
            <w:r w:rsidRPr="00E47C1C">
              <w:t>3892</w:t>
            </w:r>
          </w:p>
        </w:tc>
        <w:tc>
          <w:tcPr>
            <w:tcW w:w="1459" w:type="dxa"/>
            <w:noWrap/>
            <w:vAlign w:val="bottom"/>
          </w:tcPr>
          <w:p w:rsidR="00EA1132" w:rsidRPr="00E47C1C" w:rsidRDefault="00EA1132" w:rsidP="003A3BD7">
            <w:pPr>
              <w:spacing w:line="360" w:lineRule="auto"/>
              <w:jc w:val="both"/>
            </w:pPr>
            <w:r w:rsidRPr="00E47C1C">
              <w:t>5496</w:t>
            </w:r>
          </w:p>
        </w:tc>
        <w:tc>
          <w:tcPr>
            <w:tcW w:w="1460" w:type="dxa"/>
            <w:noWrap/>
            <w:vAlign w:val="bottom"/>
          </w:tcPr>
          <w:p w:rsidR="00EA1132" w:rsidRPr="00E47C1C" w:rsidRDefault="00EA1132" w:rsidP="003A3BD7">
            <w:pPr>
              <w:spacing w:line="360" w:lineRule="auto"/>
              <w:jc w:val="both"/>
            </w:pPr>
            <w:r w:rsidRPr="00E47C1C">
              <w:t>154</w:t>
            </w:r>
          </w:p>
        </w:tc>
        <w:tc>
          <w:tcPr>
            <w:tcW w:w="1460" w:type="dxa"/>
            <w:noWrap/>
            <w:vAlign w:val="bottom"/>
          </w:tcPr>
          <w:p w:rsidR="00EA1132" w:rsidRPr="00E47C1C" w:rsidRDefault="00EA1132" w:rsidP="003A3BD7">
            <w:pPr>
              <w:spacing w:line="360" w:lineRule="auto"/>
              <w:jc w:val="both"/>
            </w:pPr>
            <w:r w:rsidRPr="00E47C1C">
              <w:t>2,8</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Марий Эл</w:t>
            </w:r>
          </w:p>
        </w:tc>
        <w:tc>
          <w:tcPr>
            <w:tcW w:w="1459" w:type="dxa"/>
            <w:noWrap/>
            <w:vAlign w:val="bottom"/>
          </w:tcPr>
          <w:p w:rsidR="00EA1132" w:rsidRPr="00E47C1C" w:rsidRDefault="00EA1132" w:rsidP="003A3BD7">
            <w:pPr>
              <w:spacing w:line="360" w:lineRule="auto"/>
              <w:jc w:val="both"/>
            </w:pPr>
            <w:r w:rsidRPr="00E47C1C">
              <w:t>354</w:t>
            </w:r>
          </w:p>
        </w:tc>
        <w:tc>
          <w:tcPr>
            <w:tcW w:w="1460" w:type="dxa"/>
            <w:noWrap/>
            <w:vAlign w:val="bottom"/>
          </w:tcPr>
          <w:p w:rsidR="00EA1132" w:rsidRPr="00E47C1C" w:rsidRDefault="00EA1132" w:rsidP="003A3BD7">
            <w:pPr>
              <w:spacing w:line="360" w:lineRule="auto"/>
              <w:jc w:val="both"/>
            </w:pPr>
            <w:r w:rsidRPr="00E47C1C">
              <w:t>651</w:t>
            </w:r>
          </w:p>
        </w:tc>
        <w:tc>
          <w:tcPr>
            <w:tcW w:w="1459" w:type="dxa"/>
            <w:noWrap/>
            <w:vAlign w:val="bottom"/>
          </w:tcPr>
          <w:p w:rsidR="00EA1132" w:rsidRPr="00E47C1C" w:rsidRDefault="00EA1132" w:rsidP="003A3BD7">
            <w:pPr>
              <w:spacing w:line="360" w:lineRule="auto"/>
              <w:jc w:val="both"/>
            </w:pPr>
            <w:r w:rsidRPr="00E47C1C">
              <w:t>1005</w:t>
            </w:r>
          </w:p>
        </w:tc>
        <w:tc>
          <w:tcPr>
            <w:tcW w:w="1460" w:type="dxa"/>
            <w:noWrap/>
            <w:vAlign w:val="bottom"/>
          </w:tcPr>
          <w:p w:rsidR="00EA1132" w:rsidRPr="00E47C1C" w:rsidRDefault="00EA1132" w:rsidP="003A3BD7">
            <w:pPr>
              <w:spacing w:line="360" w:lineRule="auto"/>
              <w:jc w:val="both"/>
            </w:pPr>
            <w:r w:rsidRPr="00E47C1C">
              <w:t>8</w:t>
            </w:r>
          </w:p>
        </w:tc>
        <w:tc>
          <w:tcPr>
            <w:tcW w:w="1460" w:type="dxa"/>
            <w:noWrap/>
            <w:vAlign w:val="bottom"/>
          </w:tcPr>
          <w:p w:rsidR="00EA1132" w:rsidRPr="00E47C1C" w:rsidRDefault="00EA1132" w:rsidP="003A3BD7">
            <w:pPr>
              <w:spacing w:line="360" w:lineRule="auto"/>
              <w:jc w:val="both"/>
            </w:pPr>
            <w:r w:rsidRPr="00E47C1C">
              <w:t>0,8</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Мордовия</w:t>
            </w:r>
          </w:p>
        </w:tc>
        <w:tc>
          <w:tcPr>
            <w:tcW w:w="1459" w:type="dxa"/>
            <w:noWrap/>
            <w:vAlign w:val="bottom"/>
          </w:tcPr>
          <w:p w:rsidR="00EA1132" w:rsidRPr="00E47C1C" w:rsidRDefault="00EA1132" w:rsidP="003A3BD7">
            <w:pPr>
              <w:spacing w:line="360" w:lineRule="auto"/>
              <w:jc w:val="both"/>
            </w:pPr>
            <w:r w:rsidRPr="00E47C1C">
              <w:t>424</w:t>
            </w:r>
          </w:p>
        </w:tc>
        <w:tc>
          <w:tcPr>
            <w:tcW w:w="1460" w:type="dxa"/>
            <w:noWrap/>
            <w:vAlign w:val="bottom"/>
          </w:tcPr>
          <w:p w:rsidR="00EA1132" w:rsidRPr="00E47C1C" w:rsidRDefault="00EA1132" w:rsidP="003A3BD7">
            <w:pPr>
              <w:spacing w:line="360" w:lineRule="auto"/>
              <w:jc w:val="both"/>
            </w:pPr>
            <w:r w:rsidRPr="00E47C1C">
              <w:t>595</w:t>
            </w:r>
          </w:p>
        </w:tc>
        <w:tc>
          <w:tcPr>
            <w:tcW w:w="1459" w:type="dxa"/>
            <w:noWrap/>
            <w:vAlign w:val="bottom"/>
          </w:tcPr>
          <w:p w:rsidR="00EA1132" w:rsidRPr="00E47C1C" w:rsidRDefault="00EA1132" w:rsidP="003A3BD7">
            <w:pPr>
              <w:spacing w:line="360" w:lineRule="auto"/>
              <w:jc w:val="both"/>
            </w:pPr>
            <w:r w:rsidRPr="00E47C1C">
              <w:t>1019</w:t>
            </w:r>
          </w:p>
        </w:tc>
        <w:tc>
          <w:tcPr>
            <w:tcW w:w="1460" w:type="dxa"/>
            <w:noWrap/>
            <w:vAlign w:val="bottom"/>
          </w:tcPr>
          <w:p w:rsidR="00EA1132" w:rsidRPr="00E47C1C" w:rsidRDefault="00EA1132" w:rsidP="003A3BD7">
            <w:pPr>
              <w:spacing w:line="360" w:lineRule="auto"/>
              <w:jc w:val="both"/>
            </w:pPr>
            <w:r w:rsidRPr="00E47C1C">
              <w:t>127</w:t>
            </w:r>
          </w:p>
        </w:tc>
        <w:tc>
          <w:tcPr>
            <w:tcW w:w="1460" w:type="dxa"/>
            <w:noWrap/>
            <w:vAlign w:val="bottom"/>
          </w:tcPr>
          <w:p w:rsidR="00EA1132" w:rsidRPr="00E47C1C" w:rsidRDefault="00EA1132" w:rsidP="003A3BD7">
            <w:pPr>
              <w:spacing w:line="360" w:lineRule="auto"/>
              <w:jc w:val="both"/>
            </w:pPr>
            <w:r w:rsidRPr="00E47C1C">
              <w:t>12,5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Татарстан</w:t>
            </w:r>
          </w:p>
        </w:tc>
        <w:tc>
          <w:tcPr>
            <w:tcW w:w="1459" w:type="dxa"/>
            <w:noWrap/>
            <w:vAlign w:val="bottom"/>
          </w:tcPr>
          <w:p w:rsidR="00EA1132" w:rsidRPr="00E47C1C" w:rsidRDefault="00EA1132" w:rsidP="003A3BD7">
            <w:pPr>
              <w:spacing w:line="360" w:lineRule="auto"/>
              <w:jc w:val="both"/>
            </w:pPr>
            <w:r w:rsidRPr="00E47C1C">
              <w:t>1080</w:t>
            </w:r>
          </w:p>
        </w:tc>
        <w:tc>
          <w:tcPr>
            <w:tcW w:w="1460" w:type="dxa"/>
            <w:noWrap/>
            <w:vAlign w:val="bottom"/>
          </w:tcPr>
          <w:p w:rsidR="00EA1132" w:rsidRPr="00E47C1C" w:rsidRDefault="00EA1132" w:rsidP="003A3BD7">
            <w:pPr>
              <w:spacing w:line="360" w:lineRule="auto"/>
              <w:jc w:val="both"/>
            </w:pPr>
            <w:r w:rsidRPr="00E47C1C">
              <w:t>2140</w:t>
            </w:r>
          </w:p>
        </w:tc>
        <w:tc>
          <w:tcPr>
            <w:tcW w:w="1459" w:type="dxa"/>
            <w:noWrap/>
            <w:vAlign w:val="bottom"/>
          </w:tcPr>
          <w:p w:rsidR="00EA1132" w:rsidRPr="00E47C1C" w:rsidRDefault="00EA1132" w:rsidP="003A3BD7">
            <w:pPr>
              <w:spacing w:line="360" w:lineRule="auto"/>
              <w:jc w:val="both"/>
            </w:pPr>
            <w:r w:rsidRPr="00E47C1C">
              <w:t>3220</w:t>
            </w:r>
          </w:p>
        </w:tc>
        <w:tc>
          <w:tcPr>
            <w:tcW w:w="1460" w:type="dxa"/>
            <w:noWrap/>
            <w:vAlign w:val="bottom"/>
          </w:tcPr>
          <w:p w:rsidR="00EA1132" w:rsidRPr="00E47C1C" w:rsidRDefault="00EA1132" w:rsidP="003A3BD7">
            <w:pPr>
              <w:spacing w:line="360" w:lineRule="auto"/>
              <w:jc w:val="both"/>
            </w:pPr>
            <w:r w:rsidRPr="00E47C1C">
              <w:t>194</w:t>
            </w:r>
          </w:p>
        </w:tc>
        <w:tc>
          <w:tcPr>
            <w:tcW w:w="1460" w:type="dxa"/>
            <w:noWrap/>
            <w:vAlign w:val="bottom"/>
          </w:tcPr>
          <w:p w:rsidR="00EA1132" w:rsidRPr="00E47C1C" w:rsidRDefault="00EA1132" w:rsidP="003A3BD7">
            <w:pPr>
              <w:spacing w:line="360" w:lineRule="auto"/>
              <w:jc w:val="both"/>
            </w:pPr>
            <w:r w:rsidRPr="00E47C1C">
              <w:t>6,0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Удмуртская Республика</w:t>
            </w:r>
          </w:p>
        </w:tc>
        <w:tc>
          <w:tcPr>
            <w:tcW w:w="1459" w:type="dxa"/>
            <w:noWrap/>
            <w:vAlign w:val="bottom"/>
          </w:tcPr>
          <w:p w:rsidR="00EA1132" w:rsidRPr="00E47C1C" w:rsidRDefault="00EA1132" w:rsidP="003A3BD7">
            <w:pPr>
              <w:spacing w:line="360" w:lineRule="auto"/>
              <w:jc w:val="both"/>
            </w:pPr>
            <w:r w:rsidRPr="00E47C1C">
              <w:t>770</w:t>
            </w:r>
          </w:p>
        </w:tc>
        <w:tc>
          <w:tcPr>
            <w:tcW w:w="1460" w:type="dxa"/>
            <w:noWrap/>
            <w:vAlign w:val="bottom"/>
          </w:tcPr>
          <w:p w:rsidR="00EA1132" w:rsidRPr="00E47C1C" w:rsidRDefault="00EA1132" w:rsidP="003A3BD7">
            <w:pPr>
              <w:spacing w:line="360" w:lineRule="auto"/>
              <w:jc w:val="both"/>
            </w:pPr>
            <w:r w:rsidRPr="00E47C1C">
              <w:t>1416</w:t>
            </w:r>
          </w:p>
        </w:tc>
        <w:tc>
          <w:tcPr>
            <w:tcW w:w="1459" w:type="dxa"/>
            <w:noWrap/>
            <w:vAlign w:val="bottom"/>
          </w:tcPr>
          <w:p w:rsidR="00EA1132" w:rsidRPr="00E47C1C" w:rsidRDefault="00EA1132" w:rsidP="003A3BD7">
            <w:pPr>
              <w:spacing w:line="360" w:lineRule="auto"/>
              <w:jc w:val="both"/>
            </w:pPr>
            <w:r w:rsidRPr="00E47C1C">
              <w:t>2186</w:t>
            </w:r>
          </w:p>
        </w:tc>
        <w:tc>
          <w:tcPr>
            <w:tcW w:w="1460" w:type="dxa"/>
            <w:noWrap/>
            <w:vAlign w:val="bottom"/>
          </w:tcPr>
          <w:p w:rsidR="00EA1132" w:rsidRPr="00E47C1C" w:rsidRDefault="00EA1132" w:rsidP="003A3BD7">
            <w:pPr>
              <w:spacing w:line="360" w:lineRule="auto"/>
              <w:jc w:val="both"/>
            </w:pPr>
            <w:r w:rsidRPr="00E47C1C">
              <w:t>42</w:t>
            </w:r>
          </w:p>
        </w:tc>
        <w:tc>
          <w:tcPr>
            <w:tcW w:w="1460" w:type="dxa"/>
            <w:noWrap/>
            <w:vAlign w:val="bottom"/>
          </w:tcPr>
          <w:p w:rsidR="00EA1132" w:rsidRPr="00E47C1C" w:rsidRDefault="00EA1132" w:rsidP="003A3BD7">
            <w:pPr>
              <w:spacing w:line="360" w:lineRule="auto"/>
              <w:jc w:val="both"/>
            </w:pPr>
            <w:r w:rsidRPr="00E47C1C">
              <w:t>1,9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Чувашская Республика</w:t>
            </w:r>
          </w:p>
        </w:tc>
        <w:tc>
          <w:tcPr>
            <w:tcW w:w="1459" w:type="dxa"/>
            <w:noWrap/>
            <w:vAlign w:val="bottom"/>
          </w:tcPr>
          <w:p w:rsidR="00EA1132" w:rsidRPr="00E47C1C" w:rsidRDefault="00EA1132" w:rsidP="003A3BD7">
            <w:pPr>
              <w:spacing w:line="360" w:lineRule="auto"/>
              <w:jc w:val="both"/>
            </w:pPr>
            <w:r w:rsidRPr="00E47C1C">
              <w:t>812</w:t>
            </w:r>
          </w:p>
        </w:tc>
        <w:tc>
          <w:tcPr>
            <w:tcW w:w="1460" w:type="dxa"/>
            <w:noWrap/>
            <w:vAlign w:val="bottom"/>
          </w:tcPr>
          <w:p w:rsidR="00EA1132" w:rsidRPr="00E47C1C" w:rsidRDefault="00EA1132" w:rsidP="003A3BD7">
            <w:pPr>
              <w:spacing w:line="360" w:lineRule="auto"/>
              <w:jc w:val="both"/>
            </w:pPr>
            <w:r w:rsidRPr="00E47C1C">
              <w:t>1546</w:t>
            </w:r>
          </w:p>
        </w:tc>
        <w:tc>
          <w:tcPr>
            <w:tcW w:w="1459" w:type="dxa"/>
            <w:noWrap/>
            <w:vAlign w:val="bottom"/>
          </w:tcPr>
          <w:p w:rsidR="00EA1132" w:rsidRPr="00E47C1C" w:rsidRDefault="00EA1132" w:rsidP="003A3BD7">
            <w:pPr>
              <w:spacing w:line="360" w:lineRule="auto"/>
              <w:jc w:val="both"/>
            </w:pPr>
            <w:r w:rsidRPr="00E47C1C">
              <w:t>2358</w:t>
            </w:r>
          </w:p>
        </w:tc>
        <w:tc>
          <w:tcPr>
            <w:tcW w:w="1460" w:type="dxa"/>
            <w:noWrap/>
            <w:vAlign w:val="bottom"/>
          </w:tcPr>
          <w:p w:rsidR="00EA1132" w:rsidRPr="00E47C1C" w:rsidRDefault="00EA1132" w:rsidP="003A3BD7">
            <w:pPr>
              <w:spacing w:line="360" w:lineRule="auto"/>
              <w:jc w:val="both"/>
            </w:pPr>
            <w:r w:rsidRPr="00E47C1C">
              <w:t>325</w:t>
            </w:r>
          </w:p>
        </w:tc>
        <w:tc>
          <w:tcPr>
            <w:tcW w:w="1460" w:type="dxa"/>
            <w:noWrap/>
            <w:vAlign w:val="bottom"/>
          </w:tcPr>
          <w:p w:rsidR="00EA1132" w:rsidRPr="00E47C1C" w:rsidRDefault="00EA1132" w:rsidP="003A3BD7">
            <w:pPr>
              <w:spacing w:line="360" w:lineRule="auto"/>
              <w:jc w:val="both"/>
            </w:pPr>
            <w:r w:rsidRPr="00E47C1C">
              <w:t>13,8</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Пермский край</w:t>
            </w:r>
          </w:p>
        </w:tc>
        <w:tc>
          <w:tcPr>
            <w:tcW w:w="1459" w:type="dxa"/>
            <w:noWrap/>
            <w:vAlign w:val="bottom"/>
          </w:tcPr>
          <w:p w:rsidR="00EA1132" w:rsidRPr="00E47C1C" w:rsidRDefault="00EA1132" w:rsidP="003A3BD7">
            <w:pPr>
              <w:spacing w:line="360" w:lineRule="auto"/>
              <w:jc w:val="both"/>
            </w:pPr>
            <w:r w:rsidRPr="00E47C1C">
              <w:t>554</w:t>
            </w:r>
          </w:p>
        </w:tc>
        <w:tc>
          <w:tcPr>
            <w:tcW w:w="1460" w:type="dxa"/>
            <w:noWrap/>
            <w:vAlign w:val="bottom"/>
          </w:tcPr>
          <w:p w:rsidR="00EA1132" w:rsidRPr="00E47C1C" w:rsidRDefault="00EA1132" w:rsidP="003A3BD7">
            <w:pPr>
              <w:spacing w:line="360" w:lineRule="auto"/>
              <w:jc w:val="both"/>
            </w:pPr>
            <w:r w:rsidRPr="00E47C1C">
              <w:t>615</w:t>
            </w:r>
          </w:p>
        </w:tc>
        <w:tc>
          <w:tcPr>
            <w:tcW w:w="1459" w:type="dxa"/>
            <w:noWrap/>
            <w:vAlign w:val="bottom"/>
          </w:tcPr>
          <w:p w:rsidR="00EA1132" w:rsidRPr="00E47C1C" w:rsidRDefault="00EA1132" w:rsidP="003A3BD7">
            <w:pPr>
              <w:spacing w:line="360" w:lineRule="auto"/>
              <w:jc w:val="both"/>
            </w:pPr>
            <w:r w:rsidRPr="00E47C1C">
              <w:t>1169</w:t>
            </w:r>
          </w:p>
        </w:tc>
        <w:tc>
          <w:tcPr>
            <w:tcW w:w="1460" w:type="dxa"/>
            <w:noWrap/>
            <w:vAlign w:val="bottom"/>
          </w:tcPr>
          <w:p w:rsidR="00EA1132" w:rsidRPr="00E47C1C" w:rsidRDefault="00EA1132" w:rsidP="003A3BD7">
            <w:pPr>
              <w:spacing w:line="360" w:lineRule="auto"/>
              <w:jc w:val="both"/>
            </w:pPr>
            <w:r w:rsidRPr="00E47C1C">
              <w:t>211</w:t>
            </w:r>
          </w:p>
        </w:tc>
        <w:tc>
          <w:tcPr>
            <w:tcW w:w="1460" w:type="dxa"/>
            <w:noWrap/>
            <w:vAlign w:val="bottom"/>
          </w:tcPr>
          <w:p w:rsidR="00EA1132" w:rsidRPr="00E47C1C" w:rsidRDefault="00EA1132" w:rsidP="003A3BD7">
            <w:pPr>
              <w:spacing w:line="360" w:lineRule="auto"/>
              <w:jc w:val="both"/>
            </w:pPr>
            <w:r w:rsidRPr="00E47C1C">
              <w:t>18,0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Кировская область</w:t>
            </w:r>
          </w:p>
        </w:tc>
        <w:tc>
          <w:tcPr>
            <w:tcW w:w="1459" w:type="dxa"/>
            <w:noWrap/>
            <w:vAlign w:val="bottom"/>
          </w:tcPr>
          <w:p w:rsidR="00EA1132" w:rsidRPr="00E47C1C" w:rsidRDefault="00EA1132" w:rsidP="003A3BD7">
            <w:pPr>
              <w:spacing w:line="360" w:lineRule="auto"/>
              <w:jc w:val="both"/>
            </w:pPr>
            <w:r w:rsidRPr="00E47C1C">
              <w:t>756</w:t>
            </w:r>
          </w:p>
        </w:tc>
        <w:tc>
          <w:tcPr>
            <w:tcW w:w="1460" w:type="dxa"/>
            <w:noWrap/>
            <w:vAlign w:val="bottom"/>
          </w:tcPr>
          <w:p w:rsidR="00EA1132" w:rsidRPr="00E47C1C" w:rsidRDefault="00EA1132" w:rsidP="003A3BD7">
            <w:pPr>
              <w:spacing w:line="360" w:lineRule="auto"/>
              <w:jc w:val="both"/>
            </w:pPr>
            <w:r w:rsidRPr="00E47C1C">
              <w:t>472</w:t>
            </w:r>
          </w:p>
        </w:tc>
        <w:tc>
          <w:tcPr>
            <w:tcW w:w="1459" w:type="dxa"/>
            <w:noWrap/>
            <w:vAlign w:val="bottom"/>
          </w:tcPr>
          <w:p w:rsidR="00EA1132" w:rsidRPr="00E47C1C" w:rsidRDefault="00EA1132" w:rsidP="003A3BD7">
            <w:pPr>
              <w:spacing w:line="360" w:lineRule="auto"/>
              <w:jc w:val="both"/>
            </w:pPr>
            <w:r w:rsidRPr="00E47C1C">
              <w:t>1228</w:t>
            </w:r>
          </w:p>
        </w:tc>
        <w:tc>
          <w:tcPr>
            <w:tcW w:w="1460" w:type="dxa"/>
            <w:noWrap/>
            <w:vAlign w:val="bottom"/>
          </w:tcPr>
          <w:p w:rsidR="00EA1132" w:rsidRPr="00E47C1C" w:rsidRDefault="00EA1132" w:rsidP="003A3BD7">
            <w:pPr>
              <w:spacing w:line="360" w:lineRule="auto"/>
              <w:jc w:val="both"/>
            </w:pPr>
            <w:r w:rsidRPr="00E47C1C">
              <w:t>13</w:t>
            </w:r>
          </w:p>
        </w:tc>
        <w:tc>
          <w:tcPr>
            <w:tcW w:w="1460" w:type="dxa"/>
            <w:noWrap/>
            <w:vAlign w:val="bottom"/>
          </w:tcPr>
          <w:p w:rsidR="00EA1132" w:rsidRPr="00E47C1C" w:rsidRDefault="00EA1132" w:rsidP="003A3BD7">
            <w:pPr>
              <w:spacing w:line="360" w:lineRule="auto"/>
              <w:jc w:val="both"/>
            </w:pPr>
            <w:r w:rsidRPr="00E47C1C">
              <w:t>1,1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Нижегородская область</w:t>
            </w:r>
          </w:p>
        </w:tc>
        <w:tc>
          <w:tcPr>
            <w:tcW w:w="1459" w:type="dxa"/>
            <w:noWrap/>
            <w:vAlign w:val="bottom"/>
          </w:tcPr>
          <w:p w:rsidR="00EA1132" w:rsidRPr="00E47C1C" w:rsidRDefault="00EA1132" w:rsidP="003A3BD7">
            <w:pPr>
              <w:spacing w:line="360" w:lineRule="auto"/>
              <w:jc w:val="both"/>
            </w:pPr>
            <w:r w:rsidRPr="00E47C1C">
              <w:t>993</w:t>
            </w:r>
          </w:p>
        </w:tc>
        <w:tc>
          <w:tcPr>
            <w:tcW w:w="1460" w:type="dxa"/>
            <w:noWrap/>
            <w:vAlign w:val="bottom"/>
          </w:tcPr>
          <w:p w:rsidR="00EA1132" w:rsidRPr="00E47C1C" w:rsidRDefault="00EA1132" w:rsidP="003A3BD7">
            <w:pPr>
              <w:spacing w:line="360" w:lineRule="auto"/>
              <w:jc w:val="both"/>
            </w:pPr>
            <w:r w:rsidRPr="00E47C1C">
              <w:t>768</w:t>
            </w:r>
          </w:p>
        </w:tc>
        <w:tc>
          <w:tcPr>
            <w:tcW w:w="1459" w:type="dxa"/>
            <w:noWrap/>
            <w:vAlign w:val="bottom"/>
          </w:tcPr>
          <w:p w:rsidR="00EA1132" w:rsidRPr="00E47C1C" w:rsidRDefault="00EA1132" w:rsidP="003A3BD7">
            <w:pPr>
              <w:spacing w:line="360" w:lineRule="auto"/>
              <w:jc w:val="both"/>
            </w:pPr>
            <w:r w:rsidRPr="00E47C1C">
              <w:t>1761</w:t>
            </w:r>
          </w:p>
        </w:tc>
        <w:tc>
          <w:tcPr>
            <w:tcW w:w="1460" w:type="dxa"/>
            <w:noWrap/>
            <w:vAlign w:val="bottom"/>
          </w:tcPr>
          <w:p w:rsidR="00EA1132" w:rsidRPr="00E47C1C" w:rsidRDefault="00EA1132" w:rsidP="003A3BD7">
            <w:pPr>
              <w:spacing w:line="360" w:lineRule="auto"/>
              <w:jc w:val="both"/>
            </w:pPr>
            <w:r w:rsidRPr="00E47C1C">
              <w:t>92</w:t>
            </w:r>
          </w:p>
        </w:tc>
        <w:tc>
          <w:tcPr>
            <w:tcW w:w="1460" w:type="dxa"/>
            <w:noWrap/>
            <w:vAlign w:val="bottom"/>
          </w:tcPr>
          <w:p w:rsidR="00EA1132" w:rsidRPr="00E47C1C" w:rsidRDefault="00EA1132" w:rsidP="003A3BD7">
            <w:pPr>
              <w:spacing w:line="360" w:lineRule="auto"/>
              <w:jc w:val="both"/>
            </w:pPr>
            <w:r w:rsidRPr="00E47C1C">
              <w:t>5,2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Оренбургская область</w:t>
            </w:r>
          </w:p>
        </w:tc>
        <w:tc>
          <w:tcPr>
            <w:tcW w:w="1459" w:type="dxa"/>
            <w:noWrap/>
            <w:vAlign w:val="bottom"/>
          </w:tcPr>
          <w:p w:rsidR="00EA1132" w:rsidRPr="00E47C1C" w:rsidRDefault="00EA1132" w:rsidP="003A3BD7">
            <w:pPr>
              <w:spacing w:line="360" w:lineRule="auto"/>
              <w:jc w:val="both"/>
            </w:pPr>
            <w:r w:rsidRPr="00E47C1C">
              <w:t>1020</w:t>
            </w:r>
          </w:p>
        </w:tc>
        <w:tc>
          <w:tcPr>
            <w:tcW w:w="1460" w:type="dxa"/>
            <w:noWrap/>
            <w:vAlign w:val="bottom"/>
          </w:tcPr>
          <w:p w:rsidR="00EA1132" w:rsidRPr="00E47C1C" w:rsidRDefault="00EA1132" w:rsidP="003A3BD7">
            <w:pPr>
              <w:spacing w:line="360" w:lineRule="auto"/>
              <w:jc w:val="both"/>
            </w:pPr>
            <w:r w:rsidRPr="00E47C1C">
              <w:t>3262</w:t>
            </w:r>
          </w:p>
        </w:tc>
        <w:tc>
          <w:tcPr>
            <w:tcW w:w="1459" w:type="dxa"/>
            <w:noWrap/>
            <w:vAlign w:val="bottom"/>
          </w:tcPr>
          <w:p w:rsidR="00EA1132" w:rsidRPr="00E47C1C" w:rsidRDefault="00EA1132" w:rsidP="003A3BD7">
            <w:pPr>
              <w:spacing w:line="360" w:lineRule="auto"/>
              <w:jc w:val="both"/>
            </w:pPr>
            <w:r w:rsidRPr="00E47C1C">
              <w:t>4282</w:t>
            </w:r>
          </w:p>
        </w:tc>
        <w:tc>
          <w:tcPr>
            <w:tcW w:w="1460" w:type="dxa"/>
            <w:noWrap/>
            <w:vAlign w:val="bottom"/>
          </w:tcPr>
          <w:p w:rsidR="00EA1132" w:rsidRPr="00E47C1C" w:rsidRDefault="00EA1132" w:rsidP="003A3BD7">
            <w:pPr>
              <w:spacing w:line="360" w:lineRule="auto"/>
              <w:jc w:val="both"/>
            </w:pPr>
            <w:r w:rsidRPr="00E47C1C">
              <w:t>273</w:t>
            </w:r>
          </w:p>
        </w:tc>
        <w:tc>
          <w:tcPr>
            <w:tcW w:w="1460" w:type="dxa"/>
            <w:noWrap/>
            <w:vAlign w:val="bottom"/>
          </w:tcPr>
          <w:p w:rsidR="00EA1132" w:rsidRPr="00E47C1C" w:rsidRDefault="00EA1132" w:rsidP="003A3BD7">
            <w:pPr>
              <w:spacing w:line="360" w:lineRule="auto"/>
              <w:jc w:val="both"/>
            </w:pPr>
            <w:r w:rsidRPr="00E47C1C">
              <w:t>6,4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Пензенская область</w:t>
            </w:r>
          </w:p>
        </w:tc>
        <w:tc>
          <w:tcPr>
            <w:tcW w:w="1459" w:type="dxa"/>
            <w:noWrap/>
            <w:vAlign w:val="bottom"/>
          </w:tcPr>
          <w:p w:rsidR="00EA1132" w:rsidRPr="00E47C1C" w:rsidRDefault="00EA1132" w:rsidP="003A3BD7">
            <w:pPr>
              <w:spacing w:line="360" w:lineRule="auto"/>
              <w:jc w:val="both"/>
            </w:pPr>
            <w:r w:rsidRPr="00E47C1C">
              <w:t>539</w:t>
            </w:r>
          </w:p>
        </w:tc>
        <w:tc>
          <w:tcPr>
            <w:tcW w:w="1460" w:type="dxa"/>
            <w:noWrap/>
            <w:vAlign w:val="bottom"/>
          </w:tcPr>
          <w:p w:rsidR="00EA1132" w:rsidRPr="00E47C1C" w:rsidRDefault="00EA1132" w:rsidP="003A3BD7">
            <w:pPr>
              <w:spacing w:line="360" w:lineRule="auto"/>
              <w:jc w:val="both"/>
            </w:pPr>
            <w:r w:rsidRPr="00E47C1C">
              <w:t>1661</w:t>
            </w:r>
          </w:p>
        </w:tc>
        <w:tc>
          <w:tcPr>
            <w:tcW w:w="1459" w:type="dxa"/>
            <w:noWrap/>
            <w:vAlign w:val="bottom"/>
          </w:tcPr>
          <w:p w:rsidR="00EA1132" w:rsidRPr="00E47C1C" w:rsidRDefault="00EA1132" w:rsidP="003A3BD7">
            <w:pPr>
              <w:spacing w:line="360" w:lineRule="auto"/>
              <w:jc w:val="both"/>
            </w:pPr>
            <w:r w:rsidRPr="00E47C1C">
              <w:t>2200</w:t>
            </w:r>
          </w:p>
        </w:tc>
        <w:tc>
          <w:tcPr>
            <w:tcW w:w="1460" w:type="dxa"/>
            <w:noWrap/>
            <w:vAlign w:val="bottom"/>
          </w:tcPr>
          <w:p w:rsidR="00EA1132" w:rsidRPr="00E47C1C" w:rsidRDefault="00EA1132" w:rsidP="003A3BD7">
            <w:pPr>
              <w:spacing w:line="360" w:lineRule="auto"/>
              <w:jc w:val="both"/>
            </w:pPr>
            <w:r w:rsidRPr="00E47C1C">
              <w:t>115</w:t>
            </w:r>
          </w:p>
        </w:tc>
        <w:tc>
          <w:tcPr>
            <w:tcW w:w="1460" w:type="dxa"/>
            <w:noWrap/>
            <w:vAlign w:val="bottom"/>
          </w:tcPr>
          <w:p w:rsidR="00EA1132" w:rsidRPr="00E47C1C" w:rsidRDefault="00EA1132" w:rsidP="003A3BD7">
            <w:pPr>
              <w:spacing w:line="360" w:lineRule="auto"/>
              <w:jc w:val="both"/>
            </w:pPr>
            <w:r w:rsidRPr="00E47C1C">
              <w:t>5,2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Самарская область</w:t>
            </w:r>
          </w:p>
        </w:tc>
        <w:tc>
          <w:tcPr>
            <w:tcW w:w="1459" w:type="dxa"/>
            <w:noWrap/>
            <w:vAlign w:val="bottom"/>
          </w:tcPr>
          <w:p w:rsidR="00EA1132" w:rsidRPr="00E47C1C" w:rsidRDefault="00EA1132" w:rsidP="003A3BD7">
            <w:pPr>
              <w:spacing w:line="360" w:lineRule="auto"/>
              <w:jc w:val="both"/>
            </w:pPr>
            <w:r w:rsidRPr="00E47C1C">
              <w:t>682</w:t>
            </w:r>
          </w:p>
        </w:tc>
        <w:tc>
          <w:tcPr>
            <w:tcW w:w="1460" w:type="dxa"/>
            <w:noWrap/>
            <w:vAlign w:val="bottom"/>
          </w:tcPr>
          <w:p w:rsidR="00EA1132" w:rsidRPr="00E47C1C" w:rsidRDefault="00EA1132" w:rsidP="003A3BD7">
            <w:pPr>
              <w:spacing w:line="360" w:lineRule="auto"/>
              <w:jc w:val="both"/>
            </w:pPr>
            <w:r w:rsidRPr="00E47C1C">
              <w:t>1171</w:t>
            </w:r>
          </w:p>
        </w:tc>
        <w:tc>
          <w:tcPr>
            <w:tcW w:w="1459" w:type="dxa"/>
            <w:noWrap/>
            <w:vAlign w:val="bottom"/>
          </w:tcPr>
          <w:p w:rsidR="00EA1132" w:rsidRPr="00E47C1C" w:rsidRDefault="00EA1132" w:rsidP="003A3BD7">
            <w:pPr>
              <w:spacing w:line="360" w:lineRule="auto"/>
              <w:jc w:val="both"/>
            </w:pPr>
            <w:r w:rsidRPr="00E47C1C">
              <w:t>1853</w:t>
            </w:r>
          </w:p>
        </w:tc>
        <w:tc>
          <w:tcPr>
            <w:tcW w:w="1460" w:type="dxa"/>
            <w:noWrap/>
            <w:vAlign w:val="bottom"/>
          </w:tcPr>
          <w:p w:rsidR="00EA1132" w:rsidRPr="00E47C1C" w:rsidRDefault="00EA1132" w:rsidP="003A3BD7">
            <w:pPr>
              <w:spacing w:line="360" w:lineRule="auto"/>
              <w:jc w:val="both"/>
            </w:pPr>
            <w:r w:rsidRPr="00E47C1C">
              <w:t>26</w:t>
            </w:r>
          </w:p>
        </w:tc>
        <w:tc>
          <w:tcPr>
            <w:tcW w:w="1460" w:type="dxa"/>
            <w:noWrap/>
            <w:vAlign w:val="bottom"/>
          </w:tcPr>
          <w:p w:rsidR="00EA1132" w:rsidRPr="00E47C1C" w:rsidRDefault="00EA1132" w:rsidP="003A3BD7">
            <w:pPr>
              <w:spacing w:line="360" w:lineRule="auto"/>
              <w:jc w:val="both"/>
            </w:pPr>
            <w:r w:rsidRPr="00E47C1C">
              <w:t>1,4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Саратовская область</w:t>
            </w:r>
          </w:p>
        </w:tc>
        <w:tc>
          <w:tcPr>
            <w:tcW w:w="1459" w:type="dxa"/>
            <w:noWrap/>
            <w:vAlign w:val="bottom"/>
          </w:tcPr>
          <w:p w:rsidR="00EA1132" w:rsidRPr="00E47C1C" w:rsidRDefault="00EA1132" w:rsidP="003A3BD7">
            <w:pPr>
              <w:spacing w:line="360" w:lineRule="auto"/>
              <w:jc w:val="both"/>
            </w:pPr>
            <w:r w:rsidRPr="00E47C1C">
              <w:t>824</w:t>
            </w:r>
          </w:p>
        </w:tc>
        <w:tc>
          <w:tcPr>
            <w:tcW w:w="1460" w:type="dxa"/>
            <w:noWrap/>
            <w:vAlign w:val="bottom"/>
          </w:tcPr>
          <w:p w:rsidR="00EA1132" w:rsidRPr="00E47C1C" w:rsidRDefault="00EA1132" w:rsidP="003A3BD7">
            <w:pPr>
              <w:spacing w:line="360" w:lineRule="auto"/>
              <w:jc w:val="both"/>
            </w:pPr>
            <w:r w:rsidRPr="00E47C1C">
              <w:t>3555</w:t>
            </w:r>
          </w:p>
        </w:tc>
        <w:tc>
          <w:tcPr>
            <w:tcW w:w="1459" w:type="dxa"/>
            <w:noWrap/>
            <w:vAlign w:val="bottom"/>
          </w:tcPr>
          <w:p w:rsidR="00EA1132" w:rsidRPr="00E47C1C" w:rsidRDefault="00EA1132" w:rsidP="003A3BD7">
            <w:pPr>
              <w:spacing w:line="360" w:lineRule="auto"/>
              <w:jc w:val="both"/>
            </w:pPr>
            <w:r w:rsidRPr="00E47C1C">
              <w:t>4379</w:t>
            </w:r>
          </w:p>
        </w:tc>
        <w:tc>
          <w:tcPr>
            <w:tcW w:w="1460" w:type="dxa"/>
            <w:noWrap/>
            <w:vAlign w:val="bottom"/>
          </w:tcPr>
          <w:p w:rsidR="00EA1132" w:rsidRPr="00E47C1C" w:rsidRDefault="00EA1132" w:rsidP="003A3BD7">
            <w:pPr>
              <w:spacing w:line="360" w:lineRule="auto"/>
              <w:jc w:val="both"/>
            </w:pPr>
            <w:r w:rsidRPr="00E47C1C">
              <w:t>247</w:t>
            </w:r>
          </w:p>
        </w:tc>
        <w:tc>
          <w:tcPr>
            <w:tcW w:w="1460" w:type="dxa"/>
            <w:noWrap/>
            <w:vAlign w:val="bottom"/>
          </w:tcPr>
          <w:p w:rsidR="00EA1132" w:rsidRPr="00E47C1C" w:rsidRDefault="00EA1132" w:rsidP="003A3BD7">
            <w:pPr>
              <w:spacing w:line="360" w:lineRule="auto"/>
              <w:jc w:val="both"/>
            </w:pPr>
            <w:r w:rsidRPr="00E47C1C">
              <w:t>5,6</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Ульяновская область</w:t>
            </w:r>
          </w:p>
        </w:tc>
        <w:tc>
          <w:tcPr>
            <w:tcW w:w="1459" w:type="dxa"/>
            <w:noWrap/>
            <w:vAlign w:val="bottom"/>
          </w:tcPr>
          <w:p w:rsidR="00EA1132" w:rsidRPr="00E47C1C" w:rsidRDefault="00EA1132" w:rsidP="003A3BD7">
            <w:pPr>
              <w:spacing w:line="360" w:lineRule="auto"/>
              <w:jc w:val="both"/>
            </w:pPr>
            <w:r w:rsidRPr="00E47C1C">
              <w:t>456</w:t>
            </w:r>
          </w:p>
        </w:tc>
        <w:tc>
          <w:tcPr>
            <w:tcW w:w="1460" w:type="dxa"/>
            <w:noWrap/>
            <w:vAlign w:val="bottom"/>
          </w:tcPr>
          <w:p w:rsidR="00EA1132" w:rsidRPr="00E47C1C" w:rsidRDefault="00EA1132" w:rsidP="003A3BD7">
            <w:pPr>
              <w:spacing w:line="360" w:lineRule="auto"/>
              <w:jc w:val="both"/>
            </w:pPr>
            <w:r w:rsidRPr="00E47C1C">
              <w:t>647</w:t>
            </w:r>
          </w:p>
        </w:tc>
        <w:tc>
          <w:tcPr>
            <w:tcW w:w="1459" w:type="dxa"/>
            <w:noWrap/>
            <w:vAlign w:val="bottom"/>
          </w:tcPr>
          <w:p w:rsidR="00EA1132" w:rsidRPr="00E47C1C" w:rsidRDefault="00EA1132" w:rsidP="003A3BD7">
            <w:pPr>
              <w:spacing w:line="360" w:lineRule="auto"/>
              <w:jc w:val="both"/>
            </w:pPr>
            <w:r w:rsidRPr="00E47C1C">
              <w:t>1103</w:t>
            </w:r>
          </w:p>
        </w:tc>
        <w:tc>
          <w:tcPr>
            <w:tcW w:w="1460" w:type="dxa"/>
            <w:noWrap/>
            <w:vAlign w:val="bottom"/>
          </w:tcPr>
          <w:p w:rsidR="00EA1132" w:rsidRPr="00E47C1C" w:rsidRDefault="00EA1132" w:rsidP="003A3BD7">
            <w:pPr>
              <w:spacing w:line="360" w:lineRule="auto"/>
              <w:jc w:val="both"/>
            </w:pPr>
            <w:r w:rsidRPr="00E47C1C">
              <w:t>78</w:t>
            </w:r>
          </w:p>
        </w:tc>
        <w:tc>
          <w:tcPr>
            <w:tcW w:w="1460" w:type="dxa"/>
            <w:noWrap/>
            <w:vAlign w:val="bottom"/>
          </w:tcPr>
          <w:p w:rsidR="00EA1132" w:rsidRPr="00E47C1C" w:rsidRDefault="00EA1132" w:rsidP="003A3BD7">
            <w:pPr>
              <w:spacing w:line="360" w:lineRule="auto"/>
              <w:jc w:val="both"/>
            </w:pPr>
            <w:r w:rsidRPr="00E47C1C">
              <w:t>7,1</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Уральский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2117</w:t>
            </w:r>
          </w:p>
        </w:tc>
        <w:tc>
          <w:tcPr>
            <w:tcW w:w="1460" w:type="dxa"/>
            <w:noWrap/>
            <w:vAlign w:val="bottom"/>
          </w:tcPr>
          <w:p w:rsidR="00EA1132" w:rsidRPr="00E47C1C" w:rsidRDefault="00EA1132" w:rsidP="003A3BD7">
            <w:pPr>
              <w:spacing w:line="360" w:lineRule="auto"/>
              <w:jc w:val="both"/>
              <w:rPr>
                <w:b/>
                <w:bCs/>
              </w:rPr>
            </w:pPr>
            <w:r w:rsidRPr="00E47C1C">
              <w:rPr>
                <w:b/>
                <w:bCs/>
              </w:rPr>
              <w:t>4680</w:t>
            </w:r>
          </w:p>
        </w:tc>
        <w:tc>
          <w:tcPr>
            <w:tcW w:w="1459" w:type="dxa"/>
            <w:noWrap/>
            <w:vAlign w:val="bottom"/>
          </w:tcPr>
          <w:p w:rsidR="00EA1132" w:rsidRPr="00E47C1C" w:rsidRDefault="00EA1132" w:rsidP="003A3BD7">
            <w:pPr>
              <w:spacing w:line="360" w:lineRule="auto"/>
              <w:jc w:val="both"/>
              <w:rPr>
                <w:b/>
                <w:bCs/>
              </w:rPr>
            </w:pPr>
            <w:r w:rsidRPr="00E47C1C">
              <w:rPr>
                <w:b/>
                <w:bCs/>
              </w:rPr>
              <w:t>6797</w:t>
            </w:r>
          </w:p>
        </w:tc>
        <w:tc>
          <w:tcPr>
            <w:tcW w:w="1460" w:type="dxa"/>
            <w:noWrap/>
            <w:vAlign w:val="bottom"/>
          </w:tcPr>
          <w:p w:rsidR="00EA1132" w:rsidRPr="00E47C1C" w:rsidRDefault="00EA1132" w:rsidP="003A3BD7">
            <w:pPr>
              <w:spacing w:line="360" w:lineRule="auto"/>
              <w:jc w:val="both"/>
              <w:rPr>
                <w:b/>
                <w:bCs/>
              </w:rPr>
            </w:pPr>
            <w:r w:rsidRPr="00E47C1C">
              <w:rPr>
                <w:b/>
                <w:bCs/>
              </w:rPr>
              <w:t>29</w:t>
            </w:r>
          </w:p>
        </w:tc>
        <w:tc>
          <w:tcPr>
            <w:tcW w:w="1460" w:type="dxa"/>
            <w:noWrap/>
            <w:vAlign w:val="bottom"/>
          </w:tcPr>
          <w:p w:rsidR="00EA1132" w:rsidRPr="00E47C1C" w:rsidRDefault="00EA1132" w:rsidP="003A3BD7">
            <w:pPr>
              <w:spacing w:line="360" w:lineRule="auto"/>
              <w:jc w:val="both"/>
              <w:rPr>
                <w:b/>
                <w:bCs/>
              </w:rPr>
            </w:pPr>
            <w:r w:rsidRPr="00E47C1C">
              <w:rPr>
                <w:b/>
                <w:bCs/>
              </w:rPr>
              <w:t>0,4</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Курганская область</w:t>
            </w:r>
          </w:p>
        </w:tc>
        <w:tc>
          <w:tcPr>
            <w:tcW w:w="1459" w:type="dxa"/>
            <w:noWrap/>
            <w:vAlign w:val="bottom"/>
          </w:tcPr>
          <w:p w:rsidR="00EA1132" w:rsidRPr="00E47C1C" w:rsidRDefault="00EA1132" w:rsidP="003A3BD7">
            <w:pPr>
              <w:spacing w:line="360" w:lineRule="auto"/>
              <w:jc w:val="both"/>
            </w:pPr>
            <w:r w:rsidRPr="00E47C1C">
              <w:t>587</w:t>
            </w:r>
          </w:p>
        </w:tc>
        <w:tc>
          <w:tcPr>
            <w:tcW w:w="1460" w:type="dxa"/>
            <w:noWrap/>
            <w:vAlign w:val="bottom"/>
          </w:tcPr>
          <w:p w:rsidR="00EA1132" w:rsidRPr="00E47C1C" w:rsidRDefault="00EA1132" w:rsidP="003A3BD7">
            <w:pPr>
              <w:spacing w:line="360" w:lineRule="auto"/>
              <w:jc w:val="both"/>
            </w:pPr>
            <w:r w:rsidRPr="00E47C1C">
              <w:t>1076</w:t>
            </w:r>
          </w:p>
        </w:tc>
        <w:tc>
          <w:tcPr>
            <w:tcW w:w="1459" w:type="dxa"/>
            <w:noWrap/>
            <w:vAlign w:val="bottom"/>
          </w:tcPr>
          <w:p w:rsidR="00EA1132" w:rsidRPr="00E47C1C" w:rsidRDefault="00EA1132" w:rsidP="003A3BD7">
            <w:pPr>
              <w:spacing w:line="360" w:lineRule="auto"/>
              <w:jc w:val="both"/>
            </w:pPr>
            <w:r w:rsidRPr="00E47C1C">
              <w:t>1663</w:t>
            </w:r>
          </w:p>
        </w:tc>
        <w:tc>
          <w:tcPr>
            <w:tcW w:w="1460" w:type="dxa"/>
            <w:noWrap/>
            <w:vAlign w:val="bottom"/>
          </w:tcPr>
          <w:p w:rsidR="00EA1132" w:rsidRPr="00E47C1C" w:rsidRDefault="00EA1132" w:rsidP="003A3BD7">
            <w:pPr>
              <w:spacing w:line="360" w:lineRule="auto"/>
              <w:jc w:val="both"/>
            </w:pPr>
            <w:r w:rsidRPr="00E47C1C">
              <w:t>10</w:t>
            </w:r>
          </w:p>
        </w:tc>
        <w:tc>
          <w:tcPr>
            <w:tcW w:w="1460" w:type="dxa"/>
            <w:noWrap/>
            <w:vAlign w:val="bottom"/>
          </w:tcPr>
          <w:p w:rsidR="00EA1132" w:rsidRPr="00E47C1C" w:rsidRDefault="00EA1132" w:rsidP="003A3BD7">
            <w:pPr>
              <w:spacing w:line="360" w:lineRule="auto"/>
              <w:jc w:val="both"/>
            </w:pPr>
            <w:r w:rsidRPr="00E47C1C">
              <w:t>0,6</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Свердловская область</w:t>
            </w:r>
          </w:p>
        </w:tc>
        <w:tc>
          <w:tcPr>
            <w:tcW w:w="1459" w:type="dxa"/>
            <w:noWrap/>
            <w:vAlign w:val="bottom"/>
          </w:tcPr>
          <w:p w:rsidR="00EA1132" w:rsidRPr="00E47C1C" w:rsidRDefault="00EA1132" w:rsidP="003A3BD7">
            <w:pPr>
              <w:spacing w:line="360" w:lineRule="auto"/>
              <w:jc w:val="both"/>
            </w:pPr>
            <w:r w:rsidRPr="00E47C1C">
              <w:t>513</w:t>
            </w:r>
          </w:p>
        </w:tc>
        <w:tc>
          <w:tcPr>
            <w:tcW w:w="1460" w:type="dxa"/>
            <w:noWrap/>
            <w:vAlign w:val="bottom"/>
          </w:tcPr>
          <w:p w:rsidR="00EA1132" w:rsidRPr="00E47C1C" w:rsidRDefault="00EA1132" w:rsidP="003A3BD7">
            <w:pPr>
              <w:spacing w:line="360" w:lineRule="auto"/>
              <w:jc w:val="both"/>
            </w:pPr>
            <w:r w:rsidRPr="00E47C1C">
              <w:t>934</w:t>
            </w:r>
          </w:p>
        </w:tc>
        <w:tc>
          <w:tcPr>
            <w:tcW w:w="1459" w:type="dxa"/>
            <w:noWrap/>
            <w:vAlign w:val="bottom"/>
          </w:tcPr>
          <w:p w:rsidR="00EA1132" w:rsidRPr="00E47C1C" w:rsidRDefault="00EA1132" w:rsidP="003A3BD7">
            <w:pPr>
              <w:spacing w:line="360" w:lineRule="auto"/>
              <w:jc w:val="both"/>
            </w:pPr>
            <w:r w:rsidRPr="00E47C1C">
              <w:t>1447</w:t>
            </w:r>
          </w:p>
        </w:tc>
        <w:tc>
          <w:tcPr>
            <w:tcW w:w="1460" w:type="dxa"/>
            <w:noWrap/>
            <w:vAlign w:val="bottom"/>
          </w:tcPr>
          <w:p w:rsidR="00EA1132" w:rsidRPr="00E47C1C" w:rsidRDefault="00EA1132" w:rsidP="003A3BD7">
            <w:pPr>
              <w:spacing w:line="360" w:lineRule="auto"/>
              <w:jc w:val="both"/>
            </w:pPr>
            <w:r w:rsidRPr="00E47C1C">
              <w:t>3</w:t>
            </w:r>
          </w:p>
        </w:tc>
        <w:tc>
          <w:tcPr>
            <w:tcW w:w="1460" w:type="dxa"/>
            <w:noWrap/>
            <w:vAlign w:val="bottom"/>
          </w:tcPr>
          <w:p w:rsidR="00EA1132" w:rsidRPr="00E47C1C" w:rsidRDefault="00EA1132" w:rsidP="003A3BD7">
            <w:pPr>
              <w:spacing w:line="360" w:lineRule="auto"/>
              <w:jc w:val="both"/>
            </w:pPr>
            <w:r w:rsidRPr="00E47C1C">
              <w:t>0,2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Тюменская область</w:t>
            </w:r>
          </w:p>
        </w:tc>
        <w:tc>
          <w:tcPr>
            <w:tcW w:w="1459" w:type="dxa"/>
            <w:noWrap/>
            <w:vAlign w:val="bottom"/>
          </w:tcPr>
          <w:p w:rsidR="00EA1132" w:rsidRPr="00E47C1C" w:rsidRDefault="00EA1132" w:rsidP="003A3BD7">
            <w:pPr>
              <w:spacing w:line="360" w:lineRule="auto"/>
              <w:jc w:val="both"/>
            </w:pPr>
            <w:r w:rsidRPr="00E47C1C">
              <w:t>593</w:t>
            </w:r>
          </w:p>
        </w:tc>
        <w:tc>
          <w:tcPr>
            <w:tcW w:w="1460" w:type="dxa"/>
            <w:noWrap/>
            <w:vAlign w:val="bottom"/>
          </w:tcPr>
          <w:p w:rsidR="00EA1132" w:rsidRPr="00E47C1C" w:rsidRDefault="00EA1132" w:rsidP="003A3BD7">
            <w:pPr>
              <w:spacing w:line="360" w:lineRule="auto"/>
              <w:jc w:val="both"/>
            </w:pPr>
            <w:r w:rsidRPr="00E47C1C">
              <w:t>864</w:t>
            </w:r>
          </w:p>
        </w:tc>
        <w:tc>
          <w:tcPr>
            <w:tcW w:w="1459" w:type="dxa"/>
            <w:noWrap/>
            <w:vAlign w:val="bottom"/>
          </w:tcPr>
          <w:p w:rsidR="00EA1132" w:rsidRPr="00E47C1C" w:rsidRDefault="00EA1132" w:rsidP="003A3BD7">
            <w:pPr>
              <w:spacing w:line="360" w:lineRule="auto"/>
              <w:jc w:val="both"/>
            </w:pPr>
            <w:r w:rsidRPr="00E47C1C">
              <w:t>1457</w:t>
            </w:r>
          </w:p>
        </w:tc>
        <w:tc>
          <w:tcPr>
            <w:tcW w:w="1460" w:type="dxa"/>
            <w:noWrap/>
            <w:vAlign w:val="bottom"/>
          </w:tcPr>
          <w:p w:rsidR="00EA1132" w:rsidRPr="00E47C1C" w:rsidRDefault="00EA1132" w:rsidP="003A3BD7">
            <w:pPr>
              <w:spacing w:line="360" w:lineRule="auto"/>
              <w:jc w:val="both"/>
            </w:pPr>
            <w:r w:rsidRPr="00E47C1C">
              <w:t>7</w:t>
            </w:r>
          </w:p>
        </w:tc>
        <w:tc>
          <w:tcPr>
            <w:tcW w:w="1460" w:type="dxa"/>
            <w:noWrap/>
            <w:vAlign w:val="bottom"/>
          </w:tcPr>
          <w:p w:rsidR="00EA1132" w:rsidRPr="00E47C1C" w:rsidRDefault="00EA1132" w:rsidP="003A3BD7">
            <w:pPr>
              <w:spacing w:line="360" w:lineRule="auto"/>
              <w:jc w:val="both"/>
            </w:pPr>
            <w:r w:rsidRPr="00E47C1C">
              <w:t>0,5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Ханты-Мансийский АО</w:t>
            </w:r>
          </w:p>
        </w:tc>
        <w:tc>
          <w:tcPr>
            <w:tcW w:w="1459" w:type="dxa"/>
            <w:noWrap/>
            <w:vAlign w:val="bottom"/>
          </w:tcPr>
          <w:p w:rsidR="00EA1132" w:rsidRPr="00E47C1C" w:rsidRDefault="00EA1132" w:rsidP="003A3BD7">
            <w:pPr>
              <w:spacing w:line="360" w:lineRule="auto"/>
              <w:jc w:val="both"/>
            </w:pPr>
            <w:r w:rsidRPr="00E47C1C">
              <w:t>74</w:t>
            </w:r>
          </w:p>
        </w:tc>
        <w:tc>
          <w:tcPr>
            <w:tcW w:w="1460" w:type="dxa"/>
            <w:noWrap/>
            <w:vAlign w:val="bottom"/>
          </w:tcPr>
          <w:p w:rsidR="00EA1132" w:rsidRPr="00E47C1C" w:rsidRDefault="00EA1132" w:rsidP="003A3BD7">
            <w:pPr>
              <w:spacing w:line="360" w:lineRule="auto"/>
              <w:jc w:val="both"/>
            </w:pPr>
            <w:r w:rsidRPr="00E47C1C">
              <w:t>212</w:t>
            </w:r>
          </w:p>
        </w:tc>
        <w:tc>
          <w:tcPr>
            <w:tcW w:w="1459" w:type="dxa"/>
            <w:noWrap/>
            <w:vAlign w:val="bottom"/>
          </w:tcPr>
          <w:p w:rsidR="00EA1132" w:rsidRPr="00E47C1C" w:rsidRDefault="00EA1132" w:rsidP="003A3BD7">
            <w:pPr>
              <w:spacing w:line="360" w:lineRule="auto"/>
              <w:jc w:val="both"/>
            </w:pPr>
            <w:r w:rsidRPr="00E47C1C">
              <w:t>286</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Ямало-Ненецкий АО</w:t>
            </w:r>
          </w:p>
        </w:tc>
        <w:tc>
          <w:tcPr>
            <w:tcW w:w="1459" w:type="dxa"/>
            <w:noWrap/>
            <w:vAlign w:val="bottom"/>
          </w:tcPr>
          <w:p w:rsidR="00EA1132" w:rsidRPr="00E47C1C" w:rsidRDefault="00EA1132" w:rsidP="003A3BD7">
            <w:pPr>
              <w:spacing w:line="360" w:lineRule="auto"/>
              <w:jc w:val="both"/>
            </w:pPr>
            <w:r w:rsidRPr="00E47C1C">
              <w:t>50</w:t>
            </w:r>
          </w:p>
        </w:tc>
        <w:tc>
          <w:tcPr>
            <w:tcW w:w="1460" w:type="dxa"/>
            <w:noWrap/>
            <w:vAlign w:val="bottom"/>
          </w:tcPr>
          <w:p w:rsidR="00EA1132" w:rsidRPr="00E47C1C" w:rsidRDefault="00EA1132" w:rsidP="003A3BD7">
            <w:pPr>
              <w:spacing w:line="360" w:lineRule="auto"/>
              <w:jc w:val="both"/>
            </w:pPr>
            <w:r w:rsidRPr="00E47C1C">
              <w:t>13</w:t>
            </w:r>
          </w:p>
        </w:tc>
        <w:tc>
          <w:tcPr>
            <w:tcW w:w="1459" w:type="dxa"/>
            <w:noWrap/>
            <w:vAlign w:val="bottom"/>
          </w:tcPr>
          <w:p w:rsidR="00EA1132" w:rsidRPr="00E47C1C" w:rsidRDefault="00EA1132" w:rsidP="003A3BD7">
            <w:pPr>
              <w:spacing w:line="360" w:lineRule="auto"/>
              <w:jc w:val="both"/>
            </w:pPr>
            <w:r w:rsidRPr="00E47C1C">
              <w:t>63</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Челябинская область</w:t>
            </w:r>
          </w:p>
        </w:tc>
        <w:tc>
          <w:tcPr>
            <w:tcW w:w="1459" w:type="dxa"/>
            <w:noWrap/>
            <w:vAlign w:val="bottom"/>
          </w:tcPr>
          <w:p w:rsidR="00EA1132" w:rsidRPr="00E47C1C" w:rsidRDefault="00EA1132" w:rsidP="003A3BD7">
            <w:pPr>
              <w:spacing w:line="360" w:lineRule="auto"/>
              <w:jc w:val="both"/>
            </w:pPr>
            <w:r w:rsidRPr="00E47C1C">
              <w:t>424</w:t>
            </w:r>
          </w:p>
        </w:tc>
        <w:tc>
          <w:tcPr>
            <w:tcW w:w="1460" w:type="dxa"/>
            <w:noWrap/>
            <w:vAlign w:val="bottom"/>
          </w:tcPr>
          <w:p w:rsidR="00EA1132" w:rsidRPr="00E47C1C" w:rsidRDefault="00EA1132" w:rsidP="003A3BD7">
            <w:pPr>
              <w:spacing w:line="360" w:lineRule="auto"/>
              <w:jc w:val="both"/>
            </w:pPr>
            <w:r w:rsidRPr="00E47C1C">
              <w:t>1806</w:t>
            </w:r>
          </w:p>
        </w:tc>
        <w:tc>
          <w:tcPr>
            <w:tcW w:w="1459" w:type="dxa"/>
            <w:noWrap/>
            <w:vAlign w:val="bottom"/>
          </w:tcPr>
          <w:p w:rsidR="00EA1132" w:rsidRPr="00E47C1C" w:rsidRDefault="00EA1132" w:rsidP="003A3BD7">
            <w:pPr>
              <w:spacing w:line="360" w:lineRule="auto"/>
              <w:jc w:val="both"/>
            </w:pPr>
            <w:r w:rsidRPr="00E47C1C">
              <w:t>2230</w:t>
            </w:r>
          </w:p>
        </w:tc>
        <w:tc>
          <w:tcPr>
            <w:tcW w:w="1460" w:type="dxa"/>
            <w:noWrap/>
            <w:vAlign w:val="bottom"/>
          </w:tcPr>
          <w:p w:rsidR="00EA1132" w:rsidRPr="00E47C1C" w:rsidRDefault="00EA1132" w:rsidP="003A3BD7">
            <w:pPr>
              <w:spacing w:line="360" w:lineRule="auto"/>
              <w:jc w:val="both"/>
            </w:pPr>
            <w:r w:rsidRPr="00E47C1C">
              <w:t>9</w:t>
            </w:r>
          </w:p>
        </w:tc>
        <w:tc>
          <w:tcPr>
            <w:tcW w:w="1460" w:type="dxa"/>
            <w:noWrap/>
            <w:vAlign w:val="bottom"/>
          </w:tcPr>
          <w:p w:rsidR="00EA1132" w:rsidRPr="00E47C1C" w:rsidRDefault="00EA1132" w:rsidP="003A3BD7">
            <w:pPr>
              <w:spacing w:line="360" w:lineRule="auto"/>
              <w:jc w:val="both"/>
            </w:pPr>
            <w:r w:rsidRPr="00E47C1C">
              <w:t>0,4</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Сибирский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6475</w:t>
            </w:r>
          </w:p>
        </w:tc>
        <w:tc>
          <w:tcPr>
            <w:tcW w:w="1460" w:type="dxa"/>
            <w:noWrap/>
            <w:vAlign w:val="bottom"/>
          </w:tcPr>
          <w:p w:rsidR="00EA1132" w:rsidRPr="00E47C1C" w:rsidRDefault="00EA1132" w:rsidP="003A3BD7">
            <w:pPr>
              <w:spacing w:line="360" w:lineRule="auto"/>
              <w:jc w:val="both"/>
              <w:rPr>
                <w:b/>
                <w:bCs/>
              </w:rPr>
            </w:pPr>
            <w:r w:rsidRPr="00E47C1C">
              <w:rPr>
                <w:b/>
                <w:bCs/>
              </w:rPr>
              <w:t>13120</w:t>
            </w:r>
          </w:p>
        </w:tc>
        <w:tc>
          <w:tcPr>
            <w:tcW w:w="1459" w:type="dxa"/>
            <w:noWrap/>
            <w:vAlign w:val="bottom"/>
          </w:tcPr>
          <w:p w:rsidR="00EA1132" w:rsidRPr="00E47C1C" w:rsidRDefault="00EA1132" w:rsidP="003A3BD7">
            <w:pPr>
              <w:spacing w:line="360" w:lineRule="auto"/>
              <w:jc w:val="both"/>
              <w:rPr>
                <w:b/>
                <w:bCs/>
              </w:rPr>
            </w:pPr>
            <w:r w:rsidRPr="00E47C1C">
              <w:rPr>
                <w:b/>
                <w:bCs/>
              </w:rPr>
              <w:t>19595</w:t>
            </w:r>
          </w:p>
        </w:tc>
        <w:tc>
          <w:tcPr>
            <w:tcW w:w="1460" w:type="dxa"/>
            <w:noWrap/>
            <w:vAlign w:val="bottom"/>
          </w:tcPr>
          <w:p w:rsidR="00EA1132" w:rsidRPr="00E47C1C" w:rsidRDefault="00EA1132" w:rsidP="003A3BD7">
            <w:pPr>
              <w:spacing w:line="360" w:lineRule="auto"/>
              <w:jc w:val="both"/>
              <w:rPr>
                <w:b/>
                <w:bCs/>
              </w:rPr>
            </w:pPr>
            <w:r w:rsidRPr="00E47C1C">
              <w:rPr>
                <w:b/>
                <w:bCs/>
              </w:rPr>
              <w:t>4471</w:t>
            </w:r>
          </w:p>
        </w:tc>
        <w:tc>
          <w:tcPr>
            <w:tcW w:w="1460" w:type="dxa"/>
            <w:noWrap/>
            <w:vAlign w:val="bottom"/>
          </w:tcPr>
          <w:p w:rsidR="00EA1132" w:rsidRPr="00E47C1C" w:rsidRDefault="00EA1132" w:rsidP="003A3BD7">
            <w:pPr>
              <w:spacing w:line="360" w:lineRule="auto"/>
              <w:jc w:val="both"/>
              <w:rPr>
                <w:b/>
                <w:bCs/>
              </w:rPr>
            </w:pPr>
            <w:r w:rsidRPr="00E47C1C">
              <w:rPr>
                <w:b/>
                <w:bCs/>
              </w:rPr>
              <w:t>22,8</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Алтай</w:t>
            </w:r>
          </w:p>
        </w:tc>
        <w:tc>
          <w:tcPr>
            <w:tcW w:w="1459" w:type="dxa"/>
            <w:noWrap/>
            <w:vAlign w:val="bottom"/>
          </w:tcPr>
          <w:p w:rsidR="00EA1132" w:rsidRPr="00E47C1C" w:rsidRDefault="00EA1132" w:rsidP="003A3BD7">
            <w:pPr>
              <w:spacing w:line="360" w:lineRule="auto"/>
              <w:jc w:val="both"/>
            </w:pPr>
            <w:r w:rsidRPr="00E47C1C">
              <w:t>131</w:t>
            </w:r>
          </w:p>
        </w:tc>
        <w:tc>
          <w:tcPr>
            <w:tcW w:w="1460" w:type="dxa"/>
            <w:noWrap/>
            <w:vAlign w:val="bottom"/>
          </w:tcPr>
          <w:p w:rsidR="00EA1132" w:rsidRPr="00E47C1C" w:rsidRDefault="00EA1132" w:rsidP="003A3BD7">
            <w:pPr>
              <w:spacing w:line="360" w:lineRule="auto"/>
              <w:jc w:val="both"/>
            </w:pPr>
            <w:r w:rsidRPr="00E47C1C">
              <w:t>1072</w:t>
            </w:r>
          </w:p>
        </w:tc>
        <w:tc>
          <w:tcPr>
            <w:tcW w:w="1459" w:type="dxa"/>
            <w:noWrap/>
            <w:vAlign w:val="bottom"/>
          </w:tcPr>
          <w:p w:rsidR="00EA1132" w:rsidRPr="00E47C1C" w:rsidRDefault="00EA1132" w:rsidP="003A3BD7">
            <w:pPr>
              <w:spacing w:line="360" w:lineRule="auto"/>
              <w:jc w:val="both"/>
            </w:pPr>
            <w:r w:rsidRPr="00E47C1C">
              <w:t>1203</w:t>
            </w:r>
          </w:p>
        </w:tc>
        <w:tc>
          <w:tcPr>
            <w:tcW w:w="1460" w:type="dxa"/>
            <w:noWrap/>
            <w:vAlign w:val="bottom"/>
          </w:tcPr>
          <w:p w:rsidR="00EA1132" w:rsidRPr="00E47C1C" w:rsidRDefault="00EA1132" w:rsidP="003A3BD7">
            <w:pPr>
              <w:spacing w:line="360" w:lineRule="auto"/>
              <w:jc w:val="both"/>
            </w:pPr>
            <w:r w:rsidRPr="00E47C1C">
              <w:t>14</w:t>
            </w:r>
          </w:p>
        </w:tc>
        <w:tc>
          <w:tcPr>
            <w:tcW w:w="1460" w:type="dxa"/>
            <w:noWrap/>
            <w:vAlign w:val="bottom"/>
          </w:tcPr>
          <w:p w:rsidR="00EA1132" w:rsidRPr="00E47C1C" w:rsidRDefault="00EA1132" w:rsidP="003A3BD7">
            <w:pPr>
              <w:spacing w:line="360" w:lineRule="auto"/>
              <w:jc w:val="both"/>
            </w:pPr>
            <w:r w:rsidRPr="00E47C1C">
              <w:t>1,2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Бурятия</w:t>
            </w:r>
          </w:p>
        </w:tc>
        <w:tc>
          <w:tcPr>
            <w:tcW w:w="1459" w:type="dxa"/>
            <w:noWrap/>
            <w:vAlign w:val="bottom"/>
          </w:tcPr>
          <w:p w:rsidR="00EA1132" w:rsidRPr="00E47C1C" w:rsidRDefault="00EA1132" w:rsidP="003A3BD7">
            <w:pPr>
              <w:spacing w:line="360" w:lineRule="auto"/>
              <w:jc w:val="both"/>
            </w:pPr>
            <w:r w:rsidRPr="00E47C1C">
              <w:t>431</w:t>
            </w:r>
          </w:p>
        </w:tc>
        <w:tc>
          <w:tcPr>
            <w:tcW w:w="1460" w:type="dxa"/>
            <w:noWrap/>
            <w:vAlign w:val="bottom"/>
          </w:tcPr>
          <w:p w:rsidR="00EA1132" w:rsidRPr="00E47C1C" w:rsidRDefault="00EA1132" w:rsidP="003A3BD7">
            <w:pPr>
              <w:spacing w:line="360" w:lineRule="auto"/>
              <w:jc w:val="both"/>
            </w:pPr>
            <w:r w:rsidRPr="00E47C1C">
              <w:t>1060</w:t>
            </w:r>
          </w:p>
        </w:tc>
        <w:tc>
          <w:tcPr>
            <w:tcW w:w="1459" w:type="dxa"/>
            <w:noWrap/>
            <w:vAlign w:val="bottom"/>
          </w:tcPr>
          <w:p w:rsidR="00EA1132" w:rsidRPr="00E47C1C" w:rsidRDefault="00EA1132" w:rsidP="003A3BD7">
            <w:pPr>
              <w:spacing w:line="360" w:lineRule="auto"/>
              <w:jc w:val="both"/>
            </w:pPr>
            <w:r w:rsidRPr="00E47C1C">
              <w:t>1491</w:t>
            </w:r>
          </w:p>
        </w:tc>
        <w:tc>
          <w:tcPr>
            <w:tcW w:w="1460" w:type="dxa"/>
            <w:noWrap/>
            <w:vAlign w:val="bottom"/>
          </w:tcPr>
          <w:p w:rsidR="00EA1132" w:rsidRPr="00E47C1C" w:rsidRDefault="00EA1132" w:rsidP="003A3BD7">
            <w:pPr>
              <w:spacing w:line="360" w:lineRule="auto"/>
              <w:jc w:val="both"/>
            </w:pPr>
            <w:r w:rsidRPr="00E47C1C">
              <w:t>5</w:t>
            </w:r>
          </w:p>
        </w:tc>
        <w:tc>
          <w:tcPr>
            <w:tcW w:w="1460" w:type="dxa"/>
            <w:noWrap/>
            <w:vAlign w:val="bottom"/>
          </w:tcPr>
          <w:p w:rsidR="00EA1132" w:rsidRPr="00E47C1C" w:rsidRDefault="00EA1132" w:rsidP="003A3BD7">
            <w:pPr>
              <w:spacing w:line="360" w:lineRule="auto"/>
              <w:jc w:val="both"/>
            </w:pPr>
            <w:r w:rsidRPr="00E47C1C">
              <w:t>0,3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Тыва</w:t>
            </w:r>
          </w:p>
        </w:tc>
        <w:tc>
          <w:tcPr>
            <w:tcW w:w="1459" w:type="dxa"/>
            <w:noWrap/>
            <w:vAlign w:val="bottom"/>
          </w:tcPr>
          <w:p w:rsidR="00EA1132" w:rsidRPr="00E47C1C" w:rsidRDefault="00EA1132" w:rsidP="003A3BD7">
            <w:pPr>
              <w:spacing w:line="360" w:lineRule="auto"/>
              <w:jc w:val="both"/>
            </w:pPr>
            <w:r w:rsidRPr="00E47C1C">
              <w:t>491</w:t>
            </w:r>
          </w:p>
        </w:tc>
        <w:tc>
          <w:tcPr>
            <w:tcW w:w="1460" w:type="dxa"/>
            <w:noWrap/>
            <w:vAlign w:val="bottom"/>
          </w:tcPr>
          <w:p w:rsidR="00EA1132" w:rsidRPr="00E47C1C" w:rsidRDefault="00EA1132" w:rsidP="003A3BD7">
            <w:pPr>
              <w:spacing w:line="360" w:lineRule="auto"/>
              <w:jc w:val="both"/>
            </w:pPr>
            <w:r w:rsidRPr="00E47C1C">
              <w:t>99</w:t>
            </w:r>
          </w:p>
        </w:tc>
        <w:tc>
          <w:tcPr>
            <w:tcW w:w="1459" w:type="dxa"/>
            <w:noWrap/>
            <w:vAlign w:val="bottom"/>
          </w:tcPr>
          <w:p w:rsidR="00EA1132" w:rsidRPr="00E47C1C" w:rsidRDefault="00EA1132" w:rsidP="003A3BD7">
            <w:pPr>
              <w:spacing w:line="360" w:lineRule="auto"/>
              <w:jc w:val="both"/>
            </w:pPr>
            <w:r w:rsidRPr="00E47C1C">
              <w:t>590</w:t>
            </w:r>
          </w:p>
        </w:tc>
        <w:tc>
          <w:tcPr>
            <w:tcW w:w="1460" w:type="dxa"/>
            <w:noWrap/>
            <w:vAlign w:val="bottom"/>
          </w:tcPr>
          <w:p w:rsidR="00EA1132" w:rsidRPr="00E47C1C" w:rsidRDefault="00EA1132" w:rsidP="003A3BD7">
            <w:pPr>
              <w:spacing w:line="360" w:lineRule="auto"/>
              <w:jc w:val="both"/>
            </w:pPr>
            <w:r w:rsidRPr="00E47C1C">
              <w:t>0</w:t>
            </w:r>
          </w:p>
        </w:tc>
        <w:tc>
          <w:tcPr>
            <w:tcW w:w="1460" w:type="dxa"/>
            <w:noWrap/>
            <w:vAlign w:val="bottom"/>
          </w:tcPr>
          <w:p w:rsidR="00EA1132" w:rsidRPr="00E47C1C" w:rsidRDefault="00EA1132" w:rsidP="003A3BD7">
            <w:pPr>
              <w:spacing w:line="360" w:lineRule="auto"/>
              <w:jc w:val="both"/>
            </w:pPr>
            <w:r w:rsidRPr="00E47C1C">
              <w:t>0,0</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Хакасия</w:t>
            </w:r>
          </w:p>
        </w:tc>
        <w:tc>
          <w:tcPr>
            <w:tcW w:w="1459" w:type="dxa"/>
            <w:noWrap/>
            <w:vAlign w:val="bottom"/>
          </w:tcPr>
          <w:p w:rsidR="00EA1132" w:rsidRPr="00E47C1C" w:rsidRDefault="00EA1132" w:rsidP="003A3BD7">
            <w:pPr>
              <w:spacing w:line="360" w:lineRule="auto"/>
              <w:jc w:val="both"/>
            </w:pPr>
            <w:r w:rsidRPr="00E47C1C">
              <w:t>84</w:t>
            </w:r>
          </w:p>
        </w:tc>
        <w:tc>
          <w:tcPr>
            <w:tcW w:w="1460" w:type="dxa"/>
            <w:noWrap/>
            <w:vAlign w:val="bottom"/>
          </w:tcPr>
          <w:p w:rsidR="00EA1132" w:rsidRPr="00E47C1C" w:rsidRDefault="00EA1132" w:rsidP="003A3BD7">
            <w:pPr>
              <w:spacing w:line="360" w:lineRule="auto"/>
              <w:jc w:val="both"/>
            </w:pPr>
            <w:r w:rsidRPr="00E47C1C">
              <w:t>356</w:t>
            </w:r>
          </w:p>
        </w:tc>
        <w:tc>
          <w:tcPr>
            <w:tcW w:w="1459" w:type="dxa"/>
            <w:noWrap/>
            <w:vAlign w:val="bottom"/>
          </w:tcPr>
          <w:p w:rsidR="00EA1132" w:rsidRPr="00E47C1C" w:rsidRDefault="00EA1132" w:rsidP="003A3BD7">
            <w:pPr>
              <w:spacing w:line="360" w:lineRule="auto"/>
              <w:jc w:val="both"/>
            </w:pPr>
            <w:r w:rsidRPr="00E47C1C">
              <w:t>440</w:t>
            </w:r>
          </w:p>
        </w:tc>
        <w:tc>
          <w:tcPr>
            <w:tcW w:w="1460" w:type="dxa"/>
            <w:noWrap/>
            <w:vAlign w:val="bottom"/>
          </w:tcPr>
          <w:p w:rsidR="00EA1132" w:rsidRPr="00E47C1C" w:rsidRDefault="00EA1132" w:rsidP="003A3BD7">
            <w:pPr>
              <w:spacing w:line="360" w:lineRule="auto"/>
              <w:jc w:val="both"/>
            </w:pPr>
            <w:r w:rsidRPr="00E47C1C">
              <w:t>14</w:t>
            </w:r>
          </w:p>
        </w:tc>
        <w:tc>
          <w:tcPr>
            <w:tcW w:w="1460" w:type="dxa"/>
            <w:noWrap/>
            <w:vAlign w:val="bottom"/>
          </w:tcPr>
          <w:p w:rsidR="00EA1132" w:rsidRPr="00E47C1C" w:rsidRDefault="00EA1132" w:rsidP="003A3BD7">
            <w:pPr>
              <w:spacing w:line="360" w:lineRule="auto"/>
              <w:jc w:val="both"/>
            </w:pPr>
            <w:r w:rsidRPr="00E47C1C">
              <w:t>3,2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Алтайский край</w:t>
            </w:r>
          </w:p>
        </w:tc>
        <w:tc>
          <w:tcPr>
            <w:tcW w:w="1459" w:type="dxa"/>
            <w:noWrap/>
            <w:vAlign w:val="bottom"/>
          </w:tcPr>
          <w:p w:rsidR="00EA1132" w:rsidRPr="00E47C1C" w:rsidRDefault="00EA1132" w:rsidP="003A3BD7">
            <w:pPr>
              <w:spacing w:line="360" w:lineRule="auto"/>
              <w:jc w:val="both"/>
            </w:pPr>
            <w:r w:rsidRPr="00E47C1C">
              <w:t>1444</w:t>
            </w:r>
          </w:p>
        </w:tc>
        <w:tc>
          <w:tcPr>
            <w:tcW w:w="1460" w:type="dxa"/>
            <w:noWrap/>
            <w:vAlign w:val="bottom"/>
          </w:tcPr>
          <w:p w:rsidR="00EA1132" w:rsidRPr="00E47C1C" w:rsidRDefault="00EA1132" w:rsidP="003A3BD7">
            <w:pPr>
              <w:spacing w:line="360" w:lineRule="auto"/>
              <w:jc w:val="both"/>
            </w:pPr>
            <w:r w:rsidRPr="00E47C1C">
              <w:t>3293</w:t>
            </w:r>
          </w:p>
        </w:tc>
        <w:tc>
          <w:tcPr>
            <w:tcW w:w="1459" w:type="dxa"/>
            <w:noWrap/>
            <w:vAlign w:val="bottom"/>
          </w:tcPr>
          <w:p w:rsidR="00EA1132" w:rsidRPr="00E47C1C" w:rsidRDefault="00EA1132" w:rsidP="003A3BD7">
            <w:pPr>
              <w:spacing w:line="360" w:lineRule="auto"/>
              <w:jc w:val="both"/>
            </w:pPr>
            <w:r w:rsidRPr="00E47C1C">
              <w:t>4737</w:t>
            </w:r>
          </w:p>
        </w:tc>
        <w:tc>
          <w:tcPr>
            <w:tcW w:w="1460" w:type="dxa"/>
            <w:noWrap/>
            <w:vAlign w:val="bottom"/>
          </w:tcPr>
          <w:p w:rsidR="00EA1132" w:rsidRPr="00E47C1C" w:rsidRDefault="00EA1132" w:rsidP="003A3BD7">
            <w:pPr>
              <w:spacing w:line="360" w:lineRule="auto"/>
              <w:jc w:val="both"/>
            </w:pPr>
            <w:r w:rsidRPr="00E47C1C">
              <w:t>2468</w:t>
            </w:r>
          </w:p>
        </w:tc>
        <w:tc>
          <w:tcPr>
            <w:tcW w:w="1460" w:type="dxa"/>
            <w:noWrap/>
            <w:vAlign w:val="bottom"/>
          </w:tcPr>
          <w:p w:rsidR="00EA1132" w:rsidRPr="00E47C1C" w:rsidRDefault="00EA1132" w:rsidP="003A3BD7">
            <w:pPr>
              <w:spacing w:line="360" w:lineRule="auto"/>
              <w:jc w:val="both"/>
            </w:pPr>
            <w:r w:rsidRPr="00E47C1C">
              <w:t>52,1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Красноярский край</w:t>
            </w:r>
          </w:p>
        </w:tc>
        <w:tc>
          <w:tcPr>
            <w:tcW w:w="1459" w:type="dxa"/>
            <w:noWrap/>
            <w:vAlign w:val="bottom"/>
          </w:tcPr>
          <w:p w:rsidR="00EA1132" w:rsidRPr="00E47C1C" w:rsidRDefault="00EA1132" w:rsidP="003A3BD7">
            <w:pPr>
              <w:spacing w:line="360" w:lineRule="auto"/>
              <w:jc w:val="both"/>
            </w:pPr>
            <w:r w:rsidRPr="00E47C1C">
              <w:t>627</w:t>
            </w:r>
          </w:p>
        </w:tc>
        <w:tc>
          <w:tcPr>
            <w:tcW w:w="1460" w:type="dxa"/>
            <w:noWrap/>
            <w:vAlign w:val="bottom"/>
          </w:tcPr>
          <w:p w:rsidR="00EA1132" w:rsidRPr="00E47C1C" w:rsidRDefault="00EA1132" w:rsidP="003A3BD7">
            <w:pPr>
              <w:spacing w:line="360" w:lineRule="auto"/>
              <w:jc w:val="both"/>
            </w:pPr>
            <w:r w:rsidRPr="00E47C1C">
              <w:t>737</w:t>
            </w:r>
          </w:p>
        </w:tc>
        <w:tc>
          <w:tcPr>
            <w:tcW w:w="1459" w:type="dxa"/>
            <w:noWrap/>
            <w:vAlign w:val="bottom"/>
          </w:tcPr>
          <w:p w:rsidR="00EA1132" w:rsidRPr="00E47C1C" w:rsidRDefault="00EA1132" w:rsidP="003A3BD7">
            <w:pPr>
              <w:spacing w:line="360" w:lineRule="auto"/>
              <w:jc w:val="both"/>
            </w:pPr>
            <w:r w:rsidRPr="00E47C1C">
              <w:t>1364</w:t>
            </w:r>
          </w:p>
        </w:tc>
        <w:tc>
          <w:tcPr>
            <w:tcW w:w="1460" w:type="dxa"/>
            <w:noWrap/>
            <w:vAlign w:val="bottom"/>
          </w:tcPr>
          <w:p w:rsidR="00EA1132" w:rsidRPr="00E47C1C" w:rsidRDefault="00EA1132" w:rsidP="003A3BD7">
            <w:pPr>
              <w:spacing w:line="360" w:lineRule="auto"/>
              <w:jc w:val="both"/>
            </w:pPr>
            <w:r w:rsidRPr="00E47C1C">
              <w:t>69</w:t>
            </w:r>
          </w:p>
        </w:tc>
        <w:tc>
          <w:tcPr>
            <w:tcW w:w="1460" w:type="dxa"/>
            <w:noWrap/>
            <w:vAlign w:val="bottom"/>
          </w:tcPr>
          <w:p w:rsidR="00EA1132" w:rsidRPr="00E47C1C" w:rsidRDefault="00EA1132" w:rsidP="003A3BD7">
            <w:pPr>
              <w:spacing w:line="360" w:lineRule="auto"/>
              <w:jc w:val="both"/>
            </w:pPr>
            <w:r w:rsidRPr="00E47C1C">
              <w:t>5,1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Иркутская область</w:t>
            </w:r>
          </w:p>
        </w:tc>
        <w:tc>
          <w:tcPr>
            <w:tcW w:w="1459" w:type="dxa"/>
            <w:noWrap/>
            <w:vAlign w:val="bottom"/>
          </w:tcPr>
          <w:p w:rsidR="00EA1132" w:rsidRPr="00E47C1C" w:rsidRDefault="00EA1132" w:rsidP="003A3BD7">
            <w:pPr>
              <w:spacing w:line="360" w:lineRule="auto"/>
              <w:jc w:val="both"/>
            </w:pPr>
            <w:r w:rsidRPr="00E47C1C">
              <w:t>402</w:t>
            </w:r>
          </w:p>
        </w:tc>
        <w:tc>
          <w:tcPr>
            <w:tcW w:w="1460" w:type="dxa"/>
            <w:noWrap/>
            <w:vAlign w:val="bottom"/>
          </w:tcPr>
          <w:p w:rsidR="00EA1132" w:rsidRPr="00E47C1C" w:rsidRDefault="00EA1132" w:rsidP="003A3BD7">
            <w:pPr>
              <w:spacing w:line="360" w:lineRule="auto"/>
              <w:jc w:val="both"/>
            </w:pPr>
            <w:r w:rsidRPr="00E47C1C">
              <w:t>961</w:t>
            </w:r>
          </w:p>
        </w:tc>
        <w:tc>
          <w:tcPr>
            <w:tcW w:w="1459" w:type="dxa"/>
            <w:noWrap/>
            <w:vAlign w:val="bottom"/>
          </w:tcPr>
          <w:p w:rsidR="00EA1132" w:rsidRPr="00E47C1C" w:rsidRDefault="00EA1132" w:rsidP="003A3BD7">
            <w:pPr>
              <w:spacing w:line="360" w:lineRule="auto"/>
              <w:jc w:val="both"/>
            </w:pPr>
            <w:r w:rsidRPr="00E47C1C">
              <w:t>1363</w:t>
            </w:r>
          </w:p>
        </w:tc>
        <w:tc>
          <w:tcPr>
            <w:tcW w:w="1460" w:type="dxa"/>
            <w:noWrap/>
            <w:vAlign w:val="bottom"/>
          </w:tcPr>
          <w:p w:rsidR="00EA1132" w:rsidRPr="00E47C1C" w:rsidRDefault="00EA1132" w:rsidP="003A3BD7">
            <w:pPr>
              <w:spacing w:line="360" w:lineRule="auto"/>
              <w:jc w:val="both"/>
            </w:pPr>
            <w:r w:rsidRPr="00E47C1C">
              <w:t>315</w:t>
            </w:r>
          </w:p>
        </w:tc>
        <w:tc>
          <w:tcPr>
            <w:tcW w:w="1460" w:type="dxa"/>
            <w:noWrap/>
            <w:vAlign w:val="bottom"/>
          </w:tcPr>
          <w:p w:rsidR="00EA1132" w:rsidRPr="00E47C1C" w:rsidRDefault="00EA1132" w:rsidP="003A3BD7">
            <w:pPr>
              <w:spacing w:line="360" w:lineRule="auto"/>
              <w:jc w:val="both"/>
            </w:pPr>
            <w:r w:rsidRPr="00E47C1C">
              <w:t>23,1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Кемеровская область</w:t>
            </w:r>
          </w:p>
        </w:tc>
        <w:tc>
          <w:tcPr>
            <w:tcW w:w="1459" w:type="dxa"/>
            <w:noWrap/>
            <w:vAlign w:val="bottom"/>
          </w:tcPr>
          <w:p w:rsidR="00EA1132" w:rsidRPr="00E47C1C" w:rsidRDefault="00EA1132" w:rsidP="003A3BD7">
            <w:pPr>
              <w:spacing w:line="360" w:lineRule="auto"/>
              <w:jc w:val="both"/>
            </w:pPr>
            <w:r w:rsidRPr="00E47C1C">
              <w:t>438</w:t>
            </w:r>
          </w:p>
        </w:tc>
        <w:tc>
          <w:tcPr>
            <w:tcW w:w="1460" w:type="dxa"/>
            <w:noWrap/>
            <w:vAlign w:val="bottom"/>
          </w:tcPr>
          <w:p w:rsidR="00EA1132" w:rsidRPr="00E47C1C" w:rsidRDefault="00EA1132" w:rsidP="003A3BD7">
            <w:pPr>
              <w:spacing w:line="360" w:lineRule="auto"/>
              <w:jc w:val="both"/>
            </w:pPr>
            <w:r w:rsidRPr="00E47C1C">
              <w:t>802</w:t>
            </w:r>
          </w:p>
        </w:tc>
        <w:tc>
          <w:tcPr>
            <w:tcW w:w="1459" w:type="dxa"/>
            <w:noWrap/>
            <w:vAlign w:val="bottom"/>
          </w:tcPr>
          <w:p w:rsidR="00EA1132" w:rsidRPr="00E47C1C" w:rsidRDefault="00EA1132" w:rsidP="003A3BD7">
            <w:pPr>
              <w:spacing w:line="360" w:lineRule="auto"/>
              <w:jc w:val="both"/>
            </w:pPr>
            <w:r w:rsidRPr="00E47C1C">
              <w:t>1240</w:t>
            </w:r>
          </w:p>
        </w:tc>
        <w:tc>
          <w:tcPr>
            <w:tcW w:w="1460" w:type="dxa"/>
            <w:noWrap/>
            <w:vAlign w:val="bottom"/>
          </w:tcPr>
          <w:p w:rsidR="00EA1132" w:rsidRPr="00E47C1C" w:rsidRDefault="00EA1132" w:rsidP="003A3BD7">
            <w:pPr>
              <w:spacing w:line="360" w:lineRule="auto"/>
              <w:jc w:val="both"/>
            </w:pPr>
            <w:r w:rsidRPr="00E47C1C">
              <w:t>180</w:t>
            </w:r>
          </w:p>
        </w:tc>
        <w:tc>
          <w:tcPr>
            <w:tcW w:w="1460" w:type="dxa"/>
            <w:noWrap/>
            <w:vAlign w:val="bottom"/>
          </w:tcPr>
          <w:p w:rsidR="00EA1132" w:rsidRPr="00E47C1C" w:rsidRDefault="00EA1132" w:rsidP="003A3BD7">
            <w:pPr>
              <w:spacing w:line="360" w:lineRule="auto"/>
              <w:jc w:val="both"/>
            </w:pPr>
            <w:r w:rsidRPr="00E47C1C">
              <w:t>14,5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Новосибирская область</w:t>
            </w:r>
          </w:p>
        </w:tc>
        <w:tc>
          <w:tcPr>
            <w:tcW w:w="1459" w:type="dxa"/>
            <w:noWrap/>
            <w:vAlign w:val="bottom"/>
          </w:tcPr>
          <w:p w:rsidR="00EA1132" w:rsidRPr="00E47C1C" w:rsidRDefault="00EA1132" w:rsidP="003A3BD7">
            <w:pPr>
              <w:spacing w:line="360" w:lineRule="auto"/>
              <w:jc w:val="both"/>
            </w:pPr>
            <w:r w:rsidRPr="00E47C1C">
              <w:t>845</w:t>
            </w:r>
          </w:p>
        </w:tc>
        <w:tc>
          <w:tcPr>
            <w:tcW w:w="1460" w:type="dxa"/>
            <w:noWrap/>
            <w:vAlign w:val="bottom"/>
          </w:tcPr>
          <w:p w:rsidR="00EA1132" w:rsidRPr="00E47C1C" w:rsidRDefault="00EA1132" w:rsidP="003A3BD7">
            <w:pPr>
              <w:spacing w:line="360" w:lineRule="auto"/>
              <w:jc w:val="both"/>
            </w:pPr>
            <w:r w:rsidRPr="00E47C1C">
              <w:t>1597</w:t>
            </w:r>
          </w:p>
        </w:tc>
        <w:tc>
          <w:tcPr>
            <w:tcW w:w="1459" w:type="dxa"/>
            <w:noWrap/>
            <w:vAlign w:val="bottom"/>
          </w:tcPr>
          <w:p w:rsidR="00EA1132" w:rsidRPr="00E47C1C" w:rsidRDefault="00EA1132" w:rsidP="003A3BD7">
            <w:pPr>
              <w:spacing w:line="360" w:lineRule="auto"/>
              <w:jc w:val="both"/>
            </w:pPr>
            <w:r w:rsidRPr="00E47C1C">
              <w:t>2442</w:t>
            </w:r>
          </w:p>
        </w:tc>
        <w:tc>
          <w:tcPr>
            <w:tcW w:w="1460" w:type="dxa"/>
            <w:noWrap/>
            <w:vAlign w:val="bottom"/>
          </w:tcPr>
          <w:p w:rsidR="00EA1132" w:rsidRPr="00E47C1C" w:rsidRDefault="00EA1132" w:rsidP="003A3BD7">
            <w:pPr>
              <w:spacing w:line="360" w:lineRule="auto"/>
              <w:jc w:val="both"/>
            </w:pPr>
            <w:r w:rsidRPr="00E47C1C">
              <w:t>813</w:t>
            </w:r>
          </w:p>
        </w:tc>
        <w:tc>
          <w:tcPr>
            <w:tcW w:w="1460" w:type="dxa"/>
            <w:noWrap/>
            <w:vAlign w:val="bottom"/>
          </w:tcPr>
          <w:p w:rsidR="00EA1132" w:rsidRPr="00E47C1C" w:rsidRDefault="00EA1132" w:rsidP="003A3BD7">
            <w:pPr>
              <w:spacing w:line="360" w:lineRule="auto"/>
              <w:jc w:val="both"/>
            </w:pPr>
            <w:r w:rsidRPr="00E47C1C">
              <w:t>33,3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Омская область</w:t>
            </w:r>
          </w:p>
        </w:tc>
        <w:tc>
          <w:tcPr>
            <w:tcW w:w="1459" w:type="dxa"/>
            <w:noWrap/>
            <w:vAlign w:val="bottom"/>
          </w:tcPr>
          <w:p w:rsidR="00EA1132" w:rsidRPr="00E47C1C" w:rsidRDefault="00EA1132" w:rsidP="003A3BD7">
            <w:pPr>
              <w:spacing w:line="360" w:lineRule="auto"/>
              <w:jc w:val="both"/>
            </w:pPr>
            <w:r w:rsidRPr="00E47C1C">
              <w:t>852</w:t>
            </w:r>
          </w:p>
        </w:tc>
        <w:tc>
          <w:tcPr>
            <w:tcW w:w="1460" w:type="dxa"/>
            <w:noWrap/>
            <w:vAlign w:val="bottom"/>
          </w:tcPr>
          <w:p w:rsidR="00EA1132" w:rsidRPr="00E47C1C" w:rsidRDefault="00EA1132" w:rsidP="003A3BD7">
            <w:pPr>
              <w:spacing w:line="360" w:lineRule="auto"/>
              <w:jc w:val="both"/>
            </w:pPr>
            <w:r w:rsidRPr="00E47C1C">
              <w:t>2494</w:t>
            </w:r>
          </w:p>
        </w:tc>
        <w:tc>
          <w:tcPr>
            <w:tcW w:w="1459" w:type="dxa"/>
            <w:noWrap/>
            <w:vAlign w:val="bottom"/>
          </w:tcPr>
          <w:p w:rsidR="00EA1132" w:rsidRPr="00E47C1C" w:rsidRDefault="00EA1132" w:rsidP="003A3BD7">
            <w:pPr>
              <w:spacing w:line="360" w:lineRule="auto"/>
              <w:jc w:val="both"/>
            </w:pPr>
            <w:r w:rsidRPr="00E47C1C">
              <w:t>3346</w:t>
            </w:r>
          </w:p>
        </w:tc>
        <w:tc>
          <w:tcPr>
            <w:tcW w:w="1460" w:type="dxa"/>
            <w:noWrap/>
            <w:vAlign w:val="bottom"/>
          </w:tcPr>
          <w:p w:rsidR="00EA1132" w:rsidRPr="00E47C1C" w:rsidRDefault="00EA1132" w:rsidP="003A3BD7">
            <w:pPr>
              <w:spacing w:line="360" w:lineRule="auto"/>
              <w:jc w:val="both"/>
            </w:pPr>
            <w:r w:rsidRPr="00E47C1C">
              <w:t>413</w:t>
            </w:r>
          </w:p>
        </w:tc>
        <w:tc>
          <w:tcPr>
            <w:tcW w:w="1460" w:type="dxa"/>
            <w:noWrap/>
            <w:vAlign w:val="bottom"/>
          </w:tcPr>
          <w:p w:rsidR="00EA1132" w:rsidRPr="00E47C1C" w:rsidRDefault="00EA1132" w:rsidP="003A3BD7">
            <w:pPr>
              <w:spacing w:line="360" w:lineRule="auto"/>
              <w:jc w:val="both"/>
            </w:pPr>
            <w:r w:rsidRPr="00E47C1C">
              <w:t>12,3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Томская область</w:t>
            </w:r>
          </w:p>
        </w:tc>
        <w:tc>
          <w:tcPr>
            <w:tcW w:w="1459" w:type="dxa"/>
            <w:noWrap/>
            <w:vAlign w:val="bottom"/>
          </w:tcPr>
          <w:p w:rsidR="00EA1132" w:rsidRPr="00E47C1C" w:rsidRDefault="00EA1132" w:rsidP="003A3BD7">
            <w:pPr>
              <w:spacing w:line="360" w:lineRule="auto"/>
              <w:jc w:val="both"/>
            </w:pPr>
            <w:r w:rsidRPr="00E47C1C">
              <w:t>239</w:t>
            </w:r>
          </w:p>
        </w:tc>
        <w:tc>
          <w:tcPr>
            <w:tcW w:w="1460" w:type="dxa"/>
            <w:noWrap/>
            <w:vAlign w:val="bottom"/>
          </w:tcPr>
          <w:p w:rsidR="00EA1132" w:rsidRPr="00E47C1C" w:rsidRDefault="00EA1132" w:rsidP="003A3BD7">
            <w:pPr>
              <w:spacing w:line="360" w:lineRule="auto"/>
              <w:jc w:val="both"/>
            </w:pPr>
            <w:r w:rsidRPr="00E47C1C">
              <w:t>231</w:t>
            </w:r>
          </w:p>
        </w:tc>
        <w:tc>
          <w:tcPr>
            <w:tcW w:w="1459" w:type="dxa"/>
            <w:noWrap/>
            <w:vAlign w:val="bottom"/>
          </w:tcPr>
          <w:p w:rsidR="00EA1132" w:rsidRPr="00E47C1C" w:rsidRDefault="00EA1132" w:rsidP="003A3BD7">
            <w:pPr>
              <w:spacing w:line="360" w:lineRule="auto"/>
              <w:jc w:val="both"/>
            </w:pPr>
            <w:r w:rsidRPr="00E47C1C">
              <w:t>470</w:t>
            </w:r>
          </w:p>
        </w:tc>
        <w:tc>
          <w:tcPr>
            <w:tcW w:w="1460" w:type="dxa"/>
            <w:noWrap/>
            <w:vAlign w:val="bottom"/>
          </w:tcPr>
          <w:p w:rsidR="00EA1132" w:rsidRPr="00E47C1C" w:rsidRDefault="00EA1132" w:rsidP="003A3BD7">
            <w:pPr>
              <w:spacing w:line="360" w:lineRule="auto"/>
              <w:jc w:val="both"/>
            </w:pPr>
            <w:r w:rsidRPr="00E47C1C">
              <w:t>72</w:t>
            </w:r>
          </w:p>
        </w:tc>
        <w:tc>
          <w:tcPr>
            <w:tcW w:w="1460" w:type="dxa"/>
            <w:noWrap/>
            <w:vAlign w:val="bottom"/>
          </w:tcPr>
          <w:p w:rsidR="00EA1132" w:rsidRPr="00E47C1C" w:rsidRDefault="00EA1132" w:rsidP="003A3BD7">
            <w:pPr>
              <w:spacing w:line="360" w:lineRule="auto"/>
              <w:jc w:val="both"/>
            </w:pPr>
            <w:r w:rsidRPr="00E47C1C">
              <w:t>15,3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Читинская область</w:t>
            </w:r>
          </w:p>
        </w:tc>
        <w:tc>
          <w:tcPr>
            <w:tcW w:w="1459" w:type="dxa"/>
            <w:noWrap/>
            <w:vAlign w:val="bottom"/>
          </w:tcPr>
          <w:p w:rsidR="00EA1132" w:rsidRPr="00E47C1C" w:rsidRDefault="00EA1132" w:rsidP="003A3BD7">
            <w:pPr>
              <w:spacing w:line="360" w:lineRule="auto"/>
              <w:jc w:val="both"/>
            </w:pPr>
            <w:r w:rsidRPr="00E47C1C">
              <w:t>491</w:t>
            </w:r>
          </w:p>
        </w:tc>
        <w:tc>
          <w:tcPr>
            <w:tcW w:w="1460" w:type="dxa"/>
            <w:noWrap/>
            <w:vAlign w:val="bottom"/>
          </w:tcPr>
          <w:p w:rsidR="00EA1132" w:rsidRPr="00E47C1C" w:rsidRDefault="00EA1132" w:rsidP="003A3BD7">
            <w:pPr>
              <w:spacing w:line="360" w:lineRule="auto"/>
              <w:jc w:val="both"/>
            </w:pPr>
            <w:r w:rsidRPr="00E47C1C">
              <w:t>418</w:t>
            </w:r>
          </w:p>
        </w:tc>
        <w:tc>
          <w:tcPr>
            <w:tcW w:w="1459" w:type="dxa"/>
            <w:noWrap/>
            <w:vAlign w:val="bottom"/>
          </w:tcPr>
          <w:p w:rsidR="00EA1132" w:rsidRPr="00E47C1C" w:rsidRDefault="00EA1132" w:rsidP="003A3BD7">
            <w:pPr>
              <w:spacing w:line="360" w:lineRule="auto"/>
              <w:jc w:val="both"/>
            </w:pPr>
            <w:r w:rsidRPr="00E47C1C">
              <w:t>909</w:t>
            </w:r>
          </w:p>
        </w:tc>
        <w:tc>
          <w:tcPr>
            <w:tcW w:w="1460" w:type="dxa"/>
            <w:noWrap/>
            <w:vAlign w:val="bottom"/>
          </w:tcPr>
          <w:p w:rsidR="00EA1132" w:rsidRPr="00E47C1C" w:rsidRDefault="00EA1132" w:rsidP="003A3BD7">
            <w:pPr>
              <w:spacing w:line="360" w:lineRule="auto"/>
              <w:jc w:val="both"/>
            </w:pPr>
            <w:r w:rsidRPr="00E47C1C">
              <w:t>81</w:t>
            </w:r>
          </w:p>
        </w:tc>
        <w:tc>
          <w:tcPr>
            <w:tcW w:w="1460" w:type="dxa"/>
            <w:noWrap/>
            <w:vAlign w:val="bottom"/>
          </w:tcPr>
          <w:p w:rsidR="00EA1132" w:rsidRPr="00E47C1C" w:rsidRDefault="00EA1132" w:rsidP="003A3BD7">
            <w:pPr>
              <w:spacing w:line="360" w:lineRule="auto"/>
              <w:jc w:val="both"/>
            </w:pPr>
            <w:r w:rsidRPr="00E47C1C">
              <w:t>8,9</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Агинский Бурятский АО</w:t>
            </w:r>
          </w:p>
        </w:tc>
        <w:tc>
          <w:tcPr>
            <w:tcW w:w="1459" w:type="dxa"/>
            <w:noWrap/>
            <w:vAlign w:val="bottom"/>
          </w:tcPr>
          <w:p w:rsidR="00EA1132" w:rsidRPr="00E47C1C" w:rsidRDefault="00EA1132" w:rsidP="003A3BD7">
            <w:pPr>
              <w:spacing w:line="360" w:lineRule="auto"/>
              <w:jc w:val="both"/>
            </w:pPr>
            <w:r w:rsidRPr="00E47C1C">
              <w:t>72</w:t>
            </w:r>
          </w:p>
        </w:tc>
        <w:tc>
          <w:tcPr>
            <w:tcW w:w="1460" w:type="dxa"/>
            <w:noWrap/>
            <w:vAlign w:val="bottom"/>
          </w:tcPr>
          <w:p w:rsidR="00EA1132" w:rsidRPr="00E47C1C" w:rsidRDefault="00EA1132" w:rsidP="003A3BD7">
            <w:pPr>
              <w:spacing w:line="360" w:lineRule="auto"/>
              <w:jc w:val="both"/>
            </w:pPr>
            <w:r w:rsidRPr="00E47C1C">
              <w:t>138</w:t>
            </w:r>
          </w:p>
        </w:tc>
        <w:tc>
          <w:tcPr>
            <w:tcW w:w="1459" w:type="dxa"/>
            <w:noWrap/>
            <w:vAlign w:val="bottom"/>
          </w:tcPr>
          <w:p w:rsidR="00EA1132" w:rsidRPr="00E47C1C" w:rsidRDefault="00EA1132" w:rsidP="003A3BD7">
            <w:pPr>
              <w:spacing w:line="360" w:lineRule="auto"/>
              <w:jc w:val="both"/>
            </w:pPr>
            <w:r w:rsidRPr="00E47C1C">
              <w:t>210</w:t>
            </w:r>
          </w:p>
        </w:tc>
        <w:tc>
          <w:tcPr>
            <w:tcW w:w="1460" w:type="dxa"/>
            <w:noWrap/>
            <w:vAlign w:val="bottom"/>
          </w:tcPr>
          <w:p w:rsidR="00EA1132" w:rsidRPr="00E47C1C" w:rsidRDefault="00EA1132" w:rsidP="003A3BD7">
            <w:pPr>
              <w:spacing w:line="360" w:lineRule="auto"/>
              <w:jc w:val="both"/>
            </w:pPr>
            <w:r w:rsidRPr="00E47C1C">
              <w:t>27</w:t>
            </w:r>
          </w:p>
        </w:tc>
        <w:tc>
          <w:tcPr>
            <w:tcW w:w="1460" w:type="dxa"/>
            <w:noWrap/>
            <w:vAlign w:val="bottom"/>
          </w:tcPr>
          <w:p w:rsidR="00EA1132" w:rsidRPr="00E47C1C" w:rsidRDefault="00EA1132" w:rsidP="003A3BD7">
            <w:pPr>
              <w:spacing w:line="360" w:lineRule="auto"/>
              <w:jc w:val="both"/>
            </w:pPr>
            <w:r w:rsidRPr="00E47C1C">
              <w:t>12,9</w:t>
            </w:r>
          </w:p>
        </w:tc>
      </w:tr>
      <w:tr w:rsidR="00EA1132" w:rsidRPr="00E47C1C">
        <w:trPr>
          <w:trHeight w:val="255"/>
        </w:trPr>
        <w:tc>
          <w:tcPr>
            <w:tcW w:w="1980" w:type="dxa"/>
            <w:noWrap/>
            <w:vAlign w:val="center"/>
          </w:tcPr>
          <w:p w:rsidR="00EA1132" w:rsidRPr="00E47C1C" w:rsidRDefault="00EA1132" w:rsidP="003A3BD7">
            <w:pPr>
              <w:spacing w:line="360" w:lineRule="auto"/>
              <w:jc w:val="both"/>
              <w:rPr>
                <w:b/>
                <w:bCs/>
              </w:rPr>
            </w:pPr>
            <w:r w:rsidRPr="00E47C1C">
              <w:rPr>
                <w:b/>
                <w:bCs/>
              </w:rPr>
              <w:t>Дальневосточный федеральный округ</w:t>
            </w:r>
          </w:p>
        </w:tc>
        <w:tc>
          <w:tcPr>
            <w:tcW w:w="1459" w:type="dxa"/>
            <w:noWrap/>
            <w:vAlign w:val="bottom"/>
          </w:tcPr>
          <w:p w:rsidR="00EA1132" w:rsidRPr="00E47C1C" w:rsidRDefault="00EA1132" w:rsidP="003A3BD7">
            <w:pPr>
              <w:spacing w:line="360" w:lineRule="auto"/>
              <w:jc w:val="both"/>
              <w:rPr>
                <w:b/>
                <w:bCs/>
              </w:rPr>
            </w:pPr>
            <w:r w:rsidRPr="00E47C1C">
              <w:rPr>
                <w:b/>
                <w:bCs/>
              </w:rPr>
              <w:t>1712</w:t>
            </w:r>
          </w:p>
        </w:tc>
        <w:tc>
          <w:tcPr>
            <w:tcW w:w="1460" w:type="dxa"/>
            <w:noWrap/>
            <w:vAlign w:val="bottom"/>
          </w:tcPr>
          <w:p w:rsidR="00EA1132" w:rsidRPr="00E47C1C" w:rsidRDefault="00EA1132" w:rsidP="003A3BD7">
            <w:pPr>
              <w:spacing w:line="360" w:lineRule="auto"/>
              <w:jc w:val="both"/>
              <w:rPr>
                <w:b/>
                <w:bCs/>
              </w:rPr>
            </w:pPr>
            <w:r w:rsidRPr="00E47C1C">
              <w:rPr>
                <w:b/>
                <w:bCs/>
              </w:rPr>
              <w:t>5527</w:t>
            </w:r>
          </w:p>
        </w:tc>
        <w:tc>
          <w:tcPr>
            <w:tcW w:w="1459" w:type="dxa"/>
            <w:noWrap/>
            <w:vAlign w:val="bottom"/>
          </w:tcPr>
          <w:p w:rsidR="00EA1132" w:rsidRPr="00E47C1C" w:rsidRDefault="00EA1132" w:rsidP="003A3BD7">
            <w:pPr>
              <w:spacing w:line="360" w:lineRule="auto"/>
              <w:jc w:val="both"/>
              <w:rPr>
                <w:b/>
                <w:bCs/>
              </w:rPr>
            </w:pPr>
            <w:r w:rsidRPr="00E47C1C">
              <w:rPr>
                <w:b/>
                <w:bCs/>
              </w:rPr>
              <w:t>7239</w:t>
            </w:r>
          </w:p>
        </w:tc>
        <w:tc>
          <w:tcPr>
            <w:tcW w:w="1460" w:type="dxa"/>
            <w:noWrap/>
            <w:vAlign w:val="bottom"/>
          </w:tcPr>
          <w:p w:rsidR="00EA1132" w:rsidRPr="00E47C1C" w:rsidRDefault="00EA1132" w:rsidP="003A3BD7">
            <w:pPr>
              <w:spacing w:line="360" w:lineRule="auto"/>
              <w:jc w:val="both"/>
              <w:rPr>
                <w:b/>
                <w:bCs/>
              </w:rPr>
            </w:pPr>
            <w:r w:rsidRPr="00E47C1C">
              <w:rPr>
                <w:b/>
                <w:bCs/>
              </w:rPr>
              <w:t>375</w:t>
            </w:r>
          </w:p>
        </w:tc>
        <w:tc>
          <w:tcPr>
            <w:tcW w:w="1460" w:type="dxa"/>
            <w:noWrap/>
            <w:vAlign w:val="bottom"/>
          </w:tcPr>
          <w:p w:rsidR="00EA1132" w:rsidRPr="00E47C1C" w:rsidRDefault="00EA1132" w:rsidP="003A3BD7">
            <w:pPr>
              <w:spacing w:line="360" w:lineRule="auto"/>
              <w:jc w:val="both"/>
              <w:rPr>
                <w:b/>
                <w:bCs/>
              </w:rPr>
            </w:pPr>
            <w:r w:rsidRPr="00E47C1C">
              <w:rPr>
                <w:b/>
                <w:bCs/>
              </w:rPr>
              <w:t>5,2</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Республика Саха (Якутия)</w:t>
            </w:r>
          </w:p>
        </w:tc>
        <w:tc>
          <w:tcPr>
            <w:tcW w:w="1459" w:type="dxa"/>
            <w:noWrap/>
            <w:vAlign w:val="bottom"/>
          </w:tcPr>
          <w:p w:rsidR="00EA1132" w:rsidRPr="00E47C1C" w:rsidRDefault="00EA1132" w:rsidP="003A3BD7">
            <w:pPr>
              <w:spacing w:line="360" w:lineRule="auto"/>
              <w:jc w:val="both"/>
            </w:pPr>
            <w:r w:rsidRPr="00E47C1C">
              <w:t>763</w:t>
            </w:r>
          </w:p>
        </w:tc>
        <w:tc>
          <w:tcPr>
            <w:tcW w:w="1460" w:type="dxa"/>
            <w:noWrap/>
            <w:vAlign w:val="bottom"/>
          </w:tcPr>
          <w:p w:rsidR="00EA1132" w:rsidRPr="00E47C1C" w:rsidRDefault="00EA1132" w:rsidP="003A3BD7">
            <w:pPr>
              <w:spacing w:line="360" w:lineRule="auto"/>
              <w:jc w:val="both"/>
            </w:pPr>
            <w:r w:rsidRPr="00E47C1C">
              <w:t>3593</w:t>
            </w:r>
          </w:p>
        </w:tc>
        <w:tc>
          <w:tcPr>
            <w:tcW w:w="1459" w:type="dxa"/>
            <w:noWrap/>
            <w:vAlign w:val="bottom"/>
          </w:tcPr>
          <w:p w:rsidR="00EA1132" w:rsidRPr="00E47C1C" w:rsidRDefault="00EA1132" w:rsidP="003A3BD7">
            <w:pPr>
              <w:spacing w:line="360" w:lineRule="auto"/>
              <w:jc w:val="both"/>
            </w:pPr>
            <w:r w:rsidRPr="00E47C1C">
              <w:t>4356</w:t>
            </w:r>
          </w:p>
        </w:tc>
        <w:tc>
          <w:tcPr>
            <w:tcW w:w="1460" w:type="dxa"/>
            <w:noWrap/>
            <w:vAlign w:val="bottom"/>
          </w:tcPr>
          <w:p w:rsidR="00EA1132" w:rsidRPr="00E47C1C" w:rsidRDefault="00EA1132" w:rsidP="003A3BD7">
            <w:pPr>
              <w:spacing w:line="360" w:lineRule="auto"/>
              <w:jc w:val="both"/>
            </w:pPr>
            <w:r w:rsidRPr="00E47C1C">
              <w:t>15</w:t>
            </w:r>
          </w:p>
        </w:tc>
        <w:tc>
          <w:tcPr>
            <w:tcW w:w="1460" w:type="dxa"/>
            <w:noWrap/>
            <w:vAlign w:val="bottom"/>
          </w:tcPr>
          <w:p w:rsidR="00EA1132" w:rsidRPr="00E47C1C" w:rsidRDefault="00EA1132" w:rsidP="003A3BD7">
            <w:pPr>
              <w:spacing w:line="360" w:lineRule="auto"/>
              <w:jc w:val="both"/>
            </w:pPr>
            <w:r w:rsidRPr="00E47C1C">
              <w:t>0,3</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Приморский край</w:t>
            </w:r>
          </w:p>
        </w:tc>
        <w:tc>
          <w:tcPr>
            <w:tcW w:w="1459" w:type="dxa"/>
            <w:noWrap/>
            <w:vAlign w:val="bottom"/>
          </w:tcPr>
          <w:p w:rsidR="00EA1132" w:rsidRPr="00E47C1C" w:rsidRDefault="00EA1132" w:rsidP="003A3BD7">
            <w:pPr>
              <w:spacing w:line="360" w:lineRule="auto"/>
              <w:jc w:val="both"/>
            </w:pPr>
            <w:r w:rsidRPr="00E47C1C">
              <w:t>356</w:t>
            </w:r>
          </w:p>
        </w:tc>
        <w:tc>
          <w:tcPr>
            <w:tcW w:w="1460" w:type="dxa"/>
            <w:noWrap/>
            <w:vAlign w:val="bottom"/>
          </w:tcPr>
          <w:p w:rsidR="00EA1132" w:rsidRPr="00E47C1C" w:rsidRDefault="00EA1132" w:rsidP="003A3BD7">
            <w:pPr>
              <w:spacing w:line="360" w:lineRule="auto"/>
              <w:jc w:val="both"/>
            </w:pPr>
            <w:r w:rsidRPr="00E47C1C">
              <w:t>583</w:t>
            </w:r>
          </w:p>
        </w:tc>
        <w:tc>
          <w:tcPr>
            <w:tcW w:w="1459" w:type="dxa"/>
            <w:noWrap/>
            <w:vAlign w:val="bottom"/>
          </w:tcPr>
          <w:p w:rsidR="00EA1132" w:rsidRPr="00E47C1C" w:rsidRDefault="00EA1132" w:rsidP="003A3BD7">
            <w:pPr>
              <w:spacing w:line="360" w:lineRule="auto"/>
              <w:jc w:val="both"/>
            </w:pPr>
            <w:r w:rsidRPr="00E47C1C">
              <w:t>939</w:t>
            </w:r>
          </w:p>
        </w:tc>
        <w:tc>
          <w:tcPr>
            <w:tcW w:w="1460" w:type="dxa"/>
            <w:noWrap/>
            <w:vAlign w:val="bottom"/>
          </w:tcPr>
          <w:p w:rsidR="00EA1132" w:rsidRPr="00E47C1C" w:rsidRDefault="00EA1132" w:rsidP="003A3BD7">
            <w:pPr>
              <w:spacing w:line="360" w:lineRule="auto"/>
              <w:jc w:val="both"/>
            </w:pPr>
            <w:r w:rsidRPr="00E47C1C">
              <w:t>29</w:t>
            </w:r>
          </w:p>
        </w:tc>
        <w:tc>
          <w:tcPr>
            <w:tcW w:w="1460" w:type="dxa"/>
            <w:noWrap/>
            <w:vAlign w:val="bottom"/>
          </w:tcPr>
          <w:p w:rsidR="00EA1132" w:rsidRPr="00E47C1C" w:rsidRDefault="00EA1132" w:rsidP="003A3BD7">
            <w:pPr>
              <w:spacing w:line="360" w:lineRule="auto"/>
              <w:jc w:val="both"/>
            </w:pPr>
            <w:r w:rsidRPr="00E47C1C">
              <w:t>3,1</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Хабаровский край</w:t>
            </w:r>
          </w:p>
        </w:tc>
        <w:tc>
          <w:tcPr>
            <w:tcW w:w="1459" w:type="dxa"/>
            <w:noWrap/>
            <w:vAlign w:val="bottom"/>
          </w:tcPr>
          <w:p w:rsidR="00EA1132" w:rsidRPr="00E47C1C" w:rsidRDefault="00EA1132" w:rsidP="003A3BD7">
            <w:pPr>
              <w:spacing w:line="360" w:lineRule="auto"/>
              <w:jc w:val="both"/>
            </w:pPr>
            <w:r w:rsidRPr="00E47C1C">
              <w:t>79</w:t>
            </w:r>
          </w:p>
        </w:tc>
        <w:tc>
          <w:tcPr>
            <w:tcW w:w="1460" w:type="dxa"/>
            <w:noWrap/>
            <w:vAlign w:val="bottom"/>
          </w:tcPr>
          <w:p w:rsidR="00EA1132" w:rsidRPr="00E47C1C" w:rsidRDefault="00EA1132" w:rsidP="003A3BD7">
            <w:pPr>
              <w:spacing w:line="360" w:lineRule="auto"/>
              <w:jc w:val="both"/>
            </w:pPr>
            <w:r w:rsidRPr="00E47C1C">
              <w:t>151</w:t>
            </w:r>
          </w:p>
        </w:tc>
        <w:tc>
          <w:tcPr>
            <w:tcW w:w="1459" w:type="dxa"/>
            <w:noWrap/>
            <w:vAlign w:val="bottom"/>
          </w:tcPr>
          <w:p w:rsidR="00EA1132" w:rsidRPr="00E47C1C" w:rsidRDefault="00EA1132" w:rsidP="003A3BD7">
            <w:pPr>
              <w:spacing w:line="360" w:lineRule="auto"/>
              <w:jc w:val="both"/>
            </w:pPr>
            <w:r w:rsidRPr="00E47C1C">
              <w:t>230</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Амурская область</w:t>
            </w:r>
          </w:p>
        </w:tc>
        <w:tc>
          <w:tcPr>
            <w:tcW w:w="1459" w:type="dxa"/>
            <w:noWrap/>
            <w:vAlign w:val="bottom"/>
          </w:tcPr>
          <w:p w:rsidR="00EA1132" w:rsidRPr="00E47C1C" w:rsidRDefault="00EA1132" w:rsidP="003A3BD7">
            <w:pPr>
              <w:spacing w:line="360" w:lineRule="auto"/>
              <w:jc w:val="both"/>
            </w:pPr>
            <w:r w:rsidRPr="00E47C1C">
              <w:t>290</w:t>
            </w:r>
          </w:p>
        </w:tc>
        <w:tc>
          <w:tcPr>
            <w:tcW w:w="1460" w:type="dxa"/>
            <w:noWrap/>
            <w:vAlign w:val="bottom"/>
          </w:tcPr>
          <w:p w:rsidR="00EA1132" w:rsidRPr="00E47C1C" w:rsidRDefault="00EA1132" w:rsidP="003A3BD7">
            <w:pPr>
              <w:spacing w:line="360" w:lineRule="auto"/>
              <w:jc w:val="both"/>
            </w:pPr>
            <w:r w:rsidRPr="00E47C1C">
              <w:t>573</w:t>
            </w:r>
          </w:p>
        </w:tc>
        <w:tc>
          <w:tcPr>
            <w:tcW w:w="1459" w:type="dxa"/>
            <w:noWrap/>
            <w:vAlign w:val="bottom"/>
          </w:tcPr>
          <w:p w:rsidR="00EA1132" w:rsidRPr="00E47C1C" w:rsidRDefault="00EA1132" w:rsidP="003A3BD7">
            <w:pPr>
              <w:spacing w:line="360" w:lineRule="auto"/>
              <w:jc w:val="both"/>
            </w:pPr>
            <w:r w:rsidRPr="00E47C1C">
              <w:t>863</w:t>
            </w:r>
          </w:p>
        </w:tc>
        <w:tc>
          <w:tcPr>
            <w:tcW w:w="1460" w:type="dxa"/>
            <w:noWrap/>
            <w:vAlign w:val="bottom"/>
          </w:tcPr>
          <w:p w:rsidR="00EA1132" w:rsidRPr="00E47C1C" w:rsidRDefault="00EA1132" w:rsidP="003A3BD7">
            <w:pPr>
              <w:spacing w:line="360" w:lineRule="auto"/>
              <w:jc w:val="both"/>
            </w:pPr>
            <w:r w:rsidRPr="00E47C1C">
              <w:t>324</w:t>
            </w:r>
          </w:p>
        </w:tc>
        <w:tc>
          <w:tcPr>
            <w:tcW w:w="1460" w:type="dxa"/>
            <w:noWrap/>
            <w:vAlign w:val="bottom"/>
          </w:tcPr>
          <w:p w:rsidR="00EA1132" w:rsidRPr="00E47C1C" w:rsidRDefault="00EA1132" w:rsidP="003A3BD7">
            <w:pPr>
              <w:spacing w:line="360" w:lineRule="auto"/>
              <w:jc w:val="both"/>
            </w:pPr>
            <w:r w:rsidRPr="00E47C1C">
              <w:t>37,5</w:t>
            </w: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Камчатский край</w:t>
            </w:r>
          </w:p>
        </w:tc>
        <w:tc>
          <w:tcPr>
            <w:tcW w:w="1459" w:type="dxa"/>
            <w:noWrap/>
            <w:vAlign w:val="bottom"/>
          </w:tcPr>
          <w:p w:rsidR="00EA1132" w:rsidRPr="00E47C1C" w:rsidRDefault="00EA1132" w:rsidP="003A3BD7">
            <w:pPr>
              <w:spacing w:line="360" w:lineRule="auto"/>
              <w:jc w:val="both"/>
            </w:pPr>
            <w:r w:rsidRPr="00E47C1C">
              <w:t>56</w:t>
            </w:r>
          </w:p>
        </w:tc>
        <w:tc>
          <w:tcPr>
            <w:tcW w:w="1460" w:type="dxa"/>
            <w:noWrap/>
            <w:vAlign w:val="bottom"/>
          </w:tcPr>
          <w:p w:rsidR="00EA1132" w:rsidRPr="00E47C1C" w:rsidRDefault="00EA1132" w:rsidP="003A3BD7">
            <w:pPr>
              <w:spacing w:line="360" w:lineRule="auto"/>
              <w:jc w:val="both"/>
            </w:pPr>
            <w:r w:rsidRPr="00E47C1C">
              <w:t>121</w:t>
            </w:r>
          </w:p>
        </w:tc>
        <w:tc>
          <w:tcPr>
            <w:tcW w:w="1459" w:type="dxa"/>
            <w:noWrap/>
            <w:vAlign w:val="bottom"/>
          </w:tcPr>
          <w:p w:rsidR="00EA1132" w:rsidRPr="00E47C1C" w:rsidRDefault="00EA1132" w:rsidP="003A3BD7">
            <w:pPr>
              <w:spacing w:line="360" w:lineRule="auto"/>
              <w:jc w:val="both"/>
            </w:pPr>
            <w:r w:rsidRPr="00E47C1C">
              <w:t>177</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Магаданская область</w:t>
            </w:r>
          </w:p>
        </w:tc>
        <w:tc>
          <w:tcPr>
            <w:tcW w:w="1459" w:type="dxa"/>
            <w:noWrap/>
            <w:vAlign w:val="bottom"/>
          </w:tcPr>
          <w:p w:rsidR="00EA1132" w:rsidRPr="00E47C1C" w:rsidRDefault="00EA1132" w:rsidP="003A3BD7">
            <w:pPr>
              <w:spacing w:line="360" w:lineRule="auto"/>
              <w:jc w:val="both"/>
            </w:pPr>
            <w:r w:rsidRPr="00E47C1C">
              <w:t>24</w:t>
            </w:r>
          </w:p>
        </w:tc>
        <w:tc>
          <w:tcPr>
            <w:tcW w:w="1460" w:type="dxa"/>
            <w:noWrap/>
            <w:vAlign w:val="bottom"/>
          </w:tcPr>
          <w:p w:rsidR="00EA1132" w:rsidRPr="00E47C1C" w:rsidRDefault="00EA1132" w:rsidP="003A3BD7">
            <w:pPr>
              <w:spacing w:line="360" w:lineRule="auto"/>
              <w:jc w:val="both"/>
            </w:pPr>
            <w:r w:rsidRPr="00E47C1C">
              <w:t>64</w:t>
            </w:r>
          </w:p>
        </w:tc>
        <w:tc>
          <w:tcPr>
            <w:tcW w:w="1459" w:type="dxa"/>
            <w:noWrap/>
            <w:vAlign w:val="bottom"/>
          </w:tcPr>
          <w:p w:rsidR="00EA1132" w:rsidRPr="00E47C1C" w:rsidRDefault="00EA1132" w:rsidP="003A3BD7">
            <w:pPr>
              <w:spacing w:line="360" w:lineRule="auto"/>
              <w:jc w:val="both"/>
            </w:pPr>
            <w:r w:rsidRPr="00E47C1C">
              <w:t>88</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Сахалинская область</w:t>
            </w:r>
          </w:p>
        </w:tc>
        <w:tc>
          <w:tcPr>
            <w:tcW w:w="1459" w:type="dxa"/>
            <w:noWrap/>
            <w:vAlign w:val="bottom"/>
          </w:tcPr>
          <w:p w:rsidR="00EA1132" w:rsidRPr="00E47C1C" w:rsidRDefault="00EA1132" w:rsidP="003A3BD7">
            <w:pPr>
              <w:spacing w:line="360" w:lineRule="auto"/>
              <w:jc w:val="both"/>
            </w:pPr>
            <w:r w:rsidRPr="00E47C1C">
              <w:t>71</w:t>
            </w:r>
          </w:p>
        </w:tc>
        <w:tc>
          <w:tcPr>
            <w:tcW w:w="1460" w:type="dxa"/>
            <w:noWrap/>
            <w:vAlign w:val="bottom"/>
          </w:tcPr>
          <w:p w:rsidR="00EA1132" w:rsidRPr="00E47C1C" w:rsidRDefault="00EA1132" w:rsidP="003A3BD7">
            <w:pPr>
              <w:spacing w:line="360" w:lineRule="auto"/>
              <w:jc w:val="both"/>
            </w:pPr>
            <w:r w:rsidRPr="00E47C1C">
              <w:t>258</w:t>
            </w:r>
          </w:p>
        </w:tc>
        <w:tc>
          <w:tcPr>
            <w:tcW w:w="1459" w:type="dxa"/>
            <w:noWrap/>
            <w:vAlign w:val="bottom"/>
          </w:tcPr>
          <w:p w:rsidR="00EA1132" w:rsidRPr="00E47C1C" w:rsidRDefault="00EA1132" w:rsidP="003A3BD7">
            <w:pPr>
              <w:spacing w:line="360" w:lineRule="auto"/>
              <w:jc w:val="both"/>
            </w:pPr>
            <w:r w:rsidRPr="00E47C1C">
              <w:t>329</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r w:rsidR="00EA1132" w:rsidRPr="00E47C1C">
        <w:trPr>
          <w:trHeight w:val="255"/>
        </w:trPr>
        <w:tc>
          <w:tcPr>
            <w:tcW w:w="1980" w:type="dxa"/>
            <w:noWrap/>
            <w:vAlign w:val="center"/>
          </w:tcPr>
          <w:p w:rsidR="00EA1132" w:rsidRPr="00E47C1C" w:rsidRDefault="00EA1132" w:rsidP="003A3BD7">
            <w:pPr>
              <w:spacing w:line="360" w:lineRule="auto"/>
              <w:jc w:val="both"/>
            </w:pPr>
            <w:r w:rsidRPr="00E47C1C">
              <w:t>Еврейская АО</w:t>
            </w:r>
          </w:p>
        </w:tc>
        <w:tc>
          <w:tcPr>
            <w:tcW w:w="1459" w:type="dxa"/>
            <w:noWrap/>
            <w:vAlign w:val="bottom"/>
          </w:tcPr>
          <w:p w:rsidR="00EA1132" w:rsidRPr="00E47C1C" w:rsidRDefault="00EA1132" w:rsidP="003A3BD7">
            <w:pPr>
              <w:spacing w:line="360" w:lineRule="auto"/>
              <w:jc w:val="both"/>
            </w:pPr>
            <w:r w:rsidRPr="00E47C1C">
              <w:t>51</w:t>
            </w:r>
          </w:p>
        </w:tc>
        <w:tc>
          <w:tcPr>
            <w:tcW w:w="1460" w:type="dxa"/>
            <w:noWrap/>
            <w:vAlign w:val="bottom"/>
          </w:tcPr>
          <w:p w:rsidR="00EA1132" w:rsidRPr="00E47C1C" w:rsidRDefault="00EA1132" w:rsidP="003A3BD7">
            <w:pPr>
              <w:spacing w:line="360" w:lineRule="auto"/>
              <w:jc w:val="both"/>
            </w:pPr>
            <w:r w:rsidRPr="00E47C1C">
              <w:t>179</w:t>
            </w:r>
          </w:p>
        </w:tc>
        <w:tc>
          <w:tcPr>
            <w:tcW w:w="1459" w:type="dxa"/>
            <w:noWrap/>
            <w:vAlign w:val="bottom"/>
          </w:tcPr>
          <w:p w:rsidR="00EA1132" w:rsidRPr="00E47C1C" w:rsidRDefault="00EA1132" w:rsidP="003A3BD7">
            <w:pPr>
              <w:spacing w:line="360" w:lineRule="auto"/>
              <w:jc w:val="both"/>
            </w:pPr>
            <w:r w:rsidRPr="00E47C1C">
              <w:t>230</w:t>
            </w:r>
          </w:p>
        </w:tc>
        <w:tc>
          <w:tcPr>
            <w:tcW w:w="1460" w:type="dxa"/>
            <w:noWrap/>
            <w:vAlign w:val="bottom"/>
          </w:tcPr>
          <w:p w:rsidR="00EA1132" w:rsidRPr="00E47C1C" w:rsidRDefault="00EA1132" w:rsidP="003A3BD7">
            <w:pPr>
              <w:spacing w:line="360" w:lineRule="auto"/>
              <w:jc w:val="both"/>
            </w:pPr>
            <w:r w:rsidRPr="00E47C1C">
              <w:t>7</w:t>
            </w:r>
          </w:p>
        </w:tc>
        <w:tc>
          <w:tcPr>
            <w:tcW w:w="1460" w:type="dxa"/>
            <w:noWrap/>
            <w:vAlign w:val="bottom"/>
          </w:tcPr>
          <w:p w:rsidR="00EA1132" w:rsidRPr="00E47C1C" w:rsidRDefault="00EA1132" w:rsidP="003A3BD7">
            <w:pPr>
              <w:spacing w:line="360" w:lineRule="auto"/>
              <w:jc w:val="both"/>
            </w:pPr>
            <w:r w:rsidRPr="00E47C1C">
              <w:t>3,0</w:t>
            </w:r>
          </w:p>
        </w:tc>
      </w:tr>
      <w:tr w:rsidR="00EA1132" w:rsidRPr="00E47C1C">
        <w:trPr>
          <w:trHeight w:val="270"/>
        </w:trPr>
        <w:tc>
          <w:tcPr>
            <w:tcW w:w="1980" w:type="dxa"/>
            <w:noWrap/>
            <w:vAlign w:val="center"/>
          </w:tcPr>
          <w:p w:rsidR="00EA1132" w:rsidRPr="00E47C1C" w:rsidRDefault="00EA1132" w:rsidP="003A3BD7">
            <w:pPr>
              <w:spacing w:line="360" w:lineRule="auto"/>
              <w:jc w:val="both"/>
            </w:pPr>
            <w:r w:rsidRPr="00E47C1C">
              <w:t>Чукотский АО</w:t>
            </w:r>
          </w:p>
        </w:tc>
        <w:tc>
          <w:tcPr>
            <w:tcW w:w="1459" w:type="dxa"/>
            <w:noWrap/>
            <w:vAlign w:val="bottom"/>
          </w:tcPr>
          <w:p w:rsidR="00EA1132" w:rsidRPr="00E47C1C" w:rsidRDefault="00EA1132" w:rsidP="003A3BD7">
            <w:pPr>
              <w:spacing w:line="360" w:lineRule="auto"/>
              <w:jc w:val="both"/>
            </w:pPr>
            <w:r w:rsidRPr="00E47C1C">
              <w:t>22</w:t>
            </w:r>
          </w:p>
        </w:tc>
        <w:tc>
          <w:tcPr>
            <w:tcW w:w="1460" w:type="dxa"/>
            <w:noWrap/>
            <w:vAlign w:val="bottom"/>
          </w:tcPr>
          <w:p w:rsidR="00EA1132" w:rsidRPr="00E47C1C" w:rsidRDefault="00EA1132" w:rsidP="003A3BD7">
            <w:pPr>
              <w:spacing w:line="360" w:lineRule="auto"/>
              <w:jc w:val="both"/>
            </w:pPr>
            <w:r w:rsidRPr="00E47C1C">
              <w:t>5</w:t>
            </w:r>
          </w:p>
        </w:tc>
        <w:tc>
          <w:tcPr>
            <w:tcW w:w="1459" w:type="dxa"/>
            <w:noWrap/>
            <w:vAlign w:val="bottom"/>
          </w:tcPr>
          <w:p w:rsidR="00EA1132" w:rsidRPr="00E47C1C" w:rsidRDefault="00EA1132" w:rsidP="003A3BD7">
            <w:pPr>
              <w:spacing w:line="360" w:lineRule="auto"/>
              <w:jc w:val="both"/>
            </w:pPr>
            <w:r w:rsidRPr="00E47C1C">
              <w:t>27</w:t>
            </w:r>
          </w:p>
        </w:tc>
        <w:tc>
          <w:tcPr>
            <w:tcW w:w="1460" w:type="dxa"/>
            <w:noWrap/>
            <w:vAlign w:val="bottom"/>
          </w:tcPr>
          <w:p w:rsidR="00EA1132" w:rsidRPr="00E47C1C" w:rsidRDefault="00EA1132" w:rsidP="003A3BD7">
            <w:pPr>
              <w:spacing w:line="360" w:lineRule="auto"/>
              <w:jc w:val="both"/>
            </w:pPr>
          </w:p>
        </w:tc>
        <w:tc>
          <w:tcPr>
            <w:tcW w:w="1460" w:type="dxa"/>
            <w:noWrap/>
            <w:vAlign w:val="bottom"/>
          </w:tcPr>
          <w:p w:rsidR="00EA1132" w:rsidRPr="00E47C1C" w:rsidRDefault="00EA1132" w:rsidP="003A3BD7">
            <w:pPr>
              <w:spacing w:line="360" w:lineRule="auto"/>
              <w:jc w:val="both"/>
            </w:pPr>
          </w:p>
        </w:tc>
      </w:tr>
    </w:tbl>
    <w:p w:rsidR="00E51F4B" w:rsidRPr="00E47C1C" w:rsidRDefault="00823282" w:rsidP="00070C36">
      <w:pPr>
        <w:pStyle w:val="aa"/>
        <w:spacing w:line="360" w:lineRule="auto"/>
        <w:rPr>
          <w:b/>
          <w:bCs/>
          <w:caps/>
        </w:rPr>
      </w:pPr>
      <w:r w:rsidRPr="00E47C1C">
        <w:br w:type="page"/>
      </w:r>
      <w:r w:rsidRPr="00E47C1C">
        <w:rPr>
          <w:b/>
          <w:bCs/>
          <w:caps/>
        </w:rPr>
        <w:t>Приложение 26</w:t>
      </w:r>
    </w:p>
    <w:p w:rsidR="00E51F4B" w:rsidRPr="00E47C1C" w:rsidRDefault="00E51F4B" w:rsidP="00070C36">
      <w:pPr>
        <w:pStyle w:val="aa"/>
        <w:spacing w:line="360" w:lineRule="auto"/>
        <w:rPr>
          <w:b/>
          <w:bCs/>
        </w:rPr>
      </w:pPr>
    </w:p>
    <w:p w:rsidR="00E51F4B" w:rsidRPr="00E47C1C" w:rsidRDefault="00A6525F" w:rsidP="00070C36">
      <w:pPr>
        <w:spacing w:line="360" w:lineRule="auto"/>
        <w:ind w:firstLine="709"/>
        <w:jc w:val="both"/>
        <w:rPr>
          <w:rStyle w:val="ab"/>
        </w:rPr>
      </w:pPr>
      <w:r>
        <w:rPr>
          <w:rStyle w:val="ab"/>
        </w:rPr>
        <w:pict>
          <v:shape id="_x0000_i1050" type="#_x0000_t75" style="width:429.75pt;height:315pt">
            <v:imagedata r:id="rId34" o:title=""/>
          </v:shape>
        </w:pict>
      </w:r>
    </w:p>
    <w:p w:rsidR="00823282" w:rsidRPr="00E47C1C" w:rsidRDefault="00823282" w:rsidP="00823282">
      <w:pPr>
        <w:pStyle w:val="aa"/>
        <w:spacing w:line="360" w:lineRule="auto"/>
      </w:pPr>
      <w:r w:rsidRPr="00E47C1C">
        <w:t>Рисунок 4 - Индексы цен производителей на реализованные зерновые культуры</w:t>
      </w:r>
    </w:p>
    <w:p w:rsidR="00E51F4B" w:rsidRPr="00E47C1C" w:rsidRDefault="00E51F4B" w:rsidP="00070C36">
      <w:pPr>
        <w:pStyle w:val="aa"/>
        <w:spacing w:line="360" w:lineRule="auto"/>
        <w:rPr>
          <w:b/>
          <w:bCs/>
          <w:caps/>
        </w:rPr>
      </w:pPr>
      <w:r w:rsidRPr="00E47C1C">
        <w:br w:type="page"/>
      </w:r>
      <w:r w:rsidR="00823282" w:rsidRPr="00E47C1C">
        <w:rPr>
          <w:b/>
          <w:bCs/>
          <w:caps/>
        </w:rPr>
        <w:t>Приложение 27</w:t>
      </w:r>
    </w:p>
    <w:p w:rsidR="00E51F4B" w:rsidRPr="00E47C1C" w:rsidRDefault="00E51F4B" w:rsidP="00070C36">
      <w:pPr>
        <w:pStyle w:val="aa"/>
        <w:spacing w:line="360" w:lineRule="auto"/>
        <w:rPr>
          <w:b/>
          <w:bCs/>
        </w:rPr>
      </w:pPr>
    </w:p>
    <w:p w:rsidR="00E51F4B" w:rsidRPr="00E47C1C" w:rsidRDefault="00E51F4B" w:rsidP="00070C36">
      <w:pPr>
        <w:pStyle w:val="aa"/>
        <w:spacing w:line="360" w:lineRule="auto"/>
        <w:rPr>
          <w:b/>
          <w:bCs/>
        </w:rPr>
      </w:pPr>
      <w:r w:rsidRPr="00E47C1C">
        <w:rPr>
          <w:b/>
          <w:bCs/>
        </w:rPr>
        <w:t>Группировка субъектов Российской Федерации по рентабельности зерна в сельскохозяйственных организациях в 2008 году</w:t>
      </w:r>
      <w:r w:rsidR="00533F70" w:rsidRPr="00E47C1C">
        <w:rPr>
          <w:b/>
          <w:bCs/>
        </w:rPr>
        <w:t xml:space="preserve"> </w:t>
      </w:r>
      <w:r w:rsidRPr="00E47C1C">
        <w:rPr>
          <w:b/>
          <w:bCs/>
        </w:rPr>
        <w:t>(без бюджетных субсидий)</w:t>
      </w:r>
    </w:p>
    <w:p w:rsidR="00E51F4B" w:rsidRPr="00E47C1C" w:rsidRDefault="00E51F4B" w:rsidP="00070C36">
      <w:pPr>
        <w:spacing w:line="360" w:lineRule="auto"/>
        <w:ind w:firstLine="709"/>
        <w:jc w:val="both"/>
        <w:rPr>
          <w:sz w:val="28"/>
          <w:szCs w:val="28"/>
        </w:rPr>
      </w:pPr>
    </w:p>
    <w:tbl>
      <w:tblPr>
        <w:tblW w:w="4704" w:type="pct"/>
        <w:tblInd w:w="175" w:type="dxa"/>
        <w:tblLook w:val="01E0" w:firstRow="1" w:lastRow="1" w:firstColumn="1" w:lastColumn="1" w:noHBand="0" w:noVBand="0"/>
      </w:tblPr>
      <w:tblGrid>
        <w:gridCol w:w="1665"/>
        <w:gridCol w:w="1160"/>
        <w:gridCol w:w="6178"/>
      </w:tblGrid>
      <w:tr w:rsidR="00E51F4B" w:rsidRPr="00E47C1C">
        <w:trPr>
          <w:trHeight w:val="640"/>
        </w:trPr>
        <w:tc>
          <w:tcPr>
            <w:tcW w:w="897"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 xml:space="preserve">Рентабельность </w:t>
            </w:r>
          </w:p>
          <w:p w:rsidR="00E51F4B" w:rsidRPr="00E47C1C" w:rsidRDefault="00E51F4B" w:rsidP="003A3BD7">
            <w:pPr>
              <w:spacing w:line="360" w:lineRule="auto"/>
              <w:jc w:val="both"/>
            </w:pPr>
            <w:r w:rsidRPr="00E47C1C">
              <w:t>(убыточность),%</w:t>
            </w:r>
          </w:p>
        </w:tc>
        <w:tc>
          <w:tcPr>
            <w:tcW w:w="658"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344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rPr>
          <w:cantSplit/>
          <w:trHeight w:val="383"/>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Рентабельные</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67</w:t>
            </w:r>
          </w:p>
        </w:tc>
        <w:tc>
          <w:tcPr>
            <w:tcW w:w="3445"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p w:rsidR="00E51F4B" w:rsidRPr="00E47C1C" w:rsidRDefault="00E51F4B" w:rsidP="003A3BD7">
            <w:pPr>
              <w:spacing w:line="360" w:lineRule="auto"/>
              <w:jc w:val="both"/>
              <w:rPr>
                <w:i/>
                <w:iCs/>
              </w:rPr>
            </w:pPr>
            <w:r w:rsidRPr="00E47C1C">
              <w:rPr>
                <w:i/>
                <w:iCs/>
              </w:rPr>
              <w:t xml:space="preserve">Край: </w:t>
            </w:r>
            <w:r w:rsidRPr="00E47C1C">
              <w:t>Приморский</w:t>
            </w:r>
          </w:p>
          <w:p w:rsidR="00E51F4B" w:rsidRPr="00E47C1C" w:rsidRDefault="00E51F4B" w:rsidP="003A3BD7">
            <w:pPr>
              <w:spacing w:line="360" w:lineRule="auto"/>
              <w:jc w:val="both"/>
            </w:pPr>
            <w:r w:rsidRPr="00E47C1C">
              <w:rPr>
                <w:i/>
                <w:iCs/>
              </w:rPr>
              <w:t>Области:</w:t>
            </w:r>
            <w:r w:rsidRPr="00E47C1C">
              <w:t xml:space="preserve"> Костромская, Псковская, Тверская</w:t>
            </w:r>
          </w:p>
          <w:p w:rsidR="00E51F4B" w:rsidRPr="00E47C1C" w:rsidRDefault="00E51F4B" w:rsidP="003A3BD7">
            <w:pPr>
              <w:spacing w:line="360" w:lineRule="auto"/>
              <w:jc w:val="both"/>
            </w:pPr>
            <w:r w:rsidRPr="00E47C1C">
              <w:rPr>
                <w:i/>
                <w:iCs/>
              </w:rPr>
              <w:t>Автономная область:</w:t>
            </w:r>
            <w:r w:rsidRPr="00E47C1C">
              <w:t xml:space="preserve"> Еврейская</w:t>
            </w:r>
          </w:p>
        </w:tc>
      </w:tr>
      <w:tr w:rsidR="00E51F4B" w:rsidRPr="00E47C1C">
        <w:trPr>
          <w:cantSplit/>
          <w:trHeight w:val="382"/>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5</w:t>
            </w:r>
          </w:p>
        </w:tc>
        <w:tc>
          <w:tcPr>
            <w:tcW w:w="3445" w:type="pct"/>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rPr>
          <w:trHeight w:val="1253"/>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10,1-20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13</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 xml:space="preserve">Республики: </w:t>
            </w:r>
            <w:r w:rsidRPr="00E47C1C">
              <w:t>Дагестан,</w:t>
            </w:r>
            <w:r w:rsidRPr="00E47C1C">
              <w:rPr>
                <w:i/>
                <w:iCs/>
              </w:rPr>
              <w:t xml:space="preserve"> </w:t>
            </w:r>
            <w:r w:rsidRPr="00E47C1C">
              <w:t>Северная Осетия-Алания, Татарстан, Хакасия</w:t>
            </w:r>
          </w:p>
          <w:p w:rsidR="00E51F4B" w:rsidRPr="00E47C1C" w:rsidRDefault="00E51F4B" w:rsidP="003A3BD7">
            <w:pPr>
              <w:spacing w:line="360" w:lineRule="auto"/>
              <w:jc w:val="both"/>
            </w:pPr>
            <w:r w:rsidRPr="00E47C1C">
              <w:rPr>
                <w:i/>
                <w:iCs/>
              </w:rPr>
              <w:t xml:space="preserve">Край: </w:t>
            </w:r>
            <w:r w:rsidRPr="00E47C1C">
              <w:t>Хабаровский</w:t>
            </w:r>
          </w:p>
          <w:p w:rsidR="00E51F4B" w:rsidRPr="00E47C1C" w:rsidRDefault="00E51F4B" w:rsidP="003A3BD7">
            <w:pPr>
              <w:spacing w:line="360" w:lineRule="auto"/>
              <w:jc w:val="both"/>
            </w:pPr>
            <w:r w:rsidRPr="00E47C1C">
              <w:rPr>
                <w:i/>
                <w:iCs/>
              </w:rPr>
              <w:t>Области:</w:t>
            </w:r>
            <w:r w:rsidRPr="00E47C1C">
              <w:t xml:space="preserve"> Амурская, Астраханская, Вологодская, Ивановская, Ленинградская, Свердловская, Томская, Тюменская</w:t>
            </w:r>
          </w:p>
        </w:tc>
      </w:tr>
      <w:tr w:rsidR="00E51F4B" w:rsidRPr="00E47C1C">
        <w:trPr>
          <w:trHeight w:val="1921"/>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20,1-30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24</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Алтай, Башкортостан, Бурятия, Кабардино-Балкарская, Марий Эл, Мордовия, Удмуртская, Чувашская</w:t>
            </w:r>
          </w:p>
          <w:p w:rsidR="00E51F4B" w:rsidRPr="00E47C1C" w:rsidRDefault="00E51F4B" w:rsidP="003A3BD7">
            <w:pPr>
              <w:spacing w:line="360" w:lineRule="auto"/>
              <w:jc w:val="both"/>
            </w:pPr>
            <w:r w:rsidRPr="00E47C1C">
              <w:rPr>
                <w:i/>
                <w:iCs/>
              </w:rPr>
              <w:t>Края:</w:t>
            </w:r>
            <w:r w:rsidRPr="00E47C1C">
              <w:t xml:space="preserve"> Забайкальский, Пермский</w:t>
            </w:r>
          </w:p>
          <w:p w:rsidR="00E51F4B" w:rsidRPr="00E47C1C" w:rsidRDefault="00E51F4B" w:rsidP="003A3BD7">
            <w:pPr>
              <w:spacing w:line="360" w:lineRule="auto"/>
              <w:jc w:val="both"/>
            </w:pPr>
            <w:r w:rsidRPr="00E47C1C">
              <w:rPr>
                <w:i/>
                <w:iCs/>
              </w:rPr>
              <w:t>Области:</w:t>
            </w:r>
            <w:r w:rsidRPr="00E47C1C">
              <w:t xml:space="preserve"> Белгородская, Брянская, Владимирская, Воронежская, Иркутская, Калининградская, Калужская, Кировская, Московская, Нижегородская, Омская, Орловская, Пензенская, Самарская</w:t>
            </w:r>
          </w:p>
        </w:tc>
      </w:tr>
      <w:tr w:rsidR="00E51F4B" w:rsidRPr="00E47C1C">
        <w:trPr>
          <w:trHeight w:val="947"/>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30,1-40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9</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Калмыкия</w:t>
            </w:r>
          </w:p>
          <w:p w:rsidR="00E51F4B" w:rsidRPr="00E47C1C" w:rsidRDefault="00E51F4B" w:rsidP="003A3BD7">
            <w:pPr>
              <w:spacing w:line="360" w:lineRule="auto"/>
              <w:jc w:val="both"/>
              <w:rPr>
                <w:i/>
                <w:iCs/>
              </w:rPr>
            </w:pPr>
            <w:r w:rsidRPr="00E47C1C">
              <w:rPr>
                <w:i/>
                <w:iCs/>
              </w:rPr>
              <w:t>Области:</w:t>
            </w:r>
            <w:r w:rsidRPr="00E47C1C">
              <w:t xml:space="preserve"> Волгоградская, Курская, Новгородская, Ростовская, Смоленская, Тамбовская, Ульяновская, Челябинская</w:t>
            </w:r>
          </w:p>
        </w:tc>
      </w:tr>
      <w:tr w:rsidR="00E51F4B" w:rsidRPr="00E47C1C">
        <w:trPr>
          <w:trHeight w:val="1253"/>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40,1-50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12</w:t>
            </w:r>
          </w:p>
        </w:tc>
        <w:tc>
          <w:tcPr>
            <w:tcW w:w="3445" w:type="pct"/>
            <w:tcBorders>
              <w:top w:val="single" w:sz="4" w:space="0" w:color="auto"/>
              <w:left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Карелия</w:t>
            </w:r>
          </w:p>
          <w:p w:rsidR="00E51F4B" w:rsidRPr="00E47C1C" w:rsidRDefault="00E51F4B" w:rsidP="003A3BD7">
            <w:pPr>
              <w:spacing w:line="360" w:lineRule="auto"/>
              <w:jc w:val="both"/>
            </w:pPr>
            <w:r w:rsidRPr="00E47C1C">
              <w:rPr>
                <w:i/>
                <w:iCs/>
              </w:rPr>
              <w:t xml:space="preserve">Края: </w:t>
            </w:r>
            <w:r w:rsidRPr="00E47C1C">
              <w:t>Алтайский, Ставропольский</w:t>
            </w:r>
          </w:p>
          <w:p w:rsidR="00E51F4B" w:rsidRPr="00E47C1C" w:rsidRDefault="00E51F4B" w:rsidP="003A3BD7">
            <w:pPr>
              <w:spacing w:line="360" w:lineRule="auto"/>
              <w:jc w:val="both"/>
              <w:rPr>
                <w:i/>
                <w:iCs/>
              </w:rPr>
            </w:pPr>
            <w:r w:rsidRPr="00E47C1C">
              <w:rPr>
                <w:i/>
                <w:iCs/>
              </w:rPr>
              <w:t>Области:</w:t>
            </w:r>
            <w:r w:rsidRPr="00E47C1C">
              <w:t xml:space="preserve"> Архангельская, Кемеровская, Курганская, Липецкая, Оренбургская, Рязанская, Саратовская, Тульская, Ярославская</w:t>
            </w:r>
          </w:p>
        </w:tc>
      </w:tr>
      <w:tr w:rsidR="00E51F4B" w:rsidRPr="00E47C1C">
        <w:trPr>
          <w:trHeight w:val="947"/>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50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 xml:space="preserve">Республика: </w:t>
            </w:r>
            <w:r w:rsidRPr="00E47C1C">
              <w:t>Адыгея</w:t>
            </w:r>
          </w:p>
          <w:p w:rsidR="00E51F4B" w:rsidRPr="00E47C1C" w:rsidRDefault="00E51F4B" w:rsidP="003A3BD7">
            <w:pPr>
              <w:spacing w:line="360" w:lineRule="auto"/>
              <w:jc w:val="both"/>
            </w:pPr>
            <w:r w:rsidRPr="00E47C1C">
              <w:rPr>
                <w:i/>
                <w:iCs/>
              </w:rPr>
              <w:t xml:space="preserve">Края: </w:t>
            </w:r>
            <w:r w:rsidRPr="00E47C1C">
              <w:t>Краснодарский, Красноярский</w:t>
            </w:r>
          </w:p>
          <w:p w:rsidR="00E51F4B" w:rsidRPr="00E47C1C" w:rsidRDefault="00E51F4B" w:rsidP="003A3BD7">
            <w:pPr>
              <w:spacing w:line="360" w:lineRule="auto"/>
              <w:jc w:val="both"/>
            </w:pPr>
            <w:r w:rsidRPr="00E47C1C">
              <w:rPr>
                <w:i/>
                <w:iCs/>
              </w:rPr>
              <w:t xml:space="preserve">Область: </w:t>
            </w:r>
            <w:r w:rsidRPr="00E47C1C">
              <w:t>Новосибирская</w:t>
            </w:r>
          </w:p>
        </w:tc>
      </w:tr>
      <w:tr w:rsidR="00E51F4B" w:rsidRPr="00E47C1C">
        <w:trPr>
          <w:trHeight w:val="306"/>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Убыточные</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7</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rPr>
          <w:trHeight w:val="240"/>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20</w:t>
            </w:r>
          </w:p>
        </w:tc>
        <w:tc>
          <w:tcPr>
            <w:tcW w:w="658" w:type="pct"/>
            <w:tcBorders>
              <w:top w:val="single" w:sz="4" w:space="0" w:color="auto"/>
              <w:left w:val="single" w:sz="4" w:space="0" w:color="auto"/>
              <w:right w:val="single" w:sz="4" w:space="0" w:color="auto"/>
            </w:tcBorders>
            <w:vAlign w:val="center"/>
          </w:tcPr>
          <w:p w:rsidR="00E51F4B" w:rsidRPr="00E47C1C" w:rsidRDefault="00E51F4B" w:rsidP="003A3BD7">
            <w:pPr>
              <w:spacing w:line="360" w:lineRule="auto"/>
              <w:jc w:val="both"/>
            </w:pPr>
            <w:r w:rsidRPr="00E47C1C">
              <w:t>3</w:t>
            </w:r>
          </w:p>
        </w:tc>
        <w:tc>
          <w:tcPr>
            <w:tcW w:w="3445" w:type="pct"/>
            <w:tcBorders>
              <w:top w:val="single" w:sz="4" w:space="0" w:color="auto"/>
              <w:left w:val="single" w:sz="4" w:space="0" w:color="auto"/>
              <w:right w:val="single" w:sz="4" w:space="0" w:color="auto"/>
            </w:tcBorders>
          </w:tcPr>
          <w:p w:rsidR="00E51F4B" w:rsidRPr="00E47C1C" w:rsidRDefault="00E51F4B" w:rsidP="003A3BD7">
            <w:pPr>
              <w:spacing w:line="360" w:lineRule="auto"/>
              <w:jc w:val="both"/>
            </w:pPr>
            <w:r w:rsidRPr="00E47C1C">
              <w:rPr>
                <w:i/>
                <w:iCs/>
              </w:rPr>
              <w:t xml:space="preserve">Республики: </w:t>
            </w:r>
            <w:r w:rsidRPr="00E47C1C">
              <w:t xml:space="preserve">Ингушетия, Карачаево-Черкесская </w:t>
            </w:r>
          </w:p>
          <w:p w:rsidR="00E51F4B" w:rsidRPr="00E47C1C" w:rsidRDefault="00E51F4B" w:rsidP="003A3BD7">
            <w:pPr>
              <w:spacing w:line="360" w:lineRule="auto"/>
              <w:jc w:val="both"/>
            </w:pPr>
            <w:r w:rsidRPr="00E47C1C">
              <w:rPr>
                <w:i/>
                <w:iCs/>
              </w:rPr>
              <w:t xml:space="preserve">Автономный округ: </w:t>
            </w:r>
            <w:r w:rsidRPr="00E47C1C">
              <w:t>Агинский Бурятский</w:t>
            </w:r>
          </w:p>
        </w:tc>
      </w:tr>
      <w:tr w:rsidR="00E51F4B" w:rsidRPr="00E47C1C">
        <w:trPr>
          <w:trHeight w:val="306"/>
        </w:trPr>
        <w:tc>
          <w:tcPr>
            <w:tcW w:w="89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20</w:t>
            </w:r>
          </w:p>
        </w:tc>
        <w:tc>
          <w:tcPr>
            <w:tcW w:w="65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w:t>
            </w:r>
          </w:p>
        </w:tc>
        <w:tc>
          <w:tcPr>
            <w:tcW w:w="344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Коми, Саха (Якутия), Тыва, Чеченская</w:t>
            </w:r>
          </w:p>
        </w:tc>
      </w:tr>
    </w:tbl>
    <w:p w:rsidR="00E51F4B" w:rsidRPr="00E47C1C" w:rsidRDefault="00E51F4B" w:rsidP="00070C36">
      <w:pPr>
        <w:pStyle w:val="aa"/>
        <w:spacing w:line="360" w:lineRule="auto"/>
        <w:rPr>
          <w:b/>
          <w:bCs/>
          <w:caps/>
        </w:rPr>
      </w:pPr>
      <w:r w:rsidRPr="00E47C1C">
        <w:br w:type="page"/>
      </w:r>
      <w:r w:rsidR="00823282" w:rsidRPr="00E47C1C">
        <w:rPr>
          <w:b/>
          <w:bCs/>
          <w:caps/>
        </w:rPr>
        <w:t>Приложение 28</w:t>
      </w:r>
    </w:p>
    <w:p w:rsidR="00E51F4B" w:rsidRPr="00E47C1C" w:rsidRDefault="00E51F4B" w:rsidP="00823282">
      <w:pPr>
        <w:pStyle w:val="aa"/>
        <w:spacing w:line="360" w:lineRule="auto"/>
        <w:ind w:firstLine="0"/>
        <w:rPr>
          <w:b/>
          <w:bCs/>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рентабельности мяса крупного рогатого скота, включая промышленную переработку, в сельскохозяйственных организациях в 2008 году</w:t>
      </w:r>
      <w:r w:rsidR="00533F70" w:rsidRPr="00E47C1C">
        <w:rPr>
          <w:b/>
          <w:bCs/>
          <w:sz w:val="28"/>
          <w:szCs w:val="28"/>
        </w:rPr>
        <w:t xml:space="preserve"> </w:t>
      </w:r>
      <w:r w:rsidRPr="00E47C1C">
        <w:rPr>
          <w:b/>
          <w:bCs/>
          <w:sz w:val="28"/>
          <w:szCs w:val="28"/>
        </w:rPr>
        <w:t>(без бюджетных субсидий)</w:t>
      </w:r>
    </w:p>
    <w:p w:rsidR="00E51F4B" w:rsidRPr="00E47C1C" w:rsidRDefault="00E51F4B" w:rsidP="00070C36">
      <w:pPr>
        <w:spacing w:line="360" w:lineRule="auto"/>
        <w:ind w:firstLine="709"/>
        <w:jc w:val="both"/>
        <w:rPr>
          <w:sz w:val="28"/>
          <w:szCs w:val="28"/>
        </w:rPr>
      </w:pPr>
    </w:p>
    <w:tbl>
      <w:tblPr>
        <w:tblW w:w="4702" w:type="pct"/>
        <w:tblInd w:w="355" w:type="dxa"/>
        <w:tblLayout w:type="fixed"/>
        <w:tblLook w:val="01E0" w:firstRow="1" w:lastRow="1" w:firstColumn="1" w:lastColumn="1" w:noHBand="0" w:noVBand="0"/>
      </w:tblPr>
      <w:tblGrid>
        <w:gridCol w:w="1260"/>
        <w:gridCol w:w="1078"/>
        <w:gridCol w:w="6662"/>
      </w:tblGrid>
      <w:tr w:rsidR="00E51F4B" w:rsidRPr="00E47C1C">
        <w:tc>
          <w:tcPr>
            <w:tcW w:w="70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 xml:space="preserve">Рентабельность </w:t>
            </w:r>
          </w:p>
          <w:p w:rsidR="00E51F4B" w:rsidRPr="00E47C1C" w:rsidRDefault="00E51F4B" w:rsidP="003A3BD7">
            <w:pPr>
              <w:spacing w:line="360" w:lineRule="auto"/>
              <w:jc w:val="both"/>
            </w:pPr>
            <w:r w:rsidRPr="00E47C1C">
              <w:t>(убыточность),%</w:t>
            </w:r>
          </w:p>
        </w:tc>
        <w:tc>
          <w:tcPr>
            <w:tcW w:w="599"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3701"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c>
          <w:tcPr>
            <w:tcW w:w="70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Рентабельные</w:t>
            </w:r>
          </w:p>
        </w:tc>
        <w:tc>
          <w:tcPr>
            <w:tcW w:w="599"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1</w:t>
            </w:r>
          </w:p>
        </w:tc>
        <w:tc>
          <w:tcPr>
            <w:tcW w:w="3701"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rPr>
                <w:i/>
                <w:iCs/>
              </w:rPr>
              <w:t>Республика:</w:t>
            </w:r>
            <w:r w:rsidRPr="00E47C1C">
              <w:t xml:space="preserve"> Калмыкия</w:t>
            </w:r>
          </w:p>
        </w:tc>
      </w:tr>
      <w:tr w:rsidR="00E51F4B" w:rsidRPr="00E47C1C">
        <w:trPr>
          <w:cantSplit/>
          <w:trHeight w:val="389"/>
        </w:trPr>
        <w:tc>
          <w:tcPr>
            <w:tcW w:w="70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Убыточные</w:t>
            </w:r>
          </w:p>
        </w:tc>
        <w:tc>
          <w:tcPr>
            <w:tcW w:w="599"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82</w:t>
            </w:r>
          </w:p>
        </w:tc>
        <w:tc>
          <w:tcPr>
            <w:tcW w:w="3701"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Башкортостан, Бурятия, Дагестан,</w:t>
            </w:r>
            <w:r w:rsidR="00533F70" w:rsidRPr="00E47C1C">
              <w:t xml:space="preserve"> </w:t>
            </w:r>
            <w:r w:rsidRPr="00E47C1C">
              <w:t>Карачаево-Черкесская, Мордовия, Татарстан, Удмуртская</w:t>
            </w:r>
          </w:p>
          <w:p w:rsidR="00E51F4B" w:rsidRPr="00E47C1C" w:rsidRDefault="00E51F4B" w:rsidP="003A3BD7">
            <w:pPr>
              <w:spacing w:line="360" w:lineRule="auto"/>
              <w:jc w:val="both"/>
            </w:pPr>
            <w:r w:rsidRPr="00E47C1C">
              <w:rPr>
                <w:i/>
                <w:iCs/>
              </w:rPr>
              <w:t>Края:</w:t>
            </w:r>
            <w:r w:rsidRPr="00E47C1C">
              <w:t xml:space="preserve"> Алтайский, Красноярский</w:t>
            </w:r>
          </w:p>
          <w:p w:rsidR="00E51F4B" w:rsidRPr="00E47C1C" w:rsidRDefault="00E51F4B" w:rsidP="003A3BD7">
            <w:pPr>
              <w:spacing w:line="360" w:lineRule="auto"/>
              <w:jc w:val="both"/>
            </w:pPr>
            <w:r w:rsidRPr="00E47C1C">
              <w:rPr>
                <w:i/>
                <w:iCs/>
              </w:rPr>
              <w:t>Области:</w:t>
            </w:r>
            <w:r w:rsidRPr="00E47C1C">
              <w:t xml:space="preserve"> Воронежская, Кировская, Курганская, Новосибирская, Оренбургская, Орловская, Пензенская</w:t>
            </w:r>
          </w:p>
        </w:tc>
      </w:tr>
      <w:tr w:rsidR="00E51F4B" w:rsidRPr="00E47C1C">
        <w:trPr>
          <w:cantSplit/>
          <w:trHeight w:val="412"/>
        </w:trPr>
        <w:tc>
          <w:tcPr>
            <w:tcW w:w="70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20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16</w:t>
            </w:r>
          </w:p>
        </w:tc>
        <w:tc>
          <w:tcPr>
            <w:tcW w:w="3701" w:type="pct"/>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c>
          <w:tcPr>
            <w:tcW w:w="70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20,1-30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22</w:t>
            </w:r>
          </w:p>
        </w:tc>
        <w:tc>
          <w:tcPr>
            <w:tcW w:w="3701"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Алтай, Саха (Якутия), Кабардино-Балкарская, Марий Эл, Чувашская</w:t>
            </w:r>
          </w:p>
          <w:p w:rsidR="00E51F4B" w:rsidRPr="00E47C1C" w:rsidRDefault="00E51F4B" w:rsidP="003A3BD7">
            <w:pPr>
              <w:spacing w:line="360" w:lineRule="auto"/>
              <w:jc w:val="both"/>
            </w:pPr>
            <w:r w:rsidRPr="00E47C1C">
              <w:rPr>
                <w:i/>
                <w:iCs/>
              </w:rPr>
              <w:t>Края:</w:t>
            </w:r>
            <w:r w:rsidRPr="00E47C1C">
              <w:t xml:space="preserve"> Забайкальский, Краснодарский, Пермский</w:t>
            </w:r>
          </w:p>
          <w:p w:rsidR="00E51F4B" w:rsidRPr="00E47C1C" w:rsidRDefault="00E51F4B" w:rsidP="003A3BD7">
            <w:pPr>
              <w:spacing w:line="360" w:lineRule="auto"/>
              <w:jc w:val="both"/>
            </w:pPr>
            <w:r w:rsidRPr="00E47C1C">
              <w:rPr>
                <w:i/>
                <w:iCs/>
              </w:rPr>
              <w:t>Области:</w:t>
            </w:r>
            <w:r w:rsidRPr="00E47C1C">
              <w:t xml:space="preserve"> Белгородская, Брянская,</w:t>
            </w:r>
            <w:r w:rsidR="00533F70" w:rsidRPr="00E47C1C">
              <w:t xml:space="preserve"> </w:t>
            </w:r>
            <w:r w:rsidRPr="00E47C1C">
              <w:t>Волгоградская, Ивановская, Курская, Нижегородская, Омская, Саратовская, Смоленская,</w:t>
            </w:r>
            <w:r w:rsidR="00533F70" w:rsidRPr="00E47C1C">
              <w:t xml:space="preserve"> </w:t>
            </w:r>
            <w:r w:rsidRPr="00E47C1C">
              <w:t>Тамбовская, Тюменская, Ульяновская, Челябинская</w:t>
            </w:r>
          </w:p>
          <w:p w:rsidR="00E51F4B" w:rsidRPr="00E47C1C" w:rsidRDefault="00E51F4B" w:rsidP="003A3BD7">
            <w:pPr>
              <w:spacing w:line="360" w:lineRule="auto"/>
              <w:jc w:val="both"/>
            </w:pPr>
            <w:r w:rsidRPr="00E47C1C">
              <w:rPr>
                <w:i/>
                <w:iCs/>
              </w:rPr>
              <w:t>Автономный округ:</w:t>
            </w:r>
            <w:r w:rsidRPr="00E47C1C">
              <w:t xml:space="preserve"> Агинский Бурятский </w:t>
            </w:r>
          </w:p>
        </w:tc>
      </w:tr>
      <w:tr w:rsidR="00E51F4B" w:rsidRPr="00E47C1C">
        <w:tc>
          <w:tcPr>
            <w:tcW w:w="70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30,1-40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18</w:t>
            </w:r>
          </w:p>
        </w:tc>
        <w:tc>
          <w:tcPr>
            <w:tcW w:w="3701"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Хакасия</w:t>
            </w:r>
          </w:p>
          <w:p w:rsidR="00E51F4B" w:rsidRPr="00E47C1C" w:rsidRDefault="00E51F4B" w:rsidP="003A3BD7">
            <w:pPr>
              <w:spacing w:line="360" w:lineRule="auto"/>
              <w:jc w:val="both"/>
            </w:pPr>
            <w:r w:rsidRPr="00E47C1C">
              <w:rPr>
                <w:i/>
                <w:iCs/>
              </w:rPr>
              <w:t xml:space="preserve">Край: </w:t>
            </w:r>
            <w:r w:rsidRPr="00E47C1C">
              <w:t>Ставропольский</w:t>
            </w:r>
          </w:p>
          <w:p w:rsidR="00E51F4B" w:rsidRPr="00E47C1C" w:rsidRDefault="00E51F4B" w:rsidP="003A3BD7">
            <w:pPr>
              <w:spacing w:line="360" w:lineRule="auto"/>
              <w:jc w:val="both"/>
            </w:pPr>
            <w:r w:rsidRPr="00E47C1C">
              <w:rPr>
                <w:i/>
                <w:iCs/>
              </w:rPr>
              <w:t xml:space="preserve">Области: </w:t>
            </w:r>
            <w:r w:rsidRPr="00E47C1C">
              <w:t>Архангельская,</w:t>
            </w:r>
            <w:r w:rsidRPr="00E47C1C">
              <w:rPr>
                <w:i/>
                <w:iCs/>
              </w:rPr>
              <w:t xml:space="preserve"> </w:t>
            </w:r>
            <w:r w:rsidRPr="00E47C1C">
              <w:t xml:space="preserve">Астраханская, Владимирская, Вологодская, Иркутская, Калининградская, Калужская, Костромская, Новгородская, Псковская, Ростовская, Рязанская, Самарская, Свердловская, Тверская, Тульская </w:t>
            </w:r>
          </w:p>
        </w:tc>
      </w:tr>
      <w:tr w:rsidR="00E51F4B" w:rsidRPr="00E47C1C">
        <w:tc>
          <w:tcPr>
            <w:tcW w:w="70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40,1-60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19</w:t>
            </w:r>
          </w:p>
        </w:tc>
        <w:tc>
          <w:tcPr>
            <w:tcW w:w="3701"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Адыгея, Карелия, Коми, Северная Осетия-Алания, Тыва, Чеченская</w:t>
            </w:r>
          </w:p>
          <w:p w:rsidR="00E51F4B" w:rsidRPr="00E47C1C" w:rsidRDefault="00E51F4B" w:rsidP="003A3BD7">
            <w:pPr>
              <w:spacing w:line="360" w:lineRule="auto"/>
              <w:jc w:val="both"/>
            </w:pPr>
            <w:r w:rsidRPr="00E47C1C">
              <w:rPr>
                <w:i/>
                <w:iCs/>
              </w:rPr>
              <w:t>Края:</w:t>
            </w:r>
            <w:r w:rsidRPr="00E47C1C">
              <w:t xml:space="preserve"> Камчатский, Приморский</w:t>
            </w:r>
          </w:p>
          <w:p w:rsidR="00E51F4B" w:rsidRPr="00E47C1C" w:rsidRDefault="00E51F4B" w:rsidP="003A3BD7">
            <w:pPr>
              <w:spacing w:line="360" w:lineRule="auto"/>
              <w:jc w:val="both"/>
            </w:pPr>
            <w:r w:rsidRPr="00E47C1C">
              <w:rPr>
                <w:i/>
                <w:iCs/>
              </w:rPr>
              <w:t>Области:</w:t>
            </w:r>
            <w:r w:rsidRPr="00E47C1C">
              <w:t xml:space="preserve"> Амурская, Кемеровская, Ленинградская, Липецкая, Московская, Сахалинская, Томская, Ярославская</w:t>
            </w:r>
          </w:p>
          <w:p w:rsidR="00E51F4B" w:rsidRPr="00E47C1C" w:rsidRDefault="00E51F4B" w:rsidP="003A3BD7">
            <w:pPr>
              <w:spacing w:line="360" w:lineRule="auto"/>
              <w:jc w:val="both"/>
            </w:pPr>
            <w:r w:rsidRPr="00E47C1C">
              <w:rPr>
                <w:i/>
                <w:iCs/>
              </w:rPr>
              <w:t xml:space="preserve">Автономная область: </w:t>
            </w:r>
            <w:r w:rsidRPr="00E47C1C">
              <w:t>Еврейская</w:t>
            </w:r>
          </w:p>
          <w:p w:rsidR="00E51F4B" w:rsidRPr="00E47C1C" w:rsidRDefault="00E51F4B" w:rsidP="003A3BD7">
            <w:pPr>
              <w:spacing w:line="360" w:lineRule="auto"/>
              <w:jc w:val="both"/>
            </w:pPr>
            <w:r w:rsidRPr="00E47C1C">
              <w:rPr>
                <w:i/>
                <w:iCs/>
              </w:rPr>
              <w:t>Автономный округ:</w:t>
            </w:r>
            <w:r w:rsidRPr="00E47C1C">
              <w:t xml:space="preserve"> Ханты-Мансийский</w:t>
            </w:r>
          </w:p>
          <w:p w:rsidR="00E51F4B" w:rsidRPr="00E47C1C" w:rsidRDefault="00E51F4B" w:rsidP="003A3BD7">
            <w:pPr>
              <w:spacing w:line="360" w:lineRule="auto"/>
              <w:jc w:val="both"/>
            </w:pPr>
            <w:r w:rsidRPr="00E47C1C">
              <w:rPr>
                <w:i/>
                <w:iCs/>
              </w:rPr>
              <w:t xml:space="preserve">Город: </w:t>
            </w:r>
            <w:r w:rsidRPr="00E47C1C">
              <w:t>Санкт-Петербург</w:t>
            </w:r>
          </w:p>
        </w:tc>
      </w:tr>
      <w:tr w:rsidR="00E51F4B" w:rsidRPr="00E47C1C">
        <w:tc>
          <w:tcPr>
            <w:tcW w:w="70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60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7</w:t>
            </w:r>
          </w:p>
        </w:tc>
        <w:tc>
          <w:tcPr>
            <w:tcW w:w="3701"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 xml:space="preserve">Республика: </w:t>
            </w:r>
            <w:r w:rsidRPr="00E47C1C">
              <w:t>Ингушетия</w:t>
            </w:r>
          </w:p>
          <w:p w:rsidR="00E51F4B" w:rsidRPr="00E47C1C" w:rsidRDefault="00E51F4B" w:rsidP="003A3BD7">
            <w:pPr>
              <w:spacing w:line="360" w:lineRule="auto"/>
              <w:jc w:val="both"/>
            </w:pPr>
            <w:r w:rsidRPr="00E47C1C">
              <w:rPr>
                <w:i/>
                <w:iCs/>
              </w:rPr>
              <w:t xml:space="preserve">Край: </w:t>
            </w:r>
            <w:r w:rsidRPr="00E47C1C">
              <w:t>Хабаровский</w:t>
            </w:r>
          </w:p>
          <w:p w:rsidR="00E51F4B" w:rsidRPr="00E47C1C" w:rsidRDefault="00E51F4B" w:rsidP="003A3BD7">
            <w:pPr>
              <w:spacing w:line="360" w:lineRule="auto"/>
              <w:jc w:val="both"/>
            </w:pPr>
            <w:r w:rsidRPr="00E47C1C">
              <w:rPr>
                <w:i/>
                <w:iCs/>
              </w:rPr>
              <w:t xml:space="preserve">Области: </w:t>
            </w:r>
            <w:r w:rsidRPr="00E47C1C">
              <w:t>Магаданская, Мурманская</w:t>
            </w:r>
          </w:p>
          <w:p w:rsidR="00E51F4B" w:rsidRPr="00E47C1C" w:rsidRDefault="00E51F4B" w:rsidP="003A3BD7">
            <w:pPr>
              <w:spacing w:line="360" w:lineRule="auto"/>
              <w:jc w:val="both"/>
            </w:pPr>
            <w:r w:rsidRPr="00E47C1C">
              <w:rPr>
                <w:i/>
                <w:iCs/>
              </w:rPr>
              <w:t xml:space="preserve">Автономные округа: </w:t>
            </w:r>
            <w:r w:rsidRPr="00E47C1C">
              <w:t>Ненецкий, Чукотский, Ямало-Ненецкий</w:t>
            </w:r>
          </w:p>
        </w:tc>
      </w:tr>
    </w:tbl>
    <w:p w:rsidR="00E51F4B" w:rsidRPr="00E47C1C" w:rsidRDefault="00E51F4B" w:rsidP="00070C36">
      <w:pPr>
        <w:pStyle w:val="aa"/>
        <w:spacing w:line="360" w:lineRule="auto"/>
        <w:rPr>
          <w:b/>
          <w:bCs/>
          <w:caps/>
        </w:rPr>
      </w:pPr>
      <w:r w:rsidRPr="00E47C1C">
        <w:br w:type="page"/>
      </w:r>
      <w:r w:rsidR="00823282" w:rsidRPr="00E47C1C">
        <w:rPr>
          <w:b/>
          <w:bCs/>
          <w:caps/>
        </w:rPr>
        <w:t>Приложение 29</w:t>
      </w:r>
    </w:p>
    <w:p w:rsidR="00E51F4B" w:rsidRPr="00E47C1C" w:rsidRDefault="00E51F4B" w:rsidP="00070C36">
      <w:pPr>
        <w:pStyle w:val="aa"/>
        <w:spacing w:line="360" w:lineRule="auto"/>
        <w:rPr>
          <w:b/>
          <w:bCs/>
        </w:rPr>
      </w:pPr>
    </w:p>
    <w:p w:rsidR="00E51F4B" w:rsidRPr="00E47C1C" w:rsidRDefault="00E51F4B" w:rsidP="00070C36">
      <w:pPr>
        <w:pStyle w:val="aa"/>
        <w:spacing w:line="360" w:lineRule="auto"/>
        <w:rPr>
          <w:b/>
          <w:bCs/>
        </w:rPr>
      </w:pPr>
      <w:r w:rsidRPr="00E47C1C">
        <w:rPr>
          <w:b/>
          <w:bCs/>
        </w:rPr>
        <w:t>Группировка субъектов Российской Федерации по рентабельности мяса свиней, включая промышленную</w:t>
      </w:r>
      <w:r w:rsidR="00533F70" w:rsidRPr="00E47C1C">
        <w:rPr>
          <w:b/>
          <w:bCs/>
        </w:rPr>
        <w:t xml:space="preserve"> </w:t>
      </w:r>
      <w:r w:rsidRPr="00E47C1C">
        <w:rPr>
          <w:b/>
          <w:bCs/>
        </w:rPr>
        <w:t>переработку, в сельскохозяйственных организациях</w:t>
      </w:r>
      <w:r w:rsidR="00533F70" w:rsidRPr="00E47C1C">
        <w:rPr>
          <w:b/>
          <w:bCs/>
        </w:rPr>
        <w:t xml:space="preserve"> </w:t>
      </w:r>
      <w:r w:rsidRPr="00E47C1C">
        <w:rPr>
          <w:b/>
          <w:bCs/>
        </w:rPr>
        <w:t>в 2008 году (без бюджетных субсидий)</w:t>
      </w:r>
    </w:p>
    <w:p w:rsidR="00E51F4B" w:rsidRPr="00E47C1C" w:rsidRDefault="00E51F4B" w:rsidP="00070C36">
      <w:pPr>
        <w:spacing w:line="360" w:lineRule="auto"/>
        <w:ind w:firstLine="709"/>
        <w:jc w:val="both"/>
        <w:rPr>
          <w:b/>
          <w:bCs/>
          <w:i/>
          <w:iCs/>
          <w:sz w:val="28"/>
          <w:szCs w:val="28"/>
        </w:rPr>
      </w:pPr>
    </w:p>
    <w:tbl>
      <w:tblPr>
        <w:tblW w:w="4702" w:type="pct"/>
        <w:tblInd w:w="175" w:type="dxa"/>
        <w:tblLayout w:type="fixed"/>
        <w:tblLook w:val="01E0" w:firstRow="1" w:lastRow="1" w:firstColumn="1" w:lastColumn="1" w:noHBand="0" w:noVBand="0"/>
      </w:tblPr>
      <w:tblGrid>
        <w:gridCol w:w="1258"/>
        <w:gridCol w:w="1078"/>
        <w:gridCol w:w="6664"/>
      </w:tblGrid>
      <w:tr w:rsidR="00E51F4B" w:rsidRPr="00E47C1C">
        <w:tc>
          <w:tcPr>
            <w:tcW w:w="699"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Рентабельность</w:t>
            </w:r>
            <w:r w:rsidR="00533F70" w:rsidRPr="00E47C1C">
              <w:t xml:space="preserve"> </w:t>
            </w:r>
            <w:r w:rsidRPr="00E47C1C">
              <w:t>(убыточность),%</w:t>
            </w:r>
          </w:p>
        </w:tc>
        <w:tc>
          <w:tcPr>
            <w:tcW w:w="599"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370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rPr>
          <w:cantSplit/>
          <w:trHeight w:val="413"/>
        </w:trPr>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Рентабельные</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39</w:t>
            </w:r>
          </w:p>
        </w:tc>
        <w:tc>
          <w:tcPr>
            <w:tcW w:w="3702"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Дагестан, Коми, Карачаево-Черкесская, Удмуртская, Чувашская</w:t>
            </w:r>
          </w:p>
          <w:p w:rsidR="00E51F4B" w:rsidRPr="00E47C1C" w:rsidRDefault="00E51F4B" w:rsidP="003A3BD7">
            <w:pPr>
              <w:spacing w:line="360" w:lineRule="auto"/>
              <w:jc w:val="both"/>
            </w:pPr>
            <w:r w:rsidRPr="00E47C1C">
              <w:rPr>
                <w:i/>
                <w:iCs/>
              </w:rPr>
              <w:t>Края:</w:t>
            </w:r>
            <w:r w:rsidRPr="00E47C1C">
              <w:t xml:space="preserve"> Алтайский, Камчатский, Краснодарский, Пермский, Ставропольский</w:t>
            </w:r>
          </w:p>
          <w:p w:rsidR="00E51F4B" w:rsidRPr="00E47C1C" w:rsidRDefault="00E51F4B" w:rsidP="003A3BD7">
            <w:pPr>
              <w:spacing w:line="360" w:lineRule="auto"/>
              <w:jc w:val="both"/>
            </w:pPr>
            <w:r w:rsidRPr="00E47C1C">
              <w:rPr>
                <w:i/>
                <w:iCs/>
              </w:rPr>
              <w:t xml:space="preserve">Области: </w:t>
            </w:r>
            <w:r w:rsidRPr="00E47C1C">
              <w:t>Волгоградская, Воронежская, Калининградская, Кемеровская, Кировская, Курская, Ленинградская, Орловская, Пензенская, Рязанская, Тверская, Ульяновская</w:t>
            </w:r>
          </w:p>
        </w:tc>
      </w:tr>
      <w:tr w:rsidR="00E51F4B" w:rsidRPr="00E47C1C">
        <w:trPr>
          <w:cantSplit/>
          <w:trHeight w:val="759"/>
        </w:trPr>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22</w:t>
            </w:r>
          </w:p>
        </w:tc>
        <w:tc>
          <w:tcPr>
            <w:tcW w:w="3702" w:type="pct"/>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10,1-30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14</w:t>
            </w:r>
          </w:p>
        </w:tc>
        <w:tc>
          <w:tcPr>
            <w:tcW w:w="3702"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Марий Эл</w:t>
            </w:r>
          </w:p>
          <w:p w:rsidR="00E51F4B" w:rsidRPr="00E47C1C" w:rsidRDefault="00E51F4B" w:rsidP="003A3BD7">
            <w:pPr>
              <w:spacing w:line="360" w:lineRule="auto"/>
              <w:jc w:val="both"/>
            </w:pPr>
            <w:r w:rsidRPr="00E47C1C">
              <w:rPr>
                <w:i/>
                <w:iCs/>
              </w:rPr>
              <w:t>Край:</w:t>
            </w:r>
            <w:r w:rsidRPr="00E47C1C">
              <w:t xml:space="preserve"> Красноярский</w:t>
            </w:r>
          </w:p>
          <w:p w:rsidR="00E51F4B" w:rsidRPr="00E47C1C" w:rsidRDefault="00E51F4B" w:rsidP="003A3BD7">
            <w:pPr>
              <w:spacing w:line="360" w:lineRule="auto"/>
              <w:jc w:val="both"/>
            </w:pPr>
            <w:r w:rsidRPr="00E47C1C">
              <w:rPr>
                <w:i/>
                <w:iCs/>
              </w:rPr>
              <w:t>Области:</w:t>
            </w:r>
            <w:r w:rsidRPr="00E47C1C">
              <w:t xml:space="preserve"> Владимирская, Иркутская, Московская, Новгородская, Новосибирская, Омская, Псковская, Самарская, Тюменская, Челябинская</w:t>
            </w:r>
          </w:p>
          <w:p w:rsidR="00E51F4B" w:rsidRPr="00E47C1C" w:rsidRDefault="00E51F4B" w:rsidP="003A3BD7">
            <w:pPr>
              <w:spacing w:line="360" w:lineRule="auto"/>
              <w:jc w:val="both"/>
            </w:pPr>
            <w:r w:rsidRPr="00E47C1C">
              <w:rPr>
                <w:i/>
                <w:iCs/>
              </w:rPr>
              <w:t>Автономная область:</w:t>
            </w:r>
            <w:r w:rsidRPr="00E47C1C">
              <w:t xml:space="preserve"> Еврейская</w:t>
            </w:r>
          </w:p>
          <w:p w:rsidR="00E51F4B" w:rsidRPr="00E47C1C" w:rsidRDefault="00E51F4B" w:rsidP="003A3BD7">
            <w:pPr>
              <w:spacing w:line="360" w:lineRule="auto"/>
              <w:jc w:val="both"/>
            </w:pPr>
            <w:r w:rsidRPr="00E47C1C">
              <w:rPr>
                <w:i/>
                <w:iCs/>
              </w:rPr>
              <w:t xml:space="preserve">Город: </w:t>
            </w:r>
            <w:r w:rsidRPr="00E47C1C">
              <w:t>Санкт-Петербург</w:t>
            </w:r>
          </w:p>
        </w:tc>
      </w:tr>
      <w:tr w:rsidR="00E51F4B" w:rsidRPr="00E47C1C">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Убыточные</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39</w:t>
            </w:r>
          </w:p>
        </w:tc>
        <w:tc>
          <w:tcPr>
            <w:tcW w:w="3702" w:type="pct"/>
            <w:tcBorders>
              <w:top w:val="single" w:sz="4" w:space="0" w:color="auto"/>
              <w:left w:val="single" w:sz="4" w:space="0" w:color="auto"/>
            </w:tcBorders>
          </w:tcPr>
          <w:p w:rsidR="00E51F4B" w:rsidRPr="00E47C1C" w:rsidRDefault="00E51F4B" w:rsidP="003A3BD7">
            <w:pPr>
              <w:spacing w:line="360" w:lineRule="auto"/>
              <w:jc w:val="both"/>
              <w:rPr>
                <w:i/>
                <w:iCs/>
              </w:rPr>
            </w:pPr>
          </w:p>
        </w:tc>
      </w:tr>
      <w:tr w:rsidR="00E51F4B" w:rsidRPr="00E47C1C">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20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19</w:t>
            </w:r>
          </w:p>
        </w:tc>
        <w:tc>
          <w:tcPr>
            <w:tcW w:w="3702" w:type="pct"/>
            <w:tcBorders>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Башкортостан, Бурятия, Мордовия, Татарстан </w:t>
            </w:r>
          </w:p>
          <w:p w:rsidR="00E51F4B" w:rsidRPr="00E47C1C" w:rsidRDefault="00E51F4B" w:rsidP="003A3BD7">
            <w:pPr>
              <w:spacing w:line="360" w:lineRule="auto"/>
              <w:jc w:val="both"/>
            </w:pPr>
            <w:r w:rsidRPr="00E47C1C">
              <w:rPr>
                <w:i/>
                <w:iCs/>
              </w:rPr>
              <w:t xml:space="preserve">Край: </w:t>
            </w:r>
            <w:r w:rsidRPr="00E47C1C">
              <w:t>Приморский</w:t>
            </w:r>
          </w:p>
          <w:p w:rsidR="00E51F4B" w:rsidRPr="00E47C1C" w:rsidRDefault="00E51F4B" w:rsidP="003A3BD7">
            <w:pPr>
              <w:spacing w:line="360" w:lineRule="auto"/>
              <w:jc w:val="both"/>
            </w:pPr>
            <w:r w:rsidRPr="00E47C1C">
              <w:rPr>
                <w:i/>
                <w:iCs/>
              </w:rPr>
              <w:t>Области:</w:t>
            </w:r>
            <w:r w:rsidRPr="00E47C1C">
              <w:t xml:space="preserve"> Амурская, Астраханская,</w:t>
            </w:r>
            <w:r w:rsidR="00533F70" w:rsidRPr="00E47C1C">
              <w:t xml:space="preserve"> </w:t>
            </w:r>
            <w:r w:rsidRPr="00E47C1C">
              <w:t>Брянская, Вологодская, Калужская, Костромская, Курганская, Нижегородская, Оренбургская, Ростовская, Сахалинская, Свердловская, Тульская, Ярославская</w:t>
            </w:r>
          </w:p>
        </w:tc>
      </w:tr>
      <w:tr w:rsidR="00E51F4B" w:rsidRPr="00E47C1C">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20,1-40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12</w:t>
            </w:r>
          </w:p>
        </w:tc>
        <w:tc>
          <w:tcPr>
            <w:tcW w:w="3702"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Адыгея, Кабардино-Балкарская, Карелия, Хакасия</w:t>
            </w:r>
          </w:p>
          <w:p w:rsidR="00E51F4B" w:rsidRPr="00E47C1C" w:rsidRDefault="00E51F4B" w:rsidP="003A3BD7">
            <w:pPr>
              <w:spacing w:line="360" w:lineRule="auto"/>
              <w:jc w:val="both"/>
            </w:pPr>
            <w:r w:rsidRPr="00E47C1C">
              <w:rPr>
                <w:i/>
                <w:iCs/>
              </w:rPr>
              <w:t>Край:</w:t>
            </w:r>
            <w:r w:rsidRPr="00E47C1C">
              <w:t xml:space="preserve"> Забайкальский</w:t>
            </w:r>
          </w:p>
          <w:p w:rsidR="00E51F4B" w:rsidRPr="00E47C1C" w:rsidRDefault="00E51F4B" w:rsidP="003A3BD7">
            <w:pPr>
              <w:spacing w:line="360" w:lineRule="auto"/>
              <w:jc w:val="both"/>
            </w:pPr>
            <w:r w:rsidRPr="00E47C1C">
              <w:rPr>
                <w:i/>
                <w:iCs/>
              </w:rPr>
              <w:t xml:space="preserve">Области: </w:t>
            </w:r>
            <w:r w:rsidRPr="00E47C1C">
              <w:t>Архангельская, Ивановская, Мурманская, Саратовская, Тамбовская</w:t>
            </w:r>
          </w:p>
          <w:p w:rsidR="00E51F4B" w:rsidRPr="00E47C1C" w:rsidRDefault="00E51F4B" w:rsidP="003A3BD7">
            <w:pPr>
              <w:spacing w:line="360" w:lineRule="auto"/>
              <w:jc w:val="both"/>
            </w:pPr>
            <w:r w:rsidRPr="00E47C1C">
              <w:rPr>
                <w:i/>
                <w:iCs/>
              </w:rPr>
              <w:t>Автономные округа:</w:t>
            </w:r>
            <w:r w:rsidRPr="00E47C1C">
              <w:t xml:space="preserve"> Агинский Бурятский, Ханты-Мансийский</w:t>
            </w:r>
          </w:p>
        </w:tc>
      </w:tr>
      <w:tr w:rsidR="00E51F4B" w:rsidRPr="00E47C1C">
        <w:tc>
          <w:tcPr>
            <w:tcW w:w="6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40</w:t>
            </w:r>
          </w:p>
        </w:tc>
        <w:tc>
          <w:tcPr>
            <w:tcW w:w="599"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8</w:t>
            </w:r>
          </w:p>
        </w:tc>
        <w:tc>
          <w:tcPr>
            <w:tcW w:w="3702"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 xml:space="preserve">Республики: </w:t>
            </w:r>
            <w:r w:rsidRPr="00E47C1C">
              <w:t>Алтай, Саха (Якутия), Северная Осетия-Алания, Калмыкия, Тыва</w:t>
            </w:r>
          </w:p>
          <w:p w:rsidR="00E51F4B" w:rsidRPr="00E47C1C" w:rsidRDefault="00E51F4B" w:rsidP="003A3BD7">
            <w:pPr>
              <w:spacing w:line="360" w:lineRule="auto"/>
              <w:jc w:val="both"/>
            </w:pPr>
            <w:r w:rsidRPr="00E47C1C">
              <w:rPr>
                <w:i/>
                <w:iCs/>
              </w:rPr>
              <w:t>Область:</w:t>
            </w:r>
            <w:r w:rsidRPr="00E47C1C">
              <w:t xml:space="preserve"> Смоленская</w:t>
            </w:r>
          </w:p>
          <w:p w:rsidR="00E51F4B" w:rsidRPr="00E47C1C" w:rsidRDefault="00E51F4B" w:rsidP="003A3BD7">
            <w:pPr>
              <w:spacing w:line="360" w:lineRule="auto"/>
              <w:jc w:val="both"/>
            </w:pPr>
            <w:r w:rsidRPr="00E47C1C">
              <w:rPr>
                <w:i/>
                <w:iCs/>
              </w:rPr>
              <w:t>Автономные округа:</w:t>
            </w:r>
            <w:r w:rsidRPr="00E47C1C">
              <w:t xml:space="preserve"> Чукотский, Ямало-Ненецкий</w:t>
            </w:r>
          </w:p>
        </w:tc>
      </w:tr>
    </w:tbl>
    <w:p w:rsidR="00E51F4B" w:rsidRPr="00E47C1C" w:rsidRDefault="00E51F4B" w:rsidP="00070C36">
      <w:pPr>
        <w:pStyle w:val="aa"/>
        <w:spacing w:line="360" w:lineRule="auto"/>
        <w:rPr>
          <w:b/>
          <w:bCs/>
          <w:caps/>
        </w:rPr>
      </w:pPr>
      <w:r w:rsidRPr="00E47C1C">
        <w:br w:type="page"/>
      </w:r>
      <w:r w:rsidR="00823282" w:rsidRPr="00E47C1C">
        <w:rPr>
          <w:b/>
          <w:bCs/>
          <w:caps/>
        </w:rPr>
        <w:t>Приложение 30</w:t>
      </w:r>
    </w:p>
    <w:p w:rsidR="00E51F4B" w:rsidRPr="00E47C1C" w:rsidRDefault="00E51F4B" w:rsidP="00070C36">
      <w:pPr>
        <w:pStyle w:val="aa"/>
        <w:spacing w:line="360" w:lineRule="auto"/>
        <w:rPr>
          <w:b/>
          <w:bCs/>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рентабельности мяса овец, включая промышленную переработку, в сельскохозяйственных организациях в 2008 году (без бюджетных субсидий)</w:t>
      </w:r>
    </w:p>
    <w:p w:rsidR="00E51F4B" w:rsidRPr="00E47C1C" w:rsidRDefault="00E51F4B" w:rsidP="00070C36">
      <w:pPr>
        <w:spacing w:line="360" w:lineRule="auto"/>
        <w:ind w:firstLine="709"/>
        <w:jc w:val="both"/>
        <w:rPr>
          <w:sz w:val="28"/>
          <w:szCs w:val="28"/>
        </w:rPr>
      </w:pPr>
    </w:p>
    <w:tbl>
      <w:tblPr>
        <w:tblW w:w="4515" w:type="pct"/>
        <w:tblInd w:w="355" w:type="dxa"/>
        <w:tblLook w:val="01E0" w:firstRow="1" w:lastRow="1" w:firstColumn="1" w:lastColumn="1" w:noHBand="0" w:noVBand="0"/>
      </w:tblPr>
      <w:tblGrid>
        <w:gridCol w:w="1665"/>
        <w:gridCol w:w="1078"/>
        <w:gridCol w:w="5899"/>
      </w:tblGrid>
      <w:tr w:rsidR="00E51F4B" w:rsidRPr="00E47C1C">
        <w:trPr>
          <w:trHeight w:val="600"/>
        </w:trPr>
        <w:tc>
          <w:tcPr>
            <w:tcW w:w="915"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Рентабельность</w:t>
            </w:r>
            <w:r w:rsidR="00533F70" w:rsidRPr="00E47C1C">
              <w:t xml:space="preserve"> </w:t>
            </w:r>
            <w:r w:rsidRPr="00E47C1C">
              <w:t>(убыточность),%</w:t>
            </w:r>
          </w:p>
        </w:tc>
        <w:tc>
          <w:tcPr>
            <w:tcW w:w="638"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3447"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rPr>
          <w:cantSplit/>
          <w:trHeight w:val="359"/>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Рентабельные</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17</w:t>
            </w:r>
          </w:p>
        </w:tc>
        <w:tc>
          <w:tcPr>
            <w:tcW w:w="3447"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Дагестан, Калмыкия, Чувашская</w:t>
            </w:r>
          </w:p>
          <w:p w:rsidR="00E51F4B" w:rsidRPr="00E47C1C" w:rsidRDefault="00E51F4B" w:rsidP="003A3BD7">
            <w:pPr>
              <w:spacing w:line="360" w:lineRule="auto"/>
              <w:jc w:val="both"/>
            </w:pPr>
            <w:r w:rsidRPr="00E47C1C">
              <w:rPr>
                <w:i/>
                <w:iCs/>
              </w:rPr>
              <w:t>Край:</w:t>
            </w:r>
            <w:r w:rsidRPr="00E47C1C">
              <w:t xml:space="preserve"> Пермский</w:t>
            </w:r>
          </w:p>
          <w:p w:rsidR="00E51F4B" w:rsidRPr="00E47C1C" w:rsidRDefault="00E51F4B" w:rsidP="003A3BD7">
            <w:pPr>
              <w:spacing w:line="360" w:lineRule="auto"/>
              <w:jc w:val="both"/>
            </w:pPr>
            <w:r w:rsidRPr="00E47C1C">
              <w:rPr>
                <w:i/>
                <w:iCs/>
              </w:rPr>
              <w:t xml:space="preserve">Области: </w:t>
            </w:r>
            <w:r w:rsidRPr="00E47C1C">
              <w:t>Ивановская, Иркутская, Костромская, Кировская, Новосибирская, Ярославская</w:t>
            </w:r>
          </w:p>
        </w:tc>
      </w:tr>
      <w:tr w:rsidR="00E51F4B" w:rsidRPr="00E47C1C">
        <w:trPr>
          <w:cantSplit/>
          <w:trHeight w:val="358"/>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20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w:t>
            </w:r>
          </w:p>
        </w:tc>
        <w:tc>
          <w:tcPr>
            <w:tcW w:w="3447" w:type="pct"/>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rPr>
          <w:trHeight w:val="561"/>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20,1-40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w:t>
            </w:r>
          </w:p>
        </w:tc>
        <w:tc>
          <w:tcPr>
            <w:tcW w:w="3447"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Бурятия, Хакасия</w:t>
            </w:r>
          </w:p>
          <w:p w:rsidR="00E51F4B" w:rsidRPr="00E47C1C" w:rsidRDefault="00E51F4B" w:rsidP="003A3BD7">
            <w:pPr>
              <w:spacing w:line="360" w:lineRule="auto"/>
              <w:jc w:val="both"/>
            </w:pPr>
            <w:r w:rsidRPr="00E47C1C">
              <w:rPr>
                <w:i/>
                <w:iCs/>
              </w:rPr>
              <w:t xml:space="preserve">Область: </w:t>
            </w:r>
            <w:r w:rsidRPr="00E47C1C">
              <w:t>Омская</w:t>
            </w:r>
          </w:p>
        </w:tc>
      </w:tr>
      <w:tr w:rsidR="00E51F4B" w:rsidRPr="00E47C1C">
        <w:trPr>
          <w:trHeight w:val="600"/>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40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w:t>
            </w:r>
          </w:p>
        </w:tc>
        <w:tc>
          <w:tcPr>
            <w:tcW w:w="3447"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Алтай, Удмуртская</w:t>
            </w:r>
          </w:p>
          <w:p w:rsidR="00E51F4B" w:rsidRPr="00E47C1C" w:rsidRDefault="00E51F4B" w:rsidP="003A3BD7">
            <w:pPr>
              <w:spacing w:line="360" w:lineRule="auto"/>
              <w:jc w:val="both"/>
            </w:pPr>
            <w:r w:rsidRPr="00E47C1C">
              <w:rPr>
                <w:i/>
                <w:iCs/>
              </w:rPr>
              <w:t>Области:</w:t>
            </w:r>
            <w:r w:rsidRPr="00E47C1C">
              <w:t xml:space="preserve"> Волгоградская, Новгородская</w:t>
            </w:r>
          </w:p>
        </w:tc>
      </w:tr>
      <w:tr w:rsidR="00E51F4B" w:rsidRPr="00E47C1C">
        <w:trPr>
          <w:trHeight w:val="261"/>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Убыточные</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55</w:t>
            </w:r>
          </w:p>
        </w:tc>
        <w:tc>
          <w:tcPr>
            <w:tcW w:w="3447" w:type="pct"/>
            <w:tcBorders>
              <w:top w:val="single" w:sz="4" w:space="0" w:color="auto"/>
              <w:left w:val="single" w:sz="4" w:space="0" w:color="auto"/>
              <w:right w:val="single" w:sz="4" w:space="0" w:color="auto"/>
            </w:tcBorders>
          </w:tcPr>
          <w:p w:rsidR="00E51F4B" w:rsidRPr="00E47C1C" w:rsidRDefault="00E51F4B" w:rsidP="003A3BD7">
            <w:pPr>
              <w:spacing w:line="360" w:lineRule="auto"/>
              <w:jc w:val="both"/>
            </w:pPr>
          </w:p>
        </w:tc>
      </w:tr>
      <w:tr w:rsidR="00E51F4B" w:rsidRPr="00E47C1C">
        <w:trPr>
          <w:trHeight w:val="1801"/>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20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17</w:t>
            </w:r>
          </w:p>
        </w:tc>
        <w:tc>
          <w:tcPr>
            <w:tcW w:w="3447" w:type="pct"/>
            <w:tcBorders>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Адыгея, Башкортостан, Кабардино-Балкарская, Карачаево-Черкесская, Северная Осетия-Алания, Татарстан</w:t>
            </w:r>
          </w:p>
          <w:p w:rsidR="00E51F4B" w:rsidRPr="00E47C1C" w:rsidRDefault="00E51F4B" w:rsidP="003A3BD7">
            <w:pPr>
              <w:spacing w:line="360" w:lineRule="auto"/>
              <w:jc w:val="both"/>
            </w:pPr>
            <w:r w:rsidRPr="00E47C1C">
              <w:rPr>
                <w:i/>
                <w:iCs/>
              </w:rPr>
              <w:t xml:space="preserve">Края: </w:t>
            </w:r>
            <w:r w:rsidRPr="00E47C1C">
              <w:t>Алтайский, Забайкальский, Ставропольский</w:t>
            </w:r>
          </w:p>
          <w:p w:rsidR="00E51F4B" w:rsidRPr="00E47C1C" w:rsidRDefault="00E51F4B" w:rsidP="003A3BD7">
            <w:pPr>
              <w:spacing w:line="360" w:lineRule="auto"/>
              <w:jc w:val="both"/>
            </w:pPr>
            <w:r w:rsidRPr="00E47C1C">
              <w:rPr>
                <w:i/>
                <w:iCs/>
              </w:rPr>
              <w:t>Области:</w:t>
            </w:r>
            <w:r w:rsidRPr="00E47C1C">
              <w:t xml:space="preserve"> Астраханская, Калининградская, Калужская, Кемеровская, Ленинградская, Самарская, Ульяновская</w:t>
            </w:r>
          </w:p>
          <w:p w:rsidR="00E51F4B" w:rsidRPr="00E47C1C" w:rsidRDefault="00E51F4B" w:rsidP="003A3BD7">
            <w:pPr>
              <w:spacing w:line="360" w:lineRule="auto"/>
              <w:jc w:val="both"/>
            </w:pPr>
            <w:r w:rsidRPr="00E47C1C">
              <w:t xml:space="preserve"> </w:t>
            </w:r>
            <w:r w:rsidRPr="00E47C1C">
              <w:rPr>
                <w:i/>
                <w:iCs/>
              </w:rPr>
              <w:t xml:space="preserve">Автономный округ: </w:t>
            </w:r>
            <w:r w:rsidRPr="00E47C1C">
              <w:t>Агинский Бурятский</w:t>
            </w:r>
          </w:p>
        </w:tc>
      </w:tr>
      <w:tr w:rsidR="00E51F4B" w:rsidRPr="00E47C1C">
        <w:trPr>
          <w:trHeight w:val="1462"/>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20,1-40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16</w:t>
            </w:r>
          </w:p>
        </w:tc>
        <w:tc>
          <w:tcPr>
            <w:tcW w:w="3447"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Коми, Тыва</w:t>
            </w:r>
          </w:p>
          <w:p w:rsidR="00E51F4B" w:rsidRPr="00E47C1C" w:rsidRDefault="00E51F4B" w:rsidP="003A3BD7">
            <w:pPr>
              <w:spacing w:line="360" w:lineRule="auto"/>
              <w:jc w:val="both"/>
            </w:pPr>
            <w:r w:rsidRPr="00E47C1C">
              <w:rPr>
                <w:i/>
                <w:iCs/>
              </w:rPr>
              <w:t>Края:</w:t>
            </w:r>
            <w:r w:rsidRPr="00E47C1C">
              <w:t xml:space="preserve"> Красноярский, Приморский</w:t>
            </w:r>
          </w:p>
          <w:p w:rsidR="00E51F4B" w:rsidRPr="00E47C1C" w:rsidRDefault="00E51F4B" w:rsidP="003A3BD7">
            <w:pPr>
              <w:spacing w:line="360" w:lineRule="auto"/>
              <w:jc w:val="both"/>
            </w:pPr>
            <w:r w:rsidRPr="00E47C1C">
              <w:rPr>
                <w:i/>
                <w:iCs/>
              </w:rPr>
              <w:t>Области:</w:t>
            </w:r>
            <w:r w:rsidRPr="00E47C1C">
              <w:t xml:space="preserve"> Архангельская, Амурская, Брянская, Курганская, Нижегородская, Оренбургская, Пензенская, Ростовская, Саратовская, Свердловская, Смоленская, Челябинская</w:t>
            </w:r>
          </w:p>
        </w:tc>
      </w:tr>
      <w:tr w:rsidR="00E51F4B" w:rsidRPr="00E47C1C">
        <w:trPr>
          <w:trHeight w:val="2088"/>
        </w:trPr>
        <w:tc>
          <w:tcPr>
            <w:tcW w:w="915"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40</w:t>
            </w:r>
          </w:p>
        </w:tc>
        <w:tc>
          <w:tcPr>
            <w:tcW w:w="63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22</w:t>
            </w:r>
          </w:p>
        </w:tc>
        <w:tc>
          <w:tcPr>
            <w:tcW w:w="3447"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Ингушетия, Марий Эл, Мордовия, Саха (Якутия), Чеченская</w:t>
            </w:r>
          </w:p>
          <w:p w:rsidR="00E51F4B" w:rsidRPr="00E47C1C" w:rsidRDefault="00E51F4B" w:rsidP="003A3BD7">
            <w:pPr>
              <w:spacing w:line="360" w:lineRule="auto"/>
              <w:jc w:val="both"/>
            </w:pPr>
            <w:r w:rsidRPr="00E47C1C">
              <w:rPr>
                <w:i/>
                <w:iCs/>
              </w:rPr>
              <w:t xml:space="preserve">Край: </w:t>
            </w:r>
            <w:r w:rsidRPr="00E47C1C">
              <w:t>Краснодарский</w:t>
            </w:r>
            <w:r w:rsidRPr="00E47C1C">
              <w:rPr>
                <w:i/>
                <w:iCs/>
              </w:rPr>
              <w:t xml:space="preserve"> </w:t>
            </w:r>
          </w:p>
          <w:p w:rsidR="00E51F4B" w:rsidRPr="00E47C1C" w:rsidRDefault="00E51F4B" w:rsidP="003A3BD7">
            <w:pPr>
              <w:spacing w:line="360" w:lineRule="auto"/>
              <w:jc w:val="both"/>
            </w:pPr>
            <w:r w:rsidRPr="00E47C1C">
              <w:rPr>
                <w:i/>
                <w:iCs/>
              </w:rPr>
              <w:t>Области:</w:t>
            </w:r>
            <w:r w:rsidR="00533F70" w:rsidRPr="00E47C1C">
              <w:rPr>
                <w:i/>
                <w:iCs/>
              </w:rPr>
              <w:t xml:space="preserve"> </w:t>
            </w:r>
            <w:r w:rsidRPr="00E47C1C">
              <w:t>Белгородская, Владимирская, Вологодская, Воронежская, Курская, Липецкая, Московская, Мурманская, Орловская, Псковская, Рязанская, Тамбовская, Тверская, Тульская, Тюменская</w:t>
            </w:r>
          </w:p>
          <w:p w:rsidR="00E51F4B" w:rsidRPr="00E47C1C" w:rsidRDefault="00E51F4B" w:rsidP="003A3BD7">
            <w:pPr>
              <w:spacing w:line="360" w:lineRule="auto"/>
              <w:jc w:val="both"/>
            </w:pPr>
            <w:r w:rsidRPr="00E47C1C">
              <w:rPr>
                <w:i/>
                <w:iCs/>
              </w:rPr>
              <w:t xml:space="preserve">Автономный округ: </w:t>
            </w:r>
            <w:r w:rsidRPr="00E47C1C">
              <w:t>Ханты-Мансийский</w:t>
            </w:r>
          </w:p>
        </w:tc>
      </w:tr>
    </w:tbl>
    <w:p w:rsidR="00E51F4B" w:rsidRPr="00E47C1C" w:rsidRDefault="00E51F4B" w:rsidP="00070C36">
      <w:pPr>
        <w:pStyle w:val="aa"/>
        <w:spacing w:line="360" w:lineRule="auto"/>
        <w:rPr>
          <w:b/>
          <w:bCs/>
          <w:caps/>
        </w:rPr>
      </w:pPr>
      <w:r w:rsidRPr="00E47C1C">
        <w:br w:type="page"/>
      </w:r>
      <w:r w:rsidR="00823282" w:rsidRPr="00E47C1C">
        <w:rPr>
          <w:b/>
          <w:bCs/>
          <w:caps/>
        </w:rPr>
        <w:t>Приложение 31</w:t>
      </w:r>
    </w:p>
    <w:p w:rsidR="00E51F4B" w:rsidRPr="00E47C1C" w:rsidRDefault="00E51F4B" w:rsidP="00070C36">
      <w:pPr>
        <w:pStyle w:val="aa"/>
        <w:spacing w:line="360" w:lineRule="auto"/>
        <w:rPr>
          <w:b/>
          <w:bCs/>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рентабельности мяса птицы, включая промышленную переработку, в сельскохозяйственных организациях</w:t>
      </w:r>
      <w:r w:rsidR="00533F70" w:rsidRPr="00E47C1C">
        <w:rPr>
          <w:b/>
          <w:bCs/>
          <w:sz w:val="28"/>
          <w:szCs w:val="28"/>
        </w:rPr>
        <w:t xml:space="preserve"> </w:t>
      </w:r>
      <w:r w:rsidRPr="00E47C1C">
        <w:rPr>
          <w:b/>
          <w:bCs/>
          <w:sz w:val="28"/>
          <w:szCs w:val="28"/>
        </w:rPr>
        <w:t>в 20</w:t>
      </w:r>
      <w:r w:rsidR="00692DBB" w:rsidRPr="00E47C1C">
        <w:rPr>
          <w:b/>
          <w:bCs/>
          <w:sz w:val="28"/>
          <w:szCs w:val="28"/>
        </w:rPr>
        <w:t>08 году (без бюджетных субсидий)</w:t>
      </w:r>
    </w:p>
    <w:p w:rsidR="00E51F4B" w:rsidRPr="00E47C1C" w:rsidRDefault="00E51F4B" w:rsidP="00070C36">
      <w:pPr>
        <w:spacing w:line="360" w:lineRule="auto"/>
        <w:ind w:firstLine="709"/>
        <w:jc w:val="both"/>
        <w:rPr>
          <w:b/>
          <w:bCs/>
          <w:sz w:val="28"/>
          <w:szCs w:val="28"/>
        </w:rPr>
      </w:pPr>
    </w:p>
    <w:tbl>
      <w:tblPr>
        <w:tblW w:w="4796" w:type="pct"/>
        <w:tblInd w:w="175" w:type="dxa"/>
        <w:tblLayout w:type="fixed"/>
        <w:tblLook w:val="01E0" w:firstRow="1" w:lastRow="1" w:firstColumn="1" w:lastColumn="1" w:noHBand="0" w:noVBand="0"/>
      </w:tblPr>
      <w:tblGrid>
        <w:gridCol w:w="1619"/>
        <w:gridCol w:w="1080"/>
        <w:gridCol w:w="6481"/>
      </w:tblGrid>
      <w:tr w:rsidR="00E51F4B" w:rsidRPr="00E47C1C">
        <w:tc>
          <w:tcPr>
            <w:tcW w:w="882"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Рентабельность</w:t>
            </w:r>
            <w:r w:rsidR="00533F70" w:rsidRPr="00E47C1C">
              <w:t xml:space="preserve"> </w:t>
            </w:r>
            <w:r w:rsidRPr="00E47C1C">
              <w:t>(убыточность),%</w:t>
            </w:r>
          </w:p>
        </w:tc>
        <w:tc>
          <w:tcPr>
            <w:tcW w:w="588"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3530"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rPr>
          <w:cantSplit/>
          <w:trHeight w:val="413"/>
        </w:trPr>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Рентабельные</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37</w:t>
            </w:r>
          </w:p>
        </w:tc>
        <w:tc>
          <w:tcPr>
            <w:tcW w:w="3530" w:type="pct"/>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Адыгея, Кабардино-Балкарская, Карачаево-Черкесская, Мордовия, Татарстан, Хакасия</w:t>
            </w:r>
          </w:p>
          <w:p w:rsidR="00E51F4B" w:rsidRPr="00E47C1C" w:rsidRDefault="00E51F4B" w:rsidP="003A3BD7">
            <w:pPr>
              <w:spacing w:line="360" w:lineRule="auto"/>
              <w:jc w:val="both"/>
            </w:pPr>
            <w:r w:rsidRPr="00E47C1C">
              <w:rPr>
                <w:i/>
                <w:iCs/>
              </w:rPr>
              <w:t>Край:</w:t>
            </w:r>
            <w:r w:rsidRPr="00E47C1C">
              <w:t xml:space="preserve"> Пермский</w:t>
            </w:r>
          </w:p>
          <w:p w:rsidR="00E51F4B" w:rsidRPr="00E47C1C" w:rsidRDefault="00E51F4B" w:rsidP="003A3BD7">
            <w:pPr>
              <w:spacing w:line="360" w:lineRule="auto"/>
              <w:jc w:val="both"/>
            </w:pPr>
            <w:r w:rsidRPr="00E47C1C">
              <w:rPr>
                <w:i/>
                <w:iCs/>
              </w:rPr>
              <w:t xml:space="preserve">Области: </w:t>
            </w:r>
            <w:r w:rsidRPr="00E47C1C">
              <w:t>Белгородская, Вологодская,</w:t>
            </w:r>
            <w:r w:rsidRPr="00E47C1C">
              <w:rPr>
                <w:i/>
                <w:iCs/>
              </w:rPr>
              <w:t xml:space="preserve"> </w:t>
            </w:r>
            <w:r w:rsidRPr="00E47C1C">
              <w:t>Иркутская, Калужская, Ленинградская Липецкая,</w:t>
            </w:r>
            <w:r w:rsidR="00533F70" w:rsidRPr="00E47C1C">
              <w:t xml:space="preserve"> </w:t>
            </w:r>
            <w:r w:rsidRPr="00E47C1C">
              <w:t>Нижегородская, Новосибирская, Оренбургская, Саратовская, Свердловская, Челябинская</w:t>
            </w:r>
          </w:p>
        </w:tc>
      </w:tr>
      <w:tr w:rsidR="00E51F4B" w:rsidRPr="00E47C1C">
        <w:trPr>
          <w:cantSplit/>
          <w:trHeight w:val="412"/>
        </w:trPr>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19</w:t>
            </w:r>
          </w:p>
        </w:tc>
        <w:tc>
          <w:tcPr>
            <w:tcW w:w="3530" w:type="pct"/>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10,1-20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Удмуртская</w:t>
            </w:r>
          </w:p>
          <w:p w:rsidR="00E51F4B" w:rsidRPr="00E47C1C" w:rsidRDefault="00E51F4B" w:rsidP="003A3BD7">
            <w:pPr>
              <w:spacing w:line="360" w:lineRule="auto"/>
              <w:jc w:val="both"/>
            </w:pPr>
            <w:r w:rsidRPr="00E47C1C">
              <w:rPr>
                <w:i/>
                <w:iCs/>
              </w:rPr>
              <w:t>Края:</w:t>
            </w:r>
            <w:r w:rsidRPr="00E47C1C">
              <w:t xml:space="preserve"> Красноярский, Приморский</w:t>
            </w:r>
          </w:p>
          <w:p w:rsidR="00E51F4B" w:rsidRPr="00E47C1C" w:rsidRDefault="00E51F4B" w:rsidP="003A3BD7">
            <w:pPr>
              <w:spacing w:line="360" w:lineRule="auto"/>
              <w:jc w:val="both"/>
            </w:pPr>
            <w:r w:rsidRPr="00E47C1C">
              <w:rPr>
                <w:i/>
                <w:iCs/>
              </w:rPr>
              <w:t>Области:</w:t>
            </w:r>
            <w:r w:rsidRPr="00E47C1C">
              <w:t xml:space="preserve"> Владимирская, Калининградская, Курганская, Курская, Орловская, Рязанская, Ярославская</w:t>
            </w: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20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8</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Коми</w:t>
            </w:r>
          </w:p>
          <w:p w:rsidR="00E51F4B" w:rsidRPr="00E47C1C" w:rsidRDefault="00E51F4B" w:rsidP="003A3BD7">
            <w:pPr>
              <w:spacing w:line="360" w:lineRule="auto"/>
              <w:jc w:val="both"/>
            </w:pPr>
            <w:r w:rsidRPr="00E47C1C">
              <w:rPr>
                <w:i/>
                <w:iCs/>
              </w:rPr>
              <w:t>Области:</w:t>
            </w:r>
            <w:r w:rsidRPr="00E47C1C">
              <w:t xml:space="preserve"> Амурская, Московская, Омская,</w:t>
            </w:r>
            <w:r w:rsidR="00533F70" w:rsidRPr="00E47C1C">
              <w:t xml:space="preserve"> </w:t>
            </w:r>
            <w:r w:rsidRPr="00E47C1C">
              <w:t>Пензенская, Ростовская, Тверская, Томская</w:t>
            </w: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Убыточные</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40</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17</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Башкортостан, Марий Эл, Карелия, Чувашская</w:t>
            </w:r>
          </w:p>
          <w:p w:rsidR="00E51F4B" w:rsidRPr="00E47C1C" w:rsidRDefault="00E51F4B" w:rsidP="003A3BD7">
            <w:pPr>
              <w:spacing w:line="360" w:lineRule="auto"/>
              <w:jc w:val="both"/>
            </w:pPr>
            <w:r w:rsidRPr="00E47C1C">
              <w:rPr>
                <w:i/>
                <w:iCs/>
              </w:rPr>
              <w:t xml:space="preserve">Край: </w:t>
            </w:r>
            <w:r w:rsidRPr="00E47C1C">
              <w:t>Краснодарский, Ставропольский</w:t>
            </w:r>
          </w:p>
          <w:p w:rsidR="00E51F4B" w:rsidRPr="00E47C1C" w:rsidRDefault="00E51F4B" w:rsidP="003A3BD7">
            <w:pPr>
              <w:spacing w:line="360" w:lineRule="auto"/>
              <w:jc w:val="both"/>
            </w:pPr>
            <w:r w:rsidRPr="00E47C1C">
              <w:rPr>
                <w:i/>
                <w:iCs/>
              </w:rPr>
              <w:t>Области:</w:t>
            </w:r>
            <w:r w:rsidRPr="00E47C1C">
              <w:t xml:space="preserve"> Архангельская, Брянская, Волгоградская, Ивановская, Кемеровская,</w:t>
            </w:r>
            <w:r w:rsidR="00533F70" w:rsidRPr="00E47C1C">
              <w:t xml:space="preserve"> </w:t>
            </w:r>
            <w:r w:rsidRPr="00E47C1C">
              <w:t>Костромская, Самарская, Тамбовская, Тульская, Тюменская, Ульяновская</w:t>
            </w: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10,1-20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Северная Осетия-Алания, Чеченская</w:t>
            </w:r>
          </w:p>
          <w:p w:rsidR="00E51F4B" w:rsidRPr="00E47C1C" w:rsidRDefault="00E51F4B" w:rsidP="003A3BD7">
            <w:pPr>
              <w:spacing w:line="360" w:lineRule="auto"/>
              <w:jc w:val="both"/>
            </w:pPr>
            <w:r w:rsidRPr="00E47C1C">
              <w:rPr>
                <w:i/>
                <w:iCs/>
              </w:rPr>
              <w:t>Края:</w:t>
            </w:r>
            <w:r w:rsidRPr="00E47C1C">
              <w:t xml:space="preserve"> Алтайский, Забайкальский, Хабаровский</w:t>
            </w:r>
          </w:p>
          <w:p w:rsidR="00E51F4B" w:rsidRPr="00E47C1C" w:rsidRDefault="00E51F4B" w:rsidP="003A3BD7">
            <w:pPr>
              <w:spacing w:line="360" w:lineRule="auto"/>
              <w:jc w:val="both"/>
            </w:pPr>
            <w:r w:rsidRPr="00E47C1C">
              <w:rPr>
                <w:i/>
                <w:iCs/>
              </w:rPr>
              <w:t>Области:</w:t>
            </w:r>
            <w:r w:rsidRPr="00E47C1C">
              <w:t xml:space="preserve"> Воронежская, Кировская, Новгородская, Псковская, Сахалинская</w:t>
            </w: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20,1-40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6</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Бурятия, Ингушетия</w:t>
            </w:r>
          </w:p>
          <w:p w:rsidR="00E51F4B" w:rsidRPr="00E47C1C" w:rsidRDefault="00E51F4B" w:rsidP="003A3BD7">
            <w:pPr>
              <w:spacing w:line="360" w:lineRule="auto"/>
              <w:jc w:val="both"/>
            </w:pPr>
            <w:r w:rsidRPr="00E47C1C">
              <w:rPr>
                <w:i/>
                <w:iCs/>
              </w:rPr>
              <w:t xml:space="preserve">Области: </w:t>
            </w:r>
            <w:r w:rsidRPr="00E47C1C">
              <w:t>Магаданская, Мурманская</w:t>
            </w:r>
          </w:p>
          <w:p w:rsidR="00E51F4B" w:rsidRPr="00E47C1C" w:rsidRDefault="00E51F4B" w:rsidP="003A3BD7">
            <w:pPr>
              <w:spacing w:line="360" w:lineRule="auto"/>
              <w:jc w:val="both"/>
            </w:pPr>
            <w:r w:rsidRPr="00E47C1C">
              <w:rPr>
                <w:i/>
                <w:iCs/>
              </w:rPr>
              <w:t>Автономная область:</w:t>
            </w:r>
            <w:r w:rsidRPr="00E47C1C">
              <w:t xml:space="preserve"> Еврейская</w:t>
            </w:r>
          </w:p>
          <w:p w:rsidR="00E51F4B" w:rsidRPr="00E47C1C" w:rsidRDefault="00E51F4B" w:rsidP="003A3BD7">
            <w:pPr>
              <w:spacing w:line="360" w:lineRule="auto"/>
              <w:jc w:val="both"/>
            </w:pPr>
            <w:r w:rsidRPr="00E47C1C">
              <w:rPr>
                <w:i/>
                <w:iCs/>
              </w:rPr>
              <w:t>Автономный округ:</w:t>
            </w:r>
            <w:r w:rsidRPr="00E47C1C">
              <w:t xml:space="preserve"> Ханты-Мансийский</w:t>
            </w:r>
          </w:p>
        </w:tc>
      </w:tr>
      <w:tr w:rsidR="00E51F4B" w:rsidRPr="00E47C1C">
        <w:tc>
          <w:tcPr>
            <w:tcW w:w="882"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40</w:t>
            </w:r>
          </w:p>
        </w:tc>
        <w:tc>
          <w:tcPr>
            <w:tcW w:w="588" w:type="pct"/>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7</w:t>
            </w:r>
          </w:p>
        </w:tc>
        <w:tc>
          <w:tcPr>
            <w:tcW w:w="3530" w:type="pc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Дагестан, Саха (Якутия)</w:t>
            </w:r>
          </w:p>
          <w:p w:rsidR="00E51F4B" w:rsidRPr="00E47C1C" w:rsidRDefault="00E51F4B" w:rsidP="003A3BD7">
            <w:pPr>
              <w:spacing w:line="360" w:lineRule="auto"/>
              <w:jc w:val="both"/>
            </w:pPr>
            <w:r w:rsidRPr="00E47C1C">
              <w:rPr>
                <w:i/>
                <w:iCs/>
              </w:rPr>
              <w:t xml:space="preserve">Край: </w:t>
            </w:r>
            <w:r w:rsidRPr="00E47C1C">
              <w:t>Камчатский</w:t>
            </w:r>
          </w:p>
          <w:p w:rsidR="00E51F4B" w:rsidRPr="00E47C1C" w:rsidRDefault="00E51F4B" w:rsidP="003A3BD7">
            <w:pPr>
              <w:spacing w:line="360" w:lineRule="auto"/>
              <w:jc w:val="both"/>
            </w:pPr>
            <w:r w:rsidRPr="00E47C1C">
              <w:rPr>
                <w:i/>
                <w:iCs/>
              </w:rPr>
              <w:t>Области:</w:t>
            </w:r>
            <w:r w:rsidRPr="00E47C1C">
              <w:t xml:space="preserve"> Астраханская, Смоленская</w:t>
            </w:r>
          </w:p>
          <w:p w:rsidR="00E51F4B" w:rsidRPr="00E47C1C" w:rsidRDefault="00E51F4B" w:rsidP="003A3BD7">
            <w:pPr>
              <w:spacing w:line="360" w:lineRule="auto"/>
              <w:jc w:val="both"/>
            </w:pPr>
            <w:r w:rsidRPr="00E47C1C">
              <w:rPr>
                <w:i/>
                <w:iCs/>
              </w:rPr>
              <w:t>Автономный округ:</w:t>
            </w:r>
            <w:r w:rsidRPr="00E47C1C">
              <w:t xml:space="preserve"> Чукотский</w:t>
            </w:r>
          </w:p>
          <w:p w:rsidR="00E51F4B" w:rsidRPr="00E47C1C" w:rsidRDefault="00E51F4B" w:rsidP="003A3BD7">
            <w:pPr>
              <w:spacing w:line="360" w:lineRule="auto"/>
              <w:jc w:val="both"/>
            </w:pPr>
            <w:r w:rsidRPr="00E47C1C">
              <w:rPr>
                <w:i/>
                <w:iCs/>
              </w:rPr>
              <w:t xml:space="preserve">Город: </w:t>
            </w:r>
            <w:r w:rsidRPr="00E47C1C">
              <w:t>Санкт-Петербург</w:t>
            </w:r>
          </w:p>
        </w:tc>
      </w:tr>
    </w:tbl>
    <w:p w:rsidR="00E51F4B" w:rsidRPr="00E47C1C" w:rsidRDefault="00823282" w:rsidP="00070C36">
      <w:pPr>
        <w:pStyle w:val="aa"/>
        <w:spacing w:line="360" w:lineRule="auto"/>
        <w:rPr>
          <w:b/>
          <w:bCs/>
          <w:caps/>
        </w:rPr>
      </w:pPr>
      <w:r w:rsidRPr="00E47C1C">
        <w:br w:type="page"/>
      </w:r>
      <w:r w:rsidRPr="00E47C1C">
        <w:rPr>
          <w:b/>
          <w:bCs/>
          <w:caps/>
        </w:rPr>
        <w:t>Приложение 32</w:t>
      </w:r>
    </w:p>
    <w:p w:rsidR="00E51F4B" w:rsidRPr="00E47C1C" w:rsidRDefault="00E51F4B" w:rsidP="00070C36">
      <w:pPr>
        <w:pStyle w:val="aa"/>
        <w:spacing w:line="360" w:lineRule="auto"/>
        <w:rPr>
          <w:b/>
          <w:bCs/>
        </w:rPr>
      </w:pPr>
    </w:p>
    <w:p w:rsidR="00E51F4B" w:rsidRPr="00E47C1C" w:rsidRDefault="00A6525F" w:rsidP="00070C36">
      <w:pPr>
        <w:pStyle w:val="aa"/>
        <w:spacing w:line="360" w:lineRule="auto"/>
      </w:pPr>
      <w:r>
        <w:rPr>
          <w:noProof/>
        </w:rPr>
        <w:pict>
          <v:shape id="_x0000_i1051" type="#_x0000_t75" style="width:387.75pt;height:283.5pt">
            <v:imagedata r:id="rId35" o:title=""/>
            <o:lock v:ext="edit" aspectratio="f"/>
          </v:shape>
        </w:pict>
      </w:r>
    </w:p>
    <w:p w:rsidR="00823282" w:rsidRPr="00E47C1C" w:rsidRDefault="00823282" w:rsidP="00823282">
      <w:pPr>
        <w:pStyle w:val="aa"/>
        <w:spacing w:line="360" w:lineRule="auto"/>
      </w:pPr>
      <w:r w:rsidRPr="00E47C1C">
        <w:t>Рисунок 5 - Индексы цен производителей на реализованное молоко</w:t>
      </w:r>
    </w:p>
    <w:p w:rsidR="00E51F4B" w:rsidRPr="00E47C1C" w:rsidRDefault="00E51F4B" w:rsidP="00070C36">
      <w:pPr>
        <w:pStyle w:val="aa"/>
        <w:spacing w:line="360" w:lineRule="auto"/>
        <w:rPr>
          <w:b/>
          <w:bCs/>
          <w:caps/>
        </w:rPr>
      </w:pPr>
      <w:r w:rsidRPr="00E47C1C">
        <w:br w:type="page"/>
      </w:r>
      <w:r w:rsidR="00823282" w:rsidRPr="00E47C1C">
        <w:rPr>
          <w:b/>
          <w:bCs/>
          <w:caps/>
        </w:rPr>
        <w:t>Приложение 33</w:t>
      </w:r>
    </w:p>
    <w:p w:rsidR="00E51F4B" w:rsidRPr="00E47C1C" w:rsidRDefault="00E51F4B" w:rsidP="00070C36">
      <w:pPr>
        <w:pStyle w:val="aa"/>
        <w:spacing w:line="360" w:lineRule="auto"/>
        <w:rPr>
          <w:b/>
          <w:bCs/>
        </w:rPr>
      </w:pPr>
    </w:p>
    <w:p w:rsidR="00E51F4B" w:rsidRPr="00E47C1C" w:rsidRDefault="00E51F4B" w:rsidP="00070C36">
      <w:pPr>
        <w:spacing w:line="360" w:lineRule="auto"/>
        <w:ind w:firstLine="709"/>
        <w:jc w:val="both"/>
        <w:rPr>
          <w:b/>
          <w:bCs/>
          <w:sz w:val="28"/>
          <w:szCs w:val="28"/>
        </w:rPr>
      </w:pPr>
      <w:r w:rsidRPr="00E47C1C">
        <w:rPr>
          <w:b/>
          <w:bCs/>
          <w:sz w:val="28"/>
          <w:szCs w:val="28"/>
        </w:rPr>
        <w:t>Группировка субъектов Российской Федерации по рентабельности молока и молочной продукции в сельскохозяйственных организациях</w:t>
      </w:r>
      <w:r w:rsidR="00533F70" w:rsidRPr="00E47C1C">
        <w:rPr>
          <w:b/>
          <w:bCs/>
          <w:sz w:val="28"/>
          <w:szCs w:val="28"/>
        </w:rPr>
        <w:t xml:space="preserve"> </w:t>
      </w:r>
      <w:r w:rsidRPr="00E47C1C">
        <w:rPr>
          <w:b/>
          <w:bCs/>
          <w:sz w:val="28"/>
          <w:szCs w:val="28"/>
        </w:rPr>
        <w:t>в 2008 году (без бюджетных субсидий)</w:t>
      </w:r>
    </w:p>
    <w:p w:rsidR="00E51F4B" w:rsidRPr="00E47C1C" w:rsidRDefault="00E51F4B" w:rsidP="00070C36">
      <w:pPr>
        <w:spacing w:line="360" w:lineRule="auto"/>
        <w:ind w:firstLine="709"/>
        <w:jc w:val="both"/>
        <w:rPr>
          <w:sz w:val="28"/>
          <w:szCs w:val="28"/>
        </w:rPr>
      </w:pPr>
    </w:p>
    <w:tbl>
      <w:tblPr>
        <w:tblW w:w="0" w:type="auto"/>
        <w:tblInd w:w="-5" w:type="dxa"/>
        <w:tblLook w:val="01E0" w:firstRow="1" w:lastRow="1" w:firstColumn="1" w:lastColumn="1" w:noHBand="0" w:noVBand="0"/>
      </w:tblPr>
      <w:tblGrid>
        <w:gridCol w:w="1607"/>
        <w:gridCol w:w="1151"/>
        <w:gridCol w:w="6470"/>
      </w:tblGrid>
      <w:tr w:rsidR="00E51F4B" w:rsidRPr="00E47C1C">
        <w:tc>
          <w:tcPr>
            <w:tcW w:w="1607"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 xml:space="preserve">Рентабельность </w:t>
            </w:r>
          </w:p>
          <w:p w:rsidR="00E51F4B" w:rsidRPr="00E47C1C" w:rsidRDefault="00E51F4B" w:rsidP="003A3BD7">
            <w:pPr>
              <w:spacing w:line="360" w:lineRule="auto"/>
              <w:jc w:val="both"/>
            </w:pPr>
            <w:r w:rsidRPr="00E47C1C">
              <w:t>(убыточность), %</w:t>
            </w:r>
          </w:p>
        </w:tc>
        <w:tc>
          <w:tcPr>
            <w:tcW w:w="1151"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t>Число субъектов</w:t>
            </w:r>
          </w:p>
        </w:tc>
        <w:tc>
          <w:tcPr>
            <w:tcW w:w="6470"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Субъект Российской Федерации</w:t>
            </w:r>
          </w:p>
        </w:tc>
      </w:tr>
      <w:tr w:rsidR="00E51F4B" w:rsidRPr="00E47C1C">
        <w:trPr>
          <w:cantSplit/>
          <w:trHeight w:val="413"/>
        </w:trPr>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Рентабельные</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62</w:t>
            </w:r>
          </w:p>
        </w:tc>
        <w:tc>
          <w:tcPr>
            <w:tcW w:w="6470" w:type="dxa"/>
            <w:vMerge w:val="restart"/>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Бурятия, Дагестан, Тыва, Чувашская</w:t>
            </w:r>
          </w:p>
          <w:p w:rsidR="00E51F4B" w:rsidRPr="00E47C1C" w:rsidRDefault="00E51F4B" w:rsidP="003A3BD7">
            <w:pPr>
              <w:spacing w:line="360" w:lineRule="auto"/>
              <w:jc w:val="both"/>
            </w:pPr>
            <w:r w:rsidRPr="00E47C1C">
              <w:rPr>
                <w:i/>
                <w:iCs/>
              </w:rPr>
              <w:t xml:space="preserve">Край: </w:t>
            </w:r>
            <w:r w:rsidRPr="00E47C1C">
              <w:t>Приморский</w:t>
            </w:r>
          </w:p>
          <w:p w:rsidR="00E51F4B" w:rsidRPr="00E47C1C" w:rsidRDefault="00E51F4B" w:rsidP="003A3BD7">
            <w:pPr>
              <w:spacing w:line="360" w:lineRule="auto"/>
              <w:jc w:val="both"/>
            </w:pPr>
            <w:r w:rsidRPr="00E47C1C">
              <w:rPr>
                <w:i/>
                <w:iCs/>
              </w:rPr>
              <w:t>Области:</w:t>
            </w:r>
            <w:r w:rsidRPr="00E47C1C">
              <w:t xml:space="preserve"> Архангельская, Белгородская, Воронежская, Костромская, Липецкая, Мурманская, Ростовская, Тамбовская, Челябинская </w:t>
            </w:r>
          </w:p>
        </w:tc>
      </w:tr>
      <w:tr w:rsidR="00E51F4B" w:rsidRPr="00E47C1C">
        <w:trPr>
          <w:cantSplit/>
          <w:trHeight w:val="412"/>
        </w:trPr>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14</w:t>
            </w:r>
          </w:p>
        </w:tc>
        <w:tc>
          <w:tcPr>
            <w:tcW w:w="6470" w:type="dxa"/>
            <w:vMerge/>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10,1-20</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27</w:t>
            </w:r>
          </w:p>
        </w:tc>
        <w:tc>
          <w:tcPr>
            <w:tcW w:w="6470"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Адыгея, Башкортостан, Кабардино-Балкарская, Карачаево-Черкесская, Татарстан, Удмуртская </w:t>
            </w:r>
          </w:p>
          <w:p w:rsidR="00E51F4B" w:rsidRPr="00E47C1C" w:rsidRDefault="00E51F4B" w:rsidP="003A3BD7">
            <w:pPr>
              <w:spacing w:line="360" w:lineRule="auto"/>
              <w:jc w:val="both"/>
            </w:pPr>
            <w:r w:rsidRPr="00E47C1C">
              <w:rPr>
                <w:i/>
                <w:iCs/>
              </w:rPr>
              <w:t>Края:</w:t>
            </w:r>
            <w:r w:rsidRPr="00E47C1C">
              <w:t xml:space="preserve"> Краснодарский, Ставропольский</w:t>
            </w:r>
          </w:p>
          <w:p w:rsidR="00E51F4B" w:rsidRPr="00E47C1C" w:rsidRDefault="00E51F4B" w:rsidP="003A3BD7">
            <w:pPr>
              <w:spacing w:line="360" w:lineRule="auto"/>
              <w:jc w:val="both"/>
            </w:pPr>
            <w:r w:rsidRPr="00E47C1C">
              <w:rPr>
                <w:i/>
                <w:iCs/>
              </w:rPr>
              <w:t>Области:</w:t>
            </w:r>
            <w:r w:rsidRPr="00E47C1C">
              <w:t xml:space="preserve"> Брянская, Волгоградская, Ивановская, Иркутская, Калужская, Кемеровская, Курганская, Московская, Нижегородская, Новгородская, Орловская, Пензенская, Псковская, Рязанская, Свердловская, Тверская, Томская, Тюменская, Ульяновская</w:t>
            </w:r>
          </w:p>
        </w:tc>
      </w:tr>
      <w:tr w:rsidR="00E51F4B" w:rsidRPr="00E47C1C">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20,1-30</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15</w:t>
            </w:r>
          </w:p>
        </w:tc>
        <w:tc>
          <w:tcPr>
            <w:tcW w:w="6470"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Марий Эл </w:t>
            </w:r>
          </w:p>
          <w:p w:rsidR="00E51F4B" w:rsidRPr="00E47C1C" w:rsidRDefault="00E51F4B" w:rsidP="003A3BD7">
            <w:pPr>
              <w:spacing w:line="360" w:lineRule="auto"/>
              <w:jc w:val="both"/>
            </w:pPr>
            <w:r w:rsidRPr="00E47C1C">
              <w:rPr>
                <w:i/>
                <w:iCs/>
              </w:rPr>
              <w:t>Края:</w:t>
            </w:r>
            <w:r w:rsidRPr="00E47C1C">
              <w:t xml:space="preserve"> Алтайский, Пермский</w:t>
            </w:r>
          </w:p>
          <w:p w:rsidR="00E51F4B" w:rsidRPr="00E47C1C" w:rsidRDefault="00E51F4B" w:rsidP="003A3BD7">
            <w:pPr>
              <w:spacing w:line="360" w:lineRule="auto"/>
              <w:jc w:val="both"/>
            </w:pPr>
            <w:r w:rsidRPr="00E47C1C">
              <w:rPr>
                <w:i/>
                <w:iCs/>
              </w:rPr>
              <w:t xml:space="preserve">Области: </w:t>
            </w:r>
            <w:r w:rsidRPr="00E47C1C">
              <w:t>Амурская,</w:t>
            </w:r>
            <w:r w:rsidRPr="00E47C1C">
              <w:rPr>
                <w:i/>
                <w:iCs/>
              </w:rPr>
              <w:t xml:space="preserve"> </w:t>
            </w:r>
            <w:r w:rsidRPr="00E47C1C">
              <w:t>Вологодская, Кировская, Ленинградская, Оренбургская, Омская, Самарская, Саратовская, Смоленская, Тульская, Ярославская</w:t>
            </w:r>
          </w:p>
          <w:p w:rsidR="00E51F4B" w:rsidRPr="00E47C1C" w:rsidRDefault="00E51F4B" w:rsidP="003A3BD7">
            <w:pPr>
              <w:spacing w:line="360" w:lineRule="auto"/>
              <w:jc w:val="both"/>
            </w:pPr>
            <w:r w:rsidRPr="00E47C1C">
              <w:rPr>
                <w:i/>
                <w:iCs/>
              </w:rPr>
              <w:t xml:space="preserve">Город: </w:t>
            </w:r>
            <w:r w:rsidRPr="00E47C1C">
              <w:t>Санкт-Петербург</w:t>
            </w:r>
          </w:p>
        </w:tc>
      </w:tr>
      <w:tr w:rsidR="00E51F4B" w:rsidRPr="00E47C1C">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Свыше 30</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6</w:t>
            </w:r>
          </w:p>
        </w:tc>
        <w:tc>
          <w:tcPr>
            <w:tcW w:w="6470"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Республика:</w:t>
            </w:r>
            <w:r w:rsidRPr="00E47C1C">
              <w:t xml:space="preserve"> Мордовия</w:t>
            </w:r>
          </w:p>
          <w:p w:rsidR="00E51F4B" w:rsidRPr="00E47C1C" w:rsidRDefault="00E51F4B" w:rsidP="003A3BD7">
            <w:pPr>
              <w:spacing w:line="360" w:lineRule="auto"/>
              <w:jc w:val="both"/>
            </w:pPr>
            <w:r w:rsidRPr="00E47C1C">
              <w:rPr>
                <w:i/>
                <w:iCs/>
              </w:rPr>
              <w:t>Край:</w:t>
            </w:r>
            <w:r w:rsidRPr="00E47C1C">
              <w:t xml:space="preserve"> Красноярский</w:t>
            </w:r>
          </w:p>
          <w:p w:rsidR="00E51F4B" w:rsidRPr="00E47C1C" w:rsidRDefault="00E51F4B" w:rsidP="003A3BD7">
            <w:pPr>
              <w:spacing w:line="360" w:lineRule="auto"/>
              <w:jc w:val="both"/>
            </w:pPr>
            <w:r w:rsidRPr="00E47C1C">
              <w:rPr>
                <w:i/>
                <w:iCs/>
              </w:rPr>
              <w:t>Области:</w:t>
            </w:r>
            <w:r w:rsidRPr="00E47C1C">
              <w:t xml:space="preserve"> Владимирская, Калининградская, Новосибирская</w:t>
            </w:r>
          </w:p>
          <w:p w:rsidR="00E51F4B" w:rsidRPr="00E47C1C" w:rsidRDefault="00E51F4B" w:rsidP="003A3BD7">
            <w:pPr>
              <w:spacing w:line="360" w:lineRule="auto"/>
              <w:jc w:val="both"/>
            </w:pPr>
            <w:r w:rsidRPr="00E47C1C">
              <w:rPr>
                <w:i/>
                <w:iCs/>
              </w:rPr>
              <w:t xml:space="preserve">Автономная область: </w:t>
            </w:r>
            <w:r w:rsidRPr="00E47C1C">
              <w:t>Еврейская</w:t>
            </w:r>
          </w:p>
        </w:tc>
      </w:tr>
      <w:tr w:rsidR="00E51F4B" w:rsidRPr="00E47C1C">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rPr>
                <w:i/>
                <w:iCs/>
              </w:rPr>
            </w:pPr>
            <w:r w:rsidRPr="00E47C1C">
              <w:rPr>
                <w:i/>
                <w:iCs/>
              </w:rPr>
              <w:t>Убыточные</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21</w:t>
            </w:r>
          </w:p>
        </w:tc>
        <w:tc>
          <w:tcPr>
            <w:tcW w:w="6470"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rPr>
                <w:i/>
                <w:iCs/>
              </w:rPr>
            </w:pPr>
          </w:p>
        </w:tc>
      </w:tr>
      <w:tr w:rsidR="00E51F4B" w:rsidRPr="00E47C1C">
        <w:tc>
          <w:tcPr>
            <w:tcW w:w="1607"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До 10</w:t>
            </w:r>
          </w:p>
        </w:tc>
        <w:tc>
          <w:tcPr>
            <w:tcW w:w="1151" w:type="dxa"/>
            <w:tcBorders>
              <w:top w:val="single" w:sz="4" w:space="0" w:color="auto"/>
              <w:left w:val="single" w:sz="4" w:space="0" w:color="auto"/>
              <w:bottom w:val="single" w:sz="4" w:space="0" w:color="auto"/>
              <w:right w:val="single" w:sz="4" w:space="0" w:color="auto"/>
            </w:tcBorders>
            <w:vAlign w:val="center"/>
          </w:tcPr>
          <w:p w:rsidR="00E51F4B" w:rsidRPr="00E47C1C" w:rsidRDefault="00E51F4B" w:rsidP="003A3BD7">
            <w:pPr>
              <w:spacing w:line="360" w:lineRule="auto"/>
              <w:jc w:val="both"/>
            </w:pPr>
            <w:r w:rsidRPr="00E47C1C">
              <w:t>8</w:t>
            </w:r>
          </w:p>
        </w:tc>
        <w:tc>
          <w:tcPr>
            <w:tcW w:w="6470" w:type="dxa"/>
            <w:tcBorders>
              <w:top w:val="single" w:sz="4" w:space="0" w:color="auto"/>
              <w:left w:val="single" w:sz="4" w:space="0" w:color="auto"/>
              <w:bottom w:val="single" w:sz="4" w:space="0" w:color="auto"/>
              <w:right w:val="single" w:sz="4" w:space="0" w:color="auto"/>
            </w:tcBorders>
          </w:tcPr>
          <w:p w:rsidR="00E51F4B" w:rsidRPr="00E47C1C" w:rsidRDefault="00E51F4B" w:rsidP="003A3BD7">
            <w:pPr>
              <w:spacing w:line="360" w:lineRule="auto"/>
              <w:jc w:val="both"/>
            </w:pPr>
            <w:r w:rsidRPr="00E47C1C">
              <w:rPr>
                <w:i/>
                <w:iCs/>
              </w:rPr>
              <w:t>Республики:</w:t>
            </w:r>
            <w:r w:rsidRPr="00E47C1C">
              <w:t xml:space="preserve"> Алтай, Карелия, Северная Осетия-Алания, Хакасия</w:t>
            </w:r>
          </w:p>
          <w:p w:rsidR="00E51F4B" w:rsidRPr="00E47C1C" w:rsidRDefault="00E51F4B" w:rsidP="003A3BD7">
            <w:pPr>
              <w:spacing w:line="360" w:lineRule="auto"/>
              <w:jc w:val="both"/>
            </w:pPr>
            <w:r w:rsidRPr="00E47C1C">
              <w:rPr>
                <w:i/>
                <w:iCs/>
              </w:rPr>
              <w:t xml:space="preserve">Край: </w:t>
            </w:r>
            <w:r w:rsidRPr="00E47C1C">
              <w:t>Камчатский, Хабаровский</w:t>
            </w:r>
          </w:p>
          <w:p w:rsidR="00E51F4B" w:rsidRPr="00E47C1C" w:rsidRDefault="00E51F4B" w:rsidP="003A3BD7">
            <w:pPr>
              <w:spacing w:line="360" w:lineRule="auto"/>
              <w:jc w:val="both"/>
            </w:pPr>
            <w:r w:rsidRPr="00E47C1C">
              <w:rPr>
                <w:i/>
                <w:iCs/>
              </w:rPr>
              <w:t xml:space="preserve">Области: </w:t>
            </w:r>
            <w:r w:rsidRPr="00E47C1C">
              <w:t>Астраханская, Курская</w:t>
            </w:r>
          </w:p>
        </w:tc>
      </w:tr>
    </w:tbl>
    <w:p w:rsidR="00E51F4B" w:rsidRPr="00E47C1C" w:rsidRDefault="00E51F4B" w:rsidP="00823282">
      <w:pPr>
        <w:tabs>
          <w:tab w:val="left" w:pos="13183"/>
          <w:tab w:val="left" w:pos="13325"/>
        </w:tabs>
        <w:spacing w:line="360" w:lineRule="auto"/>
        <w:ind w:firstLine="709"/>
        <w:jc w:val="both"/>
      </w:pPr>
      <w:bookmarkStart w:id="8" w:name="_GoBack"/>
      <w:bookmarkEnd w:id="8"/>
    </w:p>
    <w:sectPr w:rsidR="00E51F4B" w:rsidRPr="00E47C1C" w:rsidSect="00573EE7">
      <w:footerReference w:type="first" r:id="rId36"/>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3F" w:rsidRDefault="003C023F">
      <w:r>
        <w:separator/>
      </w:r>
    </w:p>
  </w:endnote>
  <w:endnote w:type="continuationSeparator" w:id="0">
    <w:p w:rsidR="003C023F" w:rsidRDefault="003C0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Arial Unicode MS"/>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05C" w:rsidRDefault="002E705C">
    <w:pPr>
      <w:pStyle w:val="a5"/>
      <w:jc w:val="center"/>
      <w:rPr>
        <w:color w:val="FFFFFF"/>
      </w:rPr>
    </w:pPr>
    <w:r>
      <w:rPr>
        <w:rStyle w:val="a7"/>
        <w:color w:val="FFFFFF"/>
      </w:rPr>
      <w:t>97102</w:t>
    </w:r>
    <w:r>
      <w:rPr>
        <w:rStyle w:val="a7"/>
      </w:rPr>
      <w:fldChar w:fldCharType="begin"/>
    </w:r>
    <w:r>
      <w:rPr>
        <w:rStyle w:val="a7"/>
      </w:rPr>
      <w:instrText xml:space="preserve"> PAGE </w:instrText>
    </w:r>
    <w:r>
      <w:rPr>
        <w:rStyle w:val="a7"/>
      </w:rPr>
      <w:fldChar w:fldCharType="separate"/>
    </w:r>
    <w:r w:rsidR="00E47C1C">
      <w:rPr>
        <w:rStyle w:val="a7"/>
        <w:noProof/>
      </w:rPr>
      <w:t>1</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3F" w:rsidRDefault="003C023F">
      <w:r>
        <w:separator/>
      </w:r>
    </w:p>
  </w:footnote>
  <w:footnote w:type="continuationSeparator" w:id="0">
    <w:p w:rsidR="003C023F" w:rsidRDefault="003C02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379F6"/>
    <w:multiLevelType w:val="hybridMultilevel"/>
    <w:tmpl w:val="4692D7A4"/>
    <w:lvl w:ilvl="0" w:tplc="66CAC6E2">
      <w:start w:val="1"/>
      <w:numFmt w:val="decimal"/>
      <w:lvlText w:val="%1)"/>
      <w:lvlJc w:val="left"/>
      <w:pPr>
        <w:ind w:left="1429" w:hanging="360"/>
      </w:pPr>
      <w:rPr>
        <w:rFonts w:hint="default"/>
        <w:vertAlign w:val="superscrip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A6C93"/>
    <w:multiLevelType w:val="hybridMultilevel"/>
    <w:tmpl w:val="37F0400E"/>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2">
    <w:nsid w:val="341E294B"/>
    <w:multiLevelType w:val="hybridMultilevel"/>
    <w:tmpl w:val="B3F2D1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370E606E"/>
    <w:multiLevelType w:val="hybridMultilevel"/>
    <w:tmpl w:val="6674D1E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44BD493A"/>
    <w:multiLevelType w:val="hybridMultilevel"/>
    <w:tmpl w:val="466E42E6"/>
    <w:lvl w:ilvl="0" w:tplc="1E004E0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47A4143D"/>
    <w:multiLevelType w:val="hybridMultilevel"/>
    <w:tmpl w:val="2E607E7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8077693"/>
    <w:multiLevelType w:val="hybridMultilevel"/>
    <w:tmpl w:val="A4B8C244"/>
    <w:lvl w:ilvl="0" w:tplc="05B0ABF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4DA57CCA"/>
    <w:multiLevelType w:val="hybridMultilevel"/>
    <w:tmpl w:val="E3582F14"/>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8">
    <w:nsid w:val="4DB9056D"/>
    <w:multiLevelType w:val="hybridMultilevel"/>
    <w:tmpl w:val="4C5AAC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1C5E68"/>
    <w:multiLevelType w:val="hybridMultilevel"/>
    <w:tmpl w:val="7F8A694A"/>
    <w:lvl w:ilvl="0" w:tplc="04190001">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60DF13B7"/>
    <w:multiLevelType w:val="hybridMultilevel"/>
    <w:tmpl w:val="0B1EED8C"/>
    <w:lvl w:ilvl="0" w:tplc="50426A14">
      <w:start w:val="1"/>
      <w:numFmt w:val="decimal"/>
      <w:lvlText w:val="%1."/>
      <w:lvlJc w:val="left"/>
      <w:pPr>
        <w:tabs>
          <w:tab w:val="num" w:pos="1140"/>
        </w:tabs>
        <w:ind w:left="1140" w:hanging="960"/>
      </w:pPr>
      <w:rPr>
        <w:rFonts w:hint="default"/>
        <w:b/>
        <w:bCs/>
        <w:i/>
        <w:iCs/>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1">
    <w:nsid w:val="641E2331"/>
    <w:multiLevelType w:val="hybridMultilevel"/>
    <w:tmpl w:val="893095C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B4F7FD3"/>
    <w:multiLevelType w:val="hybridMultilevel"/>
    <w:tmpl w:val="43B605AC"/>
    <w:lvl w:ilvl="0" w:tplc="DBA0246E">
      <w:start w:val="1"/>
      <w:numFmt w:val="bullet"/>
      <w:lvlText w:val=""/>
      <w:lvlJc w:val="left"/>
      <w:pPr>
        <w:tabs>
          <w:tab w:val="num" w:pos="720"/>
        </w:tabs>
        <w:ind w:left="720" w:hanging="360"/>
      </w:pPr>
      <w:rPr>
        <w:rFonts w:ascii="Wingdings" w:hAnsi="Wingdings" w:cs="Wingdings" w:hint="default"/>
      </w:rPr>
    </w:lvl>
    <w:lvl w:ilvl="1" w:tplc="071655B6">
      <w:start w:val="1"/>
      <w:numFmt w:val="bullet"/>
      <w:lvlText w:val=""/>
      <w:lvlJc w:val="left"/>
      <w:pPr>
        <w:tabs>
          <w:tab w:val="num" w:pos="1440"/>
        </w:tabs>
        <w:ind w:left="1440" w:hanging="360"/>
      </w:pPr>
      <w:rPr>
        <w:rFonts w:ascii="Wingdings" w:hAnsi="Wingdings" w:cs="Wingdings" w:hint="default"/>
      </w:rPr>
    </w:lvl>
    <w:lvl w:ilvl="2" w:tplc="AB7C2B6A">
      <w:start w:val="1"/>
      <w:numFmt w:val="bullet"/>
      <w:lvlText w:val=""/>
      <w:lvlJc w:val="left"/>
      <w:pPr>
        <w:tabs>
          <w:tab w:val="num" w:pos="2160"/>
        </w:tabs>
        <w:ind w:left="2160" w:hanging="360"/>
      </w:pPr>
      <w:rPr>
        <w:rFonts w:ascii="Wingdings" w:hAnsi="Wingdings" w:cs="Wingdings" w:hint="default"/>
      </w:rPr>
    </w:lvl>
    <w:lvl w:ilvl="3" w:tplc="D444AE2E">
      <w:start w:val="1"/>
      <w:numFmt w:val="bullet"/>
      <w:lvlText w:val=""/>
      <w:lvlJc w:val="left"/>
      <w:pPr>
        <w:tabs>
          <w:tab w:val="num" w:pos="2880"/>
        </w:tabs>
        <w:ind w:left="2880" w:hanging="360"/>
      </w:pPr>
      <w:rPr>
        <w:rFonts w:ascii="Wingdings" w:hAnsi="Wingdings" w:cs="Wingdings" w:hint="default"/>
      </w:rPr>
    </w:lvl>
    <w:lvl w:ilvl="4" w:tplc="A8C065BC">
      <w:start w:val="1"/>
      <w:numFmt w:val="bullet"/>
      <w:lvlText w:val=""/>
      <w:lvlJc w:val="left"/>
      <w:pPr>
        <w:tabs>
          <w:tab w:val="num" w:pos="3600"/>
        </w:tabs>
        <w:ind w:left="3600" w:hanging="360"/>
      </w:pPr>
      <w:rPr>
        <w:rFonts w:ascii="Wingdings" w:hAnsi="Wingdings" w:cs="Wingdings" w:hint="default"/>
      </w:rPr>
    </w:lvl>
    <w:lvl w:ilvl="5" w:tplc="7B8C11CC">
      <w:start w:val="1"/>
      <w:numFmt w:val="bullet"/>
      <w:lvlText w:val=""/>
      <w:lvlJc w:val="left"/>
      <w:pPr>
        <w:tabs>
          <w:tab w:val="num" w:pos="4320"/>
        </w:tabs>
        <w:ind w:left="4320" w:hanging="360"/>
      </w:pPr>
      <w:rPr>
        <w:rFonts w:ascii="Wingdings" w:hAnsi="Wingdings" w:cs="Wingdings" w:hint="default"/>
      </w:rPr>
    </w:lvl>
    <w:lvl w:ilvl="6" w:tplc="2E9C6584">
      <w:start w:val="1"/>
      <w:numFmt w:val="bullet"/>
      <w:lvlText w:val=""/>
      <w:lvlJc w:val="left"/>
      <w:pPr>
        <w:tabs>
          <w:tab w:val="num" w:pos="5040"/>
        </w:tabs>
        <w:ind w:left="5040" w:hanging="360"/>
      </w:pPr>
      <w:rPr>
        <w:rFonts w:ascii="Wingdings" w:hAnsi="Wingdings" w:cs="Wingdings" w:hint="default"/>
      </w:rPr>
    </w:lvl>
    <w:lvl w:ilvl="7" w:tplc="CF2A2A5E">
      <w:start w:val="1"/>
      <w:numFmt w:val="bullet"/>
      <w:lvlText w:val=""/>
      <w:lvlJc w:val="left"/>
      <w:pPr>
        <w:tabs>
          <w:tab w:val="num" w:pos="5760"/>
        </w:tabs>
        <w:ind w:left="5760" w:hanging="360"/>
      </w:pPr>
      <w:rPr>
        <w:rFonts w:ascii="Wingdings" w:hAnsi="Wingdings" w:cs="Wingdings" w:hint="default"/>
      </w:rPr>
    </w:lvl>
    <w:lvl w:ilvl="8" w:tplc="E3F82F70">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10"/>
  </w:num>
  <w:num w:numId="5">
    <w:abstractNumId w:val="12"/>
  </w:num>
  <w:num w:numId="6">
    <w:abstractNumId w:val="3"/>
  </w:num>
  <w:num w:numId="7">
    <w:abstractNumId w:val="7"/>
  </w:num>
  <w:num w:numId="8">
    <w:abstractNumId w:val="5"/>
  </w:num>
  <w:num w:numId="9">
    <w:abstractNumId w:val="8"/>
  </w:num>
  <w:num w:numId="10">
    <w:abstractNumId w:val="6"/>
  </w:num>
  <w:num w:numId="11">
    <w:abstractNumId w:val="1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132"/>
    <w:rsid w:val="00012E70"/>
    <w:rsid w:val="000157D5"/>
    <w:rsid w:val="00027159"/>
    <w:rsid w:val="00070C36"/>
    <w:rsid w:val="00074CC0"/>
    <w:rsid w:val="00080B04"/>
    <w:rsid w:val="00085267"/>
    <w:rsid w:val="000C3B1E"/>
    <w:rsid w:val="001339EF"/>
    <w:rsid w:val="0015183A"/>
    <w:rsid w:val="00161C8E"/>
    <w:rsid w:val="00170AE3"/>
    <w:rsid w:val="001869CE"/>
    <w:rsid w:val="001A1483"/>
    <w:rsid w:val="001C3532"/>
    <w:rsid w:val="001E69D1"/>
    <w:rsid w:val="00202DAD"/>
    <w:rsid w:val="00214AAC"/>
    <w:rsid w:val="0022107C"/>
    <w:rsid w:val="0023709E"/>
    <w:rsid w:val="00237B1E"/>
    <w:rsid w:val="00243E50"/>
    <w:rsid w:val="002621EA"/>
    <w:rsid w:val="002632CC"/>
    <w:rsid w:val="00275983"/>
    <w:rsid w:val="00281B9A"/>
    <w:rsid w:val="00291091"/>
    <w:rsid w:val="002A2444"/>
    <w:rsid w:val="002B093A"/>
    <w:rsid w:val="002C174F"/>
    <w:rsid w:val="002D2B4C"/>
    <w:rsid w:val="002D67B6"/>
    <w:rsid w:val="002E705C"/>
    <w:rsid w:val="002F27ED"/>
    <w:rsid w:val="00303A80"/>
    <w:rsid w:val="00310C33"/>
    <w:rsid w:val="003122CF"/>
    <w:rsid w:val="003261E9"/>
    <w:rsid w:val="00334CF1"/>
    <w:rsid w:val="0035714B"/>
    <w:rsid w:val="003571E0"/>
    <w:rsid w:val="00361F10"/>
    <w:rsid w:val="00365208"/>
    <w:rsid w:val="0037141A"/>
    <w:rsid w:val="00396BA5"/>
    <w:rsid w:val="003A303F"/>
    <w:rsid w:val="003A3BD7"/>
    <w:rsid w:val="003C023F"/>
    <w:rsid w:val="003C6649"/>
    <w:rsid w:val="003D6793"/>
    <w:rsid w:val="003F1931"/>
    <w:rsid w:val="00413DA3"/>
    <w:rsid w:val="00423CD7"/>
    <w:rsid w:val="00476125"/>
    <w:rsid w:val="00484B76"/>
    <w:rsid w:val="00484FCC"/>
    <w:rsid w:val="00490A40"/>
    <w:rsid w:val="0049535A"/>
    <w:rsid w:val="004968C3"/>
    <w:rsid w:val="004A48A0"/>
    <w:rsid w:val="004C3224"/>
    <w:rsid w:val="004C5298"/>
    <w:rsid w:val="00501382"/>
    <w:rsid w:val="00503767"/>
    <w:rsid w:val="0052041E"/>
    <w:rsid w:val="00533F70"/>
    <w:rsid w:val="00541751"/>
    <w:rsid w:val="00544A74"/>
    <w:rsid w:val="00573EE7"/>
    <w:rsid w:val="00580E18"/>
    <w:rsid w:val="005A266D"/>
    <w:rsid w:val="005C2113"/>
    <w:rsid w:val="005C4A6E"/>
    <w:rsid w:val="005E353B"/>
    <w:rsid w:val="005E41A4"/>
    <w:rsid w:val="005E4FD4"/>
    <w:rsid w:val="005E64FC"/>
    <w:rsid w:val="005E7CF1"/>
    <w:rsid w:val="005F59F9"/>
    <w:rsid w:val="00632763"/>
    <w:rsid w:val="00642B73"/>
    <w:rsid w:val="006477B2"/>
    <w:rsid w:val="0065242C"/>
    <w:rsid w:val="0065778C"/>
    <w:rsid w:val="00692DBB"/>
    <w:rsid w:val="00693359"/>
    <w:rsid w:val="006954C8"/>
    <w:rsid w:val="006B23F9"/>
    <w:rsid w:val="006D10BF"/>
    <w:rsid w:val="006E45B7"/>
    <w:rsid w:val="0073343D"/>
    <w:rsid w:val="00737173"/>
    <w:rsid w:val="00753357"/>
    <w:rsid w:val="00756FEE"/>
    <w:rsid w:val="007647E3"/>
    <w:rsid w:val="00767419"/>
    <w:rsid w:val="00777DB2"/>
    <w:rsid w:val="00783700"/>
    <w:rsid w:val="007976B2"/>
    <w:rsid w:val="007B6BA3"/>
    <w:rsid w:val="007B76A2"/>
    <w:rsid w:val="00805963"/>
    <w:rsid w:val="00823282"/>
    <w:rsid w:val="0082770F"/>
    <w:rsid w:val="0087523F"/>
    <w:rsid w:val="008A1962"/>
    <w:rsid w:val="008E1AF0"/>
    <w:rsid w:val="008F69E9"/>
    <w:rsid w:val="009144F0"/>
    <w:rsid w:val="00916C82"/>
    <w:rsid w:val="009248E0"/>
    <w:rsid w:val="00930507"/>
    <w:rsid w:val="009306C1"/>
    <w:rsid w:val="00951052"/>
    <w:rsid w:val="00955D62"/>
    <w:rsid w:val="00982F6F"/>
    <w:rsid w:val="009B0E32"/>
    <w:rsid w:val="009C2229"/>
    <w:rsid w:val="009E1017"/>
    <w:rsid w:val="009E18C7"/>
    <w:rsid w:val="009F689F"/>
    <w:rsid w:val="00A027EE"/>
    <w:rsid w:val="00A148AB"/>
    <w:rsid w:val="00A165AC"/>
    <w:rsid w:val="00A31FBB"/>
    <w:rsid w:val="00A411D2"/>
    <w:rsid w:val="00A5720B"/>
    <w:rsid w:val="00A6525F"/>
    <w:rsid w:val="00A742DE"/>
    <w:rsid w:val="00A8239A"/>
    <w:rsid w:val="00AA1E5A"/>
    <w:rsid w:val="00AB49DF"/>
    <w:rsid w:val="00AC6F76"/>
    <w:rsid w:val="00AE1ED9"/>
    <w:rsid w:val="00AE3C2A"/>
    <w:rsid w:val="00B00E19"/>
    <w:rsid w:val="00B1147E"/>
    <w:rsid w:val="00B13EDB"/>
    <w:rsid w:val="00B23804"/>
    <w:rsid w:val="00B44135"/>
    <w:rsid w:val="00B50AE4"/>
    <w:rsid w:val="00B673AE"/>
    <w:rsid w:val="00B824AA"/>
    <w:rsid w:val="00B8683C"/>
    <w:rsid w:val="00BC16DF"/>
    <w:rsid w:val="00BC7AE8"/>
    <w:rsid w:val="00BF0041"/>
    <w:rsid w:val="00C073D8"/>
    <w:rsid w:val="00C16A5B"/>
    <w:rsid w:val="00C16F3E"/>
    <w:rsid w:val="00C24068"/>
    <w:rsid w:val="00C35A94"/>
    <w:rsid w:val="00C42517"/>
    <w:rsid w:val="00C93C30"/>
    <w:rsid w:val="00C93EE2"/>
    <w:rsid w:val="00C963E4"/>
    <w:rsid w:val="00CB10C0"/>
    <w:rsid w:val="00CC575C"/>
    <w:rsid w:val="00D070E9"/>
    <w:rsid w:val="00D14950"/>
    <w:rsid w:val="00D376B0"/>
    <w:rsid w:val="00D37C1D"/>
    <w:rsid w:val="00D87446"/>
    <w:rsid w:val="00DA15E1"/>
    <w:rsid w:val="00DD4CD0"/>
    <w:rsid w:val="00DD7A70"/>
    <w:rsid w:val="00DE4AC2"/>
    <w:rsid w:val="00DE6DF0"/>
    <w:rsid w:val="00DF13EB"/>
    <w:rsid w:val="00E25952"/>
    <w:rsid w:val="00E37F74"/>
    <w:rsid w:val="00E47C1C"/>
    <w:rsid w:val="00E5105F"/>
    <w:rsid w:val="00E51F4B"/>
    <w:rsid w:val="00E55523"/>
    <w:rsid w:val="00E61F49"/>
    <w:rsid w:val="00E91127"/>
    <w:rsid w:val="00E91A3C"/>
    <w:rsid w:val="00E9660F"/>
    <w:rsid w:val="00EA0C3E"/>
    <w:rsid w:val="00EA1132"/>
    <w:rsid w:val="00EA26AC"/>
    <w:rsid w:val="00EA2A25"/>
    <w:rsid w:val="00ED0AF1"/>
    <w:rsid w:val="00F01877"/>
    <w:rsid w:val="00F041D5"/>
    <w:rsid w:val="00F145F7"/>
    <w:rsid w:val="00F33A09"/>
    <w:rsid w:val="00F43B09"/>
    <w:rsid w:val="00F45F2F"/>
    <w:rsid w:val="00F54C7D"/>
    <w:rsid w:val="00FC77CA"/>
    <w:rsid w:val="00FD41A7"/>
    <w:rsid w:val="00FE4A09"/>
    <w:rsid w:val="00FE4B08"/>
    <w:rsid w:val="00FE4DBF"/>
    <w:rsid w:val="00FF69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2"/>
    <o:shapelayout v:ext="edit">
      <o:idmap v:ext="edit" data="1"/>
    </o:shapelayout>
  </w:shapeDefaults>
  <w:decimalSymbol w:val=","/>
  <w:listSeparator w:val=";"/>
  <w14:defaultImageDpi w14:val="0"/>
  <w15:docId w15:val="{5144612F-7226-4F27-9C1F-3373D409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caps/>
      <w:sz w:val="28"/>
      <w:szCs w:val="28"/>
    </w:rPr>
  </w:style>
  <w:style w:type="paragraph" w:styleId="2">
    <w:name w:val="heading 2"/>
    <w:aliases w:val="Знак"/>
    <w:basedOn w:val="a"/>
    <w:link w:val="20"/>
    <w:uiPriority w:val="99"/>
    <w:qFormat/>
    <w:pPr>
      <w:spacing w:after="160" w:line="240" w:lineRule="exact"/>
      <w:outlineLvl w:val="1"/>
    </w:pPr>
    <w:rPr>
      <w:rFonts w:ascii="Verdana" w:hAnsi="Verdana" w:cs="Verdana"/>
      <w:sz w:val="24"/>
      <w:szCs w:val="24"/>
      <w:lang w:val="en-US" w:eastAsia="en-U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aliases w:val="Знак Знак"/>
    <w:basedOn w:val="a0"/>
    <w:link w:val="2"/>
    <w:uiPriority w:val="99"/>
    <w:semiHidden/>
    <w:locked/>
    <w:rPr>
      <w:sz w:val="28"/>
      <w:szCs w:val="28"/>
      <w:lang w:val="ru-RU" w:eastAsia="ru-RU"/>
    </w:rPr>
  </w:style>
  <w:style w:type="character" w:customStyle="1" w:styleId="5">
    <w:name w:val="Знак Знак5"/>
    <w:basedOn w:val="a0"/>
    <w:uiPriority w:val="99"/>
    <w:rPr>
      <w:b/>
      <w:bCs/>
      <w:caps/>
      <w:sz w:val="28"/>
      <w:szCs w:val="28"/>
      <w:lang w:val="ru-RU" w:eastAsia="ru-RU"/>
    </w:rPr>
  </w:style>
  <w:style w:type="character" w:customStyle="1" w:styleId="30">
    <w:name w:val="Заголовок 3 Знак"/>
    <w:basedOn w:val="a0"/>
    <w:link w:val="3"/>
    <w:uiPriority w:val="99"/>
    <w:locked/>
    <w:rsid w:val="00EA1132"/>
    <w:rPr>
      <w:rFonts w:ascii="Arial" w:hAnsi="Arial" w:cs="Arial"/>
      <w:b/>
      <w:bCs/>
      <w:sz w:val="26"/>
      <w:szCs w:val="26"/>
      <w:lang w:val="ru-RU" w:eastAsia="ru-RU"/>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character" w:styleId="a7">
    <w:name w:val="page number"/>
    <w:basedOn w:val="a0"/>
    <w:uiPriority w:val="99"/>
  </w:style>
  <w:style w:type="paragraph" w:styleId="a8">
    <w:name w:val="Title"/>
    <w:basedOn w:val="a"/>
    <w:link w:val="a9"/>
    <w:uiPriority w:val="99"/>
    <w:qFormat/>
    <w:pPr>
      <w:jc w:val="center"/>
    </w:pPr>
    <w:rPr>
      <w:b/>
      <w:bCs/>
      <w:sz w:val="28"/>
      <w:szCs w:val="28"/>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rPr>
  </w:style>
  <w:style w:type="paragraph" w:customStyle="1" w:styleId="aa">
    <w:name w:val="Ст. без интервала"/>
    <w:basedOn w:val="a"/>
    <w:uiPriority w:val="99"/>
    <w:pPr>
      <w:ind w:firstLine="709"/>
      <w:jc w:val="both"/>
    </w:pPr>
    <w:rPr>
      <w:sz w:val="28"/>
      <w:szCs w:val="28"/>
    </w:rPr>
  </w:style>
  <w:style w:type="character" w:customStyle="1" w:styleId="ab">
    <w:name w:val="Ст. без интервала Знак"/>
    <w:basedOn w:val="a0"/>
    <w:uiPriority w:val="99"/>
    <w:rPr>
      <w:rFonts w:eastAsia="Times New Roman"/>
      <w:sz w:val="28"/>
      <w:szCs w:val="28"/>
      <w:lang w:val="ru-RU" w:eastAsia="ru-RU"/>
    </w:rPr>
  </w:style>
  <w:style w:type="paragraph" w:styleId="ac">
    <w:name w:val="footnote text"/>
    <w:aliases w:val="Текст сноски-FN,Footnote Text Char Знак Знак,Footnote Text Char Знак,Текст сноски Знак"/>
    <w:basedOn w:val="a"/>
    <w:link w:val="11"/>
    <w:uiPriority w:val="99"/>
    <w:semiHidden/>
  </w:style>
  <w:style w:type="character" w:customStyle="1" w:styleId="11">
    <w:name w:val="Текст сноски Знак1"/>
    <w:aliases w:val="Текст сноски-FN Знак,Footnote Text Char Знак Знак Знак,Footnote Text Char Знак Знак1,Текст сноски Знак Знак"/>
    <w:basedOn w:val="a0"/>
    <w:link w:val="ac"/>
    <w:uiPriority w:val="99"/>
    <w:semiHidden/>
    <w:rPr>
      <w:sz w:val="20"/>
      <w:szCs w:val="20"/>
    </w:rPr>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pPr>
      <w:spacing w:line="380" w:lineRule="exact"/>
      <w:ind w:left="142" w:firstLine="567"/>
      <w:jc w:val="both"/>
    </w:pPr>
    <w:rPr>
      <w:sz w:val="28"/>
      <w:szCs w:val="28"/>
    </w:rPr>
  </w:style>
  <w:style w:type="character" w:customStyle="1" w:styleId="32">
    <w:name w:val="Основной текст с отступом 3 Знак"/>
    <w:basedOn w:val="a0"/>
    <w:link w:val="31"/>
    <w:uiPriority w:val="99"/>
    <w:semiHidden/>
    <w:rPr>
      <w:sz w:val="16"/>
      <w:szCs w:val="16"/>
    </w:rPr>
  </w:style>
  <w:style w:type="paragraph" w:styleId="21">
    <w:name w:val="Body Text Indent 2"/>
    <w:basedOn w:val="a"/>
    <w:link w:val="22"/>
    <w:uiPriority w:val="99"/>
    <w:pPr>
      <w:spacing w:after="120" w:line="480" w:lineRule="auto"/>
      <w:ind w:left="283"/>
    </w:pPr>
    <w:rPr>
      <w:sz w:val="28"/>
      <w:szCs w:val="28"/>
    </w:rPr>
  </w:style>
  <w:style w:type="character" w:customStyle="1" w:styleId="22">
    <w:name w:val="Основной текст с отступом 2 Знак"/>
    <w:basedOn w:val="a0"/>
    <w:link w:val="21"/>
    <w:uiPriority w:val="99"/>
    <w:semiHidden/>
    <w:rPr>
      <w:sz w:val="20"/>
      <w:szCs w:val="20"/>
    </w:rPr>
  </w:style>
  <w:style w:type="paragraph" w:styleId="ad">
    <w:name w:val="Body Text"/>
    <w:basedOn w:val="a"/>
    <w:link w:val="ae"/>
    <w:uiPriority w:val="99"/>
    <w:pPr>
      <w:spacing w:after="120"/>
    </w:pPr>
    <w:rPr>
      <w:sz w:val="28"/>
      <w:szCs w:val="28"/>
    </w:rPr>
  </w:style>
  <w:style w:type="character" w:customStyle="1" w:styleId="ae">
    <w:name w:val="Основной текст Знак"/>
    <w:basedOn w:val="a0"/>
    <w:link w:val="ad"/>
    <w:uiPriority w:val="99"/>
    <w:semiHidden/>
    <w:rPr>
      <w:sz w:val="20"/>
      <w:szCs w:val="20"/>
    </w:rPr>
  </w:style>
  <w:style w:type="paragraph" w:customStyle="1" w:styleId="af">
    <w:name w:val="Стиль"/>
    <w:uiPriority w:val="99"/>
    <w:pPr>
      <w:widowControl w:val="0"/>
      <w:autoSpaceDE w:val="0"/>
      <w:autoSpaceDN w:val="0"/>
      <w:adjustRightInd w:val="0"/>
      <w:spacing w:after="0" w:line="240" w:lineRule="auto"/>
    </w:pPr>
    <w:rPr>
      <w:sz w:val="24"/>
      <w:szCs w:val="24"/>
    </w:rPr>
  </w:style>
  <w:style w:type="paragraph" w:customStyle="1" w:styleId="Style4">
    <w:name w:val="Style4"/>
    <w:basedOn w:val="a"/>
    <w:uiPriority w:val="99"/>
    <w:pPr>
      <w:widowControl w:val="0"/>
      <w:autoSpaceDE w:val="0"/>
      <w:autoSpaceDN w:val="0"/>
      <w:adjustRightInd w:val="0"/>
      <w:spacing w:line="330" w:lineRule="exact"/>
      <w:ind w:firstLine="912"/>
      <w:jc w:val="both"/>
    </w:pPr>
    <w:rPr>
      <w:sz w:val="24"/>
      <w:szCs w:val="24"/>
    </w:rPr>
  </w:style>
  <w:style w:type="character" w:customStyle="1" w:styleId="FontStyle11">
    <w:name w:val="Font Style11"/>
    <w:basedOn w:val="a0"/>
    <w:uiPriority w:val="99"/>
    <w:rPr>
      <w:rFonts w:ascii="Times New Roman" w:hAnsi="Times New Roman" w:cs="Times New Roman"/>
      <w:sz w:val="26"/>
      <w:szCs w:val="26"/>
    </w:rPr>
  </w:style>
  <w:style w:type="paragraph" w:styleId="af0">
    <w:name w:val="Body Text Indent"/>
    <w:basedOn w:val="a"/>
    <w:link w:val="af1"/>
    <w:uiPriority w:val="99"/>
    <w:pPr>
      <w:spacing w:after="120"/>
      <w:ind w:left="283"/>
    </w:pPr>
  </w:style>
  <w:style w:type="character" w:customStyle="1" w:styleId="af1">
    <w:name w:val="Основной текст с отступом Знак"/>
    <w:basedOn w:val="a0"/>
    <w:link w:val="af0"/>
    <w:uiPriority w:val="99"/>
    <w:semiHidden/>
    <w:rPr>
      <w:sz w:val="20"/>
      <w:szCs w:val="20"/>
    </w:rPr>
  </w:style>
  <w:style w:type="character" w:customStyle="1" w:styleId="af2">
    <w:name w:val="Знак Знак Знак"/>
    <w:basedOn w:val="a0"/>
    <w:uiPriority w:val="99"/>
    <w:rPr>
      <w:rFonts w:ascii="Arial" w:hAnsi="Arial" w:cs="Arial"/>
      <w:b/>
      <w:bCs/>
      <w:i/>
      <w:iCs/>
      <w:sz w:val="28"/>
      <w:szCs w:val="28"/>
      <w:lang w:val="ru-RU" w:eastAsia="ru-RU"/>
    </w:rPr>
  </w:style>
  <w:style w:type="character" w:customStyle="1" w:styleId="12">
    <w:name w:val="Схема документа Знак1"/>
    <w:basedOn w:val="a0"/>
    <w:link w:val="af3"/>
    <w:uiPriority w:val="99"/>
    <w:locked/>
    <w:rPr>
      <w:rFonts w:ascii="Arial" w:hAnsi="Arial" w:cs="Arial"/>
      <w:b/>
      <w:bCs/>
      <w:sz w:val="26"/>
      <w:szCs w:val="26"/>
      <w:lang w:val="ru-RU" w:eastAsia="ru-RU"/>
    </w:rPr>
  </w:style>
  <w:style w:type="paragraph" w:styleId="af3">
    <w:name w:val="Document Map"/>
    <w:basedOn w:val="a"/>
    <w:link w:val="12"/>
    <w:uiPriority w:val="99"/>
    <w:semiHidden/>
    <w:rsid w:val="00EA1132"/>
    <w:rPr>
      <w:rFonts w:ascii="Arial" w:hAnsi="Arial" w:cs="Arial"/>
      <w:b/>
      <w:bCs/>
      <w:sz w:val="26"/>
      <w:szCs w:val="26"/>
    </w:rPr>
  </w:style>
  <w:style w:type="character" w:customStyle="1" w:styleId="af4">
    <w:name w:val="Схема документа Знак"/>
    <w:basedOn w:val="a0"/>
    <w:uiPriority w:val="99"/>
    <w:semiHidden/>
    <w:rPr>
      <w:rFonts w:ascii="Segoe UI" w:hAnsi="Segoe UI" w:cs="Segoe UI"/>
      <w:sz w:val="16"/>
      <w:szCs w:val="16"/>
    </w:rPr>
  </w:style>
  <w:style w:type="character" w:styleId="af5">
    <w:name w:val="footnote reference"/>
    <w:basedOn w:val="a0"/>
    <w:uiPriority w:val="99"/>
    <w:semiHidden/>
    <w:rPr>
      <w:vertAlign w:val="superscript"/>
    </w:rPr>
  </w:style>
  <w:style w:type="character" w:customStyle="1" w:styleId="23">
    <w:name w:val="Заголовок2 Знак"/>
    <w:basedOn w:val="a0"/>
    <w:uiPriority w:val="99"/>
    <w:locked/>
    <w:rPr>
      <w:rFonts w:ascii="Arial" w:hAnsi="Arial" w:cs="Arial"/>
      <w:b/>
      <w:bCs/>
      <w:i/>
      <w:iCs/>
      <w:sz w:val="28"/>
      <w:szCs w:val="28"/>
    </w:rPr>
  </w:style>
  <w:style w:type="paragraph" w:customStyle="1" w:styleId="24">
    <w:name w:val="Заголовок2"/>
    <w:basedOn w:val="2"/>
    <w:uiPriority w:val="99"/>
    <w:pPr>
      <w:keepNext/>
      <w:spacing w:before="240" w:after="60" w:line="240" w:lineRule="auto"/>
    </w:pPr>
    <w:rPr>
      <w:rFonts w:ascii="Arial" w:hAnsi="Arial" w:cs="Arial"/>
      <w:b/>
      <w:bCs/>
      <w:i/>
      <w:iCs/>
      <w:noProof/>
      <w:sz w:val="28"/>
      <w:szCs w:val="28"/>
      <w:lang w:val="ru-RU" w:eastAsia="ru-RU"/>
    </w:rPr>
  </w:style>
  <w:style w:type="paragraph" w:styleId="25">
    <w:name w:val="Body Text 2"/>
    <w:basedOn w:val="a"/>
    <w:link w:val="26"/>
    <w:uiPriority w:val="99"/>
    <w:pPr>
      <w:spacing w:after="120" w:line="480" w:lineRule="auto"/>
    </w:pPr>
  </w:style>
  <w:style w:type="character" w:customStyle="1" w:styleId="26">
    <w:name w:val="Основной текст 2 Знак"/>
    <w:basedOn w:val="a0"/>
    <w:link w:val="25"/>
    <w:uiPriority w:val="99"/>
    <w:semiHidden/>
    <w:rPr>
      <w:sz w:val="20"/>
      <w:szCs w:val="20"/>
    </w:rPr>
  </w:style>
  <w:style w:type="paragraph" w:styleId="af6">
    <w:name w:val="Normal (Web)"/>
    <w:basedOn w:val="a"/>
    <w:uiPriority w:val="99"/>
    <w:pPr>
      <w:spacing w:before="100" w:beforeAutospacing="1" w:after="100" w:afterAutospacing="1"/>
    </w:pPr>
    <w:rPr>
      <w:rFonts w:ascii="Verdana" w:eastAsia="Arial Unicode MS" w:hAnsi="Verdana" w:cs="Verdana"/>
      <w:sz w:val="18"/>
      <w:szCs w:val="18"/>
    </w:rPr>
  </w:style>
  <w:style w:type="paragraph" w:customStyle="1" w:styleId="af7">
    <w:name w:val="раздилитель сноски"/>
    <w:basedOn w:val="a"/>
    <w:next w:val="ac"/>
    <w:uiPriority w:val="99"/>
    <w:pPr>
      <w:spacing w:after="120"/>
      <w:jc w:val="both"/>
    </w:pPr>
    <w:rPr>
      <w:sz w:val="24"/>
      <w:szCs w:val="24"/>
      <w:lang w:val="en-US"/>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character" w:customStyle="1" w:styleId="13">
    <w:name w:val="Знак Знак1"/>
    <w:basedOn w:val="a0"/>
    <w:uiPriority w:val="99"/>
  </w:style>
  <w:style w:type="character" w:customStyle="1" w:styleId="27">
    <w:name w:val="Знак Знак2"/>
    <w:basedOn w:val="a0"/>
    <w:uiPriority w:val="99"/>
  </w:style>
  <w:style w:type="paragraph" w:customStyle="1" w:styleId="14">
    <w:name w:val="Стиль1"/>
    <w:basedOn w:val="a"/>
    <w:uiPriority w:val="99"/>
    <w:pPr>
      <w:keepNext/>
      <w:spacing w:before="240" w:after="60"/>
      <w:outlineLvl w:val="0"/>
    </w:pPr>
    <w:rPr>
      <w:b/>
      <w:bCs/>
      <w:kern w:val="32"/>
      <w:sz w:val="28"/>
      <w:szCs w:val="28"/>
    </w:rPr>
  </w:style>
  <w:style w:type="paragraph" w:styleId="af8">
    <w:name w:val="Balloon Text"/>
    <w:basedOn w:val="a"/>
    <w:link w:val="af9"/>
    <w:uiPriority w:val="99"/>
    <w:semiHidden/>
    <w:rPr>
      <w:rFonts w:ascii="Tahoma" w:hAnsi="Tahoma" w:cs="Tahoma"/>
      <w:sz w:val="16"/>
      <w:szCs w:val="16"/>
    </w:rPr>
  </w:style>
  <w:style w:type="character" w:customStyle="1" w:styleId="af9">
    <w:name w:val="Текст выноски Знак"/>
    <w:basedOn w:val="a0"/>
    <w:link w:val="af8"/>
    <w:uiPriority w:val="99"/>
    <w:semiHidden/>
    <w:rPr>
      <w:rFonts w:ascii="Segoe UI" w:hAnsi="Segoe UI" w:cs="Segoe UI"/>
      <w:sz w:val="18"/>
      <w:szCs w:val="18"/>
    </w:rPr>
  </w:style>
  <w:style w:type="paragraph" w:customStyle="1" w:styleId="ConsPlusNonformat">
    <w:name w:val="ConsPlusNonformat"/>
    <w:uiPriority w:val="99"/>
    <w:rsid w:val="00DE4AC2"/>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w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40219</Words>
  <Characters>229254</Characters>
  <Application>Microsoft Office Word</Application>
  <DocSecurity>0</DocSecurity>
  <Lines>1910</Lines>
  <Paragraphs>537</Paragraphs>
  <ScaleCrop>false</ScaleCrop>
  <Company>Ep</Company>
  <LinksUpToDate>false</LinksUpToDate>
  <CharactersWithSpaces>268936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dc:title>
  <dc:subject/>
  <dc:creator>v.trofimov</dc:creator>
  <cp:keywords/>
  <dc:description/>
  <cp:lastModifiedBy>admin</cp:lastModifiedBy>
  <cp:revision>2</cp:revision>
  <cp:lastPrinted>2009-07-02T08:00:00Z</cp:lastPrinted>
  <dcterms:created xsi:type="dcterms:W3CDTF">2014-04-04T15:25:00Z</dcterms:created>
  <dcterms:modified xsi:type="dcterms:W3CDTF">2014-04-04T15:25:00Z</dcterms:modified>
</cp:coreProperties>
</file>