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A4E" w:rsidRPr="008E4A4E" w:rsidRDefault="008E4A4E" w:rsidP="008E4A4E">
      <w:pPr>
        <w:pStyle w:val="categoryheader"/>
        <w:spacing w:before="0" w:beforeAutospacing="0" w:after="0" w:afterAutospacing="0" w:line="360" w:lineRule="auto"/>
        <w:ind w:firstLine="709"/>
        <w:jc w:val="center"/>
        <w:rPr>
          <w:sz w:val="28"/>
          <w:szCs w:val="28"/>
        </w:rPr>
      </w:pPr>
      <w:r w:rsidRPr="008E4A4E">
        <w:rPr>
          <w:sz w:val="28"/>
          <w:szCs w:val="28"/>
        </w:rPr>
        <w:t>О месте идиом в изучении языка</w:t>
      </w:r>
    </w:p>
    <w:p w:rsidR="008E4A4E" w:rsidRPr="008E4A4E" w:rsidRDefault="008E4A4E" w:rsidP="008E4A4E">
      <w:pPr>
        <w:pStyle w:val="categoryheader"/>
        <w:spacing w:before="0" w:beforeAutospacing="0" w:after="0" w:afterAutospacing="0" w:line="360" w:lineRule="auto"/>
        <w:ind w:firstLine="709"/>
        <w:jc w:val="center"/>
        <w:rPr>
          <w:sz w:val="28"/>
          <w:szCs w:val="28"/>
        </w:rPr>
      </w:pPr>
    </w:p>
    <w:p w:rsidR="008E4A4E" w:rsidRPr="008E4A4E" w:rsidRDefault="008E4A4E" w:rsidP="008E4A4E">
      <w:pPr>
        <w:pStyle w:val="a3"/>
        <w:spacing w:before="0" w:beforeAutospacing="0" w:after="0" w:afterAutospacing="0" w:line="360" w:lineRule="auto"/>
        <w:ind w:firstLine="709"/>
        <w:jc w:val="both"/>
        <w:rPr>
          <w:sz w:val="28"/>
          <w:szCs w:val="28"/>
        </w:rPr>
      </w:pPr>
      <w:r w:rsidRPr="008E4A4E">
        <w:rPr>
          <w:sz w:val="28"/>
          <w:szCs w:val="28"/>
        </w:rPr>
        <w:t>На определенном этапе изучения языка начинает остро ощущаться необходимость усвоения идиом – речь без них, даже правильная, суха и безжизненна, часто воспринимается как ученическая. Эта проблема порой кажется неразрешимой, вызывает чуть ли не панику и сопровождается немалой путаницей, потому что отсутствует система их изучения.</w:t>
      </w:r>
    </w:p>
    <w:p w:rsidR="008E4A4E" w:rsidRPr="008E4A4E" w:rsidRDefault="008E4A4E" w:rsidP="008E4A4E">
      <w:pPr>
        <w:spacing w:line="360" w:lineRule="auto"/>
        <w:ind w:firstLine="709"/>
        <w:jc w:val="both"/>
        <w:rPr>
          <w:sz w:val="28"/>
          <w:szCs w:val="28"/>
        </w:rPr>
      </w:pPr>
      <w:r w:rsidRPr="008E4A4E">
        <w:rPr>
          <w:sz w:val="28"/>
          <w:szCs w:val="28"/>
        </w:rPr>
        <w:t>Очень распространенная ошибка – приписывать идиомы только разговорной речи, а иногда и путать их со слэнгом. В том-то и важность идиом, что они существуют в любом слое речи (литературной, разговорной и т.д.), пронизывают и наполняют весь язык. В отличие от этого слэнг – довольно узкая часть языка, отчасти сродни жаргону, с помощью которой большая группа людей (например, городская молодежь) устанавливает особое взаимопонимание. При этом слэнговое выражение, как и любое другое, может быть “простым” или образным. В русском языке, например, “лабух” вместо “эстрадный музыкант”– это просто слэнг, а “вешать лапшу на уши”– это слэнговая идиома. Слэнг при изучении языка имеет в основном психологическое значение. Идиомы же – плоть от плоти языка, его повседневное творчество, в которое вовлечены большинство говорящих на этом языке. Проблема изучения идиом совсем не такая безнадежная, как это кажется поначалу. Уже первые три-четыре сотни усвоенных идиом, если они подобраны с толком, внесут принципиально новый элемент в вашу речь и понимание языка. Есть еще одна деталь, которую надо иметь ввиду: идиомы- это тот пласт английского языка, где особенно заметно различие между американским и британским вариантами.</w:t>
      </w:r>
    </w:p>
    <w:p w:rsidR="008E4A4E" w:rsidRPr="008E4A4E" w:rsidRDefault="008E4A4E" w:rsidP="008E4A4E">
      <w:pPr>
        <w:spacing w:line="360" w:lineRule="auto"/>
        <w:ind w:firstLine="709"/>
        <w:jc w:val="both"/>
        <w:rPr>
          <w:sz w:val="28"/>
          <w:szCs w:val="28"/>
        </w:rPr>
      </w:pPr>
    </w:p>
    <w:p w:rsidR="008E4A4E" w:rsidRPr="008E4A4E" w:rsidRDefault="008E4A4E" w:rsidP="008E4A4E">
      <w:pPr>
        <w:spacing w:line="360" w:lineRule="auto"/>
        <w:ind w:firstLine="709"/>
        <w:jc w:val="center"/>
        <w:rPr>
          <w:sz w:val="28"/>
          <w:szCs w:val="28"/>
        </w:rPr>
      </w:pPr>
      <w:r w:rsidRPr="008E4A4E">
        <w:rPr>
          <w:sz w:val="28"/>
          <w:szCs w:val="28"/>
        </w:rPr>
        <w:t>Что такое идиоматические выражения?</w:t>
      </w:r>
    </w:p>
    <w:p w:rsidR="008E4A4E" w:rsidRPr="008E4A4E" w:rsidRDefault="008E4A4E" w:rsidP="008E4A4E">
      <w:pPr>
        <w:spacing w:line="360" w:lineRule="auto"/>
        <w:ind w:firstLine="709"/>
        <w:jc w:val="both"/>
        <w:rPr>
          <w:sz w:val="28"/>
          <w:szCs w:val="28"/>
        </w:rPr>
      </w:pPr>
    </w:p>
    <w:p w:rsidR="008E4A4E" w:rsidRPr="008E4A4E" w:rsidRDefault="008E4A4E" w:rsidP="008E4A4E">
      <w:pPr>
        <w:spacing w:line="360" w:lineRule="auto"/>
        <w:ind w:firstLine="709"/>
        <w:jc w:val="both"/>
        <w:rPr>
          <w:sz w:val="28"/>
          <w:szCs w:val="28"/>
        </w:rPr>
      </w:pPr>
      <w:r w:rsidRPr="008E4A4E">
        <w:rPr>
          <w:sz w:val="28"/>
          <w:szCs w:val="28"/>
        </w:rPr>
        <w:t>Слово «идиома» происходит от греческого «</w:t>
      </w:r>
      <w:r w:rsidRPr="008E4A4E">
        <w:rPr>
          <w:sz w:val="28"/>
          <w:szCs w:val="28"/>
          <w:lang w:val="en-US"/>
        </w:rPr>
        <w:t>idί</w:t>
      </w:r>
      <w:r w:rsidRPr="008E4A4E">
        <w:rPr>
          <w:sz w:val="28"/>
          <w:szCs w:val="28"/>
        </w:rPr>
        <w:t>ō</w:t>
      </w:r>
      <w:r w:rsidRPr="008E4A4E">
        <w:rPr>
          <w:sz w:val="28"/>
          <w:szCs w:val="28"/>
          <w:lang w:val="en-US"/>
        </w:rPr>
        <w:t>ma</w:t>
      </w:r>
      <w:r w:rsidRPr="008E4A4E">
        <w:rPr>
          <w:sz w:val="28"/>
          <w:szCs w:val="28"/>
        </w:rPr>
        <w:t>», что обозначает «особенность, своеобразие».</w:t>
      </w:r>
    </w:p>
    <w:p w:rsidR="008E4A4E" w:rsidRPr="008E4A4E" w:rsidRDefault="008E4A4E" w:rsidP="008E4A4E">
      <w:pPr>
        <w:spacing w:line="360" w:lineRule="auto"/>
        <w:ind w:firstLine="709"/>
        <w:jc w:val="both"/>
        <w:rPr>
          <w:sz w:val="28"/>
          <w:szCs w:val="28"/>
        </w:rPr>
      </w:pPr>
      <w:r w:rsidRPr="008E4A4E">
        <w:rPr>
          <w:sz w:val="28"/>
          <w:szCs w:val="28"/>
        </w:rPr>
        <w:t xml:space="preserve">Идиоматическое выражение – это фраза, о значении которой трудно, а иногда и  невозможно догадаться, рассматривая значения отдельных слов, из которых она состоит. Например, выражение </w:t>
      </w:r>
      <w:r w:rsidRPr="008E4A4E">
        <w:rPr>
          <w:b/>
          <w:bCs/>
          <w:sz w:val="28"/>
          <w:szCs w:val="28"/>
          <w:lang w:val="en-US"/>
        </w:rPr>
        <w:t>be</w:t>
      </w:r>
      <w:r w:rsidRPr="008E4A4E">
        <w:rPr>
          <w:b/>
          <w:bCs/>
          <w:sz w:val="28"/>
          <w:szCs w:val="28"/>
        </w:rPr>
        <w:t xml:space="preserve"> </w:t>
      </w:r>
      <w:r w:rsidRPr="008E4A4E">
        <w:rPr>
          <w:b/>
          <w:bCs/>
          <w:sz w:val="28"/>
          <w:szCs w:val="28"/>
          <w:lang w:val="en-US"/>
        </w:rPr>
        <w:t>in</w:t>
      </w:r>
      <w:r w:rsidRPr="008E4A4E">
        <w:rPr>
          <w:b/>
          <w:bCs/>
          <w:sz w:val="28"/>
          <w:szCs w:val="28"/>
        </w:rPr>
        <w:t xml:space="preserve"> </w:t>
      </w:r>
      <w:r w:rsidRPr="008E4A4E">
        <w:rPr>
          <w:b/>
          <w:bCs/>
          <w:sz w:val="28"/>
          <w:szCs w:val="28"/>
          <w:lang w:val="en-US"/>
        </w:rPr>
        <w:t>the</w:t>
      </w:r>
      <w:r w:rsidRPr="008E4A4E">
        <w:rPr>
          <w:b/>
          <w:bCs/>
          <w:sz w:val="28"/>
          <w:szCs w:val="28"/>
        </w:rPr>
        <w:t xml:space="preserve"> </w:t>
      </w:r>
      <w:r w:rsidRPr="008E4A4E">
        <w:rPr>
          <w:b/>
          <w:bCs/>
          <w:sz w:val="28"/>
          <w:szCs w:val="28"/>
          <w:lang w:val="en-US"/>
        </w:rPr>
        <w:t>same</w:t>
      </w:r>
      <w:r w:rsidRPr="008E4A4E">
        <w:rPr>
          <w:b/>
          <w:bCs/>
          <w:sz w:val="28"/>
          <w:szCs w:val="28"/>
        </w:rPr>
        <w:t xml:space="preserve"> </w:t>
      </w:r>
      <w:r w:rsidRPr="008E4A4E">
        <w:rPr>
          <w:b/>
          <w:bCs/>
          <w:sz w:val="28"/>
          <w:szCs w:val="28"/>
          <w:lang w:val="en-US"/>
        </w:rPr>
        <w:t>boat</w:t>
      </w:r>
      <w:r w:rsidRPr="008E4A4E">
        <w:rPr>
          <w:sz w:val="28"/>
          <w:szCs w:val="28"/>
        </w:rPr>
        <w:t xml:space="preserve"> имеет дословный перевод, который легко интерпретировать, но она также имеет обыкновенное идиоматическое выражение:</w:t>
      </w:r>
    </w:p>
    <w:p w:rsidR="008E4A4E" w:rsidRPr="008E4A4E" w:rsidRDefault="008E4A4E" w:rsidP="008E4A4E">
      <w:pPr>
        <w:numPr>
          <w:ilvl w:val="0"/>
          <w:numId w:val="4"/>
        </w:numPr>
        <w:tabs>
          <w:tab w:val="clear" w:pos="720"/>
          <w:tab w:val="num" w:pos="-1440"/>
        </w:tabs>
        <w:spacing w:line="360" w:lineRule="auto"/>
        <w:ind w:left="0" w:firstLine="709"/>
        <w:jc w:val="both"/>
        <w:rPr>
          <w:sz w:val="28"/>
          <w:szCs w:val="28"/>
          <w:lang w:val="en-US"/>
        </w:rPr>
      </w:pPr>
      <w:r w:rsidRPr="008E4A4E">
        <w:rPr>
          <w:i/>
          <w:iCs/>
          <w:sz w:val="28"/>
          <w:szCs w:val="28"/>
          <w:lang w:val="en-US"/>
        </w:rPr>
        <w:t>I found the job quite difficult at first. But everyone was in the same boat; we were all learning</w:t>
      </w:r>
      <w:r w:rsidRPr="008E4A4E">
        <w:rPr>
          <w:sz w:val="28"/>
          <w:szCs w:val="28"/>
          <w:lang w:val="en-US"/>
        </w:rPr>
        <w:t>.</w:t>
      </w:r>
    </w:p>
    <w:p w:rsidR="008E4A4E" w:rsidRPr="008E4A4E" w:rsidRDefault="008E4A4E" w:rsidP="008E4A4E">
      <w:pPr>
        <w:spacing w:line="360" w:lineRule="auto"/>
        <w:ind w:firstLine="709"/>
        <w:jc w:val="both"/>
        <w:rPr>
          <w:sz w:val="28"/>
          <w:szCs w:val="28"/>
          <w:lang w:val="en-US"/>
        </w:rPr>
      </w:pPr>
      <w:r w:rsidRPr="008E4A4E">
        <w:rPr>
          <w:sz w:val="28"/>
          <w:szCs w:val="28"/>
        </w:rPr>
        <w:t>В</w:t>
      </w:r>
      <w:r w:rsidRPr="008E4A4E">
        <w:rPr>
          <w:sz w:val="28"/>
          <w:szCs w:val="28"/>
          <w:lang w:val="en-US"/>
        </w:rPr>
        <w:t xml:space="preserve"> </w:t>
      </w:r>
      <w:r w:rsidRPr="008E4A4E">
        <w:rPr>
          <w:sz w:val="28"/>
          <w:szCs w:val="28"/>
        </w:rPr>
        <w:t>данном</w:t>
      </w:r>
      <w:r w:rsidRPr="008E4A4E">
        <w:rPr>
          <w:sz w:val="28"/>
          <w:szCs w:val="28"/>
          <w:lang w:val="en-US"/>
        </w:rPr>
        <w:t xml:space="preserve"> </w:t>
      </w:r>
      <w:r w:rsidRPr="008E4A4E">
        <w:rPr>
          <w:sz w:val="28"/>
          <w:szCs w:val="28"/>
        </w:rPr>
        <w:t>случае</w:t>
      </w:r>
      <w:r w:rsidRPr="008E4A4E">
        <w:rPr>
          <w:sz w:val="28"/>
          <w:szCs w:val="28"/>
          <w:lang w:val="en-US"/>
        </w:rPr>
        <w:t xml:space="preserve"> </w:t>
      </w:r>
      <w:r w:rsidRPr="008E4A4E">
        <w:rPr>
          <w:b/>
          <w:bCs/>
          <w:sz w:val="28"/>
          <w:szCs w:val="28"/>
          <w:lang w:val="en-US"/>
        </w:rPr>
        <w:t>be in the same boat</w:t>
      </w:r>
      <w:r w:rsidRPr="008E4A4E">
        <w:rPr>
          <w:sz w:val="28"/>
          <w:szCs w:val="28"/>
          <w:lang w:val="en-US"/>
        </w:rPr>
        <w:t xml:space="preserve"> </w:t>
      </w:r>
      <w:r w:rsidRPr="008E4A4E">
        <w:rPr>
          <w:sz w:val="28"/>
          <w:szCs w:val="28"/>
        </w:rPr>
        <w:t>означает</w:t>
      </w:r>
      <w:r w:rsidRPr="008E4A4E">
        <w:rPr>
          <w:sz w:val="28"/>
          <w:szCs w:val="28"/>
          <w:lang w:val="en-US"/>
        </w:rPr>
        <w:t xml:space="preserve"> “to be  in the same difficult or unfortunate situation” (</w:t>
      </w:r>
      <w:r w:rsidRPr="008E4A4E">
        <w:rPr>
          <w:sz w:val="28"/>
          <w:szCs w:val="28"/>
        </w:rPr>
        <w:t>быть</w:t>
      </w:r>
      <w:r w:rsidRPr="008E4A4E">
        <w:rPr>
          <w:sz w:val="28"/>
          <w:szCs w:val="28"/>
          <w:lang w:val="en-US"/>
        </w:rPr>
        <w:t xml:space="preserve"> </w:t>
      </w:r>
      <w:r w:rsidRPr="008E4A4E">
        <w:rPr>
          <w:sz w:val="28"/>
          <w:szCs w:val="28"/>
        </w:rPr>
        <w:t>в</w:t>
      </w:r>
      <w:r w:rsidRPr="008E4A4E">
        <w:rPr>
          <w:sz w:val="28"/>
          <w:szCs w:val="28"/>
          <w:lang w:val="en-US"/>
        </w:rPr>
        <w:t xml:space="preserve"> </w:t>
      </w:r>
      <w:r w:rsidRPr="008E4A4E">
        <w:rPr>
          <w:sz w:val="28"/>
          <w:szCs w:val="28"/>
        </w:rPr>
        <w:t>таком</w:t>
      </w:r>
      <w:r w:rsidRPr="008E4A4E">
        <w:rPr>
          <w:sz w:val="28"/>
          <w:szCs w:val="28"/>
          <w:lang w:val="en-US"/>
        </w:rPr>
        <w:t xml:space="preserve"> </w:t>
      </w:r>
      <w:r w:rsidRPr="008E4A4E">
        <w:rPr>
          <w:sz w:val="28"/>
          <w:szCs w:val="28"/>
        </w:rPr>
        <w:t>же</w:t>
      </w:r>
      <w:r w:rsidRPr="008E4A4E">
        <w:rPr>
          <w:sz w:val="28"/>
          <w:szCs w:val="28"/>
          <w:lang w:val="en-US"/>
        </w:rPr>
        <w:t xml:space="preserve"> </w:t>
      </w:r>
      <w:r w:rsidRPr="008E4A4E">
        <w:rPr>
          <w:sz w:val="28"/>
          <w:szCs w:val="28"/>
        </w:rPr>
        <w:t>трудном</w:t>
      </w:r>
      <w:r w:rsidRPr="008E4A4E">
        <w:rPr>
          <w:sz w:val="28"/>
          <w:szCs w:val="28"/>
          <w:lang w:val="en-US"/>
        </w:rPr>
        <w:t xml:space="preserve"> </w:t>
      </w:r>
      <w:r w:rsidRPr="008E4A4E">
        <w:rPr>
          <w:sz w:val="28"/>
          <w:szCs w:val="28"/>
        </w:rPr>
        <w:t>или</w:t>
      </w:r>
      <w:r w:rsidRPr="008E4A4E">
        <w:rPr>
          <w:sz w:val="28"/>
          <w:szCs w:val="28"/>
          <w:lang w:val="en-US"/>
        </w:rPr>
        <w:t xml:space="preserve"> </w:t>
      </w:r>
      <w:r w:rsidRPr="008E4A4E">
        <w:rPr>
          <w:sz w:val="28"/>
          <w:szCs w:val="28"/>
        </w:rPr>
        <w:t>неудачном</w:t>
      </w:r>
      <w:r w:rsidRPr="008E4A4E">
        <w:rPr>
          <w:sz w:val="28"/>
          <w:szCs w:val="28"/>
          <w:lang w:val="en-US"/>
        </w:rPr>
        <w:t xml:space="preserve"> </w:t>
      </w:r>
      <w:r w:rsidRPr="008E4A4E">
        <w:rPr>
          <w:sz w:val="28"/>
          <w:szCs w:val="28"/>
        </w:rPr>
        <w:t>положении</w:t>
      </w:r>
      <w:r w:rsidRPr="008E4A4E">
        <w:rPr>
          <w:sz w:val="28"/>
          <w:szCs w:val="28"/>
          <w:lang w:val="en-US"/>
        </w:rPr>
        <w:t>).</w:t>
      </w:r>
    </w:p>
    <w:p w:rsidR="008E4A4E" w:rsidRPr="008E4A4E" w:rsidRDefault="008E4A4E" w:rsidP="008E4A4E">
      <w:pPr>
        <w:pStyle w:val="a4"/>
        <w:spacing w:line="360" w:lineRule="auto"/>
        <w:ind w:firstLine="709"/>
        <w:rPr>
          <w:szCs w:val="28"/>
        </w:rPr>
      </w:pPr>
      <w:r w:rsidRPr="008E4A4E">
        <w:rPr>
          <w:szCs w:val="28"/>
        </w:rPr>
        <w:t>Некоторые идиомы являются яркими (красочными) выражениями, такие как пословицы и поговорки:</w:t>
      </w:r>
    </w:p>
    <w:p w:rsidR="008E4A4E" w:rsidRPr="008E4A4E" w:rsidRDefault="008E4A4E" w:rsidP="008E4A4E">
      <w:pPr>
        <w:numPr>
          <w:ilvl w:val="0"/>
          <w:numId w:val="1"/>
        </w:numPr>
        <w:tabs>
          <w:tab w:val="clear" w:pos="720"/>
          <w:tab w:val="num" w:pos="-2340"/>
        </w:tabs>
        <w:spacing w:line="360" w:lineRule="auto"/>
        <w:ind w:left="0" w:firstLine="709"/>
        <w:jc w:val="both"/>
        <w:rPr>
          <w:sz w:val="28"/>
          <w:szCs w:val="28"/>
        </w:rPr>
      </w:pPr>
      <w:r w:rsidRPr="008E4A4E">
        <w:rPr>
          <w:i/>
          <w:iCs/>
          <w:sz w:val="28"/>
          <w:szCs w:val="28"/>
          <w:lang w:val="en-US"/>
        </w:rPr>
        <w:t>A bird in the hand is worth two in the bush.</w:t>
      </w:r>
      <w:r w:rsidRPr="008E4A4E">
        <w:rPr>
          <w:sz w:val="28"/>
          <w:szCs w:val="28"/>
          <w:lang w:val="en-US"/>
        </w:rPr>
        <w:t xml:space="preserve"> </w:t>
      </w:r>
      <w:r w:rsidRPr="008E4A4E">
        <w:rPr>
          <w:sz w:val="28"/>
          <w:szCs w:val="28"/>
        </w:rPr>
        <w:t>Лучше синица в руках, чем журавль в небе.</w:t>
      </w:r>
    </w:p>
    <w:p w:rsidR="008E4A4E" w:rsidRPr="008E4A4E" w:rsidRDefault="008E4A4E" w:rsidP="008E4A4E">
      <w:pPr>
        <w:pStyle w:val="a6"/>
        <w:tabs>
          <w:tab w:val="num" w:pos="-2340"/>
        </w:tabs>
        <w:spacing w:line="360" w:lineRule="auto"/>
        <w:ind w:left="0" w:firstLine="709"/>
        <w:jc w:val="both"/>
        <w:rPr>
          <w:szCs w:val="28"/>
        </w:rPr>
      </w:pPr>
      <w:r w:rsidRPr="008E4A4E">
        <w:rPr>
          <w:szCs w:val="28"/>
        </w:rPr>
        <w:t>(Лучше иметь дело с чем-то одним, чем пытаться получить намного больше, рискуя потерять все.)</w:t>
      </w:r>
    </w:p>
    <w:p w:rsidR="008E4A4E" w:rsidRPr="008E4A4E" w:rsidRDefault="008E4A4E" w:rsidP="008E4A4E">
      <w:pPr>
        <w:numPr>
          <w:ilvl w:val="0"/>
          <w:numId w:val="1"/>
        </w:numPr>
        <w:tabs>
          <w:tab w:val="clear" w:pos="720"/>
          <w:tab w:val="num" w:pos="-2340"/>
        </w:tabs>
        <w:spacing w:line="360" w:lineRule="auto"/>
        <w:ind w:left="0" w:firstLine="709"/>
        <w:jc w:val="both"/>
        <w:rPr>
          <w:sz w:val="28"/>
          <w:szCs w:val="28"/>
        </w:rPr>
      </w:pPr>
      <w:r w:rsidRPr="008E4A4E">
        <w:rPr>
          <w:i/>
          <w:iCs/>
          <w:sz w:val="28"/>
          <w:szCs w:val="28"/>
          <w:lang w:val="en-US"/>
        </w:rPr>
        <w:t>Too many cooks spoil the broth</w:t>
      </w:r>
      <w:r w:rsidRPr="008E4A4E">
        <w:rPr>
          <w:sz w:val="28"/>
          <w:szCs w:val="28"/>
          <w:lang w:val="en-US"/>
        </w:rPr>
        <w:t xml:space="preserve">. </w:t>
      </w:r>
      <w:r w:rsidRPr="008E4A4E">
        <w:rPr>
          <w:sz w:val="28"/>
          <w:szCs w:val="28"/>
        </w:rPr>
        <w:t>У семи нянек дитя без глаза.</w:t>
      </w:r>
    </w:p>
    <w:p w:rsidR="008E4A4E" w:rsidRPr="008E4A4E" w:rsidRDefault="008E4A4E" w:rsidP="008E4A4E">
      <w:pPr>
        <w:pStyle w:val="31"/>
        <w:tabs>
          <w:tab w:val="num" w:pos="-2340"/>
        </w:tabs>
        <w:spacing w:line="360" w:lineRule="auto"/>
        <w:ind w:firstLine="709"/>
        <w:rPr>
          <w:szCs w:val="28"/>
        </w:rPr>
      </w:pPr>
      <w:r w:rsidRPr="008E4A4E">
        <w:rPr>
          <w:szCs w:val="28"/>
        </w:rPr>
        <w:t>(Если много людей вовлечено в какое-то дело, оно не будет выполнено хорошо.)</w:t>
      </w:r>
    </w:p>
    <w:p w:rsidR="008E4A4E" w:rsidRPr="008E4A4E" w:rsidRDefault="008E4A4E" w:rsidP="008E4A4E">
      <w:pPr>
        <w:pStyle w:val="a4"/>
        <w:tabs>
          <w:tab w:val="num" w:pos="-2340"/>
        </w:tabs>
        <w:spacing w:line="360" w:lineRule="auto"/>
        <w:ind w:firstLine="709"/>
        <w:rPr>
          <w:szCs w:val="28"/>
        </w:rPr>
      </w:pPr>
      <w:r w:rsidRPr="008E4A4E">
        <w:rPr>
          <w:szCs w:val="28"/>
        </w:rPr>
        <w:t>Если выражение хорошо известно, то какая-то часть его может быть опущена:</w:t>
      </w:r>
    </w:p>
    <w:p w:rsidR="008E4A4E" w:rsidRPr="008E4A4E" w:rsidRDefault="008E4A4E" w:rsidP="008E4A4E">
      <w:pPr>
        <w:numPr>
          <w:ilvl w:val="0"/>
          <w:numId w:val="1"/>
        </w:numPr>
        <w:tabs>
          <w:tab w:val="clear" w:pos="720"/>
          <w:tab w:val="num" w:pos="-1440"/>
        </w:tabs>
        <w:spacing w:line="360" w:lineRule="auto"/>
        <w:ind w:left="0" w:firstLine="709"/>
        <w:jc w:val="both"/>
        <w:rPr>
          <w:sz w:val="28"/>
          <w:szCs w:val="28"/>
        </w:rPr>
      </w:pPr>
      <w:r w:rsidRPr="008E4A4E">
        <w:rPr>
          <w:i/>
          <w:iCs/>
          <w:sz w:val="28"/>
          <w:szCs w:val="28"/>
          <w:lang w:val="en-US"/>
        </w:rPr>
        <w:t xml:space="preserve">Well, I knew everything would go wrong-it’s the usual story of too </w:t>
      </w:r>
      <w:r w:rsidRPr="008E4A4E">
        <w:rPr>
          <w:b/>
          <w:bCs/>
          <w:i/>
          <w:iCs/>
          <w:sz w:val="28"/>
          <w:szCs w:val="28"/>
          <w:lang w:val="en-US"/>
        </w:rPr>
        <w:t>many cooks</w:t>
      </w:r>
      <w:r w:rsidRPr="008E4A4E">
        <w:rPr>
          <w:i/>
          <w:iCs/>
          <w:sz w:val="28"/>
          <w:szCs w:val="28"/>
          <w:lang w:val="en-US"/>
        </w:rPr>
        <w:t xml:space="preserve">! </w:t>
      </w:r>
      <w:r w:rsidRPr="008E4A4E">
        <w:rPr>
          <w:i/>
          <w:iCs/>
          <w:sz w:val="28"/>
          <w:szCs w:val="28"/>
        </w:rPr>
        <w:t>(</w:t>
      </w:r>
      <w:r w:rsidRPr="008E4A4E">
        <w:rPr>
          <w:sz w:val="28"/>
          <w:szCs w:val="28"/>
        </w:rPr>
        <w:t>Да, я знал, что все пойдет неправильно – это обычная история о семи няньках!)</w:t>
      </w:r>
    </w:p>
    <w:p w:rsidR="008E4A4E" w:rsidRPr="008E4A4E" w:rsidRDefault="008E4A4E" w:rsidP="008E4A4E">
      <w:pPr>
        <w:pStyle w:val="a4"/>
        <w:spacing w:line="360" w:lineRule="auto"/>
        <w:ind w:firstLine="709"/>
        <w:rPr>
          <w:szCs w:val="28"/>
        </w:rPr>
      </w:pPr>
      <w:r w:rsidRPr="008E4A4E">
        <w:rPr>
          <w:szCs w:val="28"/>
        </w:rPr>
        <w:t>Другие идиоматические выражения короткие и применяются с особой целью:</w:t>
      </w:r>
    </w:p>
    <w:p w:rsidR="008E4A4E" w:rsidRPr="008E4A4E" w:rsidRDefault="008E4A4E" w:rsidP="008E4A4E">
      <w:pPr>
        <w:numPr>
          <w:ilvl w:val="0"/>
          <w:numId w:val="1"/>
        </w:numPr>
        <w:spacing w:line="360" w:lineRule="auto"/>
        <w:ind w:left="0" w:firstLine="709"/>
        <w:jc w:val="both"/>
        <w:rPr>
          <w:sz w:val="28"/>
          <w:szCs w:val="28"/>
        </w:rPr>
      </w:pPr>
      <w:r w:rsidRPr="008E4A4E">
        <w:rPr>
          <w:i/>
          <w:iCs/>
          <w:sz w:val="28"/>
          <w:szCs w:val="28"/>
          <w:lang w:val="en-US"/>
        </w:rPr>
        <w:t xml:space="preserve">Hang in there! </w:t>
      </w:r>
      <w:r w:rsidRPr="008E4A4E">
        <w:rPr>
          <w:sz w:val="28"/>
          <w:szCs w:val="28"/>
        </w:rPr>
        <w:t>(вдохновляя кого-то оставаться твердым в трудных обстоятельствах).</w:t>
      </w:r>
    </w:p>
    <w:p w:rsidR="008E4A4E" w:rsidRPr="008E4A4E" w:rsidRDefault="008E4A4E" w:rsidP="008E4A4E">
      <w:pPr>
        <w:numPr>
          <w:ilvl w:val="0"/>
          <w:numId w:val="1"/>
        </w:numPr>
        <w:spacing w:line="360" w:lineRule="auto"/>
        <w:ind w:left="0" w:firstLine="709"/>
        <w:jc w:val="both"/>
        <w:rPr>
          <w:sz w:val="28"/>
          <w:szCs w:val="28"/>
        </w:rPr>
      </w:pPr>
      <w:r w:rsidRPr="008E4A4E">
        <w:rPr>
          <w:i/>
          <w:iCs/>
          <w:sz w:val="28"/>
          <w:szCs w:val="28"/>
          <w:lang w:val="en-US"/>
        </w:rPr>
        <w:t>On your bike!</w:t>
      </w:r>
      <w:r w:rsidRPr="008E4A4E">
        <w:rPr>
          <w:sz w:val="28"/>
          <w:szCs w:val="28"/>
          <w:lang w:val="en-US"/>
        </w:rPr>
        <w:t xml:space="preserve"> </w:t>
      </w:r>
      <w:r w:rsidRPr="008E4A4E">
        <w:rPr>
          <w:sz w:val="28"/>
          <w:szCs w:val="28"/>
        </w:rPr>
        <w:t>(повелевая кому-то уйти!)</w:t>
      </w:r>
    </w:p>
    <w:p w:rsidR="008E4A4E" w:rsidRPr="008E4A4E" w:rsidRDefault="008E4A4E" w:rsidP="008E4A4E">
      <w:pPr>
        <w:pStyle w:val="1"/>
        <w:spacing w:line="360" w:lineRule="auto"/>
        <w:ind w:firstLine="709"/>
        <w:rPr>
          <w:szCs w:val="28"/>
        </w:rPr>
      </w:pPr>
      <w:r w:rsidRPr="008E4A4E">
        <w:rPr>
          <w:szCs w:val="28"/>
        </w:rPr>
        <w:t>Есть сравнительные фразеологические выражения:</w:t>
      </w:r>
    </w:p>
    <w:p w:rsidR="008E4A4E" w:rsidRPr="008E4A4E" w:rsidRDefault="008E4A4E" w:rsidP="008E4A4E">
      <w:pPr>
        <w:numPr>
          <w:ilvl w:val="0"/>
          <w:numId w:val="5"/>
        </w:numPr>
        <w:spacing w:line="360" w:lineRule="auto"/>
        <w:ind w:left="0" w:firstLine="709"/>
        <w:jc w:val="both"/>
        <w:rPr>
          <w:sz w:val="28"/>
          <w:szCs w:val="28"/>
          <w:lang w:val="en-US"/>
        </w:rPr>
      </w:pPr>
      <w:r w:rsidRPr="008E4A4E">
        <w:rPr>
          <w:i/>
          <w:iCs/>
          <w:sz w:val="28"/>
          <w:szCs w:val="28"/>
          <w:lang w:val="en-US"/>
        </w:rPr>
        <w:t>as light as air</w:t>
      </w:r>
      <w:r w:rsidRPr="008E4A4E">
        <w:rPr>
          <w:sz w:val="28"/>
          <w:szCs w:val="28"/>
          <w:lang w:val="en-US"/>
        </w:rPr>
        <w:t xml:space="preserve"> (</w:t>
      </w:r>
      <w:r w:rsidRPr="008E4A4E">
        <w:rPr>
          <w:sz w:val="28"/>
          <w:szCs w:val="28"/>
        </w:rPr>
        <w:t>легкий</w:t>
      </w:r>
      <w:r w:rsidRPr="008E4A4E">
        <w:rPr>
          <w:sz w:val="28"/>
          <w:szCs w:val="28"/>
          <w:lang w:val="en-US"/>
        </w:rPr>
        <w:t xml:space="preserve"> </w:t>
      </w:r>
      <w:r w:rsidRPr="008E4A4E">
        <w:rPr>
          <w:sz w:val="28"/>
          <w:szCs w:val="28"/>
        </w:rPr>
        <w:t>как</w:t>
      </w:r>
      <w:r w:rsidRPr="008E4A4E">
        <w:rPr>
          <w:sz w:val="28"/>
          <w:szCs w:val="28"/>
          <w:lang w:val="en-US"/>
        </w:rPr>
        <w:t xml:space="preserve"> </w:t>
      </w:r>
      <w:r w:rsidRPr="008E4A4E">
        <w:rPr>
          <w:sz w:val="28"/>
          <w:szCs w:val="28"/>
        </w:rPr>
        <w:t>воздух</w:t>
      </w:r>
      <w:r w:rsidRPr="008E4A4E">
        <w:rPr>
          <w:sz w:val="28"/>
          <w:szCs w:val="28"/>
          <w:lang w:val="en-US"/>
        </w:rPr>
        <w:t>)</w:t>
      </w:r>
    </w:p>
    <w:p w:rsidR="008E4A4E" w:rsidRPr="008E4A4E" w:rsidRDefault="008E4A4E" w:rsidP="008E4A4E">
      <w:pPr>
        <w:numPr>
          <w:ilvl w:val="0"/>
          <w:numId w:val="5"/>
        </w:numPr>
        <w:spacing w:line="360" w:lineRule="auto"/>
        <w:ind w:left="0" w:firstLine="709"/>
        <w:jc w:val="both"/>
        <w:rPr>
          <w:sz w:val="28"/>
          <w:szCs w:val="28"/>
        </w:rPr>
      </w:pPr>
      <w:r w:rsidRPr="008E4A4E">
        <w:rPr>
          <w:i/>
          <w:iCs/>
          <w:sz w:val="28"/>
          <w:szCs w:val="28"/>
          <w:lang w:val="en-US"/>
        </w:rPr>
        <w:t>as</w:t>
      </w:r>
      <w:r w:rsidRPr="008E4A4E">
        <w:rPr>
          <w:i/>
          <w:iCs/>
          <w:sz w:val="28"/>
          <w:szCs w:val="28"/>
        </w:rPr>
        <w:t xml:space="preserve"> </w:t>
      </w:r>
      <w:r w:rsidRPr="008E4A4E">
        <w:rPr>
          <w:i/>
          <w:iCs/>
          <w:sz w:val="28"/>
          <w:szCs w:val="28"/>
          <w:lang w:val="en-US"/>
        </w:rPr>
        <w:t>hard</w:t>
      </w:r>
      <w:r w:rsidRPr="008E4A4E">
        <w:rPr>
          <w:i/>
          <w:iCs/>
          <w:sz w:val="28"/>
          <w:szCs w:val="28"/>
        </w:rPr>
        <w:t xml:space="preserve"> </w:t>
      </w:r>
      <w:r w:rsidRPr="008E4A4E">
        <w:rPr>
          <w:i/>
          <w:iCs/>
          <w:sz w:val="28"/>
          <w:szCs w:val="28"/>
          <w:lang w:val="en-US"/>
        </w:rPr>
        <w:t>as</w:t>
      </w:r>
      <w:r w:rsidRPr="008E4A4E">
        <w:rPr>
          <w:i/>
          <w:iCs/>
          <w:sz w:val="28"/>
          <w:szCs w:val="28"/>
        </w:rPr>
        <w:t xml:space="preserve"> </w:t>
      </w:r>
      <w:r w:rsidRPr="008E4A4E">
        <w:rPr>
          <w:i/>
          <w:iCs/>
          <w:sz w:val="28"/>
          <w:szCs w:val="28"/>
          <w:lang w:val="en-US"/>
        </w:rPr>
        <w:t>nails</w:t>
      </w:r>
      <w:r w:rsidRPr="008E4A4E">
        <w:rPr>
          <w:sz w:val="28"/>
          <w:szCs w:val="28"/>
        </w:rPr>
        <w:t xml:space="preserve"> (твердый как коготок (ноготок)</w:t>
      </w:r>
    </w:p>
    <w:p w:rsidR="008E4A4E" w:rsidRPr="008E4A4E" w:rsidRDefault="008E4A4E" w:rsidP="008E4A4E">
      <w:pPr>
        <w:pStyle w:val="a4"/>
        <w:spacing w:line="360" w:lineRule="auto"/>
        <w:ind w:firstLine="709"/>
        <w:rPr>
          <w:szCs w:val="28"/>
        </w:rPr>
      </w:pPr>
      <w:r w:rsidRPr="008E4A4E">
        <w:rPr>
          <w:szCs w:val="28"/>
        </w:rPr>
        <w:t>Однако есть много неярких идиом на этом пути. Они считаются идиоматическими выражениями, поскольку их форма зафиксирована:</w:t>
      </w:r>
    </w:p>
    <w:p w:rsidR="008E4A4E" w:rsidRPr="008E4A4E" w:rsidRDefault="008E4A4E" w:rsidP="008E4A4E">
      <w:pPr>
        <w:numPr>
          <w:ilvl w:val="0"/>
          <w:numId w:val="6"/>
        </w:numPr>
        <w:spacing w:line="360" w:lineRule="auto"/>
        <w:ind w:left="0" w:firstLine="709"/>
        <w:jc w:val="both"/>
        <w:rPr>
          <w:sz w:val="28"/>
          <w:szCs w:val="28"/>
          <w:lang w:val="en-US"/>
        </w:rPr>
      </w:pPr>
      <w:r w:rsidRPr="008E4A4E">
        <w:rPr>
          <w:i/>
          <w:iCs/>
          <w:sz w:val="28"/>
          <w:szCs w:val="28"/>
          <w:lang w:val="en-US"/>
        </w:rPr>
        <w:t>for certain</w:t>
      </w:r>
      <w:r w:rsidRPr="008E4A4E">
        <w:rPr>
          <w:sz w:val="28"/>
          <w:szCs w:val="28"/>
          <w:lang w:val="en-US"/>
        </w:rPr>
        <w:t xml:space="preserve"> (</w:t>
      </w:r>
      <w:r w:rsidRPr="008E4A4E">
        <w:rPr>
          <w:sz w:val="28"/>
          <w:szCs w:val="28"/>
        </w:rPr>
        <w:t>наверняка</w:t>
      </w:r>
      <w:r w:rsidRPr="008E4A4E">
        <w:rPr>
          <w:sz w:val="28"/>
          <w:szCs w:val="28"/>
          <w:lang w:val="en-US"/>
        </w:rPr>
        <w:t>)</w:t>
      </w:r>
    </w:p>
    <w:p w:rsidR="008E4A4E" w:rsidRPr="008E4A4E" w:rsidRDefault="008E4A4E" w:rsidP="008E4A4E">
      <w:pPr>
        <w:numPr>
          <w:ilvl w:val="0"/>
          <w:numId w:val="6"/>
        </w:numPr>
        <w:spacing w:line="360" w:lineRule="auto"/>
        <w:ind w:left="0" w:firstLine="709"/>
        <w:jc w:val="both"/>
        <w:rPr>
          <w:sz w:val="28"/>
          <w:szCs w:val="28"/>
        </w:rPr>
      </w:pPr>
      <w:r w:rsidRPr="008E4A4E">
        <w:rPr>
          <w:i/>
          <w:iCs/>
          <w:sz w:val="28"/>
          <w:szCs w:val="28"/>
          <w:lang w:val="en-US"/>
        </w:rPr>
        <w:t>in</w:t>
      </w:r>
      <w:r w:rsidRPr="008E4A4E">
        <w:rPr>
          <w:i/>
          <w:iCs/>
          <w:sz w:val="28"/>
          <w:szCs w:val="28"/>
        </w:rPr>
        <w:t xml:space="preserve"> </w:t>
      </w:r>
      <w:r w:rsidRPr="008E4A4E">
        <w:rPr>
          <w:i/>
          <w:iCs/>
          <w:sz w:val="28"/>
          <w:szCs w:val="28"/>
          <w:lang w:val="en-US"/>
        </w:rPr>
        <w:t>any</w:t>
      </w:r>
      <w:r w:rsidRPr="008E4A4E">
        <w:rPr>
          <w:i/>
          <w:iCs/>
          <w:sz w:val="28"/>
          <w:szCs w:val="28"/>
        </w:rPr>
        <w:t xml:space="preserve"> </w:t>
      </w:r>
      <w:r w:rsidRPr="008E4A4E">
        <w:rPr>
          <w:i/>
          <w:iCs/>
          <w:sz w:val="28"/>
          <w:szCs w:val="28"/>
          <w:lang w:val="en-US"/>
        </w:rPr>
        <w:t>case</w:t>
      </w:r>
      <w:r w:rsidRPr="008E4A4E">
        <w:rPr>
          <w:sz w:val="28"/>
          <w:szCs w:val="28"/>
        </w:rPr>
        <w:t xml:space="preserve"> (в любом случае).</w:t>
      </w:r>
    </w:p>
    <w:p w:rsidR="008E4A4E" w:rsidRPr="008E4A4E" w:rsidRDefault="008E4A4E" w:rsidP="008E4A4E">
      <w:pPr>
        <w:pStyle w:val="a3"/>
        <w:spacing w:before="0" w:beforeAutospacing="0" w:after="0" w:afterAutospacing="0" w:line="360" w:lineRule="auto"/>
        <w:ind w:firstLine="709"/>
        <w:jc w:val="both"/>
        <w:rPr>
          <w:sz w:val="28"/>
          <w:szCs w:val="28"/>
        </w:rPr>
      </w:pPr>
    </w:p>
    <w:p w:rsidR="008E4A4E" w:rsidRPr="008E4A4E" w:rsidRDefault="008E4A4E" w:rsidP="008E4A4E">
      <w:pPr>
        <w:pStyle w:val="2"/>
        <w:spacing w:line="360" w:lineRule="auto"/>
        <w:ind w:firstLine="709"/>
        <w:rPr>
          <w:sz w:val="28"/>
          <w:szCs w:val="28"/>
        </w:rPr>
      </w:pPr>
      <w:r w:rsidRPr="008E4A4E">
        <w:rPr>
          <w:sz w:val="28"/>
          <w:szCs w:val="28"/>
        </w:rPr>
        <w:t>Поиск идиом во фразеологическом словаре</w:t>
      </w:r>
    </w:p>
    <w:p w:rsidR="008E4A4E" w:rsidRPr="008E4A4E" w:rsidRDefault="008E4A4E" w:rsidP="008E4A4E">
      <w:pPr>
        <w:spacing w:line="360" w:lineRule="auto"/>
        <w:ind w:firstLine="709"/>
        <w:rPr>
          <w:sz w:val="28"/>
          <w:szCs w:val="28"/>
        </w:rPr>
      </w:pPr>
    </w:p>
    <w:p w:rsidR="008E4A4E" w:rsidRPr="008E4A4E" w:rsidRDefault="008E4A4E" w:rsidP="008E4A4E">
      <w:pPr>
        <w:pStyle w:val="a3"/>
        <w:spacing w:before="0" w:beforeAutospacing="0" w:after="0" w:afterAutospacing="0" w:line="360" w:lineRule="auto"/>
        <w:ind w:firstLine="709"/>
        <w:jc w:val="both"/>
        <w:rPr>
          <w:sz w:val="28"/>
          <w:szCs w:val="28"/>
        </w:rPr>
      </w:pPr>
      <w:r w:rsidRPr="008E4A4E">
        <w:rPr>
          <w:sz w:val="28"/>
          <w:szCs w:val="28"/>
        </w:rPr>
        <w:t xml:space="preserve">Сформировавшись в идиому, выражение становится самостоятельным. В словаре идиомы определяются  по первому «полному» слову (существительному, глаголу, прилагательному или наречию), которое они содержат. Это означает, что нужно не принимать во внимание любые грамматические слова, такие как артикли или предлоги. Идиомы придерживаются основных значений слова, отмечаются в словаре Посмотрите на слово </w:t>
      </w:r>
      <w:r w:rsidRPr="008E4A4E">
        <w:rPr>
          <w:b/>
          <w:bCs/>
          <w:sz w:val="28"/>
          <w:szCs w:val="28"/>
          <w:lang w:val="en-US"/>
        </w:rPr>
        <w:t>depth</w:t>
      </w:r>
      <w:r w:rsidRPr="008E4A4E">
        <w:rPr>
          <w:b/>
          <w:bCs/>
          <w:sz w:val="28"/>
          <w:szCs w:val="28"/>
        </w:rPr>
        <w:t xml:space="preserve"> </w:t>
      </w:r>
      <w:r w:rsidRPr="008E4A4E">
        <w:rPr>
          <w:sz w:val="28"/>
          <w:szCs w:val="28"/>
        </w:rPr>
        <w:t>и на идиомы, связанные ним:</w:t>
      </w:r>
    </w:p>
    <w:p w:rsidR="008E4A4E" w:rsidRPr="008E4A4E" w:rsidRDefault="008E4A4E" w:rsidP="008E4A4E">
      <w:pPr>
        <w:pStyle w:val="a3"/>
        <w:numPr>
          <w:ilvl w:val="0"/>
          <w:numId w:val="18"/>
        </w:numPr>
        <w:tabs>
          <w:tab w:val="clear" w:pos="360"/>
          <w:tab w:val="num" w:pos="0"/>
        </w:tabs>
        <w:spacing w:before="0" w:beforeAutospacing="0" w:after="0" w:afterAutospacing="0" w:line="360" w:lineRule="auto"/>
        <w:ind w:left="0" w:firstLine="709"/>
        <w:jc w:val="both"/>
        <w:rPr>
          <w:sz w:val="28"/>
          <w:szCs w:val="28"/>
        </w:rPr>
      </w:pPr>
      <w:r w:rsidRPr="008E4A4E">
        <w:rPr>
          <w:i/>
          <w:iCs/>
          <w:sz w:val="28"/>
          <w:szCs w:val="28"/>
          <w:lang w:val="en-US"/>
        </w:rPr>
        <w:t>In</w:t>
      </w:r>
      <w:r w:rsidRPr="008E4A4E">
        <w:rPr>
          <w:i/>
          <w:iCs/>
          <w:sz w:val="28"/>
          <w:szCs w:val="28"/>
        </w:rPr>
        <w:t xml:space="preserve"> </w:t>
      </w:r>
      <w:r w:rsidRPr="008E4A4E">
        <w:rPr>
          <w:i/>
          <w:iCs/>
          <w:sz w:val="28"/>
          <w:szCs w:val="28"/>
          <w:lang w:val="en-US"/>
        </w:rPr>
        <w:t>depth</w:t>
      </w:r>
      <w:r w:rsidRPr="008E4A4E">
        <w:rPr>
          <w:i/>
          <w:iCs/>
          <w:sz w:val="28"/>
          <w:szCs w:val="28"/>
        </w:rPr>
        <w:t xml:space="preserve"> </w:t>
      </w:r>
      <w:r w:rsidRPr="008E4A4E">
        <w:rPr>
          <w:sz w:val="28"/>
          <w:szCs w:val="28"/>
        </w:rPr>
        <w:t>– в разгаре чего-либо;</w:t>
      </w:r>
    </w:p>
    <w:p w:rsidR="008E4A4E" w:rsidRPr="008E4A4E" w:rsidRDefault="008E4A4E" w:rsidP="008E4A4E">
      <w:pPr>
        <w:pStyle w:val="a3"/>
        <w:numPr>
          <w:ilvl w:val="0"/>
          <w:numId w:val="7"/>
        </w:numPr>
        <w:spacing w:before="0" w:beforeAutospacing="0" w:after="0" w:afterAutospacing="0" w:line="360" w:lineRule="auto"/>
        <w:ind w:left="0" w:firstLine="709"/>
        <w:jc w:val="both"/>
        <w:rPr>
          <w:sz w:val="28"/>
          <w:szCs w:val="28"/>
          <w:lang w:val="en-US"/>
        </w:rPr>
      </w:pPr>
      <w:r w:rsidRPr="008E4A4E">
        <w:rPr>
          <w:i/>
          <w:iCs/>
          <w:sz w:val="28"/>
          <w:szCs w:val="28"/>
          <w:lang w:val="en-US"/>
        </w:rPr>
        <w:t xml:space="preserve">Out of one’s depth </w:t>
      </w:r>
      <w:r w:rsidRPr="008E4A4E">
        <w:rPr>
          <w:sz w:val="28"/>
          <w:szCs w:val="28"/>
          <w:lang w:val="en-US"/>
        </w:rPr>
        <w:t>– «</w:t>
      </w:r>
      <w:r w:rsidRPr="008E4A4E">
        <w:rPr>
          <w:sz w:val="28"/>
          <w:szCs w:val="28"/>
        </w:rPr>
        <w:t>не</w:t>
      </w:r>
      <w:r w:rsidRPr="008E4A4E">
        <w:rPr>
          <w:sz w:val="28"/>
          <w:szCs w:val="28"/>
          <w:lang w:val="en-US"/>
        </w:rPr>
        <w:t xml:space="preserve"> </w:t>
      </w:r>
      <w:r w:rsidRPr="008E4A4E">
        <w:rPr>
          <w:sz w:val="28"/>
          <w:szCs w:val="28"/>
        </w:rPr>
        <w:t>по</w:t>
      </w:r>
      <w:r w:rsidRPr="008E4A4E">
        <w:rPr>
          <w:sz w:val="28"/>
          <w:szCs w:val="28"/>
          <w:lang w:val="en-US"/>
        </w:rPr>
        <w:t xml:space="preserve"> </w:t>
      </w:r>
      <w:r w:rsidRPr="008E4A4E">
        <w:rPr>
          <w:sz w:val="28"/>
          <w:szCs w:val="28"/>
        </w:rPr>
        <w:t>зубам</w:t>
      </w:r>
      <w:r w:rsidRPr="008E4A4E">
        <w:rPr>
          <w:sz w:val="28"/>
          <w:szCs w:val="28"/>
          <w:lang w:val="en-US"/>
        </w:rPr>
        <w:t>».</w:t>
      </w:r>
    </w:p>
    <w:p w:rsidR="008E4A4E" w:rsidRPr="008E4A4E" w:rsidRDefault="008E4A4E" w:rsidP="008E4A4E">
      <w:pPr>
        <w:pStyle w:val="a3"/>
        <w:spacing w:before="0" w:beforeAutospacing="0" w:after="0" w:afterAutospacing="0" w:line="360" w:lineRule="auto"/>
        <w:ind w:firstLine="709"/>
        <w:jc w:val="both"/>
        <w:rPr>
          <w:sz w:val="28"/>
          <w:szCs w:val="28"/>
        </w:rPr>
      </w:pPr>
      <w:r w:rsidRPr="008E4A4E">
        <w:rPr>
          <w:sz w:val="28"/>
          <w:szCs w:val="28"/>
        </w:rPr>
        <w:t xml:space="preserve">Слова </w:t>
      </w:r>
      <w:r w:rsidRPr="008E4A4E">
        <w:rPr>
          <w:b/>
          <w:bCs/>
          <w:sz w:val="28"/>
          <w:szCs w:val="28"/>
          <w:lang w:val="en-US"/>
        </w:rPr>
        <w:t>in</w:t>
      </w:r>
      <w:r w:rsidRPr="008E4A4E">
        <w:rPr>
          <w:sz w:val="28"/>
          <w:szCs w:val="28"/>
        </w:rPr>
        <w:t xml:space="preserve">, </w:t>
      </w:r>
      <w:r w:rsidRPr="008E4A4E">
        <w:rPr>
          <w:b/>
          <w:bCs/>
          <w:sz w:val="28"/>
          <w:szCs w:val="28"/>
          <w:lang w:val="en-US"/>
        </w:rPr>
        <w:t>out</w:t>
      </w:r>
      <w:r w:rsidRPr="008E4A4E">
        <w:rPr>
          <w:sz w:val="28"/>
          <w:szCs w:val="28"/>
        </w:rPr>
        <w:t xml:space="preserve">, </w:t>
      </w:r>
      <w:r w:rsidRPr="008E4A4E">
        <w:rPr>
          <w:b/>
          <w:bCs/>
          <w:sz w:val="28"/>
          <w:szCs w:val="28"/>
          <w:lang w:val="en-US"/>
        </w:rPr>
        <w:t>one</w:t>
      </w:r>
      <w:r w:rsidRPr="008E4A4E">
        <w:rPr>
          <w:b/>
          <w:bCs/>
          <w:sz w:val="28"/>
          <w:szCs w:val="28"/>
        </w:rPr>
        <w:t>’</w:t>
      </w:r>
      <w:r w:rsidRPr="008E4A4E">
        <w:rPr>
          <w:b/>
          <w:bCs/>
          <w:sz w:val="28"/>
          <w:szCs w:val="28"/>
          <w:lang w:val="en-US"/>
        </w:rPr>
        <w:t>s</w:t>
      </w:r>
      <w:r w:rsidRPr="008E4A4E">
        <w:rPr>
          <w:sz w:val="28"/>
          <w:szCs w:val="28"/>
        </w:rPr>
        <w:t xml:space="preserve"> не считаются «полными» словами, поэтому идиоматические выражения не входят в список для этих слов. Решить, где начинается идиоматическое выражение и заканчивается не всегда легко. Если вы услышите выражение:</w:t>
      </w:r>
    </w:p>
    <w:p w:rsidR="008E4A4E" w:rsidRPr="008E4A4E" w:rsidRDefault="008E4A4E" w:rsidP="008E4A4E">
      <w:pPr>
        <w:numPr>
          <w:ilvl w:val="0"/>
          <w:numId w:val="8"/>
        </w:numPr>
        <w:spacing w:line="360" w:lineRule="auto"/>
        <w:ind w:left="0" w:firstLine="709"/>
        <w:jc w:val="both"/>
        <w:rPr>
          <w:sz w:val="28"/>
          <w:szCs w:val="28"/>
          <w:lang w:val="en-US"/>
        </w:rPr>
      </w:pPr>
      <w:r w:rsidRPr="008E4A4E">
        <w:rPr>
          <w:i/>
          <w:iCs/>
          <w:sz w:val="28"/>
          <w:szCs w:val="28"/>
          <w:lang w:val="en-US"/>
        </w:rPr>
        <w:t>I dropped a clanger when I mentioned her ex-husband</w:t>
      </w:r>
      <w:r w:rsidRPr="008E4A4E">
        <w:rPr>
          <w:sz w:val="28"/>
          <w:szCs w:val="28"/>
          <w:lang w:val="en-US"/>
        </w:rPr>
        <w:t>,</w:t>
      </w:r>
    </w:p>
    <w:p w:rsidR="008E4A4E" w:rsidRPr="008E4A4E" w:rsidRDefault="008E4A4E" w:rsidP="008E4A4E">
      <w:pPr>
        <w:spacing w:line="360" w:lineRule="auto"/>
        <w:ind w:firstLine="709"/>
        <w:jc w:val="both"/>
        <w:rPr>
          <w:sz w:val="28"/>
          <w:szCs w:val="28"/>
        </w:rPr>
      </w:pPr>
      <w:r w:rsidRPr="008E4A4E">
        <w:rPr>
          <w:sz w:val="28"/>
          <w:szCs w:val="28"/>
        </w:rPr>
        <w:t xml:space="preserve">то вы можете подумать, что </w:t>
      </w:r>
      <w:r w:rsidRPr="008E4A4E">
        <w:rPr>
          <w:b/>
          <w:bCs/>
          <w:sz w:val="28"/>
          <w:szCs w:val="28"/>
          <w:lang w:val="en-US"/>
        </w:rPr>
        <w:t>clanger</w:t>
      </w:r>
      <w:r w:rsidRPr="008E4A4E">
        <w:rPr>
          <w:b/>
          <w:bCs/>
          <w:sz w:val="28"/>
          <w:szCs w:val="28"/>
        </w:rPr>
        <w:t xml:space="preserve"> </w:t>
      </w:r>
      <w:r w:rsidRPr="008E4A4E">
        <w:rPr>
          <w:sz w:val="28"/>
          <w:szCs w:val="28"/>
        </w:rPr>
        <w:t xml:space="preserve">– единственное слово, которое вы не знаете и будете его искать. На самом деле </w:t>
      </w:r>
      <w:r w:rsidRPr="008E4A4E">
        <w:rPr>
          <w:b/>
          <w:bCs/>
          <w:sz w:val="28"/>
          <w:szCs w:val="28"/>
          <w:lang w:val="en-US"/>
        </w:rPr>
        <w:t>drop</w:t>
      </w:r>
      <w:r w:rsidRPr="008E4A4E">
        <w:rPr>
          <w:b/>
          <w:bCs/>
          <w:sz w:val="28"/>
          <w:szCs w:val="28"/>
        </w:rPr>
        <w:t xml:space="preserve"> </w:t>
      </w:r>
      <w:r w:rsidRPr="008E4A4E">
        <w:rPr>
          <w:b/>
          <w:bCs/>
          <w:sz w:val="28"/>
          <w:szCs w:val="28"/>
          <w:lang w:val="en-US"/>
        </w:rPr>
        <w:t>a</w:t>
      </w:r>
      <w:r w:rsidRPr="008E4A4E">
        <w:rPr>
          <w:b/>
          <w:bCs/>
          <w:sz w:val="28"/>
          <w:szCs w:val="28"/>
        </w:rPr>
        <w:t xml:space="preserve"> </w:t>
      </w:r>
      <w:r w:rsidRPr="008E4A4E">
        <w:rPr>
          <w:b/>
          <w:bCs/>
          <w:sz w:val="28"/>
          <w:szCs w:val="28"/>
          <w:lang w:val="en-US"/>
        </w:rPr>
        <w:t>clanger</w:t>
      </w:r>
      <w:r w:rsidRPr="008E4A4E">
        <w:rPr>
          <w:sz w:val="28"/>
          <w:szCs w:val="28"/>
        </w:rPr>
        <w:t xml:space="preserve"> является идиоматическим выражением и оно определяется по слову </w:t>
      </w:r>
      <w:r w:rsidRPr="008E4A4E">
        <w:rPr>
          <w:b/>
          <w:bCs/>
          <w:sz w:val="28"/>
          <w:szCs w:val="28"/>
          <w:lang w:val="en-US"/>
        </w:rPr>
        <w:t>drop</w:t>
      </w:r>
      <w:r w:rsidRPr="008E4A4E">
        <w:rPr>
          <w:sz w:val="28"/>
          <w:szCs w:val="28"/>
        </w:rPr>
        <w:t>.</w:t>
      </w:r>
    </w:p>
    <w:p w:rsidR="008E4A4E" w:rsidRPr="008E4A4E" w:rsidRDefault="008E4A4E" w:rsidP="008E4A4E">
      <w:pPr>
        <w:spacing w:line="360" w:lineRule="auto"/>
        <w:ind w:firstLine="709"/>
        <w:jc w:val="both"/>
        <w:rPr>
          <w:sz w:val="28"/>
          <w:szCs w:val="28"/>
        </w:rPr>
      </w:pPr>
      <w:r w:rsidRPr="008E4A4E">
        <w:rPr>
          <w:sz w:val="28"/>
          <w:szCs w:val="28"/>
        </w:rPr>
        <w:t xml:space="preserve">Перекрестная ссылка на </w:t>
      </w:r>
      <w:r w:rsidRPr="008E4A4E">
        <w:rPr>
          <w:b/>
          <w:bCs/>
          <w:sz w:val="28"/>
          <w:szCs w:val="28"/>
          <w:lang w:val="en-US"/>
        </w:rPr>
        <w:t>clanger</w:t>
      </w:r>
      <w:r w:rsidRPr="008E4A4E">
        <w:rPr>
          <w:sz w:val="28"/>
          <w:szCs w:val="28"/>
        </w:rPr>
        <w:t xml:space="preserve"> направит вас к слову </w:t>
      </w:r>
      <w:r w:rsidRPr="008E4A4E">
        <w:rPr>
          <w:b/>
          <w:bCs/>
          <w:sz w:val="28"/>
          <w:szCs w:val="28"/>
          <w:lang w:val="en-US"/>
        </w:rPr>
        <w:t>drop</w:t>
      </w:r>
      <w:r w:rsidRPr="008E4A4E">
        <w:rPr>
          <w:b/>
          <w:bCs/>
          <w:sz w:val="28"/>
          <w:szCs w:val="28"/>
          <w:vertAlign w:val="superscript"/>
        </w:rPr>
        <w:t>2</w:t>
      </w:r>
      <w:r w:rsidRPr="008E4A4E">
        <w:rPr>
          <w:sz w:val="28"/>
          <w:szCs w:val="28"/>
        </w:rPr>
        <w:t>, таким образом вы найдете значение идиомы.</w:t>
      </w:r>
    </w:p>
    <w:p w:rsidR="008E4A4E" w:rsidRPr="008E4A4E" w:rsidRDefault="008E4A4E" w:rsidP="008E4A4E">
      <w:pPr>
        <w:spacing w:line="360" w:lineRule="auto"/>
        <w:ind w:firstLine="709"/>
        <w:jc w:val="both"/>
        <w:rPr>
          <w:sz w:val="28"/>
          <w:szCs w:val="28"/>
        </w:rPr>
      </w:pPr>
      <w:r w:rsidRPr="008E4A4E">
        <w:rPr>
          <w:sz w:val="28"/>
          <w:szCs w:val="28"/>
        </w:rPr>
        <w:t xml:space="preserve">Иногда одно «полное» слово идиомы может быть заменено другим. Например, в идиоматическом выражении </w:t>
      </w:r>
      <w:r w:rsidRPr="008E4A4E">
        <w:rPr>
          <w:b/>
          <w:bCs/>
          <w:sz w:val="28"/>
          <w:szCs w:val="28"/>
          <w:lang w:val="en-US"/>
        </w:rPr>
        <w:t>hit</w:t>
      </w:r>
      <w:r w:rsidRPr="008E4A4E">
        <w:rPr>
          <w:b/>
          <w:bCs/>
          <w:sz w:val="28"/>
          <w:szCs w:val="28"/>
        </w:rPr>
        <w:t xml:space="preserve"> </w:t>
      </w:r>
      <w:r w:rsidRPr="008E4A4E">
        <w:rPr>
          <w:b/>
          <w:bCs/>
          <w:sz w:val="28"/>
          <w:szCs w:val="28"/>
          <w:lang w:val="en-US"/>
        </w:rPr>
        <w:t>home</w:t>
      </w:r>
      <w:r w:rsidRPr="008E4A4E">
        <w:rPr>
          <w:sz w:val="28"/>
          <w:szCs w:val="28"/>
        </w:rPr>
        <w:t xml:space="preserve"> (больно задеть), </w:t>
      </w:r>
      <w:r w:rsidRPr="008E4A4E">
        <w:rPr>
          <w:b/>
          <w:bCs/>
          <w:sz w:val="28"/>
          <w:szCs w:val="28"/>
          <w:lang w:val="en-US"/>
        </w:rPr>
        <w:t>hit</w:t>
      </w:r>
      <w:r w:rsidRPr="008E4A4E">
        <w:rPr>
          <w:sz w:val="28"/>
          <w:szCs w:val="28"/>
        </w:rPr>
        <w:t xml:space="preserve"> может быть заменено словом </w:t>
      </w:r>
      <w:r w:rsidRPr="008E4A4E">
        <w:rPr>
          <w:b/>
          <w:bCs/>
          <w:sz w:val="28"/>
          <w:szCs w:val="28"/>
          <w:lang w:val="en-US"/>
        </w:rPr>
        <w:t>strike</w:t>
      </w:r>
      <w:r w:rsidRPr="008E4A4E">
        <w:rPr>
          <w:sz w:val="28"/>
          <w:szCs w:val="28"/>
        </w:rPr>
        <w:t xml:space="preserve"> . В справочнике идиом это может быть представлено как </w:t>
      </w:r>
      <w:r w:rsidRPr="008E4A4E">
        <w:rPr>
          <w:b/>
          <w:bCs/>
          <w:sz w:val="28"/>
          <w:szCs w:val="28"/>
          <w:lang w:val="en-US"/>
        </w:rPr>
        <w:t>hit</w:t>
      </w:r>
      <w:r w:rsidRPr="008E4A4E">
        <w:rPr>
          <w:b/>
          <w:bCs/>
          <w:sz w:val="28"/>
          <w:szCs w:val="28"/>
        </w:rPr>
        <w:t>/</w:t>
      </w:r>
      <w:r w:rsidRPr="008E4A4E">
        <w:rPr>
          <w:b/>
          <w:bCs/>
          <w:sz w:val="28"/>
          <w:szCs w:val="28"/>
          <w:lang w:val="en-US"/>
        </w:rPr>
        <w:t>strike</w:t>
      </w:r>
      <w:r w:rsidRPr="008E4A4E">
        <w:rPr>
          <w:b/>
          <w:bCs/>
          <w:sz w:val="28"/>
          <w:szCs w:val="28"/>
        </w:rPr>
        <w:t xml:space="preserve"> </w:t>
      </w:r>
      <w:r w:rsidRPr="008E4A4E">
        <w:rPr>
          <w:b/>
          <w:bCs/>
          <w:sz w:val="28"/>
          <w:szCs w:val="28"/>
          <w:lang w:val="en-US"/>
        </w:rPr>
        <w:t>home</w:t>
      </w:r>
      <w:r w:rsidRPr="008E4A4E">
        <w:rPr>
          <w:sz w:val="28"/>
          <w:szCs w:val="28"/>
        </w:rPr>
        <w:t xml:space="preserve">, а идиома определяется на первом фиксированном слове </w:t>
      </w:r>
      <w:r w:rsidRPr="008E4A4E">
        <w:rPr>
          <w:b/>
          <w:bCs/>
          <w:sz w:val="28"/>
          <w:szCs w:val="28"/>
          <w:lang w:val="en-US"/>
        </w:rPr>
        <w:t>home</w:t>
      </w:r>
      <w:r w:rsidRPr="008E4A4E">
        <w:rPr>
          <w:sz w:val="28"/>
          <w:szCs w:val="28"/>
        </w:rPr>
        <w:t xml:space="preserve">. Если вы будете искать фразу или на </w:t>
      </w:r>
      <w:r w:rsidRPr="008E4A4E">
        <w:rPr>
          <w:b/>
          <w:bCs/>
          <w:sz w:val="28"/>
          <w:szCs w:val="28"/>
          <w:lang w:val="en-US"/>
        </w:rPr>
        <w:t>hit</w:t>
      </w:r>
      <w:r w:rsidRPr="008E4A4E">
        <w:rPr>
          <w:sz w:val="28"/>
          <w:szCs w:val="28"/>
        </w:rPr>
        <w:t xml:space="preserve"> или </w:t>
      </w:r>
      <w:r w:rsidRPr="008E4A4E">
        <w:rPr>
          <w:b/>
          <w:bCs/>
          <w:sz w:val="28"/>
          <w:szCs w:val="28"/>
          <w:lang w:val="en-US"/>
        </w:rPr>
        <w:t>strike</w:t>
      </w:r>
      <w:r w:rsidRPr="008E4A4E">
        <w:rPr>
          <w:sz w:val="28"/>
          <w:szCs w:val="28"/>
        </w:rPr>
        <w:t xml:space="preserve">, перекрестные ссылки приведут  вас к слову </w:t>
      </w:r>
      <w:r w:rsidRPr="008E4A4E">
        <w:rPr>
          <w:b/>
          <w:bCs/>
          <w:sz w:val="28"/>
          <w:szCs w:val="28"/>
          <w:lang w:val="en-US"/>
        </w:rPr>
        <w:t>home</w:t>
      </w:r>
      <w:r w:rsidRPr="008E4A4E">
        <w:rPr>
          <w:b/>
          <w:bCs/>
          <w:sz w:val="28"/>
          <w:szCs w:val="28"/>
          <w:vertAlign w:val="superscript"/>
        </w:rPr>
        <w:t>3</w:t>
      </w:r>
      <w:r w:rsidRPr="008E4A4E">
        <w:rPr>
          <w:sz w:val="28"/>
          <w:szCs w:val="28"/>
        </w:rPr>
        <w:t>:</w:t>
      </w:r>
    </w:p>
    <w:p w:rsidR="008E4A4E" w:rsidRPr="008E4A4E" w:rsidRDefault="008E4A4E" w:rsidP="008E4A4E">
      <w:pPr>
        <w:pStyle w:val="1"/>
        <w:spacing w:line="360" w:lineRule="auto"/>
        <w:ind w:firstLine="709"/>
        <w:rPr>
          <w:b/>
          <w:bCs/>
          <w:szCs w:val="28"/>
        </w:rPr>
      </w:pPr>
    </w:p>
    <w:p w:rsidR="008E4A4E" w:rsidRPr="008E4A4E" w:rsidRDefault="008E4A4E" w:rsidP="008E4A4E">
      <w:pPr>
        <w:pStyle w:val="1"/>
        <w:spacing w:line="360" w:lineRule="auto"/>
        <w:ind w:firstLine="709"/>
        <w:rPr>
          <w:b/>
          <w:bCs/>
          <w:szCs w:val="28"/>
          <w:lang w:val="en-US"/>
        </w:rPr>
      </w:pPr>
      <w:r w:rsidRPr="008E4A4E">
        <w:rPr>
          <w:b/>
          <w:bCs/>
          <w:szCs w:val="28"/>
          <w:lang w:val="en-US"/>
        </w:rPr>
        <w:t>Hit/make/reach the headlines →headline</w:t>
      </w:r>
    </w:p>
    <w:p w:rsidR="008E4A4E" w:rsidRPr="008E4A4E" w:rsidRDefault="008E4A4E" w:rsidP="008E4A4E">
      <w:pPr>
        <w:spacing w:line="360" w:lineRule="auto"/>
        <w:ind w:firstLine="709"/>
        <w:jc w:val="both"/>
        <w:rPr>
          <w:b/>
          <w:bCs/>
          <w:sz w:val="28"/>
          <w:szCs w:val="28"/>
          <w:vertAlign w:val="superscript"/>
          <w:lang w:val="en-US"/>
        </w:rPr>
      </w:pPr>
      <w:r w:rsidRPr="008E4A4E">
        <w:rPr>
          <w:b/>
          <w:bCs/>
          <w:sz w:val="28"/>
          <w:szCs w:val="28"/>
          <w:lang w:val="en-US"/>
        </w:rPr>
        <w:t>Hit/strike home→home</w:t>
      </w:r>
      <w:r w:rsidRPr="008E4A4E">
        <w:rPr>
          <w:b/>
          <w:bCs/>
          <w:sz w:val="28"/>
          <w:szCs w:val="28"/>
          <w:vertAlign w:val="superscript"/>
          <w:lang w:val="en-US"/>
        </w:rPr>
        <w:t>3</w:t>
      </w:r>
    </w:p>
    <w:p w:rsidR="008E4A4E" w:rsidRPr="008E4A4E" w:rsidRDefault="008E4A4E" w:rsidP="008E4A4E">
      <w:pPr>
        <w:spacing w:line="360" w:lineRule="auto"/>
        <w:ind w:firstLine="709"/>
        <w:jc w:val="both"/>
        <w:rPr>
          <w:sz w:val="28"/>
          <w:szCs w:val="28"/>
          <w:vertAlign w:val="superscript"/>
          <w:lang w:val="en-US"/>
        </w:rPr>
      </w:pPr>
    </w:p>
    <w:p w:rsidR="008E4A4E" w:rsidRPr="008E4A4E" w:rsidRDefault="008E4A4E" w:rsidP="008E4A4E">
      <w:pPr>
        <w:spacing w:line="360" w:lineRule="auto"/>
        <w:ind w:firstLine="709"/>
        <w:jc w:val="both"/>
        <w:rPr>
          <w:sz w:val="28"/>
          <w:szCs w:val="28"/>
        </w:rPr>
      </w:pPr>
      <w:r w:rsidRPr="008E4A4E">
        <w:rPr>
          <w:sz w:val="28"/>
          <w:szCs w:val="28"/>
        </w:rPr>
        <w:t>В некоторых идиомах возможно много альтернатив. В</w:t>
      </w:r>
      <w:r w:rsidRPr="008E4A4E">
        <w:rPr>
          <w:sz w:val="28"/>
          <w:szCs w:val="28"/>
          <w:lang w:val="en-US"/>
        </w:rPr>
        <w:t xml:space="preserve"> </w:t>
      </w:r>
      <w:r w:rsidRPr="008E4A4E">
        <w:rPr>
          <w:sz w:val="28"/>
          <w:szCs w:val="28"/>
        </w:rPr>
        <w:t>выражении</w:t>
      </w:r>
      <w:r w:rsidRPr="008E4A4E">
        <w:rPr>
          <w:sz w:val="28"/>
          <w:szCs w:val="28"/>
          <w:lang w:val="en-US"/>
        </w:rPr>
        <w:t xml:space="preserve"> </w:t>
      </w:r>
      <w:r w:rsidRPr="008E4A4E">
        <w:rPr>
          <w:b/>
          <w:bCs/>
          <w:sz w:val="28"/>
          <w:szCs w:val="28"/>
          <w:lang w:val="en-US"/>
        </w:rPr>
        <w:t>live to tell the tale</w:t>
      </w:r>
      <w:r w:rsidRPr="008E4A4E">
        <w:rPr>
          <w:sz w:val="28"/>
          <w:szCs w:val="28"/>
          <w:lang w:val="en-US"/>
        </w:rPr>
        <w:t xml:space="preserve"> (</w:t>
      </w:r>
      <w:r w:rsidRPr="008E4A4E">
        <w:rPr>
          <w:sz w:val="28"/>
          <w:szCs w:val="28"/>
        </w:rPr>
        <w:t>ходячая</w:t>
      </w:r>
      <w:r w:rsidRPr="008E4A4E">
        <w:rPr>
          <w:sz w:val="28"/>
          <w:szCs w:val="28"/>
          <w:lang w:val="en-US"/>
        </w:rPr>
        <w:t xml:space="preserve"> </w:t>
      </w:r>
      <w:r w:rsidRPr="008E4A4E">
        <w:rPr>
          <w:sz w:val="28"/>
          <w:szCs w:val="28"/>
        </w:rPr>
        <w:t>летопись</w:t>
      </w:r>
      <w:r w:rsidRPr="008E4A4E">
        <w:rPr>
          <w:sz w:val="28"/>
          <w:szCs w:val="28"/>
          <w:lang w:val="en-US"/>
        </w:rPr>
        <w:t xml:space="preserve">), </w:t>
      </w:r>
      <w:r w:rsidRPr="008E4A4E">
        <w:rPr>
          <w:sz w:val="28"/>
          <w:szCs w:val="28"/>
        </w:rPr>
        <w:t>слово</w:t>
      </w:r>
      <w:r w:rsidRPr="008E4A4E">
        <w:rPr>
          <w:sz w:val="28"/>
          <w:szCs w:val="28"/>
          <w:lang w:val="en-US"/>
        </w:rPr>
        <w:t xml:space="preserve"> </w:t>
      </w:r>
      <w:r w:rsidRPr="008E4A4E">
        <w:rPr>
          <w:b/>
          <w:bCs/>
          <w:sz w:val="28"/>
          <w:szCs w:val="28"/>
          <w:lang w:val="en-US"/>
        </w:rPr>
        <w:t>live</w:t>
      </w:r>
      <w:r w:rsidRPr="008E4A4E">
        <w:rPr>
          <w:sz w:val="28"/>
          <w:szCs w:val="28"/>
          <w:lang w:val="en-US"/>
        </w:rPr>
        <w:t xml:space="preserve"> </w:t>
      </w:r>
      <w:r w:rsidRPr="008E4A4E">
        <w:rPr>
          <w:sz w:val="28"/>
          <w:szCs w:val="28"/>
        </w:rPr>
        <w:t>можно</w:t>
      </w:r>
      <w:r w:rsidRPr="008E4A4E">
        <w:rPr>
          <w:sz w:val="28"/>
          <w:szCs w:val="28"/>
          <w:lang w:val="en-US"/>
        </w:rPr>
        <w:t xml:space="preserve"> </w:t>
      </w:r>
      <w:r w:rsidRPr="008E4A4E">
        <w:rPr>
          <w:sz w:val="28"/>
          <w:szCs w:val="28"/>
        </w:rPr>
        <w:t>заменить</w:t>
      </w:r>
      <w:r w:rsidRPr="008E4A4E">
        <w:rPr>
          <w:sz w:val="28"/>
          <w:szCs w:val="28"/>
          <w:lang w:val="en-US"/>
        </w:rPr>
        <w:t xml:space="preserve"> </w:t>
      </w:r>
      <w:r w:rsidRPr="008E4A4E">
        <w:rPr>
          <w:sz w:val="28"/>
          <w:szCs w:val="28"/>
        </w:rPr>
        <w:t>на</w:t>
      </w:r>
      <w:r w:rsidRPr="008E4A4E">
        <w:rPr>
          <w:sz w:val="28"/>
          <w:szCs w:val="28"/>
          <w:lang w:val="en-US"/>
        </w:rPr>
        <w:t xml:space="preserve"> </w:t>
      </w:r>
      <w:r w:rsidRPr="008E4A4E">
        <w:rPr>
          <w:b/>
          <w:bCs/>
          <w:sz w:val="28"/>
          <w:szCs w:val="28"/>
          <w:lang w:val="en-US"/>
        </w:rPr>
        <w:t>be around</w:t>
      </w:r>
      <w:r w:rsidRPr="008E4A4E">
        <w:rPr>
          <w:sz w:val="28"/>
          <w:szCs w:val="28"/>
          <w:lang w:val="en-US"/>
        </w:rPr>
        <w:t xml:space="preserve">, </w:t>
      </w:r>
      <w:r w:rsidRPr="008E4A4E">
        <w:rPr>
          <w:b/>
          <w:bCs/>
          <w:sz w:val="28"/>
          <w:szCs w:val="28"/>
          <w:lang w:val="en-US"/>
        </w:rPr>
        <w:t>be here</w:t>
      </w:r>
      <w:r w:rsidRPr="008E4A4E">
        <w:rPr>
          <w:sz w:val="28"/>
          <w:szCs w:val="28"/>
          <w:lang w:val="en-US"/>
        </w:rPr>
        <w:t xml:space="preserve"> или </w:t>
      </w:r>
      <w:r w:rsidRPr="008E4A4E">
        <w:rPr>
          <w:b/>
          <w:bCs/>
          <w:sz w:val="28"/>
          <w:szCs w:val="28"/>
          <w:lang w:val="en-US"/>
        </w:rPr>
        <w:t>be still alive</w:t>
      </w:r>
      <w:r w:rsidRPr="008E4A4E">
        <w:rPr>
          <w:sz w:val="28"/>
          <w:szCs w:val="28"/>
          <w:lang w:val="en-US"/>
        </w:rPr>
        <w:t xml:space="preserve">. </w:t>
      </w:r>
      <w:r w:rsidRPr="008E4A4E">
        <w:rPr>
          <w:sz w:val="28"/>
          <w:szCs w:val="28"/>
        </w:rPr>
        <w:t xml:space="preserve">В словаре показано как </w:t>
      </w:r>
      <w:r w:rsidRPr="008E4A4E">
        <w:rPr>
          <w:b/>
          <w:bCs/>
          <w:sz w:val="28"/>
          <w:szCs w:val="28"/>
          <w:lang w:val="en-US"/>
        </w:rPr>
        <w:t>live</w:t>
      </w:r>
      <w:r w:rsidRPr="008E4A4E">
        <w:rPr>
          <w:b/>
          <w:bCs/>
          <w:sz w:val="28"/>
          <w:szCs w:val="28"/>
        </w:rPr>
        <w:t xml:space="preserve">, </w:t>
      </w:r>
      <w:r w:rsidRPr="008E4A4E">
        <w:rPr>
          <w:b/>
          <w:bCs/>
          <w:sz w:val="28"/>
          <w:szCs w:val="28"/>
          <w:lang w:val="en-US"/>
        </w:rPr>
        <w:t>etc</w:t>
      </w:r>
      <w:r w:rsidRPr="008E4A4E">
        <w:rPr>
          <w:b/>
          <w:bCs/>
          <w:sz w:val="28"/>
          <w:szCs w:val="28"/>
        </w:rPr>
        <w:t xml:space="preserve"> </w:t>
      </w:r>
      <w:r w:rsidRPr="008E4A4E">
        <w:rPr>
          <w:b/>
          <w:bCs/>
          <w:sz w:val="28"/>
          <w:szCs w:val="28"/>
          <w:lang w:val="en-US"/>
        </w:rPr>
        <w:t>to</w:t>
      </w:r>
      <w:r w:rsidRPr="008E4A4E">
        <w:rPr>
          <w:b/>
          <w:bCs/>
          <w:sz w:val="28"/>
          <w:szCs w:val="28"/>
        </w:rPr>
        <w:t xml:space="preserve"> </w:t>
      </w:r>
      <w:r w:rsidRPr="008E4A4E">
        <w:rPr>
          <w:b/>
          <w:bCs/>
          <w:sz w:val="28"/>
          <w:szCs w:val="28"/>
          <w:lang w:val="en-US"/>
        </w:rPr>
        <w:t>tell</w:t>
      </w:r>
      <w:r w:rsidRPr="008E4A4E">
        <w:rPr>
          <w:b/>
          <w:bCs/>
          <w:sz w:val="28"/>
          <w:szCs w:val="28"/>
        </w:rPr>
        <w:t xml:space="preserve"> </w:t>
      </w:r>
      <w:r w:rsidRPr="008E4A4E">
        <w:rPr>
          <w:b/>
          <w:bCs/>
          <w:sz w:val="28"/>
          <w:szCs w:val="28"/>
          <w:lang w:val="en-US"/>
        </w:rPr>
        <w:t>the</w:t>
      </w:r>
      <w:r w:rsidRPr="008E4A4E">
        <w:rPr>
          <w:b/>
          <w:bCs/>
          <w:sz w:val="28"/>
          <w:szCs w:val="28"/>
        </w:rPr>
        <w:t xml:space="preserve"> </w:t>
      </w:r>
      <w:r w:rsidRPr="008E4A4E">
        <w:rPr>
          <w:b/>
          <w:bCs/>
          <w:sz w:val="28"/>
          <w:szCs w:val="28"/>
          <w:lang w:val="en-US"/>
        </w:rPr>
        <w:t>tale</w:t>
      </w:r>
      <w:r w:rsidRPr="008E4A4E">
        <w:rPr>
          <w:sz w:val="28"/>
          <w:szCs w:val="28"/>
        </w:rPr>
        <w:t xml:space="preserve">, показывая этим, что вы можете применять другие слова с одинаковым значением слову </w:t>
      </w:r>
      <w:r w:rsidRPr="008E4A4E">
        <w:rPr>
          <w:b/>
          <w:bCs/>
          <w:sz w:val="28"/>
          <w:szCs w:val="28"/>
          <w:lang w:val="en-US"/>
        </w:rPr>
        <w:t>live</w:t>
      </w:r>
      <w:r w:rsidRPr="008E4A4E">
        <w:rPr>
          <w:sz w:val="28"/>
          <w:szCs w:val="28"/>
        </w:rPr>
        <w:t xml:space="preserve"> в идиоматическом выражении. Поскольку первое «полное» слово идиоматического выражения не  зафиксировано, то выражение определяется по слову </w:t>
      </w:r>
      <w:r w:rsidRPr="008E4A4E">
        <w:rPr>
          <w:b/>
          <w:bCs/>
          <w:sz w:val="28"/>
          <w:szCs w:val="28"/>
          <w:lang w:val="en-US"/>
        </w:rPr>
        <w:t>tell</w:t>
      </w:r>
      <w:r w:rsidRPr="008E4A4E">
        <w:rPr>
          <w:sz w:val="28"/>
          <w:szCs w:val="28"/>
        </w:rPr>
        <w:t xml:space="preserve"> с перекрестной ссылкой только на </w:t>
      </w:r>
      <w:r w:rsidRPr="008E4A4E">
        <w:rPr>
          <w:b/>
          <w:bCs/>
          <w:sz w:val="28"/>
          <w:szCs w:val="28"/>
          <w:lang w:val="en-US"/>
        </w:rPr>
        <w:t>tale</w:t>
      </w:r>
      <w:r w:rsidRPr="008E4A4E">
        <w:rPr>
          <w:sz w:val="28"/>
          <w:szCs w:val="28"/>
        </w:rPr>
        <w:t>.</w:t>
      </w:r>
    </w:p>
    <w:p w:rsidR="008E4A4E" w:rsidRPr="008E4A4E" w:rsidRDefault="008E4A4E" w:rsidP="008E4A4E">
      <w:pPr>
        <w:spacing w:line="360" w:lineRule="auto"/>
        <w:ind w:firstLine="709"/>
        <w:jc w:val="both"/>
        <w:rPr>
          <w:sz w:val="28"/>
          <w:szCs w:val="28"/>
        </w:rPr>
      </w:pPr>
      <w:r w:rsidRPr="008E4A4E">
        <w:rPr>
          <w:sz w:val="28"/>
          <w:szCs w:val="28"/>
        </w:rPr>
        <w:t>Если вы не можете найти идиоматическое выражение в словаре, поищите одно из других значимых слов в выражении.</w:t>
      </w:r>
    </w:p>
    <w:p w:rsidR="008E4A4E" w:rsidRPr="008E4A4E" w:rsidRDefault="008E4A4E" w:rsidP="008E4A4E">
      <w:pPr>
        <w:spacing w:line="360" w:lineRule="auto"/>
        <w:ind w:firstLine="709"/>
        <w:jc w:val="both"/>
        <w:rPr>
          <w:sz w:val="28"/>
          <w:szCs w:val="28"/>
        </w:rPr>
      </w:pPr>
      <w:r w:rsidRPr="008E4A4E">
        <w:rPr>
          <w:sz w:val="28"/>
          <w:szCs w:val="28"/>
        </w:rPr>
        <w:t xml:space="preserve">Прилагательные </w:t>
      </w:r>
      <w:r w:rsidRPr="008E4A4E">
        <w:rPr>
          <w:b/>
          <w:bCs/>
          <w:sz w:val="28"/>
          <w:szCs w:val="28"/>
          <w:lang w:val="en-US"/>
        </w:rPr>
        <w:t>bad</w:t>
      </w:r>
      <w:r w:rsidRPr="008E4A4E">
        <w:rPr>
          <w:sz w:val="28"/>
          <w:szCs w:val="28"/>
        </w:rPr>
        <w:t xml:space="preserve">(плохой) и </w:t>
      </w:r>
      <w:r w:rsidRPr="008E4A4E">
        <w:rPr>
          <w:b/>
          <w:bCs/>
          <w:sz w:val="28"/>
          <w:szCs w:val="28"/>
          <w:lang w:val="en-US"/>
        </w:rPr>
        <w:t>good</w:t>
      </w:r>
      <w:r w:rsidRPr="008E4A4E">
        <w:rPr>
          <w:sz w:val="28"/>
          <w:szCs w:val="28"/>
        </w:rPr>
        <w:t>(хороший) очень обычны в идиоматических выражениях, а также и следующие глаголы:</w:t>
      </w:r>
    </w:p>
    <w:p w:rsidR="008E4A4E" w:rsidRPr="008E4A4E" w:rsidRDefault="008E4A4E" w:rsidP="008E4A4E">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2393"/>
        <w:gridCol w:w="2393"/>
        <w:gridCol w:w="2393"/>
      </w:tblGrid>
      <w:tr w:rsidR="008E4A4E" w:rsidRPr="008E4A4E">
        <w:tc>
          <w:tcPr>
            <w:tcW w:w="2284" w:type="dxa"/>
          </w:tcPr>
          <w:p w:rsidR="008E4A4E" w:rsidRPr="008E4A4E" w:rsidRDefault="008E4A4E" w:rsidP="008E4A4E">
            <w:pPr>
              <w:spacing w:line="360" w:lineRule="auto"/>
              <w:ind w:firstLine="709"/>
              <w:jc w:val="both"/>
              <w:rPr>
                <w:sz w:val="20"/>
                <w:szCs w:val="20"/>
                <w:lang w:val="en-US"/>
              </w:rPr>
            </w:pPr>
            <w:r w:rsidRPr="008E4A4E">
              <w:rPr>
                <w:sz w:val="20"/>
                <w:szCs w:val="20"/>
                <w:lang w:val="en-US"/>
              </w:rPr>
              <w:t>be</w:t>
            </w:r>
          </w:p>
        </w:tc>
        <w:tc>
          <w:tcPr>
            <w:tcW w:w="2393" w:type="dxa"/>
          </w:tcPr>
          <w:p w:rsidR="008E4A4E" w:rsidRPr="008E4A4E" w:rsidRDefault="008E4A4E" w:rsidP="008E4A4E">
            <w:pPr>
              <w:spacing w:line="360" w:lineRule="auto"/>
              <w:ind w:firstLine="709"/>
              <w:jc w:val="both"/>
              <w:rPr>
                <w:sz w:val="20"/>
                <w:szCs w:val="20"/>
                <w:lang w:val="en-US"/>
              </w:rPr>
            </w:pPr>
            <w:r w:rsidRPr="008E4A4E">
              <w:rPr>
                <w:sz w:val="20"/>
                <w:szCs w:val="20"/>
                <w:lang w:val="en-US"/>
              </w:rPr>
              <w:t>get</w:t>
            </w:r>
          </w:p>
        </w:tc>
        <w:tc>
          <w:tcPr>
            <w:tcW w:w="2393" w:type="dxa"/>
          </w:tcPr>
          <w:p w:rsidR="008E4A4E" w:rsidRPr="008E4A4E" w:rsidRDefault="008E4A4E" w:rsidP="008E4A4E">
            <w:pPr>
              <w:spacing w:line="360" w:lineRule="auto"/>
              <w:ind w:firstLine="709"/>
              <w:jc w:val="both"/>
              <w:rPr>
                <w:sz w:val="20"/>
                <w:szCs w:val="20"/>
                <w:lang w:val="en-US"/>
              </w:rPr>
            </w:pPr>
            <w:r w:rsidRPr="008E4A4E">
              <w:rPr>
                <w:sz w:val="20"/>
                <w:szCs w:val="20"/>
                <w:lang w:val="en-US"/>
              </w:rPr>
              <w:t>leave</w:t>
            </w:r>
          </w:p>
        </w:tc>
        <w:tc>
          <w:tcPr>
            <w:tcW w:w="2393" w:type="dxa"/>
          </w:tcPr>
          <w:p w:rsidR="008E4A4E" w:rsidRPr="008E4A4E" w:rsidRDefault="008E4A4E" w:rsidP="008E4A4E">
            <w:pPr>
              <w:spacing w:line="360" w:lineRule="auto"/>
              <w:ind w:firstLine="709"/>
              <w:jc w:val="both"/>
              <w:rPr>
                <w:sz w:val="20"/>
                <w:szCs w:val="20"/>
                <w:lang w:val="en-US"/>
              </w:rPr>
            </w:pPr>
            <w:r w:rsidRPr="008E4A4E">
              <w:rPr>
                <w:sz w:val="20"/>
                <w:szCs w:val="20"/>
                <w:lang w:val="en-US"/>
              </w:rPr>
              <w:t>see</w:t>
            </w:r>
          </w:p>
        </w:tc>
      </w:tr>
      <w:tr w:rsidR="008E4A4E" w:rsidRPr="008E4A4E">
        <w:tc>
          <w:tcPr>
            <w:tcW w:w="2284" w:type="dxa"/>
          </w:tcPr>
          <w:p w:rsidR="008E4A4E" w:rsidRPr="008E4A4E" w:rsidRDefault="008E4A4E" w:rsidP="008E4A4E">
            <w:pPr>
              <w:spacing w:line="360" w:lineRule="auto"/>
              <w:ind w:firstLine="709"/>
              <w:jc w:val="both"/>
              <w:rPr>
                <w:sz w:val="20"/>
                <w:szCs w:val="20"/>
                <w:lang w:val="en-US"/>
              </w:rPr>
            </w:pPr>
            <w:r w:rsidRPr="008E4A4E">
              <w:rPr>
                <w:sz w:val="20"/>
                <w:szCs w:val="20"/>
                <w:lang w:val="en-US"/>
              </w:rPr>
              <w:t>break</w:t>
            </w:r>
          </w:p>
        </w:tc>
        <w:tc>
          <w:tcPr>
            <w:tcW w:w="2393" w:type="dxa"/>
          </w:tcPr>
          <w:p w:rsidR="008E4A4E" w:rsidRPr="008E4A4E" w:rsidRDefault="008E4A4E" w:rsidP="008E4A4E">
            <w:pPr>
              <w:spacing w:line="360" w:lineRule="auto"/>
              <w:ind w:firstLine="709"/>
              <w:jc w:val="both"/>
              <w:rPr>
                <w:sz w:val="20"/>
                <w:szCs w:val="20"/>
                <w:lang w:val="en-US"/>
              </w:rPr>
            </w:pPr>
            <w:r w:rsidRPr="008E4A4E">
              <w:rPr>
                <w:sz w:val="20"/>
                <w:szCs w:val="20"/>
                <w:lang w:val="en-US"/>
              </w:rPr>
              <w:t>give</w:t>
            </w:r>
          </w:p>
        </w:tc>
        <w:tc>
          <w:tcPr>
            <w:tcW w:w="2393" w:type="dxa"/>
          </w:tcPr>
          <w:p w:rsidR="008E4A4E" w:rsidRPr="008E4A4E" w:rsidRDefault="008E4A4E" w:rsidP="008E4A4E">
            <w:pPr>
              <w:spacing w:line="360" w:lineRule="auto"/>
              <w:ind w:firstLine="709"/>
              <w:jc w:val="both"/>
              <w:rPr>
                <w:sz w:val="20"/>
                <w:szCs w:val="20"/>
                <w:lang w:val="en-US"/>
              </w:rPr>
            </w:pPr>
            <w:r w:rsidRPr="008E4A4E">
              <w:rPr>
                <w:sz w:val="20"/>
                <w:szCs w:val="20"/>
                <w:lang w:val="en-US"/>
              </w:rPr>
              <w:t>let</w:t>
            </w:r>
          </w:p>
        </w:tc>
        <w:tc>
          <w:tcPr>
            <w:tcW w:w="2393" w:type="dxa"/>
          </w:tcPr>
          <w:p w:rsidR="008E4A4E" w:rsidRPr="008E4A4E" w:rsidRDefault="008E4A4E" w:rsidP="008E4A4E">
            <w:pPr>
              <w:spacing w:line="360" w:lineRule="auto"/>
              <w:ind w:firstLine="709"/>
              <w:jc w:val="both"/>
              <w:rPr>
                <w:sz w:val="20"/>
                <w:szCs w:val="20"/>
                <w:lang w:val="en-US"/>
              </w:rPr>
            </w:pPr>
            <w:r w:rsidRPr="008E4A4E">
              <w:rPr>
                <w:sz w:val="20"/>
                <w:szCs w:val="20"/>
                <w:lang w:val="en-US"/>
              </w:rPr>
              <w:t>set</w:t>
            </w:r>
          </w:p>
        </w:tc>
      </w:tr>
      <w:tr w:rsidR="008E4A4E" w:rsidRPr="008E4A4E">
        <w:tc>
          <w:tcPr>
            <w:tcW w:w="2284" w:type="dxa"/>
          </w:tcPr>
          <w:p w:rsidR="008E4A4E" w:rsidRPr="008E4A4E" w:rsidRDefault="008E4A4E" w:rsidP="008E4A4E">
            <w:pPr>
              <w:spacing w:line="360" w:lineRule="auto"/>
              <w:ind w:firstLine="709"/>
              <w:jc w:val="both"/>
              <w:rPr>
                <w:sz w:val="20"/>
                <w:szCs w:val="20"/>
                <w:lang w:val="en-US"/>
              </w:rPr>
            </w:pPr>
            <w:r w:rsidRPr="008E4A4E">
              <w:rPr>
                <w:sz w:val="20"/>
                <w:szCs w:val="20"/>
                <w:lang w:val="en-US"/>
              </w:rPr>
              <w:t>bring</w:t>
            </w:r>
          </w:p>
        </w:tc>
        <w:tc>
          <w:tcPr>
            <w:tcW w:w="2393" w:type="dxa"/>
          </w:tcPr>
          <w:p w:rsidR="008E4A4E" w:rsidRPr="008E4A4E" w:rsidRDefault="008E4A4E" w:rsidP="008E4A4E">
            <w:pPr>
              <w:spacing w:line="360" w:lineRule="auto"/>
              <w:ind w:firstLine="709"/>
              <w:jc w:val="both"/>
              <w:rPr>
                <w:sz w:val="20"/>
                <w:szCs w:val="20"/>
                <w:lang w:val="en-US"/>
              </w:rPr>
            </w:pPr>
            <w:r w:rsidRPr="008E4A4E">
              <w:rPr>
                <w:sz w:val="20"/>
                <w:szCs w:val="20"/>
                <w:lang w:val="en-US"/>
              </w:rPr>
              <w:t>go</w:t>
            </w:r>
          </w:p>
        </w:tc>
        <w:tc>
          <w:tcPr>
            <w:tcW w:w="2393" w:type="dxa"/>
          </w:tcPr>
          <w:p w:rsidR="008E4A4E" w:rsidRPr="008E4A4E" w:rsidRDefault="008E4A4E" w:rsidP="008E4A4E">
            <w:pPr>
              <w:spacing w:line="360" w:lineRule="auto"/>
              <w:ind w:firstLine="709"/>
              <w:jc w:val="both"/>
              <w:rPr>
                <w:sz w:val="20"/>
                <w:szCs w:val="20"/>
                <w:lang w:val="en-US"/>
              </w:rPr>
            </w:pPr>
            <w:r w:rsidRPr="008E4A4E">
              <w:rPr>
                <w:sz w:val="20"/>
                <w:szCs w:val="20"/>
                <w:lang w:val="en-US"/>
              </w:rPr>
              <w:t>look</w:t>
            </w:r>
          </w:p>
        </w:tc>
        <w:tc>
          <w:tcPr>
            <w:tcW w:w="2393" w:type="dxa"/>
          </w:tcPr>
          <w:p w:rsidR="008E4A4E" w:rsidRPr="008E4A4E" w:rsidRDefault="008E4A4E" w:rsidP="008E4A4E">
            <w:pPr>
              <w:spacing w:line="360" w:lineRule="auto"/>
              <w:ind w:firstLine="709"/>
              <w:jc w:val="both"/>
              <w:rPr>
                <w:sz w:val="20"/>
                <w:szCs w:val="20"/>
                <w:lang w:val="en-US"/>
              </w:rPr>
            </w:pPr>
            <w:r w:rsidRPr="008E4A4E">
              <w:rPr>
                <w:sz w:val="20"/>
                <w:szCs w:val="20"/>
                <w:lang w:val="en-US"/>
              </w:rPr>
              <w:t>stand</w:t>
            </w:r>
          </w:p>
        </w:tc>
      </w:tr>
      <w:tr w:rsidR="008E4A4E" w:rsidRPr="008E4A4E">
        <w:tc>
          <w:tcPr>
            <w:tcW w:w="2284" w:type="dxa"/>
          </w:tcPr>
          <w:p w:rsidR="008E4A4E" w:rsidRPr="008E4A4E" w:rsidRDefault="008E4A4E" w:rsidP="008E4A4E">
            <w:pPr>
              <w:spacing w:line="360" w:lineRule="auto"/>
              <w:ind w:firstLine="709"/>
              <w:jc w:val="both"/>
              <w:rPr>
                <w:sz w:val="20"/>
                <w:szCs w:val="20"/>
                <w:lang w:val="en-US"/>
              </w:rPr>
            </w:pPr>
            <w:r w:rsidRPr="008E4A4E">
              <w:rPr>
                <w:sz w:val="20"/>
                <w:szCs w:val="20"/>
                <w:lang w:val="en-US"/>
              </w:rPr>
              <w:t>come</w:t>
            </w:r>
          </w:p>
        </w:tc>
        <w:tc>
          <w:tcPr>
            <w:tcW w:w="2393" w:type="dxa"/>
          </w:tcPr>
          <w:p w:rsidR="008E4A4E" w:rsidRPr="008E4A4E" w:rsidRDefault="008E4A4E" w:rsidP="008E4A4E">
            <w:pPr>
              <w:spacing w:line="360" w:lineRule="auto"/>
              <w:ind w:firstLine="709"/>
              <w:jc w:val="both"/>
              <w:rPr>
                <w:sz w:val="20"/>
                <w:szCs w:val="20"/>
                <w:lang w:val="en-US"/>
              </w:rPr>
            </w:pPr>
            <w:r w:rsidRPr="008E4A4E">
              <w:rPr>
                <w:sz w:val="20"/>
                <w:szCs w:val="20"/>
                <w:lang w:val="en-US"/>
              </w:rPr>
              <w:t>have</w:t>
            </w:r>
          </w:p>
        </w:tc>
        <w:tc>
          <w:tcPr>
            <w:tcW w:w="2393" w:type="dxa"/>
          </w:tcPr>
          <w:p w:rsidR="008E4A4E" w:rsidRPr="008E4A4E" w:rsidRDefault="008E4A4E" w:rsidP="008E4A4E">
            <w:pPr>
              <w:spacing w:line="360" w:lineRule="auto"/>
              <w:ind w:firstLine="709"/>
              <w:jc w:val="both"/>
              <w:rPr>
                <w:sz w:val="20"/>
                <w:szCs w:val="20"/>
                <w:lang w:val="en-US"/>
              </w:rPr>
            </w:pPr>
            <w:r w:rsidRPr="008E4A4E">
              <w:rPr>
                <w:sz w:val="20"/>
                <w:szCs w:val="20"/>
                <w:lang w:val="en-US"/>
              </w:rPr>
              <w:t>make</w:t>
            </w:r>
          </w:p>
        </w:tc>
        <w:tc>
          <w:tcPr>
            <w:tcW w:w="2393" w:type="dxa"/>
          </w:tcPr>
          <w:p w:rsidR="008E4A4E" w:rsidRPr="008E4A4E" w:rsidRDefault="008E4A4E" w:rsidP="008E4A4E">
            <w:pPr>
              <w:spacing w:line="360" w:lineRule="auto"/>
              <w:ind w:firstLine="709"/>
              <w:jc w:val="both"/>
              <w:rPr>
                <w:sz w:val="20"/>
                <w:szCs w:val="20"/>
                <w:lang w:val="en-US"/>
              </w:rPr>
            </w:pPr>
            <w:r w:rsidRPr="008E4A4E">
              <w:rPr>
                <w:sz w:val="20"/>
                <w:szCs w:val="20"/>
                <w:lang w:val="en-US"/>
              </w:rPr>
              <w:t>take</w:t>
            </w:r>
          </w:p>
        </w:tc>
      </w:tr>
      <w:tr w:rsidR="008E4A4E" w:rsidRPr="008E4A4E">
        <w:tc>
          <w:tcPr>
            <w:tcW w:w="2284" w:type="dxa"/>
          </w:tcPr>
          <w:p w:rsidR="008E4A4E" w:rsidRPr="008E4A4E" w:rsidRDefault="008E4A4E" w:rsidP="008E4A4E">
            <w:pPr>
              <w:spacing w:line="360" w:lineRule="auto"/>
              <w:ind w:firstLine="709"/>
              <w:jc w:val="both"/>
              <w:rPr>
                <w:sz w:val="20"/>
                <w:szCs w:val="20"/>
                <w:lang w:val="en-US"/>
              </w:rPr>
            </w:pPr>
            <w:r w:rsidRPr="008E4A4E">
              <w:rPr>
                <w:sz w:val="20"/>
                <w:szCs w:val="20"/>
                <w:lang w:val="en-US"/>
              </w:rPr>
              <w:t>cut</w:t>
            </w:r>
          </w:p>
        </w:tc>
        <w:tc>
          <w:tcPr>
            <w:tcW w:w="2393" w:type="dxa"/>
          </w:tcPr>
          <w:p w:rsidR="008E4A4E" w:rsidRPr="008E4A4E" w:rsidRDefault="008E4A4E" w:rsidP="008E4A4E">
            <w:pPr>
              <w:spacing w:line="360" w:lineRule="auto"/>
              <w:ind w:firstLine="709"/>
              <w:jc w:val="both"/>
              <w:rPr>
                <w:sz w:val="20"/>
                <w:szCs w:val="20"/>
                <w:lang w:val="en-US"/>
              </w:rPr>
            </w:pPr>
            <w:r w:rsidRPr="008E4A4E">
              <w:rPr>
                <w:sz w:val="20"/>
                <w:szCs w:val="20"/>
                <w:lang w:val="en-US"/>
              </w:rPr>
              <w:t>hold</w:t>
            </w:r>
          </w:p>
        </w:tc>
        <w:tc>
          <w:tcPr>
            <w:tcW w:w="2393" w:type="dxa"/>
          </w:tcPr>
          <w:p w:rsidR="008E4A4E" w:rsidRPr="008E4A4E" w:rsidRDefault="008E4A4E" w:rsidP="008E4A4E">
            <w:pPr>
              <w:spacing w:line="360" w:lineRule="auto"/>
              <w:ind w:firstLine="709"/>
              <w:jc w:val="both"/>
              <w:rPr>
                <w:sz w:val="20"/>
                <w:szCs w:val="20"/>
                <w:lang w:val="en-US"/>
              </w:rPr>
            </w:pPr>
            <w:r w:rsidRPr="008E4A4E">
              <w:rPr>
                <w:sz w:val="20"/>
                <w:szCs w:val="20"/>
                <w:lang w:val="en-US"/>
              </w:rPr>
              <w:t>play</w:t>
            </w:r>
          </w:p>
        </w:tc>
        <w:tc>
          <w:tcPr>
            <w:tcW w:w="2393" w:type="dxa"/>
          </w:tcPr>
          <w:p w:rsidR="008E4A4E" w:rsidRPr="008E4A4E" w:rsidRDefault="008E4A4E" w:rsidP="008E4A4E">
            <w:pPr>
              <w:spacing w:line="360" w:lineRule="auto"/>
              <w:ind w:firstLine="709"/>
              <w:jc w:val="both"/>
              <w:rPr>
                <w:sz w:val="20"/>
                <w:szCs w:val="20"/>
                <w:lang w:val="en-US"/>
              </w:rPr>
            </w:pPr>
            <w:r w:rsidRPr="008E4A4E">
              <w:rPr>
                <w:sz w:val="20"/>
                <w:szCs w:val="20"/>
                <w:lang w:val="en-US"/>
              </w:rPr>
              <w:t>throw</w:t>
            </w:r>
          </w:p>
        </w:tc>
      </w:tr>
      <w:tr w:rsidR="008E4A4E" w:rsidRPr="008E4A4E">
        <w:tc>
          <w:tcPr>
            <w:tcW w:w="2284" w:type="dxa"/>
          </w:tcPr>
          <w:p w:rsidR="008E4A4E" w:rsidRPr="008E4A4E" w:rsidRDefault="008E4A4E" w:rsidP="008E4A4E">
            <w:pPr>
              <w:spacing w:line="360" w:lineRule="auto"/>
              <w:ind w:firstLine="709"/>
              <w:jc w:val="both"/>
              <w:rPr>
                <w:sz w:val="20"/>
                <w:szCs w:val="20"/>
                <w:lang w:val="en-US"/>
              </w:rPr>
            </w:pPr>
            <w:r w:rsidRPr="008E4A4E">
              <w:rPr>
                <w:sz w:val="20"/>
                <w:szCs w:val="20"/>
                <w:lang w:val="en-US"/>
              </w:rPr>
              <w:t>do</w:t>
            </w:r>
          </w:p>
        </w:tc>
        <w:tc>
          <w:tcPr>
            <w:tcW w:w="2393" w:type="dxa"/>
          </w:tcPr>
          <w:p w:rsidR="008E4A4E" w:rsidRPr="008E4A4E" w:rsidRDefault="008E4A4E" w:rsidP="008E4A4E">
            <w:pPr>
              <w:spacing w:line="360" w:lineRule="auto"/>
              <w:ind w:firstLine="709"/>
              <w:jc w:val="both"/>
              <w:rPr>
                <w:sz w:val="20"/>
                <w:szCs w:val="20"/>
                <w:lang w:val="en-US"/>
              </w:rPr>
            </w:pPr>
            <w:r w:rsidRPr="008E4A4E">
              <w:rPr>
                <w:sz w:val="20"/>
                <w:szCs w:val="20"/>
                <w:lang w:val="en-US"/>
              </w:rPr>
              <w:t>keep</w:t>
            </w:r>
          </w:p>
        </w:tc>
        <w:tc>
          <w:tcPr>
            <w:tcW w:w="2393" w:type="dxa"/>
          </w:tcPr>
          <w:p w:rsidR="008E4A4E" w:rsidRPr="008E4A4E" w:rsidRDefault="008E4A4E" w:rsidP="008E4A4E">
            <w:pPr>
              <w:spacing w:line="360" w:lineRule="auto"/>
              <w:ind w:firstLine="709"/>
              <w:jc w:val="both"/>
              <w:rPr>
                <w:sz w:val="20"/>
                <w:szCs w:val="20"/>
                <w:lang w:val="en-US"/>
              </w:rPr>
            </w:pPr>
            <w:r w:rsidRPr="008E4A4E">
              <w:rPr>
                <w:sz w:val="20"/>
                <w:szCs w:val="20"/>
                <w:lang w:val="en-US"/>
              </w:rPr>
              <w:t>put</w:t>
            </w:r>
          </w:p>
        </w:tc>
        <w:tc>
          <w:tcPr>
            <w:tcW w:w="2393" w:type="dxa"/>
          </w:tcPr>
          <w:p w:rsidR="008E4A4E" w:rsidRPr="008E4A4E" w:rsidRDefault="008E4A4E" w:rsidP="008E4A4E">
            <w:pPr>
              <w:spacing w:line="360" w:lineRule="auto"/>
              <w:ind w:firstLine="709"/>
              <w:jc w:val="both"/>
              <w:rPr>
                <w:sz w:val="20"/>
                <w:szCs w:val="20"/>
                <w:lang w:val="en-US"/>
              </w:rPr>
            </w:pPr>
            <w:r w:rsidRPr="008E4A4E">
              <w:rPr>
                <w:sz w:val="20"/>
                <w:szCs w:val="20"/>
                <w:lang w:val="en-US"/>
              </w:rPr>
              <w:t>turn</w:t>
            </w:r>
          </w:p>
        </w:tc>
      </w:tr>
      <w:tr w:rsidR="008E4A4E" w:rsidRPr="008E4A4E">
        <w:tc>
          <w:tcPr>
            <w:tcW w:w="2284" w:type="dxa"/>
          </w:tcPr>
          <w:p w:rsidR="008E4A4E" w:rsidRPr="008E4A4E" w:rsidRDefault="008E4A4E" w:rsidP="008E4A4E">
            <w:pPr>
              <w:spacing w:line="360" w:lineRule="auto"/>
              <w:ind w:firstLine="709"/>
              <w:jc w:val="both"/>
              <w:rPr>
                <w:sz w:val="20"/>
                <w:szCs w:val="20"/>
                <w:lang w:val="en-US"/>
              </w:rPr>
            </w:pPr>
            <w:r w:rsidRPr="008E4A4E">
              <w:rPr>
                <w:sz w:val="20"/>
                <w:szCs w:val="20"/>
                <w:lang w:val="en-US"/>
              </w:rPr>
              <w:t>fall</w:t>
            </w:r>
          </w:p>
        </w:tc>
        <w:tc>
          <w:tcPr>
            <w:tcW w:w="2393" w:type="dxa"/>
          </w:tcPr>
          <w:p w:rsidR="008E4A4E" w:rsidRPr="008E4A4E" w:rsidRDefault="008E4A4E" w:rsidP="008E4A4E">
            <w:pPr>
              <w:spacing w:line="360" w:lineRule="auto"/>
              <w:ind w:firstLine="709"/>
              <w:jc w:val="both"/>
              <w:rPr>
                <w:sz w:val="20"/>
                <w:szCs w:val="20"/>
                <w:lang w:val="en-US"/>
              </w:rPr>
            </w:pPr>
            <w:r w:rsidRPr="008E4A4E">
              <w:rPr>
                <w:sz w:val="20"/>
                <w:szCs w:val="20"/>
                <w:lang w:val="en-US"/>
              </w:rPr>
              <w:t>lay</w:t>
            </w:r>
          </w:p>
        </w:tc>
        <w:tc>
          <w:tcPr>
            <w:tcW w:w="2393" w:type="dxa"/>
          </w:tcPr>
          <w:p w:rsidR="008E4A4E" w:rsidRPr="008E4A4E" w:rsidRDefault="008E4A4E" w:rsidP="008E4A4E">
            <w:pPr>
              <w:spacing w:line="360" w:lineRule="auto"/>
              <w:ind w:firstLine="709"/>
              <w:jc w:val="both"/>
              <w:rPr>
                <w:sz w:val="20"/>
                <w:szCs w:val="20"/>
              </w:rPr>
            </w:pPr>
            <w:r w:rsidRPr="008E4A4E">
              <w:rPr>
                <w:sz w:val="20"/>
                <w:szCs w:val="20"/>
                <w:lang w:val="en-US"/>
              </w:rPr>
              <w:t>run</w:t>
            </w:r>
          </w:p>
        </w:tc>
        <w:tc>
          <w:tcPr>
            <w:tcW w:w="2393" w:type="dxa"/>
          </w:tcPr>
          <w:p w:rsidR="008E4A4E" w:rsidRPr="008E4A4E" w:rsidRDefault="008E4A4E" w:rsidP="008E4A4E">
            <w:pPr>
              <w:spacing w:line="360" w:lineRule="auto"/>
              <w:ind w:firstLine="709"/>
              <w:jc w:val="both"/>
              <w:rPr>
                <w:sz w:val="20"/>
                <w:szCs w:val="20"/>
              </w:rPr>
            </w:pPr>
            <w:r w:rsidRPr="008E4A4E">
              <w:rPr>
                <w:sz w:val="20"/>
                <w:szCs w:val="20"/>
                <w:lang w:val="en-US"/>
              </w:rPr>
              <w:t>work</w:t>
            </w:r>
          </w:p>
        </w:tc>
      </w:tr>
    </w:tbl>
    <w:p w:rsidR="008E4A4E" w:rsidRPr="008E4A4E" w:rsidRDefault="008E4A4E" w:rsidP="008E4A4E">
      <w:pPr>
        <w:spacing w:line="360" w:lineRule="auto"/>
        <w:ind w:firstLine="709"/>
        <w:jc w:val="both"/>
        <w:rPr>
          <w:sz w:val="28"/>
          <w:szCs w:val="28"/>
        </w:rPr>
      </w:pPr>
    </w:p>
    <w:p w:rsidR="008E4A4E" w:rsidRPr="008E4A4E" w:rsidRDefault="008E4A4E" w:rsidP="008E4A4E">
      <w:pPr>
        <w:spacing w:line="360" w:lineRule="auto"/>
        <w:ind w:firstLine="709"/>
        <w:jc w:val="both"/>
        <w:rPr>
          <w:b/>
          <w:bCs/>
          <w:sz w:val="28"/>
          <w:szCs w:val="28"/>
          <w:lang w:val="en-US"/>
        </w:rPr>
      </w:pPr>
      <w:r w:rsidRPr="008E4A4E">
        <w:rPr>
          <w:sz w:val="28"/>
          <w:szCs w:val="28"/>
        </w:rPr>
        <w:t xml:space="preserve">Если вы все идиоматические выражения, в которых встречаются эти слова, были бы записаны на </w:t>
      </w:r>
      <w:r w:rsidRPr="008E4A4E">
        <w:rPr>
          <w:b/>
          <w:bCs/>
          <w:sz w:val="28"/>
          <w:szCs w:val="28"/>
          <w:lang w:val="en-US"/>
        </w:rPr>
        <w:t>bad</w:t>
      </w:r>
      <w:r w:rsidRPr="008E4A4E">
        <w:rPr>
          <w:b/>
          <w:bCs/>
          <w:sz w:val="28"/>
          <w:szCs w:val="28"/>
        </w:rPr>
        <w:t xml:space="preserve">, </w:t>
      </w:r>
      <w:r w:rsidRPr="008E4A4E">
        <w:rPr>
          <w:b/>
          <w:bCs/>
          <w:sz w:val="28"/>
          <w:szCs w:val="28"/>
          <w:lang w:val="en-US"/>
        </w:rPr>
        <w:t>be</w:t>
      </w:r>
      <w:r w:rsidRPr="008E4A4E">
        <w:rPr>
          <w:b/>
          <w:bCs/>
          <w:sz w:val="28"/>
          <w:szCs w:val="28"/>
        </w:rPr>
        <w:t xml:space="preserve">, </w:t>
      </w:r>
      <w:r w:rsidRPr="008E4A4E">
        <w:rPr>
          <w:b/>
          <w:bCs/>
          <w:sz w:val="28"/>
          <w:szCs w:val="28"/>
          <w:lang w:val="en-US"/>
        </w:rPr>
        <w:t>break</w:t>
      </w:r>
      <w:r w:rsidRPr="008E4A4E">
        <w:rPr>
          <w:sz w:val="28"/>
          <w:szCs w:val="28"/>
        </w:rPr>
        <w:t xml:space="preserve"> и т.д., то в этих списках (справочниках) было бы много идиоматических выражений. Вместо этого есть сноска на каждое, говорящая вам поискать глагол, прилагательное и т.д. в идиоме. Это</w:t>
      </w:r>
      <w:r w:rsidRPr="008E4A4E">
        <w:rPr>
          <w:sz w:val="28"/>
          <w:szCs w:val="28"/>
          <w:lang w:val="en-US"/>
        </w:rPr>
        <w:t xml:space="preserve"> </w:t>
      </w:r>
      <w:r w:rsidRPr="008E4A4E">
        <w:rPr>
          <w:sz w:val="28"/>
          <w:szCs w:val="28"/>
        </w:rPr>
        <w:t>означает</w:t>
      </w:r>
      <w:r w:rsidRPr="008E4A4E">
        <w:rPr>
          <w:sz w:val="28"/>
          <w:szCs w:val="28"/>
          <w:lang w:val="en-US"/>
        </w:rPr>
        <w:t xml:space="preserve">, </w:t>
      </w:r>
      <w:r w:rsidRPr="008E4A4E">
        <w:rPr>
          <w:sz w:val="28"/>
          <w:szCs w:val="28"/>
        </w:rPr>
        <w:t>что</w:t>
      </w:r>
      <w:r w:rsidRPr="008E4A4E">
        <w:rPr>
          <w:sz w:val="28"/>
          <w:szCs w:val="28"/>
          <w:lang w:val="en-US"/>
        </w:rPr>
        <w:t xml:space="preserve"> </w:t>
      </w:r>
      <w:r w:rsidRPr="008E4A4E">
        <w:rPr>
          <w:sz w:val="28"/>
          <w:szCs w:val="28"/>
        </w:rPr>
        <w:t>вы</w:t>
      </w:r>
      <w:r w:rsidRPr="008E4A4E">
        <w:rPr>
          <w:sz w:val="28"/>
          <w:szCs w:val="28"/>
          <w:lang w:val="en-US"/>
        </w:rPr>
        <w:t xml:space="preserve"> </w:t>
      </w:r>
      <w:r w:rsidRPr="008E4A4E">
        <w:rPr>
          <w:sz w:val="28"/>
          <w:szCs w:val="28"/>
        </w:rPr>
        <w:t>найдете</w:t>
      </w:r>
      <w:r w:rsidRPr="008E4A4E">
        <w:rPr>
          <w:sz w:val="28"/>
          <w:szCs w:val="28"/>
          <w:lang w:val="en-US"/>
        </w:rPr>
        <w:t xml:space="preserve"> </w:t>
      </w:r>
      <w:r w:rsidRPr="008E4A4E">
        <w:rPr>
          <w:b/>
          <w:bCs/>
          <w:sz w:val="28"/>
          <w:szCs w:val="28"/>
          <w:lang w:val="en-US"/>
        </w:rPr>
        <w:t>break sb’s at heart</w:t>
      </w:r>
      <w:r w:rsidRPr="008E4A4E">
        <w:rPr>
          <w:sz w:val="28"/>
          <w:szCs w:val="28"/>
          <w:lang w:val="en-US"/>
        </w:rPr>
        <w:t>(</w:t>
      </w:r>
      <w:r w:rsidRPr="008E4A4E">
        <w:rPr>
          <w:sz w:val="28"/>
          <w:szCs w:val="28"/>
        </w:rPr>
        <w:t>разбить</w:t>
      </w:r>
      <w:r w:rsidRPr="008E4A4E">
        <w:rPr>
          <w:sz w:val="28"/>
          <w:szCs w:val="28"/>
          <w:lang w:val="en-US"/>
        </w:rPr>
        <w:t xml:space="preserve"> </w:t>
      </w:r>
      <w:r w:rsidRPr="008E4A4E">
        <w:rPr>
          <w:sz w:val="28"/>
          <w:szCs w:val="28"/>
        </w:rPr>
        <w:t>сердце</w:t>
      </w:r>
      <w:r w:rsidRPr="008E4A4E">
        <w:rPr>
          <w:sz w:val="28"/>
          <w:szCs w:val="28"/>
          <w:lang w:val="en-US"/>
        </w:rPr>
        <w:t xml:space="preserve">) </w:t>
      </w:r>
      <w:r w:rsidRPr="008E4A4E">
        <w:rPr>
          <w:sz w:val="28"/>
          <w:szCs w:val="28"/>
        </w:rPr>
        <w:t>на</w:t>
      </w:r>
      <w:r w:rsidRPr="008E4A4E">
        <w:rPr>
          <w:sz w:val="28"/>
          <w:szCs w:val="28"/>
          <w:lang w:val="en-US"/>
        </w:rPr>
        <w:t xml:space="preserve"> </w:t>
      </w:r>
      <w:r w:rsidRPr="008E4A4E">
        <w:rPr>
          <w:sz w:val="28"/>
          <w:szCs w:val="28"/>
        </w:rPr>
        <w:t>слове</w:t>
      </w:r>
      <w:r w:rsidRPr="008E4A4E">
        <w:rPr>
          <w:sz w:val="28"/>
          <w:szCs w:val="28"/>
          <w:lang w:val="en-US"/>
        </w:rPr>
        <w:t xml:space="preserve"> </w:t>
      </w:r>
      <w:r w:rsidRPr="008E4A4E">
        <w:rPr>
          <w:b/>
          <w:bCs/>
          <w:sz w:val="28"/>
          <w:szCs w:val="28"/>
          <w:lang w:val="en-US"/>
        </w:rPr>
        <w:t>heart</w:t>
      </w:r>
      <w:r w:rsidRPr="008E4A4E">
        <w:rPr>
          <w:sz w:val="28"/>
          <w:szCs w:val="28"/>
          <w:lang w:val="en-US"/>
        </w:rPr>
        <w:t xml:space="preserve">, </w:t>
      </w:r>
      <w:r w:rsidRPr="008E4A4E">
        <w:rPr>
          <w:sz w:val="28"/>
          <w:szCs w:val="28"/>
        </w:rPr>
        <w:t>а</w:t>
      </w:r>
      <w:r w:rsidRPr="008E4A4E">
        <w:rPr>
          <w:sz w:val="28"/>
          <w:szCs w:val="28"/>
          <w:lang w:val="en-US"/>
        </w:rPr>
        <w:t xml:space="preserve"> </w:t>
      </w:r>
      <w:r w:rsidRPr="008E4A4E">
        <w:rPr>
          <w:sz w:val="28"/>
          <w:szCs w:val="28"/>
        </w:rPr>
        <w:t>не</w:t>
      </w:r>
      <w:r w:rsidRPr="008E4A4E">
        <w:rPr>
          <w:sz w:val="28"/>
          <w:szCs w:val="28"/>
          <w:lang w:val="en-US"/>
        </w:rPr>
        <w:t xml:space="preserve"> </w:t>
      </w:r>
      <w:r w:rsidRPr="008E4A4E">
        <w:rPr>
          <w:sz w:val="28"/>
          <w:szCs w:val="28"/>
        </w:rPr>
        <w:t>на</w:t>
      </w:r>
      <w:r w:rsidRPr="008E4A4E">
        <w:rPr>
          <w:sz w:val="28"/>
          <w:szCs w:val="28"/>
          <w:lang w:val="en-US"/>
        </w:rPr>
        <w:t xml:space="preserve"> </w:t>
      </w:r>
      <w:r w:rsidRPr="008E4A4E">
        <w:rPr>
          <w:b/>
          <w:bCs/>
          <w:sz w:val="28"/>
          <w:szCs w:val="28"/>
          <w:lang w:val="en-US"/>
        </w:rPr>
        <w:t>break</w:t>
      </w:r>
      <w:r w:rsidRPr="008E4A4E">
        <w:rPr>
          <w:sz w:val="28"/>
          <w:szCs w:val="28"/>
          <w:lang w:val="en-US"/>
        </w:rPr>
        <w:t xml:space="preserve">, </w:t>
      </w:r>
      <w:r w:rsidRPr="008E4A4E">
        <w:rPr>
          <w:sz w:val="28"/>
          <w:szCs w:val="28"/>
        </w:rPr>
        <w:t>и</w:t>
      </w:r>
      <w:r w:rsidRPr="008E4A4E">
        <w:rPr>
          <w:sz w:val="28"/>
          <w:szCs w:val="28"/>
          <w:lang w:val="en-US"/>
        </w:rPr>
        <w:t xml:space="preserve"> </w:t>
      </w:r>
      <w:r w:rsidRPr="008E4A4E">
        <w:rPr>
          <w:b/>
          <w:bCs/>
          <w:sz w:val="28"/>
          <w:szCs w:val="28"/>
          <w:lang w:val="en-US"/>
        </w:rPr>
        <w:t>(not) have a good word to say for sb/sth</w:t>
      </w:r>
      <w:r w:rsidRPr="008E4A4E">
        <w:rPr>
          <w:sz w:val="28"/>
          <w:szCs w:val="28"/>
          <w:lang w:val="en-US"/>
        </w:rPr>
        <w:t xml:space="preserve"> </w:t>
      </w:r>
      <w:r w:rsidRPr="008E4A4E">
        <w:rPr>
          <w:sz w:val="28"/>
          <w:szCs w:val="28"/>
        </w:rPr>
        <w:t>на</w:t>
      </w:r>
      <w:r w:rsidRPr="008E4A4E">
        <w:rPr>
          <w:sz w:val="28"/>
          <w:szCs w:val="28"/>
          <w:lang w:val="en-US"/>
        </w:rPr>
        <w:t xml:space="preserve"> </w:t>
      </w:r>
      <w:r w:rsidRPr="008E4A4E">
        <w:rPr>
          <w:sz w:val="28"/>
          <w:szCs w:val="28"/>
        </w:rPr>
        <w:t>слове</w:t>
      </w:r>
      <w:r w:rsidRPr="008E4A4E">
        <w:rPr>
          <w:sz w:val="28"/>
          <w:szCs w:val="28"/>
          <w:lang w:val="en-US"/>
        </w:rPr>
        <w:t xml:space="preserve"> word, </w:t>
      </w:r>
      <w:r w:rsidRPr="008E4A4E">
        <w:rPr>
          <w:b/>
          <w:bCs/>
          <w:sz w:val="28"/>
          <w:szCs w:val="28"/>
          <w:lang w:val="en-US"/>
        </w:rPr>
        <w:t>not at have or good.</w:t>
      </w:r>
    </w:p>
    <w:p w:rsidR="008E4A4E" w:rsidRPr="008E4A4E" w:rsidRDefault="008E4A4E" w:rsidP="008E4A4E">
      <w:pPr>
        <w:spacing w:line="360" w:lineRule="auto"/>
        <w:ind w:firstLine="709"/>
        <w:jc w:val="both"/>
        <w:rPr>
          <w:sz w:val="28"/>
          <w:szCs w:val="28"/>
        </w:rPr>
      </w:pPr>
      <w:r w:rsidRPr="008E4A4E">
        <w:rPr>
          <w:sz w:val="28"/>
          <w:szCs w:val="28"/>
        </w:rPr>
        <w:t xml:space="preserve">Некоторые идиомы состоят только из грамматических слов, таких как </w:t>
      </w:r>
      <w:r w:rsidRPr="008E4A4E">
        <w:rPr>
          <w:b/>
          <w:bCs/>
          <w:sz w:val="28"/>
          <w:szCs w:val="28"/>
          <w:lang w:val="en-US"/>
        </w:rPr>
        <w:t>one</w:t>
      </w:r>
      <w:r w:rsidRPr="008E4A4E">
        <w:rPr>
          <w:b/>
          <w:bCs/>
          <w:sz w:val="28"/>
          <w:szCs w:val="28"/>
        </w:rPr>
        <w:t xml:space="preserve">, </w:t>
      </w:r>
      <w:r w:rsidRPr="008E4A4E">
        <w:rPr>
          <w:b/>
          <w:bCs/>
          <w:sz w:val="28"/>
          <w:szCs w:val="28"/>
          <w:lang w:val="en-US"/>
        </w:rPr>
        <w:t>it</w:t>
      </w:r>
      <w:r w:rsidRPr="008E4A4E">
        <w:rPr>
          <w:b/>
          <w:bCs/>
          <w:sz w:val="28"/>
          <w:szCs w:val="28"/>
        </w:rPr>
        <w:t xml:space="preserve">, </w:t>
      </w:r>
      <w:r w:rsidRPr="008E4A4E">
        <w:rPr>
          <w:b/>
          <w:bCs/>
          <w:sz w:val="28"/>
          <w:szCs w:val="28"/>
          <w:lang w:val="en-US"/>
        </w:rPr>
        <w:t>in</w:t>
      </w:r>
      <w:r w:rsidRPr="008E4A4E">
        <w:rPr>
          <w:sz w:val="28"/>
          <w:szCs w:val="28"/>
        </w:rPr>
        <w:t xml:space="preserve">. Эти идиомы определяются по первому слову, которое в них встречается. Например, идиоматическое выражение </w:t>
      </w:r>
      <w:r w:rsidRPr="008E4A4E">
        <w:rPr>
          <w:b/>
          <w:bCs/>
          <w:sz w:val="28"/>
          <w:szCs w:val="28"/>
          <w:lang w:val="en-US"/>
        </w:rPr>
        <w:t>one</w:t>
      </w:r>
      <w:r w:rsidRPr="008E4A4E">
        <w:rPr>
          <w:b/>
          <w:bCs/>
          <w:sz w:val="28"/>
          <w:szCs w:val="28"/>
        </w:rPr>
        <w:t xml:space="preserve"> </w:t>
      </w:r>
      <w:r w:rsidRPr="008E4A4E">
        <w:rPr>
          <w:b/>
          <w:bCs/>
          <w:sz w:val="28"/>
          <w:szCs w:val="28"/>
          <w:lang w:val="en-US"/>
        </w:rPr>
        <w:t>up</w:t>
      </w:r>
      <w:r w:rsidRPr="008E4A4E">
        <w:rPr>
          <w:b/>
          <w:bCs/>
          <w:sz w:val="28"/>
          <w:szCs w:val="28"/>
        </w:rPr>
        <w:t xml:space="preserve"> </w:t>
      </w:r>
      <w:r w:rsidRPr="008E4A4E">
        <w:rPr>
          <w:b/>
          <w:bCs/>
          <w:sz w:val="28"/>
          <w:szCs w:val="28"/>
          <w:lang w:val="en-US"/>
        </w:rPr>
        <w:t>on</w:t>
      </w:r>
      <w:r w:rsidRPr="008E4A4E">
        <w:rPr>
          <w:b/>
          <w:bCs/>
          <w:sz w:val="28"/>
          <w:szCs w:val="28"/>
        </w:rPr>
        <w:t xml:space="preserve"> </w:t>
      </w:r>
      <w:r w:rsidRPr="008E4A4E">
        <w:rPr>
          <w:b/>
          <w:bCs/>
          <w:sz w:val="28"/>
          <w:szCs w:val="28"/>
          <w:lang w:val="en-US"/>
        </w:rPr>
        <w:t>somebody</w:t>
      </w:r>
      <w:r w:rsidRPr="008E4A4E">
        <w:rPr>
          <w:sz w:val="28"/>
          <w:szCs w:val="28"/>
        </w:rPr>
        <w:t xml:space="preserve"> определяется по первому слову </w:t>
      </w:r>
      <w:r w:rsidRPr="008E4A4E">
        <w:rPr>
          <w:b/>
          <w:bCs/>
          <w:sz w:val="28"/>
          <w:szCs w:val="28"/>
          <w:lang w:val="en-US"/>
        </w:rPr>
        <w:t>one</w:t>
      </w:r>
      <w:r w:rsidRPr="008E4A4E">
        <w:rPr>
          <w:b/>
          <w:bCs/>
          <w:sz w:val="28"/>
          <w:szCs w:val="28"/>
          <w:vertAlign w:val="superscript"/>
        </w:rPr>
        <w:t>1</w:t>
      </w:r>
      <w:r w:rsidRPr="008E4A4E">
        <w:rPr>
          <w:sz w:val="28"/>
          <w:szCs w:val="28"/>
        </w:rPr>
        <w:t>. Там, где идиома состоит только из одного из обычных слов перечисленных выше и грамматических слов, она определяется по обычному слову.</w:t>
      </w:r>
    </w:p>
    <w:p w:rsidR="008E4A4E" w:rsidRPr="008E4A4E" w:rsidRDefault="008E4A4E" w:rsidP="008E4A4E">
      <w:pPr>
        <w:spacing w:line="360" w:lineRule="auto"/>
        <w:ind w:firstLine="709"/>
        <w:jc w:val="both"/>
        <w:rPr>
          <w:sz w:val="28"/>
          <w:szCs w:val="28"/>
        </w:rPr>
      </w:pPr>
      <w:r w:rsidRPr="008E4A4E">
        <w:rPr>
          <w:sz w:val="28"/>
          <w:szCs w:val="28"/>
        </w:rPr>
        <w:t xml:space="preserve">Идиоматические выражения даются в алфавитном порядке. Не обращается внимание на грамматические слова, такие как </w:t>
      </w:r>
      <w:r w:rsidRPr="008E4A4E">
        <w:rPr>
          <w:b/>
          <w:bCs/>
          <w:sz w:val="28"/>
          <w:szCs w:val="28"/>
          <w:lang w:val="en-US"/>
        </w:rPr>
        <w:t>a</w:t>
      </w:r>
      <w:r w:rsidRPr="008E4A4E">
        <w:rPr>
          <w:b/>
          <w:bCs/>
          <w:sz w:val="28"/>
          <w:szCs w:val="28"/>
        </w:rPr>
        <w:t>/</w:t>
      </w:r>
      <w:r w:rsidRPr="008E4A4E">
        <w:rPr>
          <w:b/>
          <w:bCs/>
          <w:sz w:val="28"/>
          <w:szCs w:val="28"/>
          <w:lang w:val="en-US"/>
        </w:rPr>
        <w:t>an</w:t>
      </w:r>
      <w:r w:rsidRPr="008E4A4E">
        <w:rPr>
          <w:b/>
          <w:bCs/>
          <w:sz w:val="28"/>
          <w:szCs w:val="28"/>
        </w:rPr>
        <w:t xml:space="preserve">, </w:t>
      </w:r>
      <w:r w:rsidRPr="008E4A4E">
        <w:rPr>
          <w:b/>
          <w:bCs/>
          <w:sz w:val="28"/>
          <w:szCs w:val="28"/>
          <w:lang w:val="en-US"/>
        </w:rPr>
        <w:t>the</w:t>
      </w:r>
      <w:r w:rsidRPr="008E4A4E">
        <w:rPr>
          <w:b/>
          <w:bCs/>
          <w:sz w:val="28"/>
          <w:szCs w:val="28"/>
        </w:rPr>
        <w:t xml:space="preserve">, </w:t>
      </w:r>
      <w:r w:rsidRPr="008E4A4E">
        <w:rPr>
          <w:b/>
          <w:bCs/>
          <w:sz w:val="28"/>
          <w:szCs w:val="28"/>
          <w:lang w:val="en-US"/>
        </w:rPr>
        <w:t>somebody</w:t>
      </w:r>
      <w:r w:rsidRPr="008E4A4E">
        <w:rPr>
          <w:b/>
          <w:bCs/>
          <w:sz w:val="28"/>
          <w:szCs w:val="28"/>
        </w:rPr>
        <w:t>/</w:t>
      </w:r>
      <w:r w:rsidRPr="008E4A4E">
        <w:rPr>
          <w:b/>
          <w:bCs/>
          <w:sz w:val="28"/>
          <w:szCs w:val="28"/>
          <w:lang w:val="en-US"/>
        </w:rPr>
        <w:t>something</w:t>
      </w:r>
      <w:r w:rsidRPr="008E4A4E">
        <w:rPr>
          <w:sz w:val="28"/>
          <w:szCs w:val="28"/>
        </w:rPr>
        <w:t xml:space="preserve"> и формы притяжательного падежа </w:t>
      </w:r>
      <w:r w:rsidRPr="008E4A4E">
        <w:rPr>
          <w:b/>
          <w:bCs/>
          <w:sz w:val="28"/>
          <w:szCs w:val="28"/>
          <w:lang w:val="en-US"/>
        </w:rPr>
        <w:t>one</w:t>
      </w:r>
      <w:r w:rsidRPr="008E4A4E">
        <w:rPr>
          <w:b/>
          <w:bCs/>
          <w:sz w:val="28"/>
          <w:szCs w:val="28"/>
        </w:rPr>
        <w:t>’</w:t>
      </w:r>
      <w:r w:rsidRPr="008E4A4E">
        <w:rPr>
          <w:b/>
          <w:bCs/>
          <w:sz w:val="28"/>
          <w:szCs w:val="28"/>
          <w:lang w:val="en-US"/>
        </w:rPr>
        <w:t>s</w:t>
      </w:r>
      <w:r w:rsidRPr="008E4A4E">
        <w:rPr>
          <w:b/>
          <w:bCs/>
          <w:sz w:val="28"/>
          <w:szCs w:val="28"/>
        </w:rPr>
        <w:t xml:space="preserve">, </w:t>
      </w:r>
      <w:r w:rsidRPr="008E4A4E">
        <w:rPr>
          <w:b/>
          <w:bCs/>
          <w:sz w:val="28"/>
          <w:szCs w:val="28"/>
          <w:lang w:val="en-US"/>
        </w:rPr>
        <w:t>sb</w:t>
      </w:r>
      <w:r w:rsidRPr="008E4A4E">
        <w:rPr>
          <w:b/>
          <w:bCs/>
          <w:sz w:val="28"/>
          <w:szCs w:val="28"/>
        </w:rPr>
        <w:t>’</w:t>
      </w:r>
      <w:r w:rsidRPr="008E4A4E">
        <w:rPr>
          <w:b/>
          <w:bCs/>
          <w:sz w:val="28"/>
          <w:szCs w:val="28"/>
          <w:lang w:val="en-US"/>
        </w:rPr>
        <w:t>s</w:t>
      </w:r>
      <w:r w:rsidRPr="008E4A4E">
        <w:rPr>
          <w:b/>
          <w:bCs/>
          <w:sz w:val="28"/>
          <w:szCs w:val="28"/>
        </w:rPr>
        <w:t xml:space="preserve">, </w:t>
      </w:r>
      <w:r w:rsidRPr="008E4A4E">
        <w:rPr>
          <w:b/>
          <w:bCs/>
          <w:sz w:val="28"/>
          <w:szCs w:val="28"/>
          <w:lang w:val="en-US"/>
        </w:rPr>
        <w:t>his</w:t>
      </w:r>
      <w:r w:rsidRPr="008E4A4E">
        <w:rPr>
          <w:b/>
          <w:bCs/>
          <w:sz w:val="28"/>
          <w:szCs w:val="28"/>
        </w:rPr>
        <w:t xml:space="preserve">, </w:t>
      </w:r>
      <w:r w:rsidRPr="008E4A4E">
        <w:rPr>
          <w:b/>
          <w:bCs/>
          <w:sz w:val="28"/>
          <w:szCs w:val="28"/>
          <w:lang w:val="en-US"/>
        </w:rPr>
        <w:t>her</w:t>
      </w:r>
      <w:r w:rsidRPr="008E4A4E">
        <w:rPr>
          <w:sz w:val="28"/>
          <w:szCs w:val="28"/>
        </w:rPr>
        <w:t xml:space="preserve"> и т.д., а также слова в скобках или после символа </w:t>
      </w:r>
      <w:r w:rsidRPr="008E4A4E">
        <w:rPr>
          <w:b/>
          <w:bCs/>
          <w:sz w:val="28"/>
          <w:szCs w:val="28"/>
        </w:rPr>
        <w:t>/</w:t>
      </w:r>
      <w:r w:rsidRPr="008E4A4E">
        <w:rPr>
          <w:sz w:val="28"/>
          <w:szCs w:val="28"/>
        </w:rPr>
        <w:t>.</w:t>
      </w:r>
    </w:p>
    <w:p w:rsidR="008E4A4E" w:rsidRPr="008E4A4E" w:rsidRDefault="008E4A4E" w:rsidP="008E4A4E">
      <w:pPr>
        <w:spacing w:line="360" w:lineRule="auto"/>
        <w:ind w:firstLine="709"/>
        <w:jc w:val="both"/>
        <w:rPr>
          <w:sz w:val="28"/>
          <w:szCs w:val="28"/>
        </w:rPr>
      </w:pPr>
    </w:p>
    <w:p w:rsidR="008E4A4E" w:rsidRPr="008E4A4E" w:rsidRDefault="008E4A4E" w:rsidP="008E4A4E">
      <w:pPr>
        <w:pStyle w:val="2"/>
        <w:spacing w:line="360" w:lineRule="auto"/>
        <w:ind w:firstLine="709"/>
        <w:rPr>
          <w:sz w:val="28"/>
          <w:szCs w:val="28"/>
        </w:rPr>
      </w:pPr>
      <w:r w:rsidRPr="008E4A4E">
        <w:rPr>
          <w:sz w:val="28"/>
          <w:szCs w:val="28"/>
        </w:rPr>
        <w:t>Употребление идиом</w:t>
      </w:r>
    </w:p>
    <w:p w:rsidR="008E4A4E" w:rsidRPr="008E4A4E" w:rsidRDefault="008E4A4E" w:rsidP="008E4A4E">
      <w:pPr>
        <w:spacing w:line="360" w:lineRule="auto"/>
        <w:ind w:firstLine="709"/>
        <w:jc w:val="center"/>
        <w:rPr>
          <w:sz w:val="28"/>
          <w:szCs w:val="28"/>
        </w:rPr>
      </w:pPr>
    </w:p>
    <w:p w:rsidR="008E4A4E" w:rsidRPr="008E4A4E" w:rsidRDefault="008E4A4E" w:rsidP="008E4A4E">
      <w:pPr>
        <w:spacing w:line="360" w:lineRule="auto"/>
        <w:ind w:firstLine="709"/>
        <w:jc w:val="both"/>
        <w:rPr>
          <w:sz w:val="28"/>
          <w:szCs w:val="28"/>
        </w:rPr>
      </w:pPr>
      <w:r w:rsidRPr="008E4A4E">
        <w:rPr>
          <w:sz w:val="28"/>
          <w:szCs w:val="28"/>
        </w:rPr>
        <w:t xml:space="preserve">Словарь помогает вам использовать идиоматические выражения, а также понять их. Он указывает вам, можете ли вы добавить какие-либо другие слова к идиоматическому выражению. </w:t>
      </w:r>
    </w:p>
    <w:p w:rsidR="008E4A4E" w:rsidRPr="008E4A4E" w:rsidRDefault="008E4A4E" w:rsidP="008E4A4E">
      <w:pPr>
        <w:spacing w:line="360" w:lineRule="auto"/>
        <w:ind w:firstLine="709"/>
        <w:jc w:val="both"/>
        <w:rPr>
          <w:sz w:val="28"/>
          <w:szCs w:val="28"/>
        </w:rPr>
      </w:pPr>
      <w:r w:rsidRPr="008E4A4E">
        <w:rPr>
          <w:sz w:val="28"/>
          <w:szCs w:val="28"/>
        </w:rPr>
        <w:t xml:space="preserve">Для большей эмоциональности  вы можете, например, добавить, </w:t>
      </w:r>
      <w:r w:rsidRPr="008E4A4E">
        <w:rPr>
          <w:b/>
          <w:bCs/>
          <w:sz w:val="28"/>
          <w:szCs w:val="28"/>
          <w:lang w:val="en-US"/>
        </w:rPr>
        <w:t>straight</w:t>
      </w:r>
      <w:r w:rsidRPr="008E4A4E">
        <w:rPr>
          <w:sz w:val="28"/>
          <w:szCs w:val="28"/>
        </w:rPr>
        <w:t xml:space="preserve"> или </w:t>
      </w:r>
      <w:r w:rsidRPr="008E4A4E">
        <w:rPr>
          <w:b/>
          <w:bCs/>
          <w:sz w:val="28"/>
          <w:szCs w:val="28"/>
          <w:lang w:val="en-US"/>
        </w:rPr>
        <w:t>right</w:t>
      </w:r>
      <w:r w:rsidRPr="008E4A4E">
        <w:rPr>
          <w:sz w:val="28"/>
          <w:szCs w:val="28"/>
        </w:rPr>
        <w:t xml:space="preserve"> даются в скобках: </w:t>
      </w:r>
    </w:p>
    <w:p w:rsidR="008E4A4E" w:rsidRPr="008E4A4E" w:rsidRDefault="008E4A4E" w:rsidP="008E4A4E">
      <w:pPr>
        <w:spacing w:line="360" w:lineRule="auto"/>
        <w:ind w:firstLine="709"/>
        <w:jc w:val="both"/>
        <w:rPr>
          <w:sz w:val="28"/>
          <w:szCs w:val="28"/>
        </w:rPr>
      </w:pPr>
      <w:r w:rsidRPr="008E4A4E">
        <w:rPr>
          <w:b/>
          <w:bCs/>
          <w:sz w:val="28"/>
          <w:szCs w:val="28"/>
          <w:lang w:val="en-US"/>
        </w:rPr>
        <w:t xml:space="preserve">Hit sb(straight/right) in the eye – </w:t>
      </w:r>
      <w:r w:rsidRPr="008E4A4E">
        <w:rPr>
          <w:sz w:val="28"/>
          <w:szCs w:val="28"/>
          <w:lang w:val="en-US"/>
        </w:rPr>
        <w:t>to be very obvious or noticeable to sb:</w:t>
      </w:r>
      <w:r w:rsidRPr="008E4A4E">
        <w:rPr>
          <w:b/>
          <w:bCs/>
          <w:sz w:val="28"/>
          <w:szCs w:val="28"/>
          <w:lang w:val="en-US"/>
        </w:rPr>
        <w:t xml:space="preserve"> </w:t>
      </w:r>
      <w:r w:rsidRPr="008E4A4E">
        <w:rPr>
          <w:i/>
          <w:iCs/>
          <w:sz w:val="28"/>
          <w:szCs w:val="28"/>
          <w:lang w:val="en-US"/>
        </w:rPr>
        <w:t xml:space="preserve">The mistake hit me straight in the eye. </w:t>
      </w:r>
      <w:r w:rsidRPr="008E4A4E">
        <w:rPr>
          <w:sz w:val="28"/>
          <w:szCs w:val="28"/>
        </w:rPr>
        <w:t>(Ошибка ударила меня по глазам)</w:t>
      </w:r>
    </w:p>
    <w:p w:rsidR="008E4A4E" w:rsidRPr="008E4A4E" w:rsidRDefault="008E4A4E" w:rsidP="008E4A4E">
      <w:pPr>
        <w:spacing w:line="360" w:lineRule="auto"/>
        <w:ind w:firstLine="709"/>
        <w:jc w:val="both"/>
        <w:rPr>
          <w:sz w:val="28"/>
          <w:szCs w:val="28"/>
          <w:lang w:val="en-US"/>
        </w:rPr>
      </w:pPr>
      <w:r w:rsidRPr="008E4A4E">
        <w:rPr>
          <w:sz w:val="28"/>
          <w:szCs w:val="28"/>
        </w:rPr>
        <w:t xml:space="preserve">Словарь также указывает вам, какие части идиомы вы можете заменить. В фразе </w:t>
      </w:r>
      <w:r w:rsidRPr="008E4A4E">
        <w:rPr>
          <w:b/>
          <w:bCs/>
          <w:sz w:val="28"/>
          <w:szCs w:val="28"/>
          <w:lang w:val="en-US"/>
        </w:rPr>
        <w:t>any</w:t>
      </w:r>
      <w:r w:rsidRPr="008E4A4E">
        <w:rPr>
          <w:b/>
          <w:bCs/>
          <w:sz w:val="28"/>
          <w:szCs w:val="28"/>
        </w:rPr>
        <w:t>/</w:t>
      </w:r>
      <w:r w:rsidRPr="008E4A4E">
        <w:rPr>
          <w:b/>
          <w:bCs/>
          <w:sz w:val="28"/>
          <w:szCs w:val="28"/>
          <w:lang w:val="en-US"/>
        </w:rPr>
        <w:t>every</w:t>
      </w:r>
      <w:r w:rsidRPr="008E4A4E">
        <w:rPr>
          <w:b/>
          <w:bCs/>
          <w:sz w:val="28"/>
          <w:szCs w:val="28"/>
        </w:rPr>
        <w:t xml:space="preserve"> </w:t>
      </w:r>
      <w:r w:rsidRPr="008E4A4E">
        <w:rPr>
          <w:b/>
          <w:bCs/>
          <w:sz w:val="28"/>
          <w:szCs w:val="28"/>
          <w:lang w:val="en-US"/>
        </w:rPr>
        <w:t>Tom</w:t>
      </w:r>
      <w:r w:rsidRPr="008E4A4E">
        <w:rPr>
          <w:b/>
          <w:bCs/>
          <w:sz w:val="28"/>
          <w:szCs w:val="28"/>
        </w:rPr>
        <w:t xml:space="preserve">, </w:t>
      </w:r>
      <w:r w:rsidRPr="008E4A4E">
        <w:rPr>
          <w:b/>
          <w:bCs/>
          <w:sz w:val="28"/>
          <w:szCs w:val="28"/>
          <w:lang w:val="en-US"/>
        </w:rPr>
        <w:t>Dick</w:t>
      </w:r>
      <w:r w:rsidRPr="008E4A4E">
        <w:rPr>
          <w:b/>
          <w:bCs/>
          <w:sz w:val="28"/>
          <w:szCs w:val="28"/>
        </w:rPr>
        <w:t xml:space="preserve"> </w:t>
      </w:r>
      <w:r w:rsidRPr="008E4A4E">
        <w:rPr>
          <w:b/>
          <w:bCs/>
          <w:sz w:val="28"/>
          <w:szCs w:val="28"/>
          <w:lang w:val="en-US"/>
        </w:rPr>
        <w:t>and</w:t>
      </w:r>
      <w:r w:rsidRPr="008E4A4E">
        <w:rPr>
          <w:b/>
          <w:bCs/>
          <w:sz w:val="28"/>
          <w:szCs w:val="28"/>
        </w:rPr>
        <w:t xml:space="preserve"> </w:t>
      </w:r>
      <w:r w:rsidRPr="008E4A4E">
        <w:rPr>
          <w:b/>
          <w:bCs/>
          <w:sz w:val="28"/>
          <w:szCs w:val="28"/>
          <w:lang w:val="en-US"/>
        </w:rPr>
        <w:t>Harry</w:t>
      </w:r>
      <w:r w:rsidRPr="008E4A4E">
        <w:rPr>
          <w:sz w:val="28"/>
          <w:szCs w:val="28"/>
        </w:rPr>
        <w:t xml:space="preserve"> (</w:t>
      </w:r>
      <w:r w:rsidRPr="008E4A4E">
        <w:rPr>
          <w:sz w:val="28"/>
          <w:szCs w:val="28"/>
          <w:lang w:val="en-US"/>
        </w:rPr>
        <w:t>any</w:t>
      </w:r>
      <w:r w:rsidRPr="008E4A4E">
        <w:rPr>
          <w:sz w:val="28"/>
          <w:szCs w:val="28"/>
        </w:rPr>
        <w:t xml:space="preserve"> </w:t>
      </w:r>
      <w:r w:rsidRPr="008E4A4E">
        <w:rPr>
          <w:sz w:val="28"/>
          <w:szCs w:val="28"/>
          <w:lang w:val="en-US"/>
        </w:rPr>
        <w:t>ordinary</w:t>
      </w:r>
      <w:r w:rsidRPr="008E4A4E">
        <w:rPr>
          <w:sz w:val="28"/>
          <w:szCs w:val="28"/>
        </w:rPr>
        <w:t xml:space="preserve"> </w:t>
      </w:r>
      <w:r w:rsidRPr="008E4A4E">
        <w:rPr>
          <w:sz w:val="28"/>
          <w:szCs w:val="28"/>
          <w:lang w:val="en-US"/>
        </w:rPr>
        <w:t>person</w:t>
      </w:r>
      <w:r w:rsidRPr="008E4A4E">
        <w:rPr>
          <w:sz w:val="28"/>
          <w:szCs w:val="28"/>
        </w:rPr>
        <w:t xml:space="preserve"> –любой обычный человек), вы можете использовать либо </w:t>
      </w:r>
      <w:r w:rsidRPr="008E4A4E">
        <w:rPr>
          <w:b/>
          <w:bCs/>
          <w:sz w:val="28"/>
          <w:szCs w:val="28"/>
          <w:lang w:val="en-US"/>
        </w:rPr>
        <w:t>any</w:t>
      </w:r>
      <w:r w:rsidRPr="008E4A4E">
        <w:rPr>
          <w:sz w:val="28"/>
          <w:szCs w:val="28"/>
        </w:rPr>
        <w:t xml:space="preserve">, либо </w:t>
      </w:r>
      <w:r w:rsidRPr="008E4A4E">
        <w:rPr>
          <w:b/>
          <w:bCs/>
          <w:sz w:val="28"/>
          <w:szCs w:val="28"/>
          <w:lang w:val="en-US"/>
        </w:rPr>
        <w:t>every</w:t>
      </w:r>
      <w:r w:rsidRPr="008E4A4E">
        <w:rPr>
          <w:sz w:val="28"/>
          <w:szCs w:val="28"/>
        </w:rPr>
        <w:t>, но вы не можете поменять имена или их порядок:</w:t>
      </w:r>
    </w:p>
    <w:p w:rsidR="008E4A4E" w:rsidRPr="008E4A4E" w:rsidRDefault="008E4A4E" w:rsidP="008E4A4E">
      <w:pPr>
        <w:numPr>
          <w:ilvl w:val="0"/>
          <w:numId w:val="8"/>
        </w:numPr>
        <w:spacing w:line="360" w:lineRule="auto"/>
        <w:ind w:left="0" w:firstLine="709"/>
        <w:jc w:val="both"/>
        <w:rPr>
          <w:i/>
          <w:iCs/>
          <w:sz w:val="28"/>
          <w:szCs w:val="28"/>
          <w:lang w:val="en-US"/>
        </w:rPr>
      </w:pPr>
      <w:r w:rsidRPr="008E4A4E">
        <w:rPr>
          <w:i/>
          <w:iCs/>
          <w:sz w:val="28"/>
          <w:szCs w:val="28"/>
          <w:lang w:val="en-US"/>
        </w:rPr>
        <w:t>This information isn’t about available to any Tom, Dick and Harry.</w:t>
      </w:r>
    </w:p>
    <w:p w:rsidR="008E4A4E" w:rsidRPr="008E4A4E" w:rsidRDefault="008E4A4E" w:rsidP="008E4A4E">
      <w:pPr>
        <w:spacing w:line="360" w:lineRule="auto"/>
        <w:ind w:firstLine="709"/>
        <w:jc w:val="both"/>
        <w:rPr>
          <w:i/>
          <w:iCs/>
          <w:strike/>
          <w:sz w:val="28"/>
          <w:szCs w:val="28"/>
          <w:lang w:val="en-US"/>
        </w:rPr>
      </w:pPr>
      <w:r w:rsidRPr="008E4A4E">
        <w:rPr>
          <w:i/>
          <w:iCs/>
          <w:strike/>
          <w:sz w:val="28"/>
          <w:szCs w:val="28"/>
          <w:lang w:val="en-US"/>
        </w:rPr>
        <w:t xml:space="preserve">This information isn’t available to any </w:t>
      </w:r>
      <w:r w:rsidRPr="008E4A4E">
        <w:rPr>
          <w:b/>
          <w:bCs/>
          <w:i/>
          <w:iCs/>
          <w:strike/>
          <w:sz w:val="28"/>
          <w:szCs w:val="28"/>
          <w:lang w:val="en-US"/>
        </w:rPr>
        <w:t>Pete, Joe and Harry</w:t>
      </w:r>
    </w:p>
    <w:p w:rsidR="008E4A4E" w:rsidRPr="008E4A4E" w:rsidRDefault="008E4A4E" w:rsidP="008E4A4E">
      <w:pPr>
        <w:spacing w:line="360" w:lineRule="auto"/>
        <w:ind w:firstLine="709"/>
        <w:jc w:val="both"/>
        <w:rPr>
          <w:b/>
          <w:bCs/>
          <w:i/>
          <w:iCs/>
          <w:strike/>
          <w:sz w:val="28"/>
          <w:szCs w:val="28"/>
          <w:lang w:val="en-US"/>
        </w:rPr>
      </w:pPr>
      <w:r w:rsidRPr="008E4A4E">
        <w:rPr>
          <w:i/>
          <w:iCs/>
          <w:strike/>
          <w:sz w:val="28"/>
          <w:szCs w:val="28"/>
          <w:lang w:val="en-US"/>
        </w:rPr>
        <w:t xml:space="preserve">This information isn’t available to any </w:t>
      </w:r>
      <w:r w:rsidRPr="008E4A4E">
        <w:rPr>
          <w:b/>
          <w:bCs/>
          <w:i/>
          <w:iCs/>
          <w:strike/>
          <w:sz w:val="28"/>
          <w:szCs w:val="28"/>
          <w:lang w:val="en-US"/>
        </w:rPr>
        <w:t>Harry, Dick and Tom</w:t>
      </w:r>
    </w:p>
    <w:p w:rsidR="008E4A4E" w:rsidRPr="008E4A4E" w:rsidRDefault="008E4A4E" w:rsidP="008E4A4E">
      <w:pPr>
        <w:spacing w:line="360" w:lineRule="auto"/>
        <w:ind w:firstLine="709"/>
        <w:jc w:val="both"/>
        <w:rPr>
          <w:sz w:val="28"/>
          <w:szCs w:val="28"/>
          <w:lang w:val="en-US"/>
        </w:rPr>
      </w:pPr>
      <w:r w:rsidRPr="008E4A4E">
        <w:rPr>
          <w:sz w:val="28"/>
          <w:szCs w:val="28"/>
        </w:rPr>
        <w:t>Во многих идиоматических выражениях вы можете менять местоимение или время глагола, подходящее к предложению. Например</w:t>
      </w:r>
      <w:r w:rsidRPr="008E4A4E">
        <w:rPr>
          <w:sz w:val="28"/>
          <w:szCs w:val="28"/>
          <w:lang w:val="en-US"/>
        </w:rPr>
        <w:t xml:space="preserve">, </w:t>
      </w:r>
      <w:r w:rsidRPr="008E4A4E">
        <w:rPr>
          <w:b/>
          <w:bCs/>
          <w:sz w:val="28"/>
          <w:szCs w:val="28"/>
          <w:lang w:val="en-US"/>
        </w:rPr>
        <w:t>be in the same boat</w:t>
      </w:r>
      <w:r w:rsidRPr="008E4A4E">
        <w:rPr>
          <w:sz w:val="28"/>
          <w:szCs w:val="28"/>
          <w:lang w:val="en-US"/>
        </w:rPr>
        <w:t xml:space="preserve"> </w:t>
      </w:r>
      <w:r w:rsidRPr="008E4A4E">
        <w:rPr>
          <w:sz w:val="28"/>
          <w:szCs w:val="28"/>
        </w:rPr>
        <w:t>может</w:t>
      </w:r>
      <w:r w:rsidRPr="008E4A4E">
        <w:rPr>
          <w:sz w:val="28"/>
          <w:szCs w:val="28"/>
          <w:lang w:val="en-US"/>
        </w:rPr>
        <w:t xml:space="preserve"> </w:t>
      </w:r>
      <w:r w:rsidRPr="008E4A4E">
        <w:rPr>
          <w:sz w:val="28"/>
          <w:szCs w:val="28"/>
        </w:rPr>
        <w:t>употребляться</w:t>
      </w:r>
      <w:r w:rsidRPr="008E4A4E">
        <w:rPr>
          <w:sz w:val="28"/>
          <w:szCs w:val="28"/>
          <w:lang w:val="en-US"/>
        </w:rPr>
        <w:t xml:space="preserve"> </w:t>
      </w:r>
      <w:r w:rsidRPr="008E4A4E">
        <w:rPr>
          <w:sz w:val="28"/>
          <w:szCs w:val="28"/>
        </w:rPr>
        <w:t>в</w:t>
      </w:r>
      <w:r w:rsidRPr="008E4A4E">
        <w:rPr>
          <w:sz w:val="28"/>
          <w:szCs w:val="28"/>
          <w:lang w:val="en-US"/>
        </w:rPr>
        <w:t xml:space="preserve"> </w:t>
      </w:r>
      <w:r w:rsidRPr="008E4A4E">
        <w:rPr>
          <w:sz w:val="28"/>
          <w:szCs w:val="28"/>
        </w:rPr>
        <w:t>различных</w:t>
      </w:r>
      <w:r w:rsidRPr="008E4A4E">
        <w:rPr>
          <w:sz w:val="28"/>
          <w:szCs w:val="28"/>
          <w:lang w:val="en-US"/>
        </w:rPr>
        <w:t xml:space="preserve"> </w:t>
      </w:r>
      <w:r w:rsidRPr="008E4A4E">
        <w:rPr>
          <w:sz w:val="28"/>
          <w:szCs w:val="28"/>
        </w:rPr>
        <w:t>временах</w:t>
      </w:r>
      <w:r w:rsidRPr="008E4A4E">
        <w:rPr>
          <w:sz w:val="28"/>
          <w:szCs w:val="28"/>
          <w:lang w:val="en-US"/>
        </w:rPr>
        <w:t xml:space="preserve">: </w:t>
      </w:r>
    </w:p>
    <w:p w:rsidR="008E4A4E" w:rsidRPr="008E4A4E" w:rsidRDefault="008E4A4E" w:rsidP="008E4A4E">
      <w:pPr>
        <w:numPr>
          <w:ilvl w:val="0"/>
          <w:numId w:val="8"/>
        </w:numPr>
        <w:spacing w:line="360" w:lineRule="auto"/>
        <w:ind w:left="0" w:firstLine="709"/>
        <w:jc w:val="both"/>
        <w:rPr>
          <w:i/>
          <w:iCs/>
          <w:sz w:val="28"/>
          <w:szCs w:val="28"/>
          <w:lang w:val="en-US"/>
        </w:rPr>
      </w:pPr>
      <w:r w:rsidRPr="008E4A4E">
        <w:rPr>
          <w:i/>
          <w:iCs/>
          <w:sz w:val="28"/>
          <w:szCs w:val="28"/>
          <w:lang w:val="en-US"/>
        </w:rPr>
        <w:t xml:space="preserve">We </w:t>
      </w:r>
      <w:r w:rsidRPr="008E4A4E">
        <w:rPr>
          <w:b/>
          <w:bCs/>
          <w:i/>
          <w:iCs/>
          <w:sz w:val="28"/>
          <w:szCs w:val="28"/>
          <w:lang w:val="en-US"/>
        </w:rPr>
        <w:t>are</w:t>
      </w:r>
      <w:r w:rsidRPr="008E4A4E">
        <w:rPr>
          <w:i/>
          <w:iCs/>
          <w:sz w:val="28"/>
          <w:szCs w:val="28"/>
          <w:lang w:val="en-US"/>
        </w:rPr>
        <w:t xml:space="preserve"> all in the same boat. </w:t>
      </w:r>
    </w:p>
    <w:p w:rsidR="008E4A4E" w:rsidRPr="008E4A4E" w:rsidRDefault="008E4A4E" w:rsidP="008E4A4E">
      <w:pPr>
        <w:numPr>
          <w:ilvl w:val="0"/>
          <w:numId w:val="8"/>
        </w:numPr>
        <w:spacing w:line="360" w:lineRule="auto"/>
        <w:ind w:left="0" w:firstLine="709"/>
        <w:jc w:val="both"/>
        <w:rPr>
          <w:i/>
          <w:iCs/>
          <w:sz w:val="28"/>
          <w:szCs w:val="28"/>
          <w:lang w:val="en-US"/>
        </w:rPr>
      </w:pPr>
      <w:r w:rsidRPr="008E4A4E">
        <w:rPr>
          <w:i/>
          <w:iCs/>
          <w:sz w:val="28"/>
          <w:szCs w:val="28"/>
          <w:lang w:val="en-US"/>
        </w:rPr>
        <w:t xml:space="preserve">We </w:t>
      </w:r>
      <w:r w:rsidRPr="008E4A4E">
        <w:rPr>
          <w:b/>
          <w:bCs/>
          <w:i/>
          <w:iCs/>
          <w:sz w:val="28"/>
          <w:szCs w:val="28"/>
          <w:lang w:val="en-US"/>
        </w:rPr>
        <w:t>were</w:t>
      </w:r>
      <w:r w:rsidRPr="008E4A4E">
        <w:rPr>
          <w:i/>
          <w:iCs/>
          <w:sz w:val="28"/>
          <w:szCs w:val="28"/>
          <w:lang w:val="en-US"/>
        </w:rPr>
        <w:t xml:space="preserve"> all in the same boat.</w:t>
      </w:r>
    </w:p>
    <w:p w:rsidR="008E4A4E" w:rsidRPr="008E4A4E" w:rsidRDefault="008E4A4E" w:rsidP="008E4A4E">
      <w:pPr>
        <w:spacing w:line="360" w:lineRule="auto"/>
        <w:ind w:firstLine="709"/>
        <w:jc w:val="both"/>
        <w:rPr>
          <w:sz w:val="28"/>
          <w:szCs w:val="28"/>
        </w:rPr>
      </w:pPr>
      <w:r w:rsidRPr="008E4A4E">
        <w:rPr>
          <w:sz w:val="28"/>
          <w:szCs w:val="28"/>
        </w:rPr>
        <w:t xml:space="preserve">Однако нельзя заменить </w:t>
      </w:r>
      <w:r w:rsidRPr="008E4A4E">
        <w:rPr>
          <w:b/>
          <w:bCs/>
          <w:sz w:val="28"/>
          <w:szCs w:val="28"/>
          <w:lang w:val="en-US"/>
        </w:rPr>
        <w:t>boat</w:t>
      </w:r>
      <w:r w:rsidRPr="008E4A4E">
        <w:rPr>
          <w:sz w:val="28"/>
          <w:szCs w:val="28"/>
        </w:rPr>
        <w:t xml:space="preserve"> на </w:t>
      </w:r>
      <w:r w:rsidRPr="008E4A4E">
        <w:rPr>
          <w:b/>
          <w:bCs/>
          <w:sz w:val="28"/>
          <w:szCs w:val="28"/>
          <w:lang w:val="en-US"/>
        </w:rPr>
        <w:t>ship</w:t>
      </w:r>
      <w:r w:rsidRPr="008E4A4E">
        <w:rPr>
          <w:sz w:val="28"/>
          <w:szCs w:val="28"/>
        </w:rPr>
        <w:t xml:space="preserve"> и сохранить значение идиоматического выражения. </w:t>
      </w:r>
    </w:p>
    <w:p w:rsidR="008E4A4E" w:rsidRPr="008E4A4E" w:rsidRDefault="008E4A4E" w:rsidP="008E4A4E">
      <w:pPr>
        <w:spacing w:line="360" w:lineRule="auto"/>
        <w:ind w:firstLine="709"/>
        <w:jc w:val="both"/>
        <w:rPr>
          <w:sz w:val="28"/>
          <w:szCs w:val="28"/>
          <w:lang w:val="en-US"/>
        </w:rPr>
      </w:pPr>
      <w:r w:rsidRPr="008E4A4E">
        <w:rPr>
          <w:sz w:val="28"/>
          <w:szCs w:val="28"/>
        </w:rPr>
        <w:t xml:space="preserve">Рассмотрим идиомы в словаре для </w:t>
      </w:r>
      <w:r w:rsidRPr="008E4A4E">
        <w:rPr>
          <w:b/>
          <w:bCs/>
          <w:sz w:val="28"/>
          <w:szCs w:val="28"/>
          <w:lang w:val="en-US"/>
        </w:rPr>
        <w:t>distance</w:t>
      </w:r>
      <w:r w:rsidRPr="008E4A4E">
        <w:rPr>
          <w:sz w:val="28"/>
          <w:szCs w:val="28"/>
        </w:rPr>
        <w:t>:</w:t>
      </w:r>
    </w:p>
    <w:p w:rsidR="008E4A4E" w:rsidRPr="008E4A4E" w:rsidRDefault="008E4A4E" w:rsidP="008E4A4E">
      <w:pPr>
        <w:spacing w:line="360" w:lineRule="auto"/>
        <w:ind w:firstLine="709"/>
        <w:jc w:val="both"/>
        <w:rPr>
          <w:sz w:val="28"/>
          <w:szCs w:val="28"/>
        </w:rPr>
      </w:pPr>
      <w:r w:rsidRPr="008E4A4E">
        <w:rPr>
          <w:b/>
          <w:bCs/>
          <w:sz w:val="28"/>
          <w:szCs w:val="28"/>
          <w:lang w:val="en-US"/>
        </w:rPr>
        <w:t>go the (full) distance</w:t>
      </w:r>
      <w:r w:rsidRPr="008E4A4E">
        <w:rPr>
          <w:sz w:val="28"/>
          <w:szCs w:val="28"/>
          <w:lang w:val="en-US"/>
        </w:rPr>
        <w:t>-</w:t>
      </w:r>
      <w:r w:rsidRPr="008E4A4E">
        <w:rPr>
          <w:sz w:val="28"/>
          <w:szCs w:val="28"/>
        </w:rPr>
        <w:t>бороться</w:t>
      </w:r>
      <w:r w:rsidRPr="008E4A4E">
        <w:rPr>
          <w:sz w:val="28"/>
          <w:szCs w:val="28"/>
          <w:lang w:val="en-US"/>
        </w:rPr>
        <w:t xml:space="preserve"> </w:t>
      </w:r>
      <w:r w:rsidRPr="008E4A4E">
        <w:rPr>
          <w:sz w:val="28"/>
          <w:szCs w:val="28"/>
        </w:rPr>
        <w:t>до</w:t>
      </w:r>
      <w:r w:rsidRPr="008E4A4E">
        <w:rPr>
          <w:sz w:val="28"/>
          <w:szCs w:val="28"/>
          <w:lang w:val="en-US"/>
        </w:rPr>
        <w:t xml:space="preserve"> </w:t>
      </w:r>
      <w:r w:rsidRPr="008E4A4E">
        <w:rPr>
          <w:sz w:val="28"/>
          <w:szCs w:val="28"/>
        </w:rPr>
        <w:t>конца</w:t>
      </w:r>
      <w:r w:rsidRPr="008E4A4E">
        <w:rPr>
          <w:sz w:val="28"/>
          <w:szCs w:val="28"/>
          <w:lang w:val="en-US"/>
        </w:rPr>
        <w:t xml:space="preserve"> (</w:t>
      </w:r>
      <w:r w:rsidRPr="008E4A4E">
        <w:rPr>
          <w:sz w:val="28"/>
          <w:szCs w:val="28"/>
        </w:rPr>
        <w:t>в</w:t>
      </w:r>
      <w:r w:rsidRPr="008E4A4E">
        <w:rPr>
          <w:sz w:val="28"/>
          <w:szCs w:val="28"/>
          <w:lang w:val="en-US"/>
        </w:rPr>
        <w:t xml:space="preserve"> </w:t>
      </w:r>
      <w:r w:rsidRPr="008E4A4E">
        <w:rPr>
          <w:sz w:val="28"/>
          <w:szCs w:val="28"/>
        </w:rPr>
        <w:t>спорте</w:t>
      </w:r>
      <w:r w:rsidRPr="008E4A4E">
        <w:rPr>
          <w:sz w:val="28"/>
          <w:szCs w:val="28"/>
          <w:lang w:val="en-US"/>
        </w:rPr>
        <w:t>).</w:t>
      </w:r>
      <w:r w:rsidRPr="008E4A4E">
        <w:rPr>
          <w:i/>
          <w:iCs/>
          <w:sz w:val="28"/>
          <w:szCs w:val="28"/>
          <w:lang w:val="en-US"/>
        </w:rPr>
        <w:t>Nobody thought he’d last 15 rounds, but he went the full distance</w:t>
      </w:r>
      <w:r w:rsidRPr="008E4A4E">
        <w:rPr>
          <w:sz w:val="28"/>
          <w:szCs w:val="28"/>
          <w:lang w:val="en-US"/>
        </w:rPr>
        <w:t xml:space="preserve">. </w:t>
      </w:r>
      <w:r w:rsidRPr="008E4A4E">
        <w:rPr>
          <w:sz w:val="28"/>
          <w:szCs w:val="28"/>
        </w:rPr>
        <w:t>(Никто не думал, что он выдержит 15 кругов, но он боролся до конца.)</w:t>
      </w:r>
    </w:p>
    <w:p w:rsidR="008E4A4E" w:rsidRPr="008E4A4E" w:rsidRDefault="008E4A4E" w:rsidP="008E4A4E">
      <w:pPr>
        <w:spacing w:line="360" w:lineRule="auto"/>
        <w:ind w:firstLine="709"/>
        <w:jc w:val="both"/>
        <w:rPr>
          <w:sz w:val="28"/>
          <w:szCs w:val="28"/>
        </w:rPr>
      </w:pPr>
      <w:r w:rsidRPr="008E4A4E">
        <w:rPr>
          <w:b/>
          <w:bCs/>
          <w:sz w:val="28"/>
          <w:szCs w:val="28"/>
          <w:lang w:val="en-US"/>
        </w:rPr>
        <w:t>In</w:t>
      </w:r>
      <w:r w:rsidRPr="008E4A4E">
        <w:rPr>
          <w:b/>
          <w:bCs/>
          <w:sz w:val="28"/>
          <w:szCs w:val="28"/>
        </w:rPr>
        <w:t>/</w:t>
      </w:r>
      <w:r w:rsidRPr="008E4A4E">
        <w:rPr>
          <w:b/>
          <w:bCs/>
          <w:sz w:val="28"/>
          <w:szCs w:val="28"/>
          <w:lang w:val="en-US"/>
        </w:rPr>
        <w:t>into</w:t>
      </w:r>
      <w:r w:rsidRPr="008E4A4E">
        <w:rPr>
          <w:b/>
          <w:bCs/>
          <w:sz w:val="28"/>
          <w:szCs w:val="28"/>
        </w:rPr>
        <w:t xml:space="preserve"> </w:t>
      </w:r>
      <w:r w:rsidRPr="008E4A4E">
        <w:rPr>
          <w:b/>
          <w:bCs/>
          <w:sz w:val="28"/>
          <w:szCs w:val="28"/>
          <w:lang w:val="en-US"/>
        </w:rPr>
        <w:t>distance</w:t>
      </w:r>
      <w:r w:rsidRPr="008E4A4E">
        <w:rPr>
          <w:b/>
          <w:bCs/>
          <w:sz w:val="28"/>
          <w:szCs w:val="28"/>
        </w:rPr>
        <w:t xml:space="preserve"> </w:t>
      </w:r>
      <w:r w:rsidRPr="008E4A4E">
        <w:rPr>
          <w:sz w:val="28"/>
          <w:szCs w:val="28"/>
        </w:rPr>
        <w:t xml:space="preserve">– далеко, на расстоянии. </w:t>
      </w:r>
      <w:r w:rsidRPr="008E4A4E">
        <w:rPr>
          <w:i/>
          <w:iCs/>
          <w:sz w:val="28"/>
          <w:szCs w:val="28"/>
          <w:lang w:val="en-US"/>
        </w:rPr>
        <w:t>I could just see them in the distance</w:t>
      </w:r>
      <w:r w:rsidRPr="008E4A4E">
        <w:rPr>
          <w:sz w:val="28"/>
          <w:szCs w:val="28"/>
          <w:lang w:val="en-US"/>
        </w:rPr>
        <w:t xml:space="preserve">. </w:t>
      </w:r>
      <w:r w:rsidRPr="008E4A4E">
        <w:rPr>
          <w:sz w:val="28"/>
          <w:szCs w:val="28"/>
        </w:rPr>
        <w:t xml:space="preserve">(Я мог просто видеть их вдали.) </w:t>
      </w:r>
      <w:r w:rsidRPr="008E4A4E">
        <w:rPr>
          <w:i/>
          <w:iCs/>
          <w:sz w:val="28"/>
          <w:szCs w:val="28"/>
          <w:lang w:val="en-US"/>
        </w:rPr>
        <w:t>She stood looking in the distance</w:t>
      </w:r>
      <w:r w:rsidRPr="008E4A4E">
        <w:rPr>
          <w:sz w:val="28"/>
          <w:szCs w:val="28"/>
          <w:lang w:val="en-US"/>
        </w:rPr>
        <w:t xml:space="preserve">. </w:t>
      </w:r>
      <w:r w:rsidRPr="008E4A4E">
        <w:rPr>
          <w:sz w:val="28"/>
          <w:szCs w:val="28"/>
        </w:rPr>
        <w:t>(Она стояла, смотря вдаль.</w:t>
      </w:r>
    </w:p>
    <w:p w:rsidR="008E4A4E" w:rsidRPr="008E4A4E" w:rsidRDefault="008E4A4E" w:rsidP="008E4A4E">
      <w:pPr>
        <w:spacing w:line="360" w:lineRule="auto"/>
        <w:ind w:firstLine="709"/>
        <w:jc w:val="both"/>
        <w:rPr>
          <w:sz w:val="28"/>
          <w:szCs w:val="28"/>
        </w:rPr>
      </w:pPr>
      <w:r w:rsidRPr="008E4A4E">
        <w:rPr>
          <w:b/>
          <w:bCs/>
          <w:sz w:val="28"/>
          <w:szCs w:val="28"/>
          <w:lang w:val="en-US"/>
        </w:rPr>
        <w:t>Keep</w:t>
      </w:r>
      <w:r w:rsidRPr="008E4A4E">
        <w:rPr>
          <w:b/>
          <w:bCs/>
          <w:sz w:val="28"/>
          <w:szCs w:val="28"/>
        </w:rPr>
        <w:t xml:space="preserve"> </w:t>
      </w:r>
      <w:r w:rsidRPr="008E4A4E">
        <w:rPr>
          <w:b/>
          <w:bCs/>
          <w:sz w:val="28"/>
          <w:szCs w:val="28"/>
          <w:lang w:val="en-US"/>
        </w:rPr>
        <w:t>sb</w:t>
      </w:r>
      <w:r w:rsidRPr="008E4A4E">
        <w:rPr>
          <w:b/>
          <w:bCs/>
          <w:sz w:val="28"/>
          <w:szCs w:val="28"/>
        </w:rPr>
        <w:t xml:space="preserve"> </w:t>
      </w:r>
      <w:r w:rsidRPr="008E4A4E">
        <w:rPr>
          <w:b/>
          <w:bCs/>
          <w:sz w:val="28"/>
          <w:szCs w:val="28"/>
          <w:lang w:val="en-US"/>
        </w:rPr>
        <w:t>at</w:t>
      </w:r>
      <w:r w:rsidRPr="008E4A4E">
        <w:rPr>
          <w:b/>
          <w:bCs/>
          <w:sz w:val="28"/>
          <w:szCs w:val="28"/>
        </w:rPr>
        <w:t xml:space="preserve"> </w:t>
      </w:r>
      <w:r w:rsidRPr="008E4A4E">
        <w:rPr>
          <w:b/>
          <w:bCs/>
          <w:sz w:val="28"/>
          <w:szCs w:val="28"/>
          <w:lang w:val="en-US"/>
        </w:rPr>
        <w:t>a</w:t>
      </w:r>
      <w:r w:rsidRPr="008E4A4E">
        <w:rPr>
          <w:b/>
          <w:bCs/>
          <w:sz w:val="28"/>
          <w:szCs w:val="28"/>
        </w:rPr>
        <w:t xml:space="preserve"> </w:t>
      </w:r>
      <w:r w:rsidRPr="008E4A4E">
        <w:rPr>
          <w:b/>
          <w:bCs/>
          <w:sz w:val="28"/>
          <w:szCs w:val="28"/>
          <w:lang w:val="en-US"/>
        </w:rPr>
        <w:t>distance</w:t>
      </w:r>
      <w:r w:rsidRPr="008E4A4E">
        <w:rPr>
          <w:sz w:val="28"/>
          <w:szCs w:val="28"/>
        </w:rPr>
        <w:t>–держаться на расстоянии от кого-либо (отказаться стать друзьями, быть осторожным с кем-то).</w:t>
      </w:r>
    </w:p>
    <w:p w:rsidR="008E4A4E" w:rsidRPr="008E4A4E" w:rsidRDefault="008E4A4E" w:rsidP="008E4A4E">
      <w:pPr>
        <w:spacing w:line="360" w:lineRule="auto"/>
        <w:ind w:firstLine="709"/>
        <w:jc w:val="both"/>
        <w:rPr>
          <w:b/>
          <w:bCs/>
          <w:sz w:val="28"/>
          <w:szCs w:val="28"/>
        </w:rPr>
      </w:pPr>
      <w:r w:rsidRPr="008E4A4E">
        <w:rPr>
          <w:b/>
          <w:bCs/>
          <w:sz w:val="28"/>
          <w:szCs w:val="28"/>
          <w:lang w:val="en-US"/>
        </w:rPr>
        <w:t>Keep</w:t>
      </w:r>
      <w:r w:rsidRPr="008E4A4E">
        <w:rPr>
          <w:b/>
          <w:bCs/>
          <w:sz w:val="28"/>
          <w:szCs w:val="28"/>
        </w:rPr>
        <w:t xml:space="preserve"> </w:t>
      </w:r>
      <w:r w:rsidRPr="008E4A4E">
        <w:rPr>
          <w:b/>
          <w:bCs/>
          <w:sz w:val="28"/>
          <w:szCs w:val="28"/>
          <w:lang w:val="en-US"/>
        </w:rPr>
        <w:t>one</w:t>
      </w:r>
      <w:r w:rsidRPr="008E4A4E">
        <w:rPr>
          <w:b/>
          <w:bCs/>
          <w:sz w:val="28"/>
          <w:szCs w:val="28"/>
        </w:rPr>
        <w:t>’</w:t>
      </w:r>
      <w:r w:rsidRPr="008E4A4E">
        <w:rPr>
          <w:b/>
          <w:bCs/>
          <w:sz w:val="28"/>
          <w:szCs w:val="28"/>
          <w:lang w:val="en-US"/>
        </w:rPr>
        <w:t>s</w:t>
      </w:r>
      <w:r w:rsidRPr="008E4A4E">
        <w:rPr>
          <w:b/>
          <w:bCs/>
          <w:sz w:val="28"/>
          <w:szCs w:val="28"/>
        </w:rPr>
        <w:t xml:space="preserve"> </w:t>
      </w:r>
      <w:r w:rsidRPr="008E4A4E">
        <w:rPr>
          <w:b/>
          <w:bCs/>
          <w:sz w:val="28"/>
          <w:szCs w:val="28"/>
          <w:lang w:val="en-US"/>
        </w:rPr>
        <w:t>distance</w:t>
      </w:r>
      <w:r w:rsidRPr="008E4A4E">
        <w:rPr>
          <w:b/>
          <w:bCs/>
          <w:sz w:val="28"/>
          <w:szCs w:val="28"/>
        </w:rPr>
        <w:t xml:space="preserve"> (</w:t>
      </w:r>
      <w:r w:rsidRPr="008E4A4E">
        <w:rPr>
          <w:b/>
          <w:bCs/>
          <w:sz w:val="28"/>
          <w:szCs w:val="28"/>
          <w:lang w:val="en-US"/>
        </w:rPr>
        <w:t>from</w:t>
      </w:r>
      <w:r w:rsidRPr="008E4A4E">
        <w:rPr>
          <w:b/>
          <w:bCs/>
          <w:sz w:val="28"/>
          <w:szCs w:val="28"/>
        </w:rPr>
        <w:t xml:space="preserve"> </w:t>
      </w:r>
      <w:r w:rsidRPr="008E4A4E">
        <w:rPr>
          <w:b/>
          <w:bCs/>
          <w:sz w:val="28"/>
          <w:szCs w:val="28"/>
          <w:lang w:val="en-US"/>
        </w:rPr>
        <w:t>sb</w:t>
      </w:r>
      <w:r w:rsidRPr="008E4A4E">
        <w:rPr>
          <w:b/>
          <w:bCs/>
          <w:sz w:val="28"/>
          <w:szCs w:val="28"/>
        </w:rPr>
        <w:t xml:space="preserve">, </w:t>
      </w:r>
      <w:r w:rsidRPr="008E4A4E">
        <w:rPr>
          <w:b/>
          <w:bCs/>
          <w:sz w:val="28"/>
          <w:szCs w:val="28"/>
          <w:lang w:val="en-US"/>
        </w:rPr>
        <w:t>sth</w:t>
      </w:r>
      <w:r w:rsidRPr="008E4A4E">
        <w:rPr>
          <w:b/>
          <w:bCs/>
          <w:sz w:val="28"/>
          <w:szCs w:val="28"/>
        </w:rPr>
        <w:t xml:space="preserve">) </w:t>
      </w:r>
    </w:p>
    <w:p w:rsidR="008E4A4E" w:rsidRPr="008E4A4E" w:rsidRDefault="008E4A4E" w:rsidP="008E4A4E">
      <w:pPr>
        <w:numPr>
          <w:ilvl w:val="0"/>
          <w:numId w:val="13"/>
        </w:numPr>
        <w:tabs>
          <w:tab w:val="clear" w:pos="720"/>
          <w:tab w:val="num" w:pos="-1800"/>
        </w:tabs>
        <w:spacing w:line="360" w:lineRule="auto"/>
        <w:ind w:left="0" w:firstLine="709"/>
        <w:jc w:val="both"/>
        <w:rPr>
          <w:sz w:val="28"/>
          <w:szCs w:val="28"/>
        </w:rPr>
      </w:pPr>
      <w:r w:rsidRPr="008E4A4E">
        <w:rPr>
          <w:sz w:val="28"/>
          <w:szCs w:val="28"/>
        </w:rPr>
        <w:t xml:space="preserve">Не приближаться к кому-либо/чему либо. </w:t>
      </w:r>
      <w:r w:rsidRPr="008E4A4E">
        <w:rPr>
          <w:i/>
          <w:iCs/>
          <w:sz w:val="28"/>
          <w:szCs w:val="28"/>
          <w:lang w:val="en-US"/>
        </w:rPr>
        <w:t>The police kept their distance during the students’ demonstrations</w:t>
      </w:r>
      <w:r w:rsidRPr="008E4A4E">
        <w:rPr>
          <w:sz w:val="28"/>
          <w:szCs w:val="28"/>
          <w:lang w:val="en-US"/>
        </w:rPr>
        <w:t xml:space="preserve">. </w:t>
      </w:r>
      <w:r w:rsidRPr="008E4A4E">
        <w:rPr>
          <w:sz w:val="28"/>
          <w:szCs w:val="28"/>
        </w:rPr>
        <w:t>(Полиция держалась на расстоянии от студенческой демонстрации.)</w:t>
      </w:r>
    </w:p>
    <w:p w:rsidR="008E4A4E" w:rsidRPr="008E4A4E" w:rsidRDefault="008E4A4E" w:rsidP="008E4A4E">
      <w:pPr>
        <w:numPr>
          <w:ilvl w:val="0"/>
          <w:numId w:val="13"/>
        </w:numPr>
        <w:tabs>
          <w:tab w:val="clear" w:pos="720"/>
          <w:tab w:val="num" w:pos="-1800"/>
        </w:tabs>
        <w:spacing w:line="360" w:lineRule="auto"/>
        <w:ind w:left="0" w:firstLine="709"/>
        <w:jc w:val="both"/>
        <w:rPr>
          <w:sz w:val="28"/>
          <w:szCs w:val="28"/>
          <w:lang w:val="en-US"/>
        </w:rPr>
      </w:pPr>
      <w:r w:rsidRPr="008E4A4E">
        <w:rPr>
          <w:sz w:val="28"/>
          <w:szCs w:val="28"/>
        </w:rPr>
        <w:t xml:space="preserve">Избегать, быть вовлеченным в какое-то дело. </w:t>
      </w:r>
      <w:r w:rsidRPr="008E4A4E">
        <w:rPr>
          <w:i/>
          <w:iCs/>
          <w:sz w:val="28"/>
          <w:szCs w:val="28"/>
          <w:lang w:val="en-US"/>
        </w:rPr>
        <w:t xml:space="preserve">The president has been advised to keep his distance from the organization </w:t>
      </w:r>
      <w:r w:rsidRPr="008E4A4E">
        <w:rPr>
          <w:sz w:val="28"/>
          <w:szCs w:val="28"/>
          <w:lang w:val="en-US"/>
        </w:rPr>
        <w:t>(</w:t>
      </w:r>
      <w:r w:rsidRPr="008E4A4E">
        <w:rPr>
          <w:sz w:val="28"/>
          <w:szCs w:val="28"/>
        </w:rPr>
        <w:t>Президенту</w:t>
      </w:r>
      <w:r w:rsidRPr="008E4A4E">
        <w:rPr>
          <w:sz w:val="28"/>
          <w:szCs w:val="28"/>
          <w:lang w:val="en-US"/>
        </w:rPr>
        <w:t xml:space="preserve"> </w:t>
      </w:r>
      <w:r w:rsidRPr="008E4A4E">
        <w:rPr>
          <w:sz w:val="28"/>
          <w:szCs w:val="28"/>
        </w:rPr>
        <w:t>посоветовал</w:t>
      </w:r>
      <w:r w:rsidRPr="008E4A4E">
        <w:rPr>
          <w:sz w:val="28"/>
          <w:szCs w:val="28"/>
          <w:lang w:val="en-US"/>
        </w:rPr>
        <w:t xml:space="preserve"> </w:t>
      </w:r>
      <w:r w:rsidRPr="008E4A4E">
        <w:rPr>
          <w:sz w:val="28"/>
          <w:szCs w:val="28"/>
        </w:rPr>
        <w:t>не</w:t>
      </w:r>
      <w:r w:rsidRPr="008E4A4E">
        <w:rPr>
          <w:sz w:val="28"/>
          <w:szCs w:val="28"/>
          <w:lang w:val="en-US"/>
        </w:rPr>
        <w:t xml:space="preserve"> </w:t>
      </w:r>
      <w:r w:rsidRPr="008E4A4E">
        <w:rPr>
          <w:sz w:val="28"/>
          <w:szCs w:val="28"/>
        </w:rPr>
        <w:t>сотрудничать</w:t>
      </w:r>
      <w:r w:rsidRPr="008E4A4E">
        <w:rPr>
          <w:sz w:val="28"/>
          <w:szCs w:val="28"/>
          <w:lang w:val="en-US"/>
        </w:rPr>
        <w:t xml:space="preserve"> </w:t>
      </w:r>
      <w:r w:rsidRPr="008E4A4E">
        <w:rPr>
          <w:sz w:val="28"/>
          <w:szCs w:val="28"/>
        </w:rPr>
        <w:t>с</w:t>
      </w:r>
      <w:r w:rsidRPr="008E4A4E">
        <w:rPr>
          <w:sz w:val="28"/>
          <w:szCs w:val="28"/>
          <w:lang w:val="en-US"/>
        </w:rPr>
        <w:t xml:space="preserve"> </w:t>
      </w:r>
      <w:r w:rsidRPr="008E4A4E">
        <w:rPr>
          <w:sz w:val="28"/>
          <w:szCs w:val="28"/>
        </w:rPr>
        <w:t>организацией</w:t>
      </w:r>
      <w:r w:rsidRPr="008E4A4E">
        <w:rPr>
          <w:sz w:val="28"/>
          <w:szCs w:val="28"/>
          <w:lang w:val="en-US"/>
        </w:rPr>
        <w:t>.)</w:t>
      </w:r>
    </w:p>
    <w:p w:rsidR="008E4A4E" w:rsidRPr="008E4A4E" w:rsidRDefault="008E4A4E" w:rsidP="008E4A4E">
      <w:pPr>
        <w:tabs>
          <w:tab w:val="num" w:pos="-1800"/>
        </w:tabs>
        <w:spacing w:line="360" w:lineRule="auto"/>
        <w:ind w:firstLine="709"/>
        <w:jc w:val="both"/>
        <w:rPr>
          <w:sz w:val="28"/>
          <w:szCs w:val="28"/>
        </w:rPr>
      </w:pPr>
      <w:r w:rsidRPr="008E4A4E">
        <w:rPr>
          <w:b/>
          <w:bCs/>
          <w:sz w:val="28"/>
          <w:szCs w:val="28"/>
          <w:lang w:val="en-US"/>
        </w:rPr>
        <w:t>Within striking distance</w:t>
      </w:r>
      <w:r w:rsidRPr="008E4A4E">
        <w:rPr>
          <w:sz w:val="28"/>
          <w:szCs w:val="28"/>
          <w:lang w:val="en-US"/>
        </w:rPr>
        <w:t>-</w:t>
      </w:r>
      <w:r w:rsidRPr="008E4A4E">
        <w:rPr>
          <w:sz w:val="28"/>
          <w:szCs w:val="28"/>
        </w:rPr>
        <w:t>искать</w:t>
      </w:r>
      <w:r w:rsidRPr="008E4A4E">
        <w:rPr>
          <w:sz w:val="28"/>
          <w:szCs w:val="28"/>
          <w:lang w:val="en-US"/>
        </w:rPr>
        <w:t xml:space="preserve"> </w:t>
      </w:r>
      <w:r w:rsidRPr="008E4A4E">
        <w:rPr>
          <w:sz w:val="28"/>
          <w:szCs w:val="28"/>
        </w:rPr>
        <w:t>в</w:t>
      </w:r>
      <w:r w:rsidRPr="008E4A4E">
        <w:rPr>
          <w:sz w:val="28"/>
          <w:szCs w:val="28"/>
          <w:lang w:val="en-US"/>
        </w:rPr>
        <w:t xml:space="preserve"> </w:t>
      </w:r>
      <w:r w:rsidRPr="008E4A4E">
        <w:rPr>
          <w:sz w:val="28"/>
          <w:szCs w:val="28"/>
        </w:rPr>
        <w:t>словаре</w:t>
      </w:r>
      <w:r w:rsidRPr="008E4A4E">
        <w:rPr>
          <w:sz w:val="28"/>
          <w:szCs w:val="28"/>
          <w:lang w:val="en-US"/>
        </w:rPr>
        <w:t xml:space="preserve"> </w:t>
      </w:r>
      <w:r w:rsidRPr="008E4A4E">
        <w:rPr>
          <w:sz w:val="28"/>
          <w:szCs w:val="28"/>
        </w:rPr>
        <w:t>слово</w:t>
      </w:r>
      <w:r w:rsidRPr="008E4A4E">
        <w:rPr>
          <w:sz w:val="28"/>
          <w:szCs w:val="28"/>
          <w:lang w:val="en-US"/>
        </w:rPr>
        <w:t xml:space="preserve"> strike)</w:t>
      </w:r>
    </w:p>
    <w:p w:rsidR="008E4A4E" w:rsidRPr="008E4A4E" w:rsidRDefault="008E4A4E" w:rsidP="008E4A4E">
      <w:pPr>
        <w:numPr>
          <w:ilvl w:val="0"/>
          <w:numId w:val="15"/>
        </w:numPr>
        <w:tabs>
          <w:tab w:val="clear" w:pos="720"/>
          <w:tab w:val="num" w:pos="-1800"/>
        </w:tabs>
        <w:spacing w:line="360" w:lineRule="auto"/>
        <w:ind w:left="0" w:firstLine="709"/>
        <w:jc w:val="both"/>
        <w:rPr>
          <w:sz w:val="28"/>
          <w:szCs w:val="28"/>
        </w:rPr>
      </w:pPr>
      <w:r w:rsidRPr="008E4A4E">
        <w:rPr>
          <w:i/>
          <w:iCs/>
          <w:sz w:val="28"/>
          <w:szCs w:val="28"/>
          <w:lang w:val="en-US"/>
        </w:rPr>
        <w:t>Go the (full) distance</w:t>
      </w:r>
      <w:r w:rsidRPr="008E4A4E">
        <w:rPr>
          <w:sz w:val="28"/>
          <w:szCs w:val="28"/>
          <w:lang w:val="en-US"/>
        </w:rPr>
        <w:t xml:space="preserve">. </w:t>
      </w:r>
      <w:r w:rsidRPr="008E4A4E">
        <w:rPr>
          <w:sz w:val="28"/>
          <w:szCs w:val="28"/>
        </w:rPr>
        <w:t xml:space="preserve">Пример предложения показывает, что можно изменять время глагола </w:t>
      </w:r>
      <w:r w:rsidRPr="008E4A4E">
        <w:rPr>
          <w:b/>
          <w:bCs/>
          <w:sz w:val="28"/>
          <w:szCs w:val="28"/>
          <w:lang w:val="en-US"/>
        </w:rPr>
        <w:t>go</w:t>
      </w:r>
      <w:r w:rsidRPr="008E4A4E">
        <w:rPr>
          <w:sz w:val="28"/>
          <w:szCs w:val="28"/>
        </w:rPr>
        <w:t xml:space="preserve">, можно добавить слово </w:t>
      </w:r>
      <w:r w:rsidRPr="008E4A4E">
        <w:rPr>
          <w:b/>
          <w:bCs/>
          <w:sz w:val="28"/>
          <w:szCs w:val="28"/>
          <w:lang w:val="en-US"/>
        </w:rPr>
        <w:t>full</w:t>
      </w:r>
      <w:r w:rsidRPr="008E4A4E">
        <w:rPr>
          <w:sz w:val="28"/>
          <w:szCs w:val="28"/>
        </w:rPr>
        <w:t>.</w:t>
      </w:r>
    </w:p>
    <w:p w:rsidR="008E4A4E" w:rsidRPr="008E4A4E" w:rsidRDefault="008E4A4E" w:rsidP="008E4A4E">
      <w:pPr>
        <w:numPr>
          <w:ilvl w:val="0"/>
          <w:numId w:val="15"/>
        </w:numPr>
        <w:tabs>
          <w:tab w:val="clear" w:pos="720"/>
          <w:tab w:val="num" w:pos="-1800"/>
        </w:tabs>
        <w:spacing w:line="360" w:lineRule="auto"/>
        <w:ind w:left="0" w:firstLine="709"/>
        <w:jc w:val="both"/>
        <w:rPr>
          <w:sz w:val="28"/>
          <w:szCs w:val="28"/>
        </w:rPr>
      </w:pPr>
      <w:r w:rsidRPr="008E4A4E">
        <w:rPr>
          <w:i/>
          <w:iCs/>
          <w:sz w:val="28"/>
          <w:szCs w:val="28"/>
          <w:lang w:val="en-US"/>
        </w:rPr>
        <w:t>In/into the distance</w:t>
      </w:r>
      <w:r w:rsidRPr="008E4A4E">
        <w:rPr>
          <w:sz w:val="28"/>
          <w:szCs w:val="28"/>
          <w:lang w:val="en-US"/>
        </w:rPr>
        <w:t xml:space="preserve">. </w:t>
      </w:r>
      <w:r w:rsidRPr="008E4A4E">
        <w:rPr>
          <w:sz w:val="28"/>
          <w:szCs w:val="28"/>
        </w:rPr>
        <w:t xml:space="preserve">Символ / показывает, что возможен предлог </w:t>
      </w:r>
      <w:r w:rsidRPr="008E4A4E">
        <w:rPr>
          <w:b/>
          <w:bCs/>
          <w:sz w:val="28"/>
          <w:szCs w:val="28"/>
          <w:lang w:val="en-US"/>
        </w:rPr>
        <w:t>in</w:t>
      </w:r>
      <w:r w:rsidRPr="008E4A4E">
        <w:rPr>
          <w:sz w:val="28"/>
          <w:szCs w:val="28"/>
        </w:rPr>
        <w:t xml:space="preserve"> или </w:t>
      </w:r>
      <w:r w:rsidRPr="008E4A4E">
        <w:rPr>
          <w:b/>
          <w:bCs/>
          <w:sz w:val="28"/>
          <w:szCs w:val="28"/>
          <w:lang w:val="en-US"/>
        </w:rPr>
        <w:t>into</w:t>
      </w:r>
      <w:r w:rsidRPr="008E4A4E">
        <w:rPr>
          <w:sz w:val="28"/>
          <w:szCs w:val="28"/>
        </w:rPr>
        <w:t>. Пример иллюстрирует применение обоих форм в идиоматическом выражении.</w:t>
      </w:r>
    </w:p>
    <w:p w:rsidR="008E4A4E" w:rsidRPr="008E4A4E" w:rsidRDefault="008E4A4E" w:rsidP="008E4A4E">
      <w:pPr>
        <w:numPr>
          <w:ilvl w:val="0"/>
          <w:numId w:val="15"/>
        </w:numPr>
        <w:tabs>
          <w:tab w:val="clear" w:pos="720"/>
          <w:tab w:val="num" w:pos="-1800"/>
        </w:tabs>
        <w:spacing w:line="360" w:lineRule="auto"/>
        <w:ind w:left="0" w:firstLine="709"/>
        <w:jc w:val="both"/>
        <w:rPr>
          <w:sz w:val="28"/>
          <w:szCs w:val="28"/>
        </w:rPr>
      </w:pPr>
      <w:r w:rsidRPr="008E4A4E">
        <w:rPr>
          <w:i/>
          <w:iCs/>
          <w:sz w:val="28"/>
          <w:szCs w:val="28"/>
          <w:lang w:val="en-US"/>
        </w:rPr>
        <w:t>Keep</w:t>
      </w:r>
      <w:r w:rsidRPr="008E4A4E">
        <w:rPr>
          <w:i/>
          <w:iCs/>
          <w:sz w:val="28"/>
          <w:szCs w:val="28"/>
        </w:rPr>
        <w:t xml:space="preserve"> </w:t>
      </w:r>
      <w:r w:rsidRPr="008E4A4E">
        <w:rPr>
          <w:i/>
          <w:iCs/>
          <w:sz w:val="28"/>
          <w:szCs w:val="28"/>
          <w:lang w:val="en-US"/>
        </w:rPr>
        <w:t>sb</w:t>
      </w:r>
      <w:r w:rsidRPr="008E4A4E">
        <w:rPr>
          <w:i/>
          <w:iCs/>
          <w:sz w:val="28"/>
          <w:szCs w:val="28"/>
        </w:rPr>
        <w:t xml:space="preserve"> </w:t>
      </w:r>
      <w:r w:rsidRPr="008E4A4E">
        <w:rPr>
          <w:i/>
          <w:iCs/>
          <w:sz w:val="28"/>
          <w:szCs w:val="28"/>
          <w:lang w:val="en-US"/>
        </w:rPr>
        <w:t>a</w:t>
      </w:r>
      <w:r w:rsidRPr="008E4A4E">
        <w:rPr>
          <w:i/>
          <w:iCs/>
          <w:sz w:val="28"/>
          <w:szCs w:val="28"/>
        </w:rPr>
        <w:t xml:space="preserve"> </w:t>
      </w:r>
      <w:r w:rsidRPr="008E4A4E">
        <w:rPr>
          <w:i/>
          <w:iCs/>
          <w:sz w:val="28"/>
          <w:szCs w:val="28"/>
          <w:lang w:val="en-US"/>
        </w:rPr>
        <w:t>distance</w:t>
      </w:r>
      <w:r w:rsidRPr="008E4A4E">
        <w:rPr>
          <w:sz w:val="28"/>
          <w:szCs w:val="28"/>
        </w:rPr>
        <w:t xml:space="preserve">.-Вы заменяете </w:t>
      </w:r>
      <w:r w:rsidRPr="008E4A4E">
        <w:rPr>
          <w:b/>
          <w:bCs/>
          <w:sz w:val="28"/>
          <w:szCs w:val="28"/>
          <w:lang w:val="en-US"/>
        </w:rPr>
        <w:t>sb</w:t>
      </w:r>
      <w:r w:rsidRPr="008E4A4E">
        <w:rPr>
          <w:sz w:val="28"/>
          <w:szCs w:val="28"/>
        </w:rPr>
        <w:t xml:space="preserve"> в идиоме на лицо или группу людей. В этом случае вы могли бы написать как в примере: </w:t>
      </w:r>
      <w:r w:rsidRPr="008E4A4E">
        <w:rPr>
          <w:i/>
          <w:iCs/>
          <w:sz w:val="28"/>
          <w:szCs w:val="28"/>
          <w:lang w:val="en-US"/>
        </w:rPr>
        <w:t>She</w:t>
      </w:r>
      <w:r w:rsidRPr="008E4A4E">
        <w:rPr>
          <w:i/>
          <w:iCs/>
          <w:sz w:val="28"/>
          <w:szCs w:val="28"/>
        </w:rPr>
        <w:t xml:space="preserve"> </w:t>
      </w:r>
      <w:r w:rsidRPr="008E4A4E">
        <w:rPr>
          <w:i/>
          <w:iCs/>
          <w:sz w:val="28"/>
          <w:szCs w:val="28"/>
          <w:lang w:val="en-US"/>
        </w:rPr>
        <w:t>always</w:t>
      </w:r>
      <w:r w:rsidRPr="008E4A4E">
        <w:rPr>
          <w:i/>
          <w:iCs/>
          <w:sz w:val="28"/>
          <w:szCs w:val="28"/>
        </w:rPr>
        <w:t xml:space="preserve"> </w:t>
      </w:r>
      <w:r w:rsidRPr="008E4A4E">
        <w:rPr>
          <w:i/>
          <w:iCs/>
          <w:sz w:val="28"/>
          <w:szCs w:val="28"/>
          <w:lang w:val="en-US"/>
        </w:rPr>
        <w:t>kept</w:t>
      </w:r>
      <w:r w:rsidRPr="008E4A4E">
        <w:rPr>
          <w:i/>
          <w:iCs/>
          <w:sz w:val="28"/>
          <w:szCs w:val="28"/>
        </w:rPr>
        <w:t xml:space="preserve"> </w:t>
      </w:r>
      <w:r w:rsidRPr="008E4A4E">
        <w:rPr>
          <w:i/>
          <w:iCs/>
          <w:sz w:val="28"/>
          <w:szCs w:val="28"/>
          <w:lang w:val="en-US"/>
        </w:rPr>
        <w:t>her</w:t>
      </w:r>
      <w:r w:rsidRPr="008E4A4E">
        <w:rPr>
          <w:i/>
          <w:iCs/>
          <w:sz w:val="28"/>
          <w:szCs w:val="28"/>
        </w:rPr>
        <w:t xml:space="preserve"> </w:t>
      </w:r>
      <w:r w:rsidRPr="008E4A4E">
        <w:rPr>
          <w:i/>
          <w:iCs/>
          <w:sz w:val="28"/>
          <w:szCs w:val="28"/>
          <w:lang w:val="en-US"/>
        </w:rPr>
        <w:t>colleagues</w:t>
      </w:r>
      <w:r w:rsidRPr="008E4A4E">
        <w:rPr>
          <w:i/>
          <w:iCs/>
          <w:sz w:val="28"/>
          <w:szCs w:val="28"/>
        </w:rPr>
        <w:t xml:space="preserve"> </w:t>
      </w:r>
      <w:r w:rsidRPr="008E4A4E">
        <w:rPr>
          <w:i/>
          <w:iCs/>
          <w:sz w:val="28"/>
          <w:szCs w:val="28"/>
          <w:lang w:val="en-US"/>
        </w:rPr>
        <w:t>at</w:t>
      </w:r>
      <w:r w:rsidRPr="008E4A4E">
        <w:rPr>
          <w:i/>
          <w:iCs/>
          <w:sz w:val="28"/>
          <w:szCs w:val="28"/>
        </w:rPr>
        <w:t xml:space="preserve"> </w:t>
      </w:r>
      <w:r w:rsidRPr="008E4A4E">
        <w:rPr>
          <w:i/>
          <w:iCs/>
          <w:sz w:val="28"/>
          <w:szCs w:val="28"/>
          <w:lang w:val="en-US"/>
        </w:rPr>
        <w:t>work</w:t>
      </w:r>
      <w:r w:rsidRPr="008E4A4E">
        <w:rPr>
          <w:i/>
          <w:iCs/>
          <w:sz w:val="28"/>
          <w:szCs w:val="28"/>
        </w:rPr>
        <w:t xml:space="preserve"> </w:t>
      </w:r>
      <w:r w:rsidRPr="008E4A4E">
        <w:rPr>
          <w:i/>
          <w:iCs/>
          <w:sz w:val="28"/>
          <w:szCs w:val="28"/>
          <w:lang w:val="en-US"/>
        </w:rPr>
        <w:t>at</w:t>
      </w:r>
      <w:r w:rsidRPr="008E4A4E">
        <w:rPr>
          <w:i/>
          <w:iCs/>
          <w:sz w:val="28"/>
          <w:szCs w:val="28"/>
        </w:rPr>
        <w:t xml:space="preserve"> </w:t>
      </w:r>
      <w:r w:rsidRPr="008E4A4E">
        <w:rPr>
          <w:i/>
          <w:iCs/>
          <w:sz w:val="28"/>
          <w:szCs w:val="28"/>
          <w:lang w:val="en-US"/>
        </w:rPr>
        <w:t>a</w:t>
      </w:r>
      <w:r w:rsidRPr="008E4A4E">
        <w:rPr>
          <w:i/>
          <w:iCs/>
          <w:sz w:val="28"/>
          <w:szCs w:val="28"/>
        </w:rPr>
        <w:t xml:space="preserve"> </w:t>
      </w:r>
      <w:r w:rsidRPr="008E4A4E">
        <w:rPr>
          <w:i/>
          <w:iCs/>
          <w:sz w:val="28"/>
          <w:szCs w:val="28"/>
          <w:lang w:val="en-US"/>
        </w:rPr>
        <w:t>distance</w:t>
      </w:r>
      <w:r w:rsidRPr="008E4A4E">
        <w:rPr>
          <w:sz w:val="28"/>
          <w:szCs w:val="28"/>
        </w:rPr>
        <w:t>. (Она всегда держится на расстоянии от своих коллег).</w:t>
      </w:r>
    </w:p>
    <w:p w:rsidR="008E4A4E" w:rsidRPr="008E4A4E" w:rsidRDefault="008E4A4E" w:rsidP="008E4A4E">
      <w:pPr>
        <w:numPr>
          <w:ilvl w:val="0"/>
          <w:numId w:val="15"/>
        </w:numPr>
        <w:tabs>
          <w:tab w:val="clear" w:pos="720"/>
        </w:tabs>
        <w:spacing w:line="360" w:lineRule="auto"/>
        <w:ind w:left="0" w:firstLine="709"/>
        <w:jc w:val="both"/>
        <w:rPr>
          <w:sz w:val="28"/>
          <w:szCs w:val="28"/>
        </w:rPr>
      </w:pPr>
      <w:r w:rsidRPr="008E4A4E">
        <w:rPr>
          <w:i/>
          <w:iCs/>
          <w:sz w:val="28"/>
          <w:szCs w:val="28"/>
          <w:lang w:val="en-US"/>
        </w:rPr>
        <w:t>Keep one’s distance (from sb/sth)</w:t>
      </w:r>
      <w:r w:rsidRPr="008E4A4E">
        <w:rPr>
          <w:sz w:val="28"/>
          <w:szCs w:val="28"/>
          <w:lang w:val="en-US"/>
        </w:rPr>
        <w:t xml:space="preserve">. </w:t>
      </w:r>
      <w:r w:rsidRPr="008E4A4E">
        <w:rPr>
          <w:sz w:val="28"/>
          <w:szCs w:val="28"/>
        </w:rPr>
        <w:t xml:space="preserve">Эта идиома имеет два смысла. </w:t>
      </w:r>
      <w:r w:rsidRPr="008E4A4E">
        <w:rPr>
          <w:b/>
          <w:bCs/>
          <w:sz w:val="28"/>
          <w:szCs w:val="28"/>
          <w:lang w:val="en-US"/>
        </w:rPr>
        <w:t>One</w:t>
      </w:r>
      <w:r w:rsidRPr="008E4A4E">
        <w:rPr>
          <w:b/>
          <w:bCs/>
          <w:sz w:val="28"/>
          <w:szCs w:val="28"/>
        </w:rPr>
        <w:t>’</w:t>
      </w:r>
      <w:r w:rsidRPr="008E4A4E">
        <w:rPr>
          <w:b/>
          <w:bCs/>
          <w:sz w:val="28"/>
          <w:szCs w:val="28"/>
          <w:lang w:val="en-US"/>
        </w:rPr>
        <w:t>s</w:t>
      </w:r>
      <w:r w:rsidRPr="008E4A4E">
        <w:rPr>
          <w:sz w:val="28"/>
          <w:szCs w:val="28"/>
        </w:rPr>
        <w:t xml:space="preserve">-пригодна для любой притяжательной формы и примерных предложениях употреблены </w:t>
      </w:r>
      <w:r w:rsidRPr="008E4A4E">
        <w:rPr>
          <w:b/>
          <w:bCs/>
          <w:sz w:val="28"/>
          <w:szCs w:val="28"/>
          <w:lang w:val="en-US"/>
        </w:rPr>
        <w:t>their</w:t>
      </w:r>
      <w:r w:rsidRPr="008E4A4E">
        <w:rPr>
          <w:sz w:val="28"/>
          <w:szCs w:val="28"/>
        </w:rPr>
        <w:t xml:space="preserve"> и </w:t>
      </w:r>
      <w:r w:rsidRPr="008E4A4E">
        <w:rPr>
          <w:b/>
          <w:bCs/>
          <w:sz w:val="28"/>
          <w:szCs w:val="28"/>
          <w:lang w:val="en-US"/>
        </w:rPr>
        <w:t>his</w:t>
      </w:r>
      <w:r w:rsidRPr="008E4A4E">
        <w:rPr>
          <w:sz w:val="28"/>
          <w:szCs w:val="28"/>
        </w:rPr>
        <w:t xml:space="preserve">, согласуясь с подлежащим в каждом предложении. Заключенные в скобках </w:t>
      </w:r>
      <w:r w:rsidRPr="008E4A4E">
        <w:rPr>
          <w:b/>
          <w:bCs/>
          <w:sz w:val="28"/>
          <w:szCs w:val="28"/>
          <w:lang w:val="en-US"/>
        </w:rPr>
        <w:t>sb</w:t>
      </w:r>
      <w:r w:rsidRPr="008E4A4E">
        <w:rPr>
          <w:b/>
          <w:bCs/>
          <w:sz w:val="28"/>
          <w:szCs w:val="28"/>
        </w:rPr>
        <w:t>/</w:t>
      </w:r>
      <w:r w:rsidRPr="008E4A4E">
        <w:rPr>
          <w:b/>
          <w:bCs/>
          <w:sz w:val="28"/>
          <w:szCs w:val="28"/>
          <w:lang w:val="en-US"/>
        </w:rPr>
        <w:t>sth</w:t>
      </w:r>
      <w:r w:rsidRPr="008E4A4E">
        <w:rPr>
          <w:sz w:val="28"/>
          <w:szCs w:val="28"/>
        </w:rPr>
        <w:t xml:space="preserve"> показывают, что фраза с </w:t>
      </w:r>
      <w:r w:rsidRPr="008E4A4E">
        <w:rPr>
          <w:b/>
          <w:bCs/>
          <w:sz w:val="28"/>
          <w:szCs w:val="28"/>
          <w:lang w:val="en-US"/>
        </w:rPr>
        <w:t>from</w:t>
      </w:r>
      <w:r w:rsidRPr="008E4A4E">
        <w:rPr>
          <w:sz w:val="28"/>
          <w:szCs w:val="28"/>
        </w:rPr>
        <w:t xml:space="preserve"> может быть добавлена к идиоме, однако она может быть полной и без </w:t>
      </w:r>
      <w:r w:rsidRPr="008E4A4E">
        <w:rPr>
          <w:b/>
          <w:bCs/>
          <w:sz w:val="28"/>
          <w:szCs w:val="28"/>
          <w:lang w:val="en-US"/>
        </w:rPr>
        <w:t>from</w:t>
      </w:r>
      <w:r w:rsidRPr="008E4A4E">
        <w:rPr>
          <w:sz w:val="28"/>
          <w:szCs w:val="28"/>
        </w:rPr>
        <w:t xml:space="preserve">. Вы можете заменить </w:t>
      </w:r>
      <w:r w:rsidRPr="008E4A4E">
        <w:rPr>
          <w:b/>
          <w:bCs/>
          <w:sz w:val="28"/>
          <w:szCs w:val="28"/>
          <w:lang w:val="en-US"/>
        </w:rPr>
        <w:t>sb</w:t>
      </w:r>
      <w:r w:rsidRPr="008E4A4E">
        <w:rPr>
          <w:b/>
          <w:bCs/>
          <w:sz w:val="28"/>
          <w:szCs w:val="28"/>
        </w:rPr>
        <w:t>/</w:t>
      </w:r>
      <w:r w:rsidRPr="008E4A4E">
        <w:rPr>
          <w:b/>
          <w:bCs/>
          <w:sz w:val="28"/>
          <w:szCs w:val="28"/>
          <w:lang w:val="en-US"/>
        </w:rPr>
        <w:t>sth</w:t>
      </w:r>
      <w:r w:rsidRPr="008E4A4E">
        <w:rPr>
          <w:sz w:val="28"/>
          <w:szCs w:val="28"/>
        </w:rPr>
        <w:t xml:space="preserve"> либо на лицо или группу людей, либо на вещь или на вид деятельности. В примере во втором смысле </w:t>
      </w:r>
      <w:r w:rsidRPr="008E4A4E">
        <w:rPr>
          <w:sz w:val="28"/>
          <w:szCs w:val="28"/>
          <w:lang w:val="en-US"/>
        </w:rPr>
        <w:t>sth</w:t>
      </w:r>
      <w:r w:rsidRPr="008E4A4E">
        <w:rPr>
          <w:sz w:val="28"/>
          <w:szCs w:val="28"/>
        </w:rPr>
        <w:t xml:space="preserve"> заменено словом </w:t>
      </w:r>
      <w:r w:rsidRPr="008E4A4E">
        <w:rPr>
          <w:b/>
          <w:bCs/>
          <w:sz w:val="28"/>
          <w:szCs w:val="28"/>
          <w:lang w:val="en-US"/>
        </w:rPr>
        <w:t>organization</w:t>
      </w:r>
      <w:r w:rsidRPr="008E4A4E">
        <w:rPr>
          <w:sz w:val="28"/>
          <w:szCs w:val="28"/>
        </w:rPr>
        <w:t xml:space="preserve">. </w:t>
      </w:r>
    </w:p>
    <w:p w:rsidR="008E4A4E" w:rsidRPr="008E4A4E" w:rsidRDefault="008E4A4E" w:rsidP="008E4A4E">
      <w:pPr>
        <w:numPr>
          <w:ilvl w:val="0"/>
          <w:numId w:val="15"/>
        </w:numPr>
        <w:tabs>
          <w:tab w:val="clear" w:pos="720"/>
        </w:tabs>
        <w:spacing w:line="360" w:lineRule="auto"/>
        <w:ind w:left="0" w:firstLine="709"/>
        <w:jc w:val="both"/>
        <w:rPr>
          <w:sz w:val="28"/>
          <w:szCs w:val="28"/>
        </w:rPr>
      </w:pPr>
      <w:r w:rsidRPr="008E4A4E">
        <w:rPr>
          <w:i/>
          <w:iCs/>
          <w:sz w:val="28"/>
          <w:szCs w:val="28"/>
          <w:lang w:val="en-US"/>
        </w:rPr>
        <w:t>Within</w:t>
      </w:r>
      <w:r w:rsidRPr="008E4A4E">
        <w:rPr>
          <w:i/>
          <w:iCs/>
          <w:sz w:val="28"/>
          <w:szCs w:val="28"/>
        </w:rPr>
        <w:t xml:space="preserve"> </w:t>
      </w:r>
      <w:r w:rsidRPr="008E4A4E">
        <w:rPr>
          <w:i/>
          <w:iCs/>
          <w:sz w:val="28"/>
          <w:szCs w:val="28"/>
          <w:lang w:val="en-US"/>
        </w:rPr>
        <w:t>striking</w:t>
      </w:r>
      <w:r w:rsidRPr="008E4A4E">
        <w:rPr>
          <w:i/>
          <w:iCs/>
          <w:sz w:val="28"/>
          <w:szCs w:val="28"/>
        </w:rPr>
        <w:t xml:space="preserve"> </w:t>
      </w:r>
      <w:r w:rsidRPr="008E4A4E">
        <w:rPr>
          <w:i/>
          <w:iCs/>
          <w:sz w:val="28"/>
          <w:szCs w:val="28"/>
          <w:lang w:val="en-US"/>
        </w:rPr>
        <w:t>distance</w:t>
      </w:r>
      <w:r w:rsidRPr="008E4A4E">
        <w:rPr>
          <w:sz w:val="28"/>
          <w:szCs w:val="28"/>
        </w:rPr>
        <w:t xml:space="preserve">.Эта идиома не определена в словаре, но пересекается со словом </w:t>
      </w:r>
      <w:r w:rsidRPr="008E4A4E">
        <w:rPr>
          <w:b/>
          <w:bCs/>
          <w:sz w:val="28"/>
          <w:szCs w:val="28"/>
          <w:lang w:val="en-US"/>
        </w:rPr>
        <w:t>strike</w:t>
      </w:r>
      <w:r w:rsidRPr="008E4A4E">
        <w:rPr>
          <w:sz w:val="28"/>
          <w:szCs w:val="28"/>
        </w:rPr>
        <w:t xml:space="preserve">, первым «полным» словом в идиоме. </w:t>
      </w:r>
    </w:p>
    <w:p w:rsidR="008E4A4E" w:rsidRPr="008E4A4E" w:rsidRDefault="008E4A4E" w:rsidP="008E4A4E">
      <w:pPr>
        <w:spacing w:line="360" w:lineRule="auto"/>
        <w:ind w:firstLine="709"/>
        <w:jc w:val="both"/>
        <w:rPr>
          <w:sz w:val="28"/>
          <w:szCs w:val="28"/>
        </w:rPr>
      </w:pPr>
    </w:p>
    <w:p w:rsidR="008E4A4E" w:rsidRPr="008E4A4E" w:rsidRDefault="008E4A4E" w:rsidP="008E4A4E">
      <w:pPr>
        <w:pStyle w:val="4"/>
        <w:spacing w:line="360" w:lineRule="auto"/>
        <w:ind w:left="0" w:firstLine="709"/>
        <w:rPr>
          <w:sz w:val="28"/>
          <w:szCs w:val="28"/>
        </w:rPr>
      </w:pPr>
      <w:r w:rsidRPr="008E4A4E">
        <w:rPr>
          <w:sz w:val="28"/>
          <w:szCs w:val="28"/>
        </w:rPr>
        <w:t>Использование идиоматических выражений в произведениях Уильяма Шекспира</w:t>
      </w:r>
    </w:p>
    <w:p w:rsidR="008E4A4E" w:rsidRPr="008E4A4E" w:rsidRDefault="008E4A4E" w:rsidP="008E4A4E">
      <w:pPr>
        <w:spacing w:line="360" w:lineRule="auto"/>
        <w:ind w:firstLine="709"/>
        <w:jc w:val="both"/>
        <w:rPr>
          <w:sz w:val="28"/>
          <w:szCs w:val="28"/>
        </w:rPr>
      </w:pPr>
    </w:p>
    <w:p w:rsidR="008E4A4E" w:rsidRPr="008E4A4E" w:rsidRDefault="008E4A4E" w:rsidP="008E4A4E">
      <w:pPr>
        <w:pStyle w:val="21"/>
        <w:spacing w:line="360" w:lineRule="auto"/>
        <w:ind w:left="0" w:firstLine="709"/>
        <w:rPr>
          <w:lang w:val="en-US"/>
        </w:rPr>
      </w:pPr>
      <w:r w:rsidRPr="008E4A4E">
        <w:t>Значителен и неоценим вклад великого драматурга Уильяма Шекспира в область фразеологии английского языка, так как многие остроумные, сочные обороты перешли из языка творений писателя в язык нации. Первое место по количеству идиоматических выражений занимает произведение «Гамлет», в котором насчитывается 61 фразеологизмов. Приведем несколько примеров:</w:t>
      </w:r>
    </w:p>
    <w:p w:rsidR="008E4A4E" w:rsidRPr="008E4A4E" w:rsidRDefault="008E4A4E" w:rsidP="008E4A4E">
      <w:pPr>
        <w:pStyle w:val="21"/>
        <w:spacing w:line="360" w:lineRule="auto"/>
        <w:ind w:left="0" w:firstLine="709"/>
        <w:rPr>
          <w:lang w:val="en-US"/>
        </w:rPr>
      </w:pPr>
    </w:p>
    <w:p w:rsidR="008E4A4E" w:rsidRPr="008E4A4E" w:rsidRDefault="008E4A4E" w:rsidP="008E4A4E">
      <w:pPr>
        <w:pStyle w:val="a8"/>
        <w:ind w:firstLine="709"/>
        <w:rPr>
          <w:i/>
          <w:iCs/>
          <w:spacing w:val="0"/>
          <w:sz w:val="28"/>
          <w:szCs w:val="28"/>
          <w:lang w:val="en-US"/>
        </w:rPr>
      </w:pPr>
      <w:r w:rsidRPr="008E4A4E">
        <w:rPr>
          <w:b/>
          <w:bCs/>
          <w:sz w:val="28"/>
          <w:szCs w:val="28"/>
          <w:lang w:val="en-US"/>
        </w:rPr>
        <w:t>King</w:t>
      </w:r>
      <w:r w:rsidRPr="008E4A4E">
        <w:rPr>
          <w:spacing w:val="0"/>
          <w:sz w:val="28"/>
          <w:szCs w:val="28"/>
          <w:lang w:val="en-US"/>
        </w:rPr>
        <w:t xml:space="preserve">. </w:t>
      </w:r>
      <w:r w:rsidRPr="008E4A4E">
        <w:rPr>
          <w:i/>
          <w:iCs/>
          <w:spacing w:val="0"/>
          <w:sz w:val="28"/>
          <w:szCs w:val="28"/>
          <w:lang w:val="en-US"/>
        </w:rPr>
        <w:t>But now, my cousin Hamlet, and my son.</w:t>
      </w:r>
    </w:p>
    <w:p w:rsidR="008E4A4E" w:rsidRPr="008E4A4E" w:rsidRDefault="008E4A4E" w:rsidP="008E4A4E">
      <w:pPr>
        <w:pStyle w:val="a8"/>
        <w:ind w:firstLine="709"/>
        <w:rPr>
          <w:i/>
          <w:iCs/>
          <w:spacing w:val="0"/>
          <w:sz w:val="28"/>
          <w:szCs w:val="28"/>
          <w:lang w:val="en-US"/>
        </w:rPr>
      </w:pPr>
      <w:r w:rsidRPr="008E4A4E">
        <w:rPr>
          <w:b/>
          <w:bCs/>
          <w:sz w:val="28"/>
          <w:szCs w:val="28"/>
          <w:lang w:val="en-US"/>
        </w:rPr>
        <w:t>Hamlet</w:t>
      </w:r>
      <w:r w:rsidRPr="008E4A4E">
        <w:rPr>
          <w:i/>
          <w:iCs/>
          <w:spacing w:val="0"/>
          <w:sz w:val="28"/>
          <w:szCs w:val="28"/>
          <w:lang w:val="en-US"/>
        </w:rPr>
        <w:t xml:space="preserve">. (aside). A Little more than </w:t>
      </w:r>
      <w:r w:rsidRPr="008E4A4E">
        <w:rPr>
          <w:b/>
          <w:bCs/>
          <w:i/>
          <w:iCs/>
          <w:spacing w:val="0"/>
          <w:sz w:val="28"/>
          <w:szCs w:val="28"/>
          <w:lang w:val="en-US"/>
        </w:rPr>
        <w:t>kin</w:t>
      </w:r>
      <w:r w:rsidRPr="008E4A4E">
        <w:rPr>
          <w:i/>
          <w:iCs/>
          <w:spacing w:val="0"/>
          <w:sz w:val="28"/>
          <w:szCs w:val="28"/>
          <w:lang w:val="en-US"/>
        </w:rPr>
        <w:t>,</w:t>
      </w:r>
      <w:r w:rsidRPr="008E4A4E">
        <w:rPr>
          <w:b/>
          <w:bCs/>
          <w:i/>
          <w:iCs/>
          <w:spacing w:val="0"/>
          <w:sz w:val="28"/>
          <w:szCs w:val="28"/>
          <w:lang w:val="en-US"/>
        </w:rPr>
        <w:t xml:space="preserve"> </w:t>
      </w:r>
      <w:r w:rsidRPr="008E4A4E">
        <w:rPr>
          <w:i/>
          <w:iCs/>
          <w:spacing w:val="0"/>
          <w:sz w:val="28"/>
          <w:szCs w:val="28"/>
          <w:lang w:val="en-US"/>
        </w:rPr>
        <w:t>and less than</w:t>
      </w:r>
      <w:r w:rsidRPr="008E4A4E">
        <w:rPr>
          <w:b/>
          <w:bCs/>
          <w:i/>
          <w:iCs/>
          <w:spacing w:val="0"/>
          <w:sz w:val="28"/>
          <w:szCs w:val="28"/>
          <w:lang w:val="en-US"/>
        </w:rPr>
        <w:t xml:space="preserve"> king!</w:t>
      </w:r>
      <w:r w:rsidRPr="008E4A4E">
        <w:rPr>
          <w:i/>
          <w:iCs/>
          <w:spacing w:val="0"/>
          <w:sz w:val="28"/>
          <w:szCs w:val="28"/>
          <w:lang w:val="en-US"/>
        </w:rPr>
        <w:t xml:space="preserve"> </w:t>
      </w:r>
    </w:p>
    <w:p w:rsidR="008E4A4E" w:rsidRPr="008E4A4E" w:rsidRDefault="008E4A4E" w:rsidP="008E4A4E">
      <w:pPr>
        <w:pStyle w:val="a8"/>
        <w:ind w:firstLine="709"/>
        <w:rPr>
          <w:spacing w:val="0"/>
          <w:sz w:val="28"/>
          <w:szCs w:val="28"/>
        </w:rPr>
      </w:pPr>
      <w:r w:rsidRPr="008E4A4E">
        <w:rPr>
          <w:spacing w:val="0"/>
          <w:sz w:val="28"/>
          <w:szCs w:val="28"/>
        </w:rPr>
        <w:t>В переводе Б. Пастернака:</w:t>
      </w:r>
    </w:p>
    <w:p w:rsidR="008E4A4E" w:rsidRPr="008E4A4E" w:rsidRDefault="008E4A4E" w:rsidP="008E4A4E">
      <w:pPr>
        <w:pStyle w:val="a8"/>
        <w:ind w:firstLine="709"/>
        <w:rPr>
          <w:i/>
          <w:iCs/>
          <w:spacing w:val="0"/>
          <w:sz w:val="28"/>
          <w:szCs w:val="28"/>
        </w:rPr>
      </w:pPr>
      <w:r w:rsidRPr="008E4A4E">
        <w:rPr>
          <w:b/>
          <w:bCs/>
          <w:sz w:val="28"/>
          <w:szCs w:val="28"/>
        </w:rPr>
        <w:t>Король</w:t>
      </w:r>
      <w:r w:rsidRPr="008E4A4E">
        <w:rPr>
          <w:spacing w:val="0"/>
          <w:sz w:val="28"/>
          <w:szCs w:val="28"/>
        </w:rPr>
        <w:t xml:space="preserve">. </w:t>
      </w:r>
      <w:r w:rsidRPr="008E4A4E">
        <w:rPr>
          <w:i/>
          <w:iCs/>
          <w:spacing w:val="0"/>
          <w:sz w:val="28"/>
          <w:szCs w:val="28"/>
        </w:rPr>
        <w:t xml:space="preserve">Ну, как наш Гамлет, близкий сердцу сын? </w:t>
      </w:r>
    </w:p>
    <w:p w:rsidR="008E4A4E" w:rsidRPr="008E4A4E" w:rsidRDefault="008E4A4E" w:rsidP="008E4A4E">
      <w:pPr>
        <w:pStyle w:val="a8"/>
        <w:ind w:firstLine="709"/>
        <w:rPr>
          <w:i/>
          <w:iCs/>
          <w:spacing w:val="0"/>
          <w:sz w:val="28"/>
          <w:szCs w:val="28"/>
        </w:rPr>
      </w:pPr>
      <w:r w:rsidRPr="008E4A4E">
        <w:rPr>
          <w:sz w:val="28"/>
          <w:szCs w:val="28"/>
        </w:rPr>
        <w:t>Гамлет.</w:t>
      </w:r>
      <w:r w:rsidRPr="008E4A4E">
        <w:rPr>
          <w:spacing w:val="0"/>
          <w:sz w:val="28"/>
          <w:szCs w:val="28"/>
        </w:rPr>
        <w:t xml:space="preserve"> </w:t>
      </w:r>
      <w:r w:rsidRPr="008E4A4E">
        <w:rPr>
          <w:i/>
          <w:iCs/>
          <w:spacing w:val="0"/>
          <w:sz w:val="28"/>
          <w:szCs w:val="28"/>
        </w:rPr>
        <w:t>(в сторону) Ничуть не сын и далеко не близкий.</w:t>
      </w:r>
    </w:p>
    <w:p w:rsidR="008E4A4E" w:rsidRPr="008E4A4E" w:rsidRDefault="008E4A4E" w:rsidP="008E4A4E">
      <w:pPr>
        <w:pStyle w:val="a8"/>
        <w:ind w:firstLine="709"/>
        <w:rPr>
          <w:i/>
          <w:iCs/>
          <w:spacing w:val="0"/>
          <w:sz w:val="28"/>
          <w:szCs w:val="28"/>
        </w:rPr>
      </w:pPr>
    </w:p>
    <w:p w:rsidR="008E4A4E" w:rsidRPr="008E4A4E" w:rsidRDefault="008E4A4E" w:rsidP="008E4A4E">
      <w:pPr>
        <w:pStyle w:val="a8"/>
        <w:ind w:firstLine="709"/>
        <w:rPr>
          <w:spacing w:val="0"/>
          <w:sz w:val="28"/>
          <w:szCs w:val="28"/>
        </w:rPr>
      </w:pPr>
      <w:r w:rsidRPr="008E4A4E">
        <w:rPr>
          <w:spacing w:val="0"/>
          <w:sz w:val="28"/>
          <w:szCs w:val="28"/>
        </w:rPr>
        <w:t>Читающий произведение в оригинале чувствует иронию Гамлета по поводу того, что они с королем действительно более чем родственники (дядя/племянник и отчим/пасынок), но отношения их далеко не близки, не родственны.</w:t>
      </w:r>
    </w:p>
    <w:p w:rsidR="008E4A4E" w:rsidRPr="008E4A4E" w:rsidRDefault="008E4A4E" w:rsidP="008E4A4E">
      <w:pPr>
        <w:pStyle w:val="a8"/>
        <w:ind w:firstLine="709"/>
        <w:rPr>
          <w:spacing w:val="0"/>
          <w:sz w:val="28"/>
          <w:szCs w:val="28"/>
        </w:rPr>
      </w:pPr>
      <w:r w:rsidRPr="008E4A4E">
        <w:rPr>
          <w:i/>
          <w:iCs/>
          <w:spacing w:val="0"/>
          <w:sz w:val="28"/>
          <w:szCs w:val="28"/>
          <w:lang w:val="en-US"/>
        </w:rPr>
        <w:t xml:space="preserve"> “Something is rotten in the state of Denmark” </w:t>
      </w:r>
      <w:r w:rsidRPr="008E4A4E">
        <w:rPr>
          <w:spacing w:val="0"/>
          <w:sz w:val="28"/>
          <w:szCs w:val="28"/>
          <w:lang w:val="en-US"/>
        </w:rPr>
        <w:t xml:space="preserve">– </w:t>
      </w:r>
      <w:r w:rsidRPr="008E4A4E">
        <w:rPr>
          <w:spacing w:val="0"/>
          <w:sz w:val="28"/>
          <w:szCs w:val="28"/>
        </w:rPr>
        <w:t>Не</w:t>
      </w:r>
      <w:r w:rsidRPr="008E4A4E">
        <w:rPr>
          <w:spacing w:val="0"/>
          <w:sz w:val="28"/>
          <w:szCs w:val="28"/>
          <w:lang w:val="en-US"/>
        </w:rPr>
        <w:t xml:space="preserve"> </w:t>
      </w:r>
      <w:r w:rsidRPr="008E4A4E">
        <w:rPr>
          <w:spacing w:val="0"/>
          <w:sz w:val="28"/>
          <w:szCs w:val="28"/>
        </w:rPr>
        <w:t>все</w:t>
      </w:r>
      <w:r w:rsidRPr="008E4A4E">
        <w:rPr>
          <w:spacing w:val="0"/>
          <w:sz w:val="28"/>
          <w:szCs w:val="28"/>
          <w:lang w:val="en-US"/>
        </w:rPr>
        <w:t xml:space="preserve"> </w:t>
      </w:r>
      <w:r w:rsidRPr="008E4A4E">
        <w:rPr>
          <w:spacing w:val="0"/>
          <w:sz w:val="28"/>
          <w:szCs w:val="28"/>
        </w:rPr>
        <w:t>в</w:t>
      </w:r>
      <w:r w:rsidRPr="008E4A4E">
        <w:rPr>
          <w:spacing w:val="0"/>
          <w:sz w:val="28"/>
          <w:szCs w:val="28"/>
          <w:lang w:val="en-US"/>
        </w:rPr>
        <w:t xml:space="preserve"> </w:t>
      </w:r>
      <w:r w:rsidRPr="008E4A4E">
        <w:rPr>
          <w:spacing w:val="0"/>
          <w:sz w:val="28"/>
          <w:szCs w:val="28"/>
        </w:rPr>
        <w:t>порядке</w:t>
      </w:r>
      <w:r w:rsidRPr="008E4A4E">
        <w:rPr>
          <w:spacing w:val="0"/>
          <w:sz w:val="28"/>
          <w:szCs w:val="28"/>
          <w:lang w:val="en-US"/>
        </w:rPr>
        <w:t xml:space="preserve"> </w:t>
      </w:r>
      <w:r w:rsidRPr="008E4A4E">
        <w:rPr>
          <w:spacing w:val="0"/>
          <w:sz w:val="28"/>
          <w:szCs w:val="28"/>
        </w:rPr>
        <w:t>в</w:t>
      </w:r>
      <w:r w:rsidRPr="008E4A4E">
        <w:rPr>
          <w:spacing w:val="0"/>
          <w:sz w:val="28"/>
          <w:szCs w:val="28"/>
          <w:lang w:val="en-US"/>
        </w:rPr>
        <w:t xml:space="preserve"> </w:t>
      </w:r>
      <w:r w:rsidRPr="008E4A4E">
        <w:rPr>
          <w:spacing w:val="0"/>
          <w:sz w:val="28"/>
          <w:szCs w:val="28"/>
        </w:rPr>
        <w:t>Датском</w:t>
      </w:r>
      <w:r w:rsidRPr="008E4A4E">
        <w:rPr>
          <w:spacing w:val="0"/>
          <w:sz w:val="28"/>
          <w:szCs w:val="28"/>
          <w:lang w:val="en-US"/>
        </w:rPr>
        <w:t xml:space="preserve"> </w:t>
      </w:r>
      <w:r w:rsidRPr="008E4A4E">
        <w:rPr>
          <w:spacing w:val="0"/>
          <w:sz w:val="28"/>
          <w:szCs w:val="28"/>
        </w:rPr>
        <w:t>королевстве</w:t>
      </w:r>
      <w:r w:rsidRPr="008E4A4E">
        <w:rPr>
          <w:spacing w:val="0"/>
          <w:sz w:val="28"/>
          <w:szCs w:val="28"/>
          <w:lang w:val="en-US"/>
        </w:rPr>
        <w:t xml:space="preserve">. </w:t>
      </w:r>
      <w:r w:rsidRPr="008E4A4E">
        <w:rPr>
          <w:spacing w:val="0"/>
          <w:sz w:val="28"/>
          <w:szCs w:val="28"/>
        </w:rPr>
        <w:t>(Употребляется теперь не только применительно к Дании, но и ко всему, что не в порядке, при оценке той или иной ситуации. Оборот имеет значение «что-то неладно»)</w:t>
      </w:r>
    </w:p>
    <w:p w:rsidR="008E4A4E" w:rsidRPr="008E4A4E" w:rsidRDefault="008E4A4E" w:rsidP="008E4A4E">
      <w:pPr>
        <w:pStyle w:val="a8"/>
        <w:ind w:firstLine="709"/>
        <w:rPr>
          <w:i/>
          <w:iCs/>
          <w:spacing w:val="0"/>
          <w:sz w:val="28"/>
          <w:szCs w:val="28"/>
        </w:rPr>
      </w:pPr>
    </w:p>
    <w:p w:rsidR="008E4A4E" w:rsidRPr="008E4A4E" w:rsidRDefault="008E4A4E" w:rsidP="008E4A4E">
      <w:pPr>
        <w:pStyle w:val="a8"/>
        <w:ind w:firstLine="709"/>
        <w:rPr>
          <w:spacing w:val="0"/>
          <w:sz w:val="28"/>
          <w:szCs w:val="28"/>
        </w:rPr>
      </w:pPr>
      <w:r w:rsidRPr="008E4A4E">
        <w:rPr>
          <w:i/>
          <w:iCs/>
          <w:spacing w:val="0"/>
          <w:sz w:val="28"/>
          <w:szCs w:val="28"/>
          <w:lang w:val="en-US"/>
        </w:rPr>
        <w:t>There’s  a special providence in the fall of a sparrow</w:t>
      </w:r>
      <w:r w:rsidRPr="008E4A4E">
        <w:rPr>
          <w:spacing w:val="0"/>
          <w:sz w:val="28"/>
          <w:szCs w:val="28"/>
          <w:lang w:val="en-US"/>
        </w:rPr>
        <w:t xml:space="preserve">. </w:t>
      </w:r>
      <w:r w:rsidRPr="008E4A4E">
        <w:rPr>
          <w:spacing w:val="0"/>
          <w:sz w:val="28"/>
          <w:szCs w:val="28"/>
        </w:rPr>
        <w:t>(И в гибели воробья есть особый смысл.)</w:t>
      </w:r>
    </w:p>
    <w:p w:rsidR="008E4A4E" w:rsidRPr="008E4A4E" w:rsidRDefault="008E4A4E" w:rsidP="008E4A4E">
      <w:pPr>
        <w:pStyle w:val="a8"/>
        <w:ind w:firstLine="709"/>
        <w:rPr>
          <w:spacing w:val="0"/>
          <w:sz w:val="28"/>
          <w:szCs w:val="28"/>
        </w:rPr>
      </w:pPr>
    </w:p>
    <w:p w:rsidR="008E4A4E" w:rsidRPr="008E4A4E" w:rsidRDefault="008E4A4E" w:rsidP="008E4A4E">
      <w:pPr>
        <w:pStyle w:val="a8"/>
        <w:ind w:firstLine="709"/>
        <w:rPr>
          <w:spacing w:val="0"/>
          <w:sz w:val="28"/>
          <w:szCs w:val="28"/>
        </w:rPr>
      </w:pPr>
      <w:r w:rsidRPr="008E4A4E">
        <w:rPr>
          <w:spacing w:val="0"/>
          <w:sz w:val="28"/>
          <w:szCs w:val="28"/>
        </w:rPr>
        <w:t>Свидетельством важности шекспировских идиом может служить употребление их в произведениях других авторов, среди которых Бен Джонсон, Кристофер Марло, С. Моэле.</w:t>
      </w:r>
    </w:p>
    <w:p w:rsidR="008E4A4E" w:rsidRPr="008E4A4E" w:rsidRDefault="008E4A4E" w:rsidP="008E4A4E">
      <w:pPr>
        <w:pStyle w:val="a8"/>
        <w:ind w:firstLine="709"/>
        <w:rPr>
          <w:spacing w:val="0"/>
          <w:sz w:val="28"/>
          <w:szCs w:val="28"/>
        </w:rPr>
      </w:pPr>
      <w:r w:rsidRPr="008E4A4E">
        <w:rPr>
          <w:spacing w:val="0"/>
          <w:sz w:val="28"/>
          <w:szCs w:val="28"/>
        </w:rPr>
        <w:t>Знание наиболее распространенных фразеологических выражений необходимо для тех, кто заинтересован в чтении литературных произведений в оригинале для снятия трудностей в понимании текста.</w:t>
      </w:r>
    </w:p>
    <w:p w:rsidR="008E4A4E" w:rsidRPr="008E4A4E" w:rsidRDefault="008E4A4E" w:rsidP="008E4A4E">
      <w:pPr>
        <w:pStyle w:val="a8"/>
        <w:ind w:firstLine="709"/>
        <w:rPr>
          <w:spacing w:val="0"/>
          <w:sz w:val="28"/>
          <w:szCs w:val="28"/>
        </w:rPr>
      </w:pPr>
      <w:r w:rsidRPr="008E4A4E">
        <w:rPr>
          <w:spacing w:val="0"/>
          <w:sz w:val="28"/>
          <w:szCs w:val="28"/>
        </w:rPr>
        <w:t>Всем изучающим английский язык необходимо знать, как пользоваться фразеологическим словарем, чтобы найти значение нужной идиомы.</w:t>
      </w:r>
    </w:p>
    <w:p w:rsidR="008E4A4E" w:rsidRPr="008E4A4E" w:rsidRDefault="008E4A4E" w:rsidP="008E4A4E">
      <w:pPr>
        <w:spacing w:line="360" w:lineRule="auto"/>
        <w:ind w:firstLine="709"/>
        <w:jc w:val="both"/>
        <w:rPr>
          <w:sz w:val="28"/>
          <w:szCs w:val="28"/>
        </w:rPr>
      </w:pPr>
      <w:bookmarkStart w:id="0" w:name="_GoBack"/>
      <w:bookmarkEnd w:id="0"/>
    </w:p>
    <w:sectPr w:rsidR="008E4A4E" w:rsidRPr="008E4A4E" w:rsidSect="008E4A4E">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1F9" w:rsidRDefault="00EB61F9">
      <w:r>
        <w:separator/>
      </w:r>
    </w:p>
  </w:endnote>
  <w:endnote w:type="continuationSeparator" w:id="0">
    <w:p w:rsidR="00EB61F9" w:rsidRDefault="00EB6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1F9" w:rsidRDefault="00EB61F9">
      <w:r>
        <w:separator/>
      </w:r>
    </w:p>
  </w:footnote>
  <w:footnote w:type="continuationSeparator" w:id="0">
    <w:p w:rsidR="00EB61F9" w:rsidRDefault="00EB6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A4E" w:rsidRDefault="008E4A4E">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E4A4E" w:rsidRDefault="008E4A4E">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A4E" w:rsidRDefault="008E4A4E">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8E4A4E" w:rsidRDefault="008E4A4E">
    <w:pPr>
      <w:pStyle w:val="a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F17AD"/>
    <w:multiLevelType w:val="hybridMultilevel"/>
    <w:tmpl w:val="206299A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E32E7C"/>
    <w:multiLevelType w:val="hybridMultilevel"/>
    <w:tmpl w:val="2B8E377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E75C74"/>
    <w:multiLevelType w:val="hybridMultilevel"/>
    <w:tmpl w:val="1A406B74"/>
    <w:lvl w:ilvl="0" w:tplc="0419000F">
      <w:start w:val="1"/>
      <w:numFmt w:val="decimal"/>
      <w:lvlText w:val="%1."/>
      <w:lvlJc w:val="left"/>
      <w:pPr>
        <w:tabs>
          <w:tab w:val="num" w:pos="720"/>
        </w:tabs>
        <w:ind w:left="720" w:hanging="360"/>
      </w:pPr>
      <w:rPr>
        <w:rFonts w:cs="Times New Roman"/>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C222D9"/>
    <w:multiLevelType w:val="hybridMultilevel"/>
    <w:tmpl w:val="340AB7A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5819A8"/>
    <w:multiLevelType w:val="hybridMultilevel"/>
    <w:tmpl w:val="F7EA8D0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D730EF"/>
    <w:multiLevelType w:val="singleLevel"/>
    <w:tmpl w:val="DF1E0CE0"/>
    <w:lvl w:ilvl="0">
      <w:start w:val="1"/>
      <w:numFmt w:val="bullet"/>
      <w:lvlText w:val="-"/>
      <w:lvlJc w:val="left"/>
      <w:pPr>
        <w:tabs>
          <w:tab w:val="num" w:pos="1494"/>
        </w:tabs>
        <w:ind w:left="1494" w:hanging="360"/>
      </w:pPr>
      <w:rPr>
        <w:rFonts w:hint="default"/>
        <w:b w:val="0"/>
      </w:rPr>
    </w:lvl>
  </w:abstractNum>
  <w:abstractNum w:abstractNumId="6">
    <w:nsid w:val="17137651"/>
    <w:multiLevelType w:val="hybridMultilevel"/>
    <w:tmpl w:val="8F2E562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97572E7"/>
    <w:multiLevelType w:val="hybridMultilevel"/>
    <w:tmpl w:val="91C00472"/>
    <w:lvl w:ilvl="0" w:tplc="0419000F">
      <w:start w:val="1"/>
      <w:numFmt w:val="decimal"/>
      <w:lvlText w:val="%1."/>
      <w:lvlJc w:val="left"/>
      <w:pPr>
        <w:tabs>
          <w:tab w:val="num" w:pos="720"/>
        </w:tabs>
        <w:ind w:left="720" w:hanging="360"/>
      </w:pPr>
      <w:rPr>
        <w:rFonts w:cs="Times New Roman"/>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CB47CA1"/>
    <w:multiLevelType w:val="hybridMultilevel"/>
    <w:tmpl w:val="1E506E3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5481E69"/>
    <w:multiLevelType w:val="hybridMultilevel"/>
    <w:tmpl w:val="A180315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6140A55"/>
    <w:multiLevelType w:val="hybridMultilevel"/>
    <w:tmpl w:val="16181F3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AAF34E6"/>
    <w:multiLevelType w:val="hybridMultilevel"/>
    <w:tmpl w:val="0D7A5D8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6785654"/>
    <w:multiLevelType w:val="hybridMultilevel"/>
    <w:tmpl w:val="579665F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B7B1E99"/>
    <w:multiLevelType w:val="hybridMultilevel"/>
    <w:tmpl w:val="14F8ACA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27C40F5"/>
    <w:multiLevelType w:val="hybridMultilevel"/>
    <w:tmpl w:val="807A480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77C87A94"/>
    <w:multiLevelType w:val="hybridMultilevel"/>
    <w:tmpl w:val="9CB8EB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C4C4491"/>
    <w:multiLevelType w:val="hybridMultilevel"/>
    <w:tmpl w:val="742C350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FF23D88"/>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7"/>
  </w:num>
  <w:num w:numId="3">
    <w:abstractNumId w:val="16"/>
  </w:num>
  <w:num w:numId="4">
    <w:abstractNumId w:val="6"/>
  </w:num>
  <w:num w:numId="5">
    <w:abstractNumId w:val="8"/>
  </w:num>
  <w:num w:numId="6">
    <w:abstractNumId w:val="1"/>
  </w:num>
  <w:num w:numId="7">
    <w:abstractNumId w:val="9"/>
  </w:num>
  <w:num w:numId="8">
    <w:abstractNumId w:val="11"/>
  </w:num>
  <w:num w:numId="9">
    <w:abstractNumId w:val="5"/>
  </w:num>
  <w:num w:numId="10">
    <w:abstractNumId w:val="17"/>
  </w:num>
  <w:num w:numId="11">
    <w:abstractNumId w:val="15"/>
  </w:num>
  <w:num w:numId="12">
    <w:abstractNumId w:val="13"/>
  </w:num>
  <w:num w:numId="13">
    <w:abstractNumId w:val="2"/>
  </w:num>
  <w:num w:numId="14">
    <w:abstractNumId w:val="10"/>
  </w:num>
  <w:num w:numId="15">
    <w:abstractNumId w:val="12"/>
  </w:num>
  <w:num w:numId="16">
    <w:abstractNumId w:val="4"/>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A4E"/>
    <w:rsid w:val="00015C7D"/>
    <w:rsid w:val="0041263F"/>
    <w:rsid w:val="00623ACC"/>
    <w:rsid w:val="008E4A4E"/>
    <w:rsid w:val="00EB6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61641D-CA5C-4AA2-848D-9AE684E5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both"/>
      <w:outlineLvl w:val="0"/>
    </w:pPr>
    <w:rPr>
      <w:sz w:val="28"/>
    </w:rPr>
  </w:style>
  <w:style w:type="paragraph" w:styleId="2">
    <w:name w:val="heading 2"/>
    <w:basedOn w:val="a"/>
    <w:next w:val="a"/>
    <w:link w:val="20"/>
    <w:uiPriority w:val="9"/>
    <w:qFormat/>
    <w:pPr>
      <w:keepNext/>
      <w:jc w:val="center"/>
      <w:outlineLvl w:val="1"/>
    </w:pPr>
    <w:rPr>
      <w:sz w:val="32"/>
    </w:rPr>
  </w:style>
  <w:style w:type="paragraph" w:styleId="3">
    <w:name w:val="heading 3"/>
    <w:basedOn w:val="a"/>
    <w:next w:val="a"/>
    <w:link w:val="30"/>
    <w:uiPriority w:val="9"/>
    <w:qFormat/>
    <w:pPr>
      <w:keepNext/>
      <w:spacing w:line="288" w:lineRule="auto"/>
      <w:outlineLvl w:val="2"/>
    </w:pPr>
    <w:rPr>
      <w:b/>
      <w:bCs/>
      <w:color w:val="000000"/>
      <w:sz w:val="18"/>
      <w:lang w:val="en-US"/>
    </w:rPr>
  </w:style>
  <w:style w:type="paragraph" w:styleId="4">
    <w:name w:val="heading 4"/>
    <w:basedOn w:val="a"/>
    <w:next w:val="a"/>
    <w:link w:val="40"/>
    <w:uiPriority w:val="9"/>
    <w:qFormat/>
    <w:pPr>
      <w:keepNext/>
      <w:ind w:left="360"/>
      <w:jc w:val="center"/>
      <w:outlineLvl w:val="3"/>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categoryheader">
    <w:name w:val="category_header"/>
    <w:basedOn w:val="a"/>
    <w:pPr>
      <w:spacing w:before="100" w:beforeAutospacing="1" w:after="100" w:afterAutospacing="1"/>
    </w:pPr>
  </w:style>
  <w:style w:type="paragraph" w:styleId="a3">
    <w:name w:val="Normal (Web)"/>
    <w:basedOn w:val="a"/>
    <w:uiPriority w:val="99"/>
    <w:semiHidden/>
    <w:pPr>
      <w:spacing w:before="100" w:beforeAutospacing="1" w:after="100" w:afterAutospacing="1"/>
    </w:pPr>
  </w:style>
  <w:style w:type="paragraph" w:styleId="a4">
    <w:name w:val="Body Text"/>
    <w:basedOn w:val="a"/>
    <w:link w:val="a5"/>
    <w:uiPriority w:val="99"/>
    <w:semiHidden/>
    <w:pPr>
      <w:jc w:val="both"/>
    </w:pPr>
    <w:rPr>
      <w:sz w:val="28"/>
    </w:rPr>
  </w:style>
  <w:style w:type="character" w:customStyle="1" w:styleId="a5">
    <w:name w:val="Основной текст Знак"/>
    <w:link w:val="a4"/>
    <w:uiPriority w:val="99"/>
    <w:semiHidden/>
    <w:rPr>
      <w:sz w:val="24"/>
      <w:szCs w:val="24"/>
    </w:rPr>
  </w:style>
  <w:style w:type="paragraph" w:styleId="a6">
    <w:name w:val="Body Text Indent"/>
    <w:basedOn w:val="a"/>
    <w:link w:val="a7"/>
    <w:uiPriority w:val="99"/>
    <w:semiHidden/>
    <w:pPr>
      <w:ind w:left="360"/>
    </w:pPr>
    <w:rPr>
      <w:sz w:val="28"/>
    </w:rPr>
  </w:style>
  <w:style w:type="character" w:customStyle="1" w:styleId="a7">
    <w:name w:val="Основной текст с отступом Знак"/>
    <w:link w:val="a6"/>
    <w:uiPriority w:val="99"/>
    <w:semiHidden/>
    <w:rPr>
      <w:sz w:val="24"/>
      <w:szCs w:val="24"/>
    </w:rPr>
  </w:style>
  <w:style w:type="paragraph" w:styleId="21">
    <w:name w:val="Body Text Indent 2"/>
    <w:basedOn w:val="a"/>
    <w:link w:val="22"/>
    <w:uiPriority w:val="99"/>
    <w:semiHidden/>
    <w:pPr>
      <w:ind w:left="360"/>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a8">
    <w:name w:val="Subtitle"/>
    <w:basedOn w:val="a"/>
    <w:link w:val="a9"/>
    <w:uiPriority w:val="11"/>
    <w:qFormat/>
    <w:pPr>
      <w:autoSpaceDE w:val="0"/>
      <w:autoSpaceDN w:val="0"/>
      <w:spacing w:line="360" w:lineRule="auto"/>
      <w:ind w:firstLine="720"/>
      <w:jc w:val="both"/>
    </w:pPr>
    <w:rPr>
      <w:spacing w:val="20"/>
      <w:sz w:val="26"/>
      <w:szCs w:val="26"/>
    </w:rPr>
  </w:style>
  <w:style w:type="character" w:customStyle="1" w:styleId="a9">
    <w:name w:val="Подзаголовок Знак"/>
    <w:link w:val="a8"/>
    <w:uiPriority w:val="11"/>
    <w:rPr>
      <w:rFonts w:ascii="Cambria" w:eastAsia="Times New Roman" w:hAnsi="Cambria" w:cs="Times New Roman"/>
      <w:sz w:val="24"/>
      <w:szCs w:val="24"/>
    </w:rPr>
  </w:style>
  <w:style w:type="paragraph" w:styleId="aa">
    <w:name w:val="footnote text"/>
    <w:basedOn w:val="a"/>
    <w:link w:val="ab"/>
    <w:uiPriority w:val="99"/>
    <w:semiHidden/>
    <w:pPr>
      <w:autoSpaceDE w:val="0"/>
      <w:autoSpaceDN w:val="0"/>
    </w:pPr>
    <w:rPr>
      <w:sz w:val="20"/>
      <w:szCs w:val="20"/>
    </w:rPr>
  </w:style>
  <w:style w:type="character" w:customStyle="1" w:styleId="ab">
    <w:name w:val="Текст сноски Знак"/>
    <w:link w:val="aa"/>
    <w:uiPriority w:val="99"/>
    <w:semiHidden/>
  </w:style>
  <w:style w:type="character" w:styleId="ac">
    <w:name w:val="footnote reference"/>
    <w:uiPriority w:val="99"/>
    <w:semiHidden/>
    <w:rPr>
      <w:rFonts w:cs="Times New Roman"/>
      <w:vertAlign w:val="superscript"/>
    </w:rPr>
  </w:style>
  <w:style w:type="paragraph" w:styleId="ad">
    <w:name w:val="header"/>
    <w:basedOn w:val="a"/>
    <w:link w:val="ae"/>
    <w:uiPriority w:val="99"/>
    <w:semiHidden/>
    <w:pPr>
      <w:tabs>
        <w:tab w:val="center" w:pos="4677"/>
        <w:tab w:val="right" w:pos="9355"/>
      </w:tabs>
    </w:pPr>
  </w:style>
  <w:style w:type="character" w:customStyle="1" w:styleId="ae">
    <w:name w:val="Верхний колонтитул Знак"/>
    <w:link w:val="ad"/>
    <w:uiPriority w:val="99"/>
    <w:semiHidden/>
    <w:rPr>
      <w:sz w:val="24"/>
      <w:szCs w:val="24"/>
    </w:rPr>
  </w:style>
  <w:style w:type="paragraph" w:styleId="af">
    <w:name w:val="footer"/>
    <w:basedOn w:val="a"/>
    <w:link w:val="af0"/>
    <w:uiPriority w:val="99"/>
    <w:semiHidden/>
    <w:pPr>
      <w:tabs>
        <w:tab w:val="center" w:pos="4677"/>
        <w:tab w:val="right" w:pos="9355"/>
      </w:tabs>
    </w:pPr>
  </w:style>
  <w:style w:type="character" w:customStyle="1" w:styleId="af0">
    <w:name w:val="Нижний колонтитул Знак"/>
    <w:link w:val="af"/>
    <w:uiPriority w:val="99"/>
    <w:semiHidden/>
    <w:rPr>
      <w:sz w:val="24"/>
      <w:szCs w:val="24"/>
    </w:rPr>
  </w:style>
  <w:style w:type="character" w:styleId="af1">
    <w:name w:val="page number"/>
    <w:uiPriority w:val="99"/>
    <w:semiHidden/>
    <w:rPr>
      <w:rFonts w:cs="Times New Roman"/>
    </w:rPr>
  </w:style>
  <w:style w:type="paragraph" w:styleId="31">
    <w:name w:val="Body Text Indent 3"/>
    <w:basedOn w:val="a"/>
    <w:link w:val="32"/>
    <w:uiPriority w:val="99"/>
    <w:semiHidden/>
    <w:pPr>
      <w:spacing w:line="288" w:lineRule="auto"/>
      <w:ind w:firstLine="720"/>
      <w:jc w:val="both"/>
    </w:pPr>
    <w:rPr>
      <w:sz w:val="28"/>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1778</Words>
  <Characters>10135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Что такое идиоматические выражения</vt:lpstr>
    </vt:vector>
  </TitlesOfParts>
  <Company>дом</Company>
  <LinksUpToDate>false</LinksUpToDate>
  <CharactersWithSpaces>11890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идиоматические выражения</dc:title>
  <dc:subject/>
  <dc:creator>дарья</dc:creator>
  <cp:keywords/>
  <dc:description/>
  <cp:lastModifiedBy>admin</cp:lastModifiedBy>
  <cp:revision>2</cp:revision>
  <cp:lastPrinted>2004-02-05T20:45:00Z</cp:lastPrinted>
  <dcterms:created xsi:type="dcterms:W3CDTF">2014-05-12T05:29:00Z</dcterms:created>
  <dcterms:modified xsi:type="dcterms:W3CDTF">2014-05-12T05:29:00Z</dcterms:modified>
</cp:coreProperties>
</file>