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92" w:rsidRDefault="009B79F4" w:rsidP="009B79F4">
      <w:pPr>
        <w:ind w:left="-1080" w:right="-365"/>
        <w:jc w:val="center"/>
        <w:rPr>
          <w:b/>
          <w:bCs/>
          <w:sz w:val="32"/>
          <w:szCs w:val="32"/>
        </w:rPr>
      </w:pPr>
      <w:r w:rsidRPr="009B79F4">
        <w:rPr>
          <w:b/>
          <w:bCs/>
          <w:sz w:val="32"/>
          <w:szCs w:val="32"/>
        </w:rPr>
        <w:t>Образование в сфере связи с общественностью</w:t>
      </w:r>
    </w:p>
    <w:p w:rsidR="009B79F4" w:rsidRPr="009B79F4" w:rsidRDefault="009B79F4" w:rsidP="009B79F4">
      <w:pPr>
        <w:ind w:left="-1080" w:right="-365"/>
        <w:jc w:val="center"/>
        <w:rPr>
          <w:b/>
          <w:bCs/>
          <w:sz w:val="32"/>
          <w:szCs w:val="32"/>
        </w:rPr>
      </w:pPr>
    </w:p>
    <w:p w:rsidR="00204D92" w:rsidRDefault="00204D92" w:rsidP="00204D92">
      <w:pPr>
        <w:ind w:left="-1080" w:right="-365"/>
        <w:jc w:val="both"/>
      </w:pPr>
    </w:p>
    <w:p w:rsidR="008C1686" w:rsidRPr="009B79F4" w:rsidRDefault="00BC476C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Потребность в </w:t>
      </w:r>
      <w:r w:rsidRPr="009B79F4">
        <w:rPr>
          <w:sz w:val="28"/>
          <w:szCs w:val="28"/>
          <w:lang w:val="en-US"/>
        </w:rPr>
        <w:t>PR</w:t>
      </w:r>
      <w:r w:rsidRPr="009B79F4">
        <w:rPr>
          <w:sz w:val="28"/>
          <w:szCs w:val="28"/>
        </w:rPr>
        <w:t xml:space="preserve"> вызвала необходимость и в соответствующих специалистах. Первоначально в новую сферу приходили журналисты, представители других профессий. А теперь отдают предпочтение сотрудникам, обладающим разнообразными навыками и знаниями, необходимыми для эффективной практики </w:t>
      </w:r>
      <w:r w:rsidRPr="009B79F4">
        <w:rPr>
          <w:sz w:val="28"/>
          <w:szCs w:val="28"/>
          <w:lang w:val="en-US"/>
        </w:rPr>
        <w:t>PR</w:t>
      </w:r>
      <w:r w:rsidRPr="009B79F4">
        <w:rPr>
          <w:sz w:val="28"/>
          <w:szCs w:val="28"/>
        </w:rPr>
        <w:t>, то есть – профессионалам.</w:t>
      </w:r>
    </w:p>
    <w:p w:rsidR="00BC476C" w:rsidRPr="009B79F4" w:rsidRDefault="008C1686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В соответствии с мировым опытом, подготовка </w:t>
      </w:r>
      <w:r w:rsidRPr="009B79F4">
        <w:rPr>
          <w:sz w:val="28"/>
          <w:szCs w:val="28"/>
          <w:lang w:val="en-US"/>
        </w:rPr>
        <w:t>PR</w:t>
      </w:r>
      <w:r w:rsidRPr="009B79F4">
        <w:rPr>
          <w:sz w:val="28"/>
          <w:szCs w:val="28"/>
        </w:rPr>
        <w:t>-</w:t>
      </w:r>
      <w:r w:rsidRPr="009B79F4">
        <w:rPr>
          <w:sz w:val="28"/>
          <w:szCs w:val="28"/>
          <w:lang w:val="en-US"/>
        </w:rPr>
        <w:t>man</w:t>
      </w:r>
      <w:r w:rsidRPr="009B79F4">
        <w:rPr>
          <w:sz w:val="28"/>
          <w:szCs w:val="28"/>
        </w:rPr>
        <w:t xml:space="preserve"> предполагает освоение обширного круга дисциплин. Они должны изучать: психологию, чтобы иметь представление о мотивации и убеждении; политические науки, чтобы понимать, как работает правительство и что следует предпринять, чтобы оно более оперативно</w:t>
      </w:r>
      <w:r w:rsidR="003A3FF7" w:rsidRPr="009B79F4">
        <w:rPr>
          <w:sz w:val="28"/>
          <w:szCs w:val="28"/>
        </w:rPr>
        <w:t xml:space="preserve"> реагировало на общественные нужды; антропологию, чтобы понимать изменения и важность культурной адаптации; социологию, чтобы уметь точно оценивать тенденции в развитии общества и во взаимодействии людей.</w:t>
      </w:r>
      <w:r w:rsidR="00BC476C" w:rsidRPr="009B79F4">
        <w:rPr>
          <w:sz w:val="28"/>
          <w:szCs w:val="28"/>
        </w:rPr>
        <w:t xml:space="preserve">  </w:t>
      </w:r>
    </w:p>
    <w:p w:rsidR="00EF75DC" w:rsidRPr="009B79F4" w:rsidRDefault="00004EC9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Доктор психологических наук, профессор, Алексей Ситников рассказывает о том, как он видит ключевые проблемы образования в России. В этом материале одновременно удерживаются три рамки: состояние системы образования в России в целом, ситуация с обучением новым профессиям и перспективы развития профессии "специалист по связям с общественностью".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>Система нынешнего PR – образования</w:t>
      </w:r>
      <w:r w:rsidR="00EF75DC" w:rsidRPr="009B79F4">
        <w:rPr>
          <w:sz w:val="28"/>
          <w:szCs w:val="28"/>
        </w:rPr>
        <w:t>, по его мнению,</w:t>
      </w:r>
      <w:r w:rsidRPr="009B79F4">
        <w:rPr>
          <w:sz w:val="28"/>
          <w:szCs w:val="28"/>
        </w:rPr>
        <w:t xml:space="preserve"> формиров</w:t>
      </w:r>
      <w:r w:rsidR="00EF75DC" w:rsidRPr="009B79F4">
        <w:rPr>
          <w:sz w:val="28"/>
          <w:szCs w:val="28"/>
        </w:rPr>
        <w:t>алась на протяжении последних десяти</w:t>
      </w:r>
      <w:r w:rsidRPr="009B79F4">
        <w:rPr>
          <w:sz w:val="28"/>
          <w:szCs w:val="28"/>
        </w:rPr>
        <w:t xml:space="preserve"> лет. За это время было принято несколько государственных стандартов обучения специальности «связи с общественностью». Все они</w:t>
      </w:r>
      <w:r w:rsidR="00EF75DC" w:rsidRPr="009B79F4">
        <w:rPr>
          <w:sz w:val="28"/>
          <w:szCs w:val="28"/>
        </w:rPr>
        <w:t xml:space="preserve"> </w:t>
      </w:r>
      <w:r w:rsidRPr="009B79F4">
        <w:rPr>
          <w:sz w:val="28"/>
          <w:szCs w:val="28"/>
        </w:rPr>
        <w:t>не выдерживают никакой критики. И главная беда здесь в том, что рынок еще не сформулировал более или менее внятного образовательного заказа на профессионалов.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Да, развитие PR – образования во многом зависит от степени развитости рыночных отношений в стране. И, в отличие от России, где львиная доля валового национального продукта производится естественными монополиями в сырьевой или энергетической отраслях, 70% мировой PR-индустрии ориентировано на малый и средний бизнес, который в развитых странах является основой экономики. Подавляющее большинство PR-агентств, скажем, в Европе, состоят из 3-5 человек и обслуживают в каком-то городке маленькие ресторанчики, кафе, туристическое агентство, станцию техобслуживания.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>У нас же, надо отметить, во многих регионах вообще отсутствуют примеры практической PR-деятельности: здесь нет специалистов. Правда, в органах местной власти, в компаниях встречаются соответствующие подразделения. Но, на самом деле, их деятельность вовсе не отвечает задачам и сути связей с общественност</w:t>
      </w:r>
      <w:r w:rsidR="00EF75DC" w:rsidRPr="009B79F4">
        <w:rPr>
          <w:sz w:val="28"/>
          <w:szCs w:val="28"/>
        </w:rPr>
        <w:t>ью. Нет в большинстве регионов</w:t>
      </w:r>
      <w:r w:rsidRPr="009B79F4">
        <w:rPr>
          <w:sz w:val="28"/>
          <w:szCs w:val="28"/>
        </w:rPr>
        <w:t xml:space="preserve"> PR-агентств в полном смысле этого слова. Их функции берут на себя рекламные агентства, в которых выделены группы по работе со СМИ — некие пресс-службы для клиентов. Однако это совсем не то. В связях с общественностью отношения со СМИ составляет незначительную долю всего комплекса возможных направлений деятельности в этой сфере.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>Как ни странно, процессу нормального становления и развития PR-образования вредит ажиотаж вокруг профессии, который рождает излишние и, зачастую, совсем нереальные ожидания.</w:t>
      </w:r>
    </w:p>
    <w:p w:rsidR="00EF75DC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>У студентов возникла иллюзия, что PR – это престижно, денежно</w:t>
      </w:r>
      <w:r w:rsidR="00EF75DC" w:rsidRPr="009B79F4">
        <w:rPr>
          <w:sz w:val="28"/>
          <w:szCs w:val="28"/>
        </w:rPr>
        <w:t>,</w:t>
      </w:r>
      <w:r w:rsidRPr="009B79F4">
        <w:rPr>
          <w:sz w:val="28"/>
          <w:szCs w:val="28"/>
        </w:rPr>
        <w:t xml:space="preserve"> круто. А на самом деле ситуация такова, что мы получим огромное количество безработных «пиарщиков», которые будут готовы заниматься чем угодно, лишь бы работать. Между тем, перспективы студентов, обучающихся PR в регионах, могли бы быть более радужными: не конкуренция за ограниченное число вакансий в крупных корпорациях или городских администрациях, куда могут устроиться два-три человека из всего выпуска, а работа в маленьких компаниях или создание собственных агентств, обслуживающих малый и средний бизнес. И это было бы нормально.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Разумеется, проблемы PR-образования имеют и внутренние причины. Прежде всего — это дефицит квалифицированных преподавателей. Сегодня более 90 вузов имеют лицензию на подготовку PR-специалистов. Однако тех, кто действительно способен научить профессии, едва ли наберется и на пять кафедр. Специфика образовательного процесса в каждом конкретном вузе во многом определяется профилем факультета, при котором открывается соответствующая кафедра: </w:t>
      </w:r>
      <w:r w:rsidR="00EF75DC" w:rsidRPr="009B79F4">
        <w:rPr>
          <w:sz w:val="28"/>
          <w:szCs w:val="28"/>
        </w:rPr>
        <w:t>социологов,</w:t>
      </w:r>
      <w:r w:rsidRPr="009B79F4">
        <w:rPr>
          <w:sz w:val="28"/>
          <w:szCs w:val="28"/>
        </w:rPr>
        <w:t xml:space="preserve"> учат исследовать, филологов — писать, экономистов — считать. В вузах, где преподавателей на кафедры PR набирают с разных факультетов, дела обстоят немного лучше. </w:t>
      </w:r>
    </w:p>
    <w:p w:rsidR="00EF75DC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>Хорошо понимая это, Исполнительный совет РАСО нед</w:t>
      </w:r>
      <w:r w:rsidR="00EF75DC" w:rsidRPr="009B79F4">
        <w:rPr>
          <w:sz w:val="28"/>
          <w:szCs w:val="28"/>
        </w:rPr>
        <w:t>авно принял решение о создании о</w:t>
      </w:r>
      <w:r w:rsidRPr="009B79F4">
        <w:rPr>
          <w:sz w:val="28"/>
          <w:szCs w:val="28"/>
        </w:rPr>
        <w:t xml:space="preserve">бразовательного центра, одной из задач которого будет и подготовка преподавателей в области PR. Может </w:t>
      </w:r>
      <w:r w:rsidR="00204D92" w:rsidRPr="009B79F4">
        <w:rPr>
          <w:sz w:val="28"/>
          <w:szCs w:val="28"/>
        </w:rPr>
        <w:t>быть,</w:t>
      </w:r>
      <w:r w:rsidRPr="009B79F4">
        <w:rPr>
          <w:sz w:val="28"/>
          <w:szCs w:val="28"/>
        </w:rPr>
        <w:t xml:space="preserve"> сами студенты своими вопросами, желанием услышать что-то дельное и  содержательное подвигнут их к </w:t>
      </w:r>
      <w:r w:rsidR="00204D92" w:rsidRPr="009B79F4">
        <w:rPr>
          <w:sz w:val="28"/>
          <w:szCs w:val="28"/>
        </w:rPr>
        <w:t>мысли,</w:t>
      </w:r>
      <w:r w:rsidRPr="009B79F4">
        <w:rPr>
          <w:sz w:val="28"/>
          <w:szCs w:val="28"/>
        </w:rPr>
        <w:t xml:space="preserve"> что неплохо бы повысить собственную квалификацию. Надеюсь, к этому же преподавателей из регионов подтолкнут и встречи с московскими специалистами </w:t>
      </w:r>
      <w:r w:rsidR="00EF75DC" w:rsidRPr="009B79F4">
        <w:rPr>
          <w:sz w:val="28"/>
          <w:szCs w:val="28"/>
        </w:rPr>
        <w:t>многие,</w:t>
      </w:r>
      <w:r w:rsidRPr="009B79F4">
        <w:rPr>
          <w:sz w:val="28"/>
          <w:szCs w:val="28"/>
        </w:rPr>
        <w:t xml:space="preserve"> из которых в последнее время бывают там частыми гостями, выступают в разных аудиториях, в том числе перед преподавателями. Об уровне современных требований к PR- образованию последние могут судить по критериям Всероссийского студенческого конкурса</w:t>
      </w:r>
      <w:r w:rsidR="00EF75DC" w:rsidRPr="009B79F4">
        <w:rPr>
          <w:sz w:val="28"/>
          <w:szCs w:val="28"/>
        </w:rPr>
        <w:t xml:space="preserve"> в</w:t>
      </w:r>
      <w:r w:rsidRPr="009B79F4">
        <w:rPr>
          <w:sz w:val="28"/>
          <w:szCs w:val="28"/>
        </w:rPr>
        <w:t xml:space="preserve"> сфере развития связей с общественностью "Хрустальный Апельсин" и материалам, публикуемым в профессиональных </w:t>
      </w:r>
      <w:r w:rsidR="00EF75DC" w:rsidRPr="009B79F4">
        <w:rPr>
          <w:sz w:val="28"/>
          <w:szCs w:val="28"/>
        </w:rPr>
        <w:t>и</w:t>
      </w:r>
      <w:r w:rsidRPr="009B79F4">
        <w:rPr>
          <w:sz w:val="28"/>
          <w:szCs w:val="28"/>
        </w:rPr>
        <w:t xml:space="preserve">зданиях. Думаю, в совокупности все эти факторы помогут преподавателям понять, что их подопечные ждут от них новых подходов в освещении предмета.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Многие из тех, кто озабочен качеством сегодняшнего </w:t>
      </w:r>
      <w:r w:rsidR="00613554" w:rsidRPr="009B79F4">
        <w:rPr>
          <w:sz w:val="28"/>
          <w:szCs w:val="28"/>
        </w:rPr>
        <w:t>PR-образования, говорят, о нужде</w:t>
      </w:r>
      <w:r w:rsidRPr="009B79F4">
        <w:rPr>
          <w:sz w:val="28"/>
          <w:szCs w:val="28"/>
        </w:rPr>
        <w:t xml:space="preserve"> активнее привлекать к процессу обучения практикующих специалистов. Но тут с</w:t>
      </w:r>
      <w:r w:rsidR="00613554" w:rsidRPr="009B79F4">
        <w:rPr>
          <w:sz w:val="28"/>
          <w:szCs w:val="28"/>
        </w:rPr>
        <w:t>воя проблема: у практиков, к</w:t>
      </w:r>
      <w:r w:rsidRPr="009B79F4">
        <w:rPr>
          <w:sz w:val="28"/>
          <w:szCs w:val="28"/>
        </w:rPr>
        <w:t xml:space="preserve"> сожалению, нет, во-первых, времени, во-вторых, заинтересованности, в-третьих, соответствующих навыков, чтобы </w:t>
      </w:r>
      <w:r w:rsidR="00613554" w:rsidRPr="009B79F4">
        <w:rPr>
          <w:sz w:val="28"/>
          <w:szCs w:val="28"/>
        </w:rPr>
        <w:t>в</w:t>
      </w:r>
      <w:r w:rsidRPr="009B79F4">
        <w:rPr>
          <w:sz w:val="28"/>
          <w:szCs w:val="28"/>
        </w:rPr>
        <w:t xml:space="preserve">стать за кафедру. И получается, что в целом выпускники вузов сегодня на самом деле вовсе не являются специалистами по PR. В массе своей они прошли обучение на кафедрах, созданных при факультетах журналистики, филологии, лингвистики, и, по сути, являются настоящими журналистами, филологами или лингвистами. Последние хотя бы два-три иностранных языка знают, что, в принципе, в сфере связей с общественностью сегодня никому не помешает.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Стоит отметить и то, что гуманитарные дисциплины не могут базироваться лишь на конкретных предметах. Обучение здесь может идти только в контексте общей национальной культуры, а ее уровень сегодня в России оставляет желать лучшего.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>Более всего современным, а главное, завтрашним требованиям к PR-образованию</w:t>
      </w:r>
      <w:r w:rsidR="00613554" w:rsidRPr="009B79F4">
        <w:rPr>
          <w:sz w:val="28"/>
          <w:szCs w:val="28"/>
        </w:rPr>
        <w:t xml:space="preserve"> </w:t>
      </w:r>
      <w:r w:rsidRPr="009B79F4">
        <w:rPr>
          <w:sz w:val="28"/>
          <w:szCs w:val="28"/>
        </w:rPr>
        <w:t>отвечают программы кафедр, появляющихся сейчас на факультетах управления. Здесь студенты получают реальные представления о бизнесе, его законах и тенденциях развития, им проще затем встраиваться в бизне</w:t>
      </w:r>
      <w:r w:rsidR="00613554" w:rsidRPr="009B79F4">
        <w:rPr>
          <w:sz w:val="28"/>
          <w:szCs w:val="28"/>
        </w:rPr>
        <w:t>с -</w:t>
      </w:r>
      <w:r w:rsidRPr="009B79F4">
        <w:rPr>
          <w:sz w:val="28"/>
          <w:szCs w:val="28"/>
        </w:rPr>
        <w:t xml:space="preserve"> процессы. Так вот, уже завтра PR-специалисты, получившие образование в последние десять лет, ощутят недостаток управленческих, менеджерских знаний. В России это пока не так критично, но через два- три года те, кто покинет стены вуза, не обладая навыками участия в управлении, окажутся неконкурентоспособны.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Конечно, выпускники факультета журналистики чувствуют медийную среду, понимают ее, и действуют на практике в соответствии с ее законами. Поэтому то и возникла иллюзия, будто наша профессия сродни журналистике, а PR— сводится к работе со СМИ. </w:t>
      </w:r>
    </w:p>
    <w:p w:rsidR="00204D92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>Выпускники кафедр по связям с общественностью должны знать логику процессов, происходящих в других сферах деятельности.</w:t>
      </w:r>
    </w:p>
    <w:p w:rsidR="00177073" w:rsidRPr="009B79F4" w:rsidRDefault="00204D92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r w:rsidRPr="009B79F4">
        <w:rPr>
          <w:sz w:val="28"/>
          <w:szCs w:val="28"/>
        </w:rPr>
        <w:t xml:space="preserve">Таким образом, эффективность </w:t>
      </w:r>
      <w:r w:rsidRPr="009B79F4">
        <w:rPr>
          <w:sz w:val="28"/>
          <w:szCs w:val="28"/>
          <w:lang w:val="en-US"/>
        </w:rPr>
        <w:t>PR</w:t>
      </w:r>
      <w:r w:rsidRPr="009B79F4">
        <w:rPr>
          <w:sz w:val="28"/>
          <w:szCs w:val="28"/>
        </w:rPr>
        <w:t xml:space="preserve"> – образования достигается в результате широкого привлечения в учебный процесс </w:t>
      </w:r>
      <w:r w:rsidRPr="009B79F4">
        <w:rPr>
          <w:sz w:val="28"/>
          <w:szCs w:val="28"/>
          <w:lang w:val="en-US"/>
        </w:rPr>
        <w:t>PR</w:t>
      </w:r>
      <w:r w:rsidRPr="009B79F4">
        <w:rPr>
          <w:sz w:val="28"/>
          <w:szCs w:val="28"/>
        </w:rPr>
        <w:t xml:space="preserve"> – практиков, высокого профессионализма преподавателей и большого энтузиазма студентов.  </w:t>
      </w:r>
      <w:r w:rsidR="00177073" w:rsidRPr="009B79F4">
        <w:rPr>
          <w:sz w:val="28"/>
          <w:szCs w:val="28"/>
        </w:rPr>
        <w:t xml:space="preserve"> </w:t>
      </w:r>
    </w:p>
    <w:p w:rsidR="00177073" w:rsidRPr="009B79F4" w:rsidRDefault="00177073" w:rsidP="009B79F4">
      <w:pPr>
        <w:spacing w:line="360" w:lineRule="auto"/>
        <w:ind w:left="-1077" w:right="-363"/>
        <w:jc w:val="both"/>
        <w:rPr>
          <w:sz w:val="28"/>
          <w:szCs w:val="28"/>
        </w:rPr>
      </w:pPr>
      <w:bookmarkStart w:id="0" w:name="_GoBack"/>
      <w:bookmarkEnd w:id="0"/>
    </w:p>
    <w:sectPr w:rsidR="00177073" w:rsidRPr="009B79F4" w:rsidSect="009B79F4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EC9"/>
    <w:rsid w:val="00004EC9"/>
    <w:rsid w:val="00177073"/>
    <w:rsid w:val="00204D92"/>
    <w:rsid w:val="00290EE8"/>
    <w:rsid w:val="003A3FF7"/>
    <w:rsid w:val="004C510E"/>
    <w:rsid w:val="005A174D"/>
    <w:rsid w:val="00613554"/>
    <w:rsid w:val="0062027A"/>
    <w:rsid w:val="00833E49"/>
    <w:rsid w:val="008C1686"/>
    <w:rsid w:val="009B79F4"/>
    <w:rsid w:val="00BC476C"/>
    <w:rsid w:val="00EA7DC7"/>
    <w:rsid w:val="00E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321B1B-09BA-44A5-8C9B-5424842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Потребность в PR вызвала необходимость и в соответствующих специалистах</vt:lpstr>
    </vt:vector>
  </TitlesOfParts>
  <Company>Домашний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Потребность в PR вызвала необходимость и в соответствующих специалистах</dc:title>
  <dc:subject/>
  <dc:creator>АНЯ</dc:creator>
  <cp:keywords/>
  <dc:description/>
  <cp:lastModifiedBy>admin</cp:lastModifiedBy>
  <cp:revision>2</cp:revision>
  <cp:lastPrinted>2006-12-18T08:46:00Z</cp:lastPrinted>
  <dcterms:created xsi:type="dcterms:W3CDTF">2014-02-20T15:06:00Z</dcterms:created>
  <dcterms:modified xsi:type="dcterms:W3CDTF">2014-02-20T15:06:00Z</dcterms:modified>
</cp:coreProperties>
</file>