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D6E" w:rsidRPr="007400C5" w:rsidRDefault="00045D6E" w:rsidP="00045D6E">
      <w:pPr>
        <w:spacing w:before="120"/>
        <w:jc w:val="center"/>
        <w:rPr>
          <w:b/>
          <w:bCs/>
          <w:sz w:val="32"/>
          <w:szCs w:val="32"/>
        </w:rPr>
      </w:pPr>
      <w:r w:rsidRPr="007400C5">
        <w:rPr>
          <w:b/>
          <w:bCs/>
          <w:sz w:val="32"/>
          <w:szCs w:val="32"/>
        </w:rPr>
        <w:t>Олеша Ю.К.</w:t>
      </w:r>
    </w:p>
    <w:p w:rsidR="00045D6E" w:rsidRDefault="00CD6AA8" w:rsidP="00045D6E">
      <w:pPr>
        <w:spacing w:before="120"/>
        <w:ind w:firstLine="567"/>
        <w:jc w:val="both"/>
        <w:rPr>
          <w:lang w:val="en-U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Олеша Ю.К." style="width:80.25pt;height:111.75pt;mso-wrap-distance-left:7.35pt;mso-wrap-distance-top:7.35pt;mso-wrap-distance-right:7.35pt;mso-wrap-distance-bottom:7.35pt;mso-position-horizontal:left;mso-position-vertical-relative:line" o:allowoverlap="f">
            <v:imagedata r:id="rId4" o:title=""/>
          </v:shape>
        </w:pict>
      </w:r>
    </w:p>
    <w:p w:rsidR="00045D6E" w:rsidRDefault="00045D6E" w:rsidP="00045D6E">
      <w:pPr>
        <w:spacing w:before="120"/>
        <w:ind w:firstLine="567"/>
        <w:jc w:val="both"/>
      </w:pPr>
      <w:r w:rsidRPr="00E82021">
        <w:t>Олеша Юрий Карлович</w:t>
      </w:r>
    </w:p>
    <w:p w:rsidR="00045D6E" w:rsidRDefault="00045D6E" w:rsidP="00045D6E">
      <w:pPr>
        <w:spacing w:before="120"/>
        <w:ind w:firstLine="567"/>
        <w:jc w:val="both"/>
      </w:pPr>
      <w:r w:rsidRPr="00E82021">
        <w:t>19.2(3.3).1899, Елизаветград, ныне Кировоград, - 10.5.1960, Москва</w:t>
      </w:r>
    </w:p>
    <w:p w:rsidR="00045D6E" w:rsidRPr="007400C5" w:rsidRDefault="00045D6E" w:rsidP="00045D6E">
      <w:pPr>
        <w:spacing w:before="120"/>
        <w:ind w:firstLine="567"/>
        <w:jc w:val="both"/>
      </w:pPr>
      <w:r w:rsidRPr="00E82021">
        <w:t>Русский советский писатель</w:t>
      </w:r>
      <w:r w:rsidRPr="007400C5">
        <w:t xml:space="preserve"> </w:t>
      </w:r>
    </w:p>
    <w:p w:rsidR="00045D6E" w:rsidRDefault="00045D6E" w:rsidP="00045D6E">
      <w:pPr>
        <w:spacing w:before="120"/>
        <w:ind w:firstLine="567"/>
        <w:jc w:val="both"/>
      </w:pPr>
      <w:r w:rsidRPr="00E82021">
        <w:t xml:space="preserve">Родился в Елисаветграде в обедневшей дворянской семье. Детские и юношеские годы Олеши прошли в Одессе, где началась и его литературная деятельность. </w:t>
      </w:r>
    </w:p>
    <w:p w:rsidR="00045D6E" w:rsidRDefault="00045D6E" w:rsidP="00045D6E">
      <w:pPr>
        <w:spacing w:before="120"/>
        <w:ind w:firstLine="567"/>
        <w:jc w:val="both"/>
      </w:pPr>
      <w:r w:rsidRPr="00E82021">
        <w:t xml:space="preserve">Двадцатилетний Олеша вместе с молодым Катаевым и только начинавшими Ильфом и Багрицким был одним из самых активных сотрудников "Бюро украинской печати" (подобно Окнам РОСТА), входил в "Коллектив поэтов", писал стихи. </w:t>
      </w:r>
    </w:p>
    <w:p w:rsidR="00045D6E" w:rsidRDefault="00045D6E" w:rsidP="00045D6E">
      <w:pPr>
        <w:spacing w:before="120"/>
        <w:ind w:firstLine="567"/>
        <w:jc w:val="both"/>
      </w:pPr>
      <w:r w:rsidRPr="00E82021">
        <w:t xml:space="preserve">С 1922 Олеша жил в Москве, работал в железнодорожной газете "Гудок", где почти каждый день появлялись его стихотворные фельетоны, выходившие под псевдонимом "Зубило". Работая в газете, он много ездил, повидал многих людей, накопил большой запас жизненных наблюдений. Фельетонист "Зубило" очень помог писателю Олеше. </w:t>
      </w:r>
    </w:p>
    <w:p w:rsidR="00045D6E" w:rsidRDefault="00045D6E" w:rsidP="00045D6E">
      <w:pPr>
        <w:spacing w:before="120"/>
        <w:ind w:firstLine="567"/>
        <w:jc w:val="both"/>
      </w:pPr>
      <w:r w:rsidRPr="00E82021">
        <w:t xml:space="preserve">В 1927 был опубликован его роман "Зависть", в 1928 вышла в свет яркая и увлекательная книга - "Три толстяка", сразу принятая детьми и продолжающая оставаться любимым детским чтением. </w:t>
      </w:r>
    </w:p>
    <w:p w:rsidR="00045D6E" w:rsidRDefault="00045D6E" w:rsidP="00045D6E">
      <w:pPr>
        <w:spacing w:before="120"/>
        <w:ind w:firstLine="567"/>
        <w:jc w:val="both"/>
      </w:pPr>
      <w:r w:rsidRPr="00E82021">
        <w:t xml:space="preserve">Э. Казакевич, большой друг Олеши, писал: "Олеша - один из тех писателей, которые не написали ни единого слова фальши. У него оказалось достаточно силы характера, чтобы не писать то, чего он не хотел". </w:t>
      </w:r>
    </w:p>
    <w:p w:rsidR="00045D6E" w:rsidRDefault="00045D6E" w:rsidP="00045D6E">
      <w:pPr>
        <w:spacing w:before="120"/>
        <w:ind w:firstLine="567"/>
        <w:jc w:val="both"/>
      </w:pPr>
      <w:r w:rsidRPr="00E82021">
        <w:t xml:space="preserve">В 1931 вышел сборник "Вишневая косточка", объединивший рассказы Олеши разных лет. В это же время на сцене Театра им. Вс. Мейерхольда состоялась премьера пьесы "Список благодеяний". Киноповесть "Строгий юноша" была опубликована в 1934, после чего имя Олеши встречалось в печати только под статьями, рецензиями, заметками, очерковыми зарисовками, иногда - рассказами. Он написал воспоминания о современниках (Маяковском, А.Толстом, Ильфе и др.), этюды о русских и зарубежных писателях, чье творчество особенно ценил (Стендале, Чехове, Марке Твене и др.). </w:t>
      </w:r>
    </w:p>
    <w:p w:rsidR="00045D6E" w:rsidRDefault="00045D6E" w:rsidP="00045D6E">
      <w:pPr>
        <w:spacing w:before="120"/>
        <w:ind w:firstLine="567"/>
        <w:jc w:val="both"/>
      </w:pPr>
      <w:r w:rsidRPr="00E82021">
        <w:t>Повествовательная манера Ю. Олеши отличается причудливым сочетанием красок, неожиданностью ассоциативных сближений. Произведения Олеши переведены на многие иностранные языки.</w:t>
      </w:r>
    </w:p>
    <w:p w:rsidR="00045D6E" w:rsidRPr="00E82021" w:rsidRDefault="00045D6E" w:rsidP="00045D6E">
      <w:pPr>
        <w:spacing w:before="120"/>
        <w:ind w:firstLine="567"/>
        <w:jc w:val="both"/>
      </w:pPr>
      <w:r w:rsidRPr="00E82021">
        <w:t xml:space="preserve">По сценариям Олеши были поставлены фильмы "Болотные солдаты" и "Ошибка инженера Кочина"; для театра им. Евг. Вахтангова Олеша инсценировал роман "Идиот". Главным делом в последний период жизни считал работу, которую вел изо дня в день, придумав условное название "Ни дня без строчки", предполагая позднее написать роман. Смерть от инфаркта 10 мая 1960 оборвала работу. 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5D6E"/>
    <w:rsid w:val="00045D6E"/>
    <w:rsid w:val="00616072"/>
    <w:rsid w:val="007400C5"/>
    <w:rsid w:val="008B35EE"/>
    <w:rsid w:val="00B42C45"/>
    <w:rsid w:val="00B47B6A"/>
    <w:rsid w:val="00CD6AA8"/>
    <w:rsid w:val="00E82021"/>
    <w:rsid w:val="00F0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DA486994-847E-4CBC-9983-CC85FAB14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D6E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045D6E"/>
    <w:rPr>
      <w:color w:val="003366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1464</Words>
  <Characters>835</Characters>
  <Application>Microsoft Office Word</Application>
  <DocSecurity>0</DocSecurity>
  <Lines>6</Lines>
  <Paragraphs>4</Paragraphs>
  <ScaleCrop>false</ScaleCrop>
  <Company>Home</Company>
  <LinksUpToDate>false</LinksUpToDate>
  <CharactersWithSpaces>2295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Олеша Ю</dc:title>
  <dc:subject/>
  <dc:creator>User</dc:creator>
  <cp:keywords/>
  <dc:description/>
  <cp:lastModifiedBy>admin</cp:lastModifiedBy>
  <cp:revision>2</cp:revision>
  <dcterms:created xsi:type="dcterms:W3CDTF">2014-01-25T09:30:00Z</dcterms:created>
  <dcterms:modified xsi:type="dcterms:W3CDTF">2014-01-25T09:30:00Z</dcterms:modified>
</cp:coreProperties>
</file>