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EF" w:rsidRPr="00996AF2" w:rsidRDefault="00B230EF" w:rsidP="003B1521">
      <w:pPr>
        <w:pStyle w:val="a3"/>
        <w:jc w:val="center"/>
      </w:pPr>
    </w:p>
    <w:p w:rsidR="00D42B2F" w:rsidRPr="00996AF2" w:rsidRDefault="00D42B2F" w:rsidP="003B1521">
      <w:pPr>
        <w:pStyle w:val="a3"/>
        <w:jc w:val="center"/>
      </w:pPr>
    </w:p>
    <w:p w:rsidR="00D42B2F" w:rsidRPr="00996AF2" w:rsidRDefault="00D42B2F" w:rsidP="003B1521">
      <w:pPr>
        <w:pStyle w:val="a3"/>
        <w:jc w:val="center"/>
      </w:pPr>
    </w:p>
    <w:p w:rsidR="00D42B2F" w:rsidRPr="00996AF2" w:rsidRDefault="00D42B2F" w:rsidP="003B1521">
      <w:pPr>
        <w:pStyle w:val="a3"/>
        <w:jc w:val="center"/>
      </w:pPr>
    </w:p>
    <w:p w:rsidR="00B230EF" w:rsidRPr="00996AF2" w:rsidRDefault="00B230EF" w:rsidP="003B1521">
      <w:pPr>
        <w:pStyle w:val="a3"/>
        <w:jc w:val="center"/>
      </w:pPr>
    </w:p>
    <w:p w:rsidR="00563F65" w:rsidRDefault="00563F65" w:rsidP="003B1521">
      <w:pPr>
        <w:pStyle w:val="a3"/>
        <w:jc w:val="center"/>
      </w:pPr>
    </w:p>
    <w:p w:rsidR="003B1521" w:rsidRDefault="003B1521" w:rsidP="003B1521">
      <w:pPr>
        <w:pStyle w:val="a3"/>
        <w:jc w:val="center"/>
      </w:pPr>
    </w:p>
    <w:p w:rsidR="003B1521" w:rsidRDefault="003B1521" w:rsidP="003B1521">
      <w:pPr>
        <w:pStyle w:val="a3"/>
        <w:jc w:val="center"/>
      </w:pPr>
    </w:p>
    <w:p w:rsidR="003B1521" w:rsidRPr="00996AF2" w:rsidRDefault="003B1521" w:rsidP="003B1521">
      <w:pPr>
        <w:pStyle w:val="a3"/>
        <w:jc w:val="center"/>
      </w:pPr>
    </w:p>
    <w:p w:rsidR="00563F65" w:rsidRPr="00996AF2" w:rsidRDefault="00563F65" w:rsidP="003B1521">
      <w:pPr>
        <w:pStyle w:val="a3"/>
        <w:jc w:val="center"/>
      </w:pPr>
    </w:p>
    <w:p w:rsidR="00563F65" w:rsidRPr="00996AF2" w:rsidRDefault="00563F65" w:rsidP="003B1521">
      <w:pPr>
        <w:pStyle w:val="a3"/>
        <w:jc w:val="center"/>
      </w:pPr>
    </w:p>
    <w:p w:rsidR="00563F65" w:rsidRPr="00996AF2" w:rsidRDefault="00563F65" w:rsidP="003B1521">
      <w:pPr>
        <w:pStyle w:val="a3"/>
        <w:jc w:val="center"/>
      </w:pPr>
    </w:p>
    <w:p w:rsidR="003B1521" w:rsidRDefault="008F3881" w:rsidP="003B1521">
      <w:pPr>
        <w:pStyle w:val="a3"/>
        <w:jc w:val="center"/>
      </w:pPr>
      <w:r w:rsidRPr="00996AF2">
        <w:t>Доклад</w:t>
      </w:r>
    </w:p>
    <w:p w:rsidR="00B230EF" w:rsidRPr="00996AF2" w:rsidRDefault="00D42B2F" w:rsidP="003B1521">
      <w:pPr>
        <w:pStyle w:val="a3"/>
        <w:jc w:val="center"/>
      </w:pPr>
      <w:r w:rsidRPr="00996AF2">
        <w:t>на тему:</w:t>
      </w:r>
    </w:p>
    <w:p w:rsidR="00010DB6" w:rsidRPr="00996AF2" w:rsidRDefault="00B230EF" w:rsidP="003B1521">
      <w:pPr>
        <w:pStyle w:val="a3"/>
        <w:jc w:val="center"/>
      </w:pPr>
      <w:r w:rsidRPr="00996AF2">
        <w:t>ОЛИМПИЙСКИЕ ИГРЫ</w:t>
      </w:r>
    </w:p>
    <w:p w:rsidR="00B230EF" w:rsidRPr="00996AF2" w:rsidRDefault="00B230EF" w:rsidP="003B1521">
      <w:pPr>
        <w:pStyle w:val="a3"/>
        <w:jc w:val="center"/>
      </w:pPr>
    </w:p>
    <w:p w:rsidR="003B1521" w:rsidRDefault="003B1521">
      <w:pPr>
        <w:rPr>
          <w:rFonts w:ascii="Times New Roman" w:hAnsi="Times New Roman"/>
          <w:sz w:val="28"/>
          <w:szCs w:val="20"/>
          <w:lang w:eastAsia="ru-RU"/>
        </w:rPr>
      </w:pPr>
      <w:r>
        <w:br w:type="page"/>
      </w:r>
    </w:p>
    <w:p w:rsidR="003B1521" w:rsidRDefault="00B230EF" w:rsidP="00996AF2">
      <w:pPr>
        <w:pStyle w:val="a3"/>
      </w:pPr>
      <w:r w:rsidRPr="00996AF2">
        <w:t>Первые Олимпийские игры состоялись в 776 – м году до н.э. в Олимпии. Олимпия – городок, расположенный в Южной Греции, добирались</w:t>
      </w:r>
      <w:r w:rsidR="00DD0CE1" w:rsidRPr="00996AF2">
        <w:t xml:space="preserve"> туда морем или сухопутными дорогами. Приезжали сотни участников и тысячи зрителей изо всех полисов Эллады, включая колонии.</w:t>
      </w:r>
    </w:p>
    <w:p w:rsidR="003B1521" w:rsidRDefault="00DD0CE1" w:rsidP="00996AF2">
      <w:pPr>
        <w:pStyle w:val="a3"/>
      </w:pPr>
      <w:r w:rsidRPr="00996AF2">
        <w:t>На знаменитых Олимпийских играх состязались в силе и ловкости борцы, бегуны, метатели копий и дисков, кулачные бойцы, прыгуны. Игры проводились один раз в четыре года в самый разгар лета. На время Олимпийских игр запрещались войны между враждующими греческими полисами.</w:t>
      </w:r>
    </w:p>
    <w:p w:rsidR="003B1521" w:rsidRDefault="00DD0CE1" w:rsidP="00996AF2">
      <w:pPr>
        <w:pStyle w:val="a3"/>
      </w:pPr>
      <w:r w:rsidRPr="00996AF2">
        <w:t>В год Олимпийских игр глашатаи разносили по городам Эллады радостную весть: «Все в Олимпию! Священный мир объявлен, дороги безопасны! Да победят сильнейшие!»</w:t>
      </w:r>
    </w:p>
    <w:p w:rsidR="003B1521" w:rsidRDefault="008B10F0" w:rsidP="00996AF2">
      <w:pPr>
        <w:pStyle w:val="a3"/>
      </w:pPr>
      <w:r w:rsidRPr="00996AF2">
        <w:t>В состязаниях могли участвовать все свободные греки: бедные и богатые, знатные и незнатные. Однако женщинам запрещалось присутствовать даже в роли зрительниц. Олимпийские игры были посвящены Зевсу: это был чисто мужской праздник. Рассказывали, что одна смелая гречанка, надев мужскую одежду, тайно проникла в Олимпию, чтобы взглянуть на выступление сына. Когда юноша побе</w:t>
      </w:r>
      <w:r w:rsidR="00941359" w:rsidRPr="00996AF2">
        <w:t>дил, его мать в восторге бросилась к нему, и все поняли, что перед ними женщина. Несчастную должны были казнить, но из уважения к ее сыну – победителю помиловали.</w:t>
      </w:r>
    </w:p>
    <w:p w:rsidR="003B1521" w:rsidRDefault="00941359" w:rsidP="00996AF2">
      <w:pPr>
        <w:pStyle w:val="a3"/>
      </w:pPr>
      <w:r w:rsidRPr="00996AF2">
        <w:t>Почти за год до начала игр все участники обязаны были приступить к тренировкам в своем родном городе. День за днем десять месяцев подряд неустанно упражнялись атлеты</w:t>
      </w:r>
      <w:r w:rsidR="00F9455E">
        <w:t xml:space="preserve"> </w:t>
      </w:r>
      <w:r w:rsidRPr="00996AF2">
        <w:t>(участники состязаний, люди крепкого телосложения, силачи). А ровно за месяц до открытия игр им надлежало прибыть в Южную Грецию и там поблизости от Олимпии продолжить подготовку. Участникам игр обычно становились зажиточные люди. Бедняки не могли тренироваться долгими месяцами.</w:t>
      </w:r>
    </w:p>
    <w:p w:rsidR="003B1521" w:rsidRDefault="00941359" w:rsidP="00996AF2">
      <w:pPr>
        <w:pStyle w:val="a3"/>
      </w:pPr>
      <w:r w:rsidRPr="00996AF2">
        <w:t>Олимпийские игры продолжались пять дней.</w:t>
      </w:r>
    </w:p>
    <w:p w:rsidR="003B1521" w:rsidRDefault="00941359" w:rsidP="00996AF2">
      <w:pPr>
        <w:pStyle w:val="a3"/>
      </w:pPr>
      <w:r w:rsidRPr="00996AF2">
        <w:t>В первый день атлеты приносили жертвы богам, давали клятву бороться чес</w:t>
      </w:r>
      <w:r w:rsidR="000E779B" w:rsidRPr="00996AF2">
        <w:t>тно. Судьи клялись выносить справедливые решения. Следующие три дня отводились состязаниям.</w:t>
      </w:r>
    </w:p>
    <w:p w:rsidR="003B1521" w:rsidRDefault="000E779B" w:rsidP="00996AF2">
      <w:pPr>
        <w:pStyle w:val="a3"/>
      </w:pPr>
      <w:r w:rsidRPr="00996AF2">
        <w:t>Большинство состязаний проходило на стадионе. Места зрители занимали с ночи. Однажды какой – то старик опоздал и никак не мог найти себе место. Казалось, никто не замечал его. Но вот он приблизился к той части стадиона, где сидели спартанцы. Все они дружно встали, чтобы уступить место пожилому человеку. И тут весь стадион стал хлопать в ладоши, одобряя поступок спартанцев. Старик же произнес: «Все эллины знают правила приличия, но следуют им только спартанцы».</w:t>
      </w:r>
    </w:p>
    <w:p w:rsidR="003B1521" w:rsidRDefault="000E779B" w:rsidP="00996AF2">
      <w:pPr>
        <w:pStyle w:val="a3"/>
      </w:pPr>
      <w:r w:rsidRPr="00996AF2">
        <w:t>Одно из главных состязаний – пятиборье начиналось с бега. Атлеты выступали обнаженными. Встав на дорожке друг против друга, они ждали сигнала. Того, кто, не дождавшись, раньше времени срывался с места, судья больно бил хлыстом.</w:t>
      </w:r>
    </w:p>
    <w:p w:rsidR="003B1521" w:rsidRDefault="000E779B" w:rsidP="00996AF2">
      <w:pPr>
        <w:pStyle w:val="a3"/>
      </w:pPr>
      <w:r w:rsidRPr="00996AF2">
        <w:t xml:space="preserve">Затем </w:t>
      </w:r>
      <w:r w:rsidR="00D475AB" w:rsidRPr="00996AF2">
        <w:t>состязались в прыжках в длину. Для усиления толчка атлеты пользовались гирями. Отталкиваясь от земли, прыгун резким движением выбрасывал вперед руки, в которых были зажаты гири.</w:t>
      </w:r>
    </w:p>
    <w:p w:rsidR="003B1521" w:rsidRDefault="00D475AB" w:rsidP="00996AF2">
      <w:pPr>
        <w:pStyle w:val="a3"/>
      </w:pPr>
      <w:r w:rsidRPr="00996AF2">
        <w:t>Метания копья и диска были третьим и четвертым видом состязаний в пятиборье. Пятым состязанием была борьба, где проявлялись сила и ловкость атлетов. Борцы использ</w:t>
      </w:r>
      <w:r w:rsidR="00D42B2F" w:rsidRPr="00996AF2">
        <w:t>овали подножку, захваты рук и ш</w:t>
      </w:r>
      <w:r w:rsidRPr="00996AF2">
        <w:t>е</w:t>
      </w:r>
      <w:r w:rsidR="00D42B2F" w:rsidRPr="00996AF2">
        <w:t>и</w:t>
      </w:r>
      <w:r w:rsidRPr="00996AF2">
        <w:t>. В начале схватки они стремились вывалять друг друга в пыли, чтобы намазанное оливковым маслом тело стало менее скользким и легче было сделать захват. Для победы требовалось, чтобы упавший противник трижды коснулся земли плечом, бедром или спиной.</w:t>
      </w:r>
    </w:p>
    <w:p w:rsidR="003B1521" w:rsidRDefault="00D475AB" w:rsidP="00996AF2">
      <w:pPr>
        <w:pStyle w:val="a3"/>
      </w:pPr>
      <w:r w:rsidRPr="00996AF2">
        <w:t>Интерес зрителей на Олимпийских играх также вызывали кулачный бой, бег с оружием и другие состязания.</w:t>
      </w:r>
    </w:p>
    <w:p w:rsidR="003B1521" w:rsidRDefault="00D475AB" w:rsidP="00996AF2">
      <w:pPr>
        <w:pStyle w:val="a3"/>
      </w:pPr>
      <w:r w:rsidRPr="00996AF2">
        <w:t>Захватывающим зрелищем были гонки колесниц. Они устраивались на ипподроме. По сигналу трубы возничие взмахи</w:t>
      </w:r>
      <w:r w:rsidR="001D3C47" w:rsidRPr="00996AF2">
        <w:t>вали кнутами, и колесницы, запряженные четверками коней, устремлялись вперед.</w:t>
      </w:r>
    </w:p>
    <w:p w:rsidR="003B1521" w:rsidRDefault="001D3C47" w:rsidP="00996AF2">
      <w:pPr>
        <w:pStyle w:val="a3"/>
      </w:pPr>
      <w:r w:rsidRPr="00996AF2">
        <w:t>Участвовали в гонках только очень богатые греки: иметь беговых лошадей стоило дорого. При этом владелец упряжки мог сам не управлять ею, а нанять возничего. Но если кони приходили первыми, то именно ему, а не возничему присуждалась победа.</w:t>
      </w:r>
    </w:p>
    <w:p w:rsidR="003B1521" w:rsidRDefault="001D3C47" w:rsidP="00996AF2">
      <w:pPr>
        <w:pStyle w:val="a3"/>
      </w:pPr>
      <w:r w:rsidRPr="00996AF2">
        <w:t>На гонках колесницы должны были двенадцать раз обогнуть ипподром. В дв</w:t>
      </w:r>
      <w:r w:rsidR="00C27DF2" w:rsidRPr="00996AF2">
        <w:t>ух местах ипподрома, имевшего ов</w:t>
      </w:r>
      <w:r w:rsidRPr="00996AF2">
        <w:t>альную форму, стояли поворотные столбы. Чтобы сократить расстояние, каждый возничий стремился на повороте проехать как можно ближе к столбу. Нередко колесница, задев за столб, переворачивалась, а сзади напирали соперники. Колесницы сталкивались, возничие получали увечья и раны.</w:t>
      </w:r>
    </w:p>
    <w:p w:rsidR="003B1521" w:rsidRDefault="001D3C47" w:rsidP="00996AF2">
      <w:pPr>
        <w:pStyle w:val="a3"/>
      </w:pPr>
      <w:r w:rsidRPr="00996AF2">
        <w:t>В пятый, заключительный день игр перед храмом Зевса ставили стол из золота и слоновой кости. На нем лежали награды – венки из ветвей оливы. Победители один за другим подходили к главному судье, который возлагал на их головы наградные венки. Глашатай объявлял имя атлета и называл его родной город. А зрители восторженно кричали</w:t>
      </w:r>
      <w:r w:rsidR="00C27DF2" w:rsidRPr="00996AF2">
        <w:t>: «Слава победителю!»</w:t>
      </w:r>
    </w:p>
    <w:p w:rsidR="003B1521" w:rsidRDefault="00C27DF2" w:rsidP="00996AF2">
      <w:pPr>
        <w:pStyle w:val="a3"/>
      </w:pPr>
      <w:r w:rsidRPr="00996AF2">
        <w:t>Когда победитель возвращался домой, все горожане выходили ему навстречу. Атлет в пурпурной одежде подъезжал на колеснице к главному храму, где приносил свой венок в дар богам. Победителю родной город ставил статую и до конца жизни кормил его бесплатным обедом.</w:t>
      </w:r>
    </w:p>
    <w:p w:rsidR="003B1521" w:rsidRDefault="00C27DF2" w:rsidP="00996AF2">
      <w:pPr>
        <w:pStyle w:val="a3"/>
      </w:pPr>
      <w:r w:rsidRPr="00996AF2">
        <w:t>Лучшие атлеты Греции участвовали в состязаниях восьми, а то и девяти Олимпийских игр. По словам древнего писателя, они рассматривали состязания как подготовку к войне, а войну как подготовку к состязаниям.</w:t>
      </w:r>
    </w:p>
    <w:p w:rsidR="003B1521" w:rsidRDefault="00C27DF2" w:rsidP="00996AF2">
      <w:pPr>
        <w:pStyle w:val="a3"/>
      </w:pPr>
      <w:r w:rsidRPr="00996AF2">
        <w:t>Слава об Олимпийских играх и выдающихся атлетах пережила века.</w:t>
      </w:r>
    </w:p>
    <w:p w:rsidR="00941359" w:rsidRPr="00996AF2" w:rsidRDefault="00941359" w:rsidP="00996AF2">
      <w:pPr>
        <w:pStyle w:val="a3"/>
      </w:pPr>
      <w:bookmarkStart w:id="0" w:name="_GoBack"/>
      <w:bookmarkEnd w:id="0"/>
    </w:p>
    <w:sectPr w:rsidR="00941359" w:rsidRPr="00996AF2" w:rsidSect="00996AF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0EF"/>
    <w:rsid w:val="00010DB6"/>
    <w:rsid w:val="000B0C55"/>
    <w:rsid w:val="000E779B"/>
    <w:rsid w:val="001D3C47"/>
    <w:rsid w:val="003B1521"/>
    <w:rsid w:val="00563F65"/>
    <w:rsid w:val="00892686"/>
    <w:rsid w:val="008B10F0"/>
    <w:rsid w:val="008F3881"/>
    <w:rsid w:val="00941359"/>
    <w:rsid w:val="009725A4"/>
    <w:rsid w:val="00996AF2"/>
    <w:rsid w:val="00B11A3B"/>
    <w:rsid w:val="00B230EF"/>
    <w:rsid w:val="00C16AA0"/>
    <w:rsid w:val="00C27DF2"/>
    <w:rsid w:val="00C9471E"/>
    <w:rsid w:val="00D42B2F"/>
    <w:rsid w:val="00D475AB"/>
    <w:rsid w:val="00D758A7"/>
    <w:rsid w:val="00DD0CE1"/>
    <w:rsid w:val="00EC7E26"/>
    <w:rsid w:val="00F9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09E5E9-89DD-4A93-85B9-9442C6D6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DB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"/>
    <w:basedOn w:val="a"/>
    <w:qFormat/>
    <w:rsid w:val="00996AF2"/>
    <w:pPr>
      <w:suppressAutoHyphens/>
      <w:spacing w:after="0" w:line="360" w:lineRule="auto"/>
      <w:ind w:firstLine="720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Бб"/>
    <w:basedOn w:val="a"/>
    <w:qFormat/>
    <w:rsid w:val="00996AF2"/>
    <w:pPr>
      <w:suppressAutoHyphens/>
      <w:spacing w:after="0" w:line="360" w:lineRule="auto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214D-B43E-41DA-98B5-B42488EE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admin</cp:lastModifiedBy>
  <cp:revision>2</cp:revision>
  <cp:lastPrinted>2010-06-06T17:31:00Z</cp:lastPrinted>
  <dcterms:created xsi:type="dcterms:W3CDTF">2014-03-08T16:46:00Z</dcterms:created>
  <dcterms:modified xsi:type="dcterms:W3CDTF">2014-03-08T16:46:00Z</dcterms:modified>
</cp:coreProperties>
</file>