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2E" w:rsidRPr="000C3409" w:rsidRDefault="00527A7F" w:rsidP="000C3409">
      <w:pPr>
        <w:pStyle w:val="a3"/>
        <w:tabs>
          <w:tab w:val="left" w:pos="2350"/>
        </w:tabs>
        <w:spacing w:before="0" w:line="360" w:lineRule="auto"/>
        <w:ind w:firstLine="709"/>
        <w:jc w:val="both"/>
        <w:rPr>
          <w:rFonts w:ascii="Times New Roman" w:hAnsi="Times New Roman"/>
          <w:b w:val="0"/>
          <w:color w:val="auto"/>
        </w:rPr>
      </w:pPr>
      <w:r>
        <w:rPr>
          <w:rFonts w:ascii="Times New Roman" w:hAnsi="Times New Roman"/>
          <w:b w:val="0"/>
          <w:color w:val="auto"/>
        </w:rPr>
        <w:t>ОГЛАВЛЕНИЕ</w:t>
      </w:r>
    </w:p>
    <w:p w:rsidR="0024642E" w:rsidRPr="000C3409" w:rsidRDefault="0024642E" w:rsidP="000C3409">
      <w:pPr>
        <w:spacing w:line="360" w:lineRule="auto"/>
        <w:ind w:firstLine="709"/>
        <w:jc w:val="both"/>
        <w:rPr>
          <w:rFonts w:ascii="Times New Roman" w:hAnsi="Times New Roman"/>
          <w:sz w:val="28"/>
          <w:lang w:eastAsia="en-US"/>
        </w:rPr>
      </w:pPr>
    </w:p>
    <w:p w:rsidR="000C3409" w:rsidRPr="000C3409" w:rsidRDefault="000C3409" w:rsidP="000C3409">
      <w:pPr>
        <w:pStyle w:val="11"/>
        <w:tabs>
          <w:tab w:val="right" w:leader="dot" w:pos="9344"/>
        </w:tabs>
        <w:spacing w:after="0" w:line="360" w:lineRule="auto"/>
        <w:jc w:val="both"/>
        <w:rPr>
          <w:rFonts w:ascii="Times New Roman" w:hAnsi="Times New Roman" w:cs="Times New Roman"/>
          <w:noProof/>
          <w:sz w:val="28"/>
          <w:szCs w:val="28"/>
        </w:rPr>
      </w:pPr>
      <w:r w:rsidRPr="000C3409">
        <w:rPr>
          <w:rFonts w:ascii="Times New Roman" w:hAnsi="Times New Roman"/>
          <w:noProof/>
          <w:sz w:val="28"/>
          <w:szCs w:val="28"/>
        </w:rPr>
        <w:t>1.ОСНОВНЫЕ ПРАВИЛА ОРФОГРАФИИ</w:t>
      </w:r>
      <w:r>
        <w:rPr>
          <w:rFonts w:ascii="Times New Roman" w:hAnsi="Times New Roman"/>
          <w:noProof/>
          <w:sz w:val="28"/>
          <w:szCs w:val="28"/>
        </w:rPr>
        <w:t xml:space="preserve"> </w:t>
      </w:r>
      <w:r w:rsidRPr="000C3409">
        <w:rPr>
          <w:rFonts w:ascii="Times New Roman" w:hAnsi="Times New Roman"/>
          <w:noProof/>
          <w:sz w:val="28"/>
          <w:szCs w:val="28"/>
        </w:rPr>
        <w:t>И ПУНКТУАЦИИ АНГЛИЙСКОГО ЯЗЫКА</w:t>
      </w:r>
    </w:p>
    <w:p w:rsidR="000C3409" w:rsidRPr="000C3409" w:rsidRDefault="000C3409" w:rsidP="000C3409">
      <w:pPr>
        <w:pStyle w:val="11"/>
        <w:tabs>
          <w:tab w:val="right" w:leader="dot" w:pos="9344"/>
        </w:tabs>
        <w:spacing w:after="0" w:line="360" w:lineRule="auto"/>
        <w:jc w:val="both"/>
        <w:rPr>
          <w:rFonts w:ascii="Times New Roman" w:hAnsi="Times New Roman" w:cs="Times New Roman"/>
          <w:noProof/>
          <w:sz w:val="28"/>
          <w:szCs w:val="28"/>
        </w:rPr>
      </w:pPr>
      <w:r w:rsidRPr="000C3409">
        <w:rPr>
          <w:rFonts w:ascii="Times New Roman" w:hAnsi="Times New Roman"/>
          <w:noProof/>
          <w:sz w:val="28"/>
          <w:szCs w:val="28"/>
        </w:rPr>
        <w:t>1.1</w:t>
      </w:r>
      <w:r>
        <w:rPr>
          <w:rFonts w:ascii="Times New Roman" w:hAnsi="Times New Roman"/>
          <w:noProof/>
          <w:sz w:val="28"/>
          <w:szCs w:val="28"/>
        </w:rPr>
        <w:t xml:space="preserve"> </w:t>
      </w:r>
      <w:r w:rsidRPr="000C3409">
        <w:rPr>
          <w:rFonts w:ascii="Times New Roman" w:hAnsi="Times New Roman"/>
          <w:noProof/>
          <w:sz w:val="28"/>
          <w:szCs w:val="28"/>
        </w:rPr>
        <w:t>Прописные буквы</w:t>
      </w:r>
    </w:p>
    <w:p w:rsidR="000C3409" w:rsidRPr="000C3409" w:rsidRDefault="000C3409" w:rsidP="000C3409">
      <w:pPr>
        <w:pStyle w:val="11"/>
        <w:tabs>
          <w:tab w:val="right" w:leader="dot" w:pos="9344"/>
        </w:tabs>
        <w:spacing w:after="0" w:line="360" w:lineRule="auto"/>
        <w:jc w:val="both"/>
        <w:rPr>
          <w:rFonts w:ascii="Times New Roman" w:hAnsi="Times New Roman" w:cs="Times New Roman"/>
          <w:noProof/>
          <w:sz w:val="28"/>
          <w:szCs w:val="28"/>
        </w:rPr>
      </w:pPr>
      <w:r w:rsidRPr="000C3409">
        <w:rPr>
          <w:rFonts w:ascii="Times New Roman" w:hAnsi="Times New Roman"/>
          <w:noProof/>
          <w:sz w:val="28"/>
          <w:szCs w:val="28"/>
        </w:rPr>
        <w:t>1.2</w:t>
      </w:r>
      <w:r>
        <w:rPr>
          <w:rFonts w:ascii="Times New Roman" w:hAnsi="Times New Roman"/>
          <w:noProof/>
          <w:sz w:val="28"/>
          <w:szCs w:val="28"/>
        </w:rPr>
        <w:t xml:space="preserve"> </w:t>
      </w:r>
      <w:r w:rsidRPr="000C3409">
        <w:rPr>
          <w:rFonts w:ascii="Times New Roman" w:hAnsi="Times New Roman"/>
          <w:noProof/>
          <w:sz w:val="28"/>
          <w:szCs w:val="28"/>
        </w:rPr>
        <w:t>Правила переноса</w:t>
      </w:r>
    </w:p>
    <w:p w:rsidR="000C3409" w:rsidRPr="000C3409" w:rsidRDefault="000C3409" w:rsidP="000C3409">
      <w:pPr>
        <w:pStyle w:val="11"/>
        <w:tabs>
          <w:tab w:val="right" w:leader="dot" w:pos="9344"/>
        </w:tabs>
        <w:spacing w:after="0" w:line="360" w:lineRule="auto"/>
        <w:jc w:val="both"/>
        <w:rPr>
          <w:rFonts w:ascii="Times New Roman" w:hAnsi="Times New Roman" w:cs="Times New Roman"/>
          <w:noProof/>
          <w:sz w:val="28"/>
          <w:szCs w:val="28"/>
        </w:rPr>
      </w:pPr>
      <w:r w:rsidRPr="000C3409">
        <w:rPr>
          <w:rFonts w:ascii="Times New Roman" w:hAnsi="Times New Roman"/>
          <w:noProof/>
          <w:sz w:val="28"/>
          <w:szCs w:val="28"/>
        </w:rPr>
        <w:t>1.3</w:t>
      </w:r>
      <w:r>
        <w:rPr>
          <w:rFonts w:ascii="Times New Roman" w:hAnsi="Times New Roman"/>
          <w:noProof/>
          <w:sz w:val="28"/>
          <w:szCs w:val="28"/>
        </w:rPr>
        <w:t xml:space="preserve"> </w:t>
      </w:r>
      <w:r w:rsidRPr="000C3409">
        <w:rPr>
          <w:rFonts w:ascii="Times New Roman" w:hAnsi="Times New Roman"/>
          <w:noProof/>
          <w:sz w:val="28"/>
          <w:szCs w:val="28"/>
        </w:rPr>
        <w:t>Точка</w:t>
      </w:r>
    </w:p>
    <w:p w:rsidR="000C3409" w:rsidRPr="000C3409" w:rsidRDefault="000C3409" w:rsidP="000C3409">
      <w:pPr>
        <w:pStyle w:val="11"/>
        <w:tabs>
          <w:tab w:val="right" w:leader="dot" w:pos="9344"/>
        </w:tabs>
        <w:spacing w:after="0" w:line="360" w:lineRule="auto"/>
        <w:jc w:val="both"/>
        <w:rPr>
          <w:rFonts w:ascii="Times New Roman" w:hAnsi="Times New Roman" w:cs="Times New Roman"/>
          <w:noProof/>
          <w:sz w:val="28"/>
          <w:szCs w:val="28"/>
        </w:rPr>
      </w:pPr>
      <w:r w:rsidRPr="000C3409">
        <w:rPr>
          <w:rFonts w:ascii="Times New Roman" w:hAnsi="Times New Roman"/>
          <w:noProof/>
          <w:sz w:val="28"/>
          <w:szCs w:val="28"/>
        </w:rPr>
        <w:t>1.4</w:t>
      </w:r>
      <w:r>
        <w:rPr>
          <w:rFonts w:ascii="Times New Roman" w:hAnsi="Times New Roman"/>
          <w:noProof/>
          <w:sz w:val="28"/>
          <w:szCs w:val="28"/>
        </w:rPr>
        <w:t xml:space="preserve"> </w:t>
      </w:r>
      <w:r w:rsidRPr="000C3409">
        <w:rPr>
          <w:rFonts w:ascii="Times New Roman" w:hAnsi="Times New Roman"/>
          <w:noProof/>
          <w:sz w:val="28"/>
          <w:szCs w:val="28"/>
        </w:rPr>
        <w:t>Запятая</w:t>
      </w:r>
    </w:p>
    <w:p w:rsidR="000C3409" w:rsidRPr="000C3409" w:rsidRDefault="000C3409" w:rsidP="000C3409">
      <w:pPr>
        <w:pStyle w:val="11"/>
        <w:tabs>
          <w:tab w:val="right" w:leader="dot" w:pos="9344"/>
        </w:tabs>
        <w:spacing w:after="0" w:line="360" w:lineRule="auto"/>
        <w:jc w:val="both"/>
        <w:rPr>
          <w:rFonts w:ascii="Times New Roman" w:hAnsi="Times New Roman" w:cs="Times New Roman"/>
          <w:noProof/>
          <w:sz w:val="28"/>
          <w:szCs w:val="28"/>
        </w:rPr>
      </w:pPr>
      <w:r w:rsidRPr="000C3409">
        <w:rPr>
          <w:rFonts w:ascii="Times New Roman" w:hAnsi="Times New Roman"/>
          <w:noProof/>
          <w:sz w:val="28"/>
          <w:szCs w:val="28"/>
        </w:rPr>
        <w:t>2.РАЗЛИЧИЯ В НАПИСАНИИ МЕЖДУ АМЕРИКАНСКИМ</w:t>
      </w:r>
      <w:r>
        <w:rPr>
          <w:rFonts w:ascii="Times New Roman" w:hAnsi="Times New Roman"/>
          <w:noProof/>
          <w:sz w:val="28"/>
          <w:szCs w:val="28"/>
        </w:rPr>
        <w:t xml:space="preserve"> </w:t>
      </w:r>
      <w:r w:rsidRPr="000C3409">
        <w:rPr>
          <w:rFonts w:ascii="Times New Roman" w:hAnsi="Times New Roman"/>
          <w:noProof/>
          <w:sz w:val="28"/>
          <w:szCs w:val="28"/>
        </w:rPr>
        <w:t>И БРИТАНСКИМ ВАРИАНТАМИ АНГЛИЙСКОГО ЯЗЫКА</w:t>
      </w:r>
    </w:p>
    <w:p w:rsidR="000C3409" w:rsidRPr="000C3409" w:rsidRDefault="000C3409" w:rsidP="000C3409">
      <w:pPr>
        <w:pStyle w:val="11"/>
        <w:tabs>
          <w:tab w:val="right" w:leader="dot" w:pos="9344"/>
        </w:tabs>
        <w:spacing w:after="0" w:line="360" w:lineRule="auto"/>
        <w:jc w:val="both"/>
        <w:rPr>
          <w:rFonts w:ascii="Times New Roman" w:hAnsi="Times New Roman" w:cs="Times New Roman"/>
          <w:noProof/>
          <w:sz w:val="28"/>
          <w:szCs w:val="28"/>
        </w:rPr>
      </w:pPr>
      <w:r w:rsidRPr="000C3409">
        <w:rPr>
          <w:rFonts w:ascii="Times New Roman" w:hAnsi="Times New Roman"/>
          <w:noProof/>
          <w:sz w:val="28"/>
          <w:szCs w:val="28"/>
        </w:rPr>
        <w:t>3.ОБРАЗЦЫ ПИСЕМ</w:t>
      </w:r>
    </w:p>
    <w:p w:rsidR="0024642E" w:rsidRPr="000C3409" w:rsidRDefault="0024642E" w:rsidP="00527A7F">
      <w:pPr>
        <w:spacing w:line="360" w:lineRule="auto"/>
        <w:jc w:val="both"/>
        <w:rPr>
          <w:rFonts w:ascii="Times New Roman" w:hAnsi="Times New Roman"/>
        </w:rPr>
      </w:pPr>
    </w:p>
    <w:p w:rsidR="0024642E" w:rsidRPr="000C3409" w:rsidRDefault="00527A7F" w:rsidP="000C3409">
      <w:pPr>
        <w:pStyle w:val="1"/>
        <w:spacing w:before="0" w:line="360" w:lineRule="auto"/>
        <w:ind w:firstLine="709"/>
        <w:jc w:val="both"/>
        <w:rPr>
          <w:rFonts w:ascii="Times New Roman" w:hAnsi="Times New Roman"/>
          <w:b w:val="0"/>
          <w:color w:val="auto"/>
        </w:rPr>
      </w:pPr>
      <w:bookmarkStart w:id="0" w:name="_Toc242972627"/>
      <w:r>
        <w:rPr>
          <w:rFonts w:ascii="Times New Roman" w:hAnsi="Times New Roman"/>
          <w:b w:val="0"/>
          <w:color w:val="auto"/>
        </w:rPr>
        <w:br w:type="page"/>
      </w:r>
      <w:r w:rsidR="0024642E" w:rsidRPr="000C3409">
        <w:rPr>
          <w:rFonts w:ascii="Times New Roman" w:hAnsi="Times New Roman"/>
          <w:b w:val="0"/>
          <w:color w:val="auto"/>
        </w:rPr>
        <w:t>1.ОСНОВНЫЕ ПРАВИЛА ОРФОГРАФИИ</w:t>
      </w:r>
      <w:bookmarkEnd w:id="0"/>
      <w:r>
        <w:rPr>
          <w:rFonts w:ascii="Times New Roman" w:hAnsi="Times New Roman"/>
          <w:b w:val="0"/>
          <w:color w:val="auto"/>
        </w:rPr>
        <w:t xml:space="preserve"> </w:t>
      </w:r>
      <w:bookmarkStart w:id="1" w:name="_Toc242972628"/>
      <w:r w:rsidR="0024642E" w:rsidRPr="000C3409">
        <w:rPr>
          <w:rFonts w:ascii="Times New Roman" w:hAnsi="Times New Roman"/>
          <w:b w:val="0"/>
          <w:color w:val="auto"/>
        </w:rPr>
        <w:t>И ПУНКТУАЦИИ АНГЛИЙСКОГО ЯЗЫКА</w:t>
      </w:r>
      <w:bookmarkEnd w:id="1"/>
    </w:p>
    <w:p w:rsidR="0024642E" w:rsidRPr="000C3409" w:rsidRDefault="0024642E" w:rsidP="000C3409">
      <w:pPr>
        <w:pStyle w:val="1"/>
        <w:spacing w:before="0" w:line="360" w:lineRule="auto"/>
        <w:ind w:firstLine="709"/>
        <w:jc w:val="both"/>
        <w:rPr>
          <w:rFonts w:ascii="Times New Roman" w:hAnsi="Times New Roman"/>
          <w:b w:val="0"/>
          <w:color w:val="auto"/>
        </w:rPr>
      </w:pPr>
    </w:p>
    <w:p w:rsidR="0024642E" w:rsidRPr="000C3409" w:rsidRDefault="0024642E" w:rsidP="000C3409">
      <w:pPr>
        <w:pStyle w:val="1"/>
        <w:spacing w:before="0" w:line="360" w:lineRule="auto"/>
        <w:ind w:firstLine="709"/>
        <w:jc w:val="both"/>
        <w:rPr>
          <w:rFonts w:ascii="Times New Roman" w:hAnsi="Times New Roman"/>
          <w:b w:val="0"/>
          <w:color w:val="auto"/>
        </w:rPr>
      </w:pPr>
      <w:bookmarkStart w:id="2" w:name="_Toc242972629"/>
      <w:r w:rsidRPr="000C3409">
        <w:rPr>
          <w:rFonts w:ascii="Times New Roman" w:hAnsi="Times New Roman"/>
          <w:b w:val="0"/>
          <w:color w:val="auto"/>
        </w:rPr>
        <w:t>1.1</w:t>
      </w:r>
      <w:r w:rsidR="00527A7F">
        <w:rPr>
          <w:rFonts w:ascii="Times New Roman" w:hAnsi="Times New Roman"/>
          <w:b w:val="0"/>
          <w:color w:val="auto"/>
        </w:rPr>
        <w:t xml:space="preserve"> </w:t>
      </w:r>
      <w:r w:rsidRPr="000C3409">
        <w:rPr>
          <w:rFonts w:ascii="Times New Roman" w:hAnsi="Times New Roman"/>
          <w:b w:val="0"/>
          <w:color w:val="auto"/>
        </w:rPr>
        <w:t>Прописные буквы</w:t>
      </w:r>
      <w:bookmarkEnd w:id="2"/>
    </w:p>
    <w:p w:rsidR="0024642E" w:rsidRPr="000C3409" w:rsidRDefault="0024642E" w:rsidP="000C3409">
      <w:pPr>
        <w:spacing w:line="360" w:lineRule="auto"/>
        <w:ind w:firstLine="709"/>
        <w:jc w:val="both"/>
        <w:rPr>
          <w:rFonts w:ascii="Times New Roman" w:hAnsi="Times New Roman"/>
          <w:sz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Использование прописных букв в английском языке подчиняется несколько иным правилам, нежели в русском.</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С прописных букв в английском языке пишутся:</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1. Первое слово предложения.</w:t>
      </w:r>
    </w:p>
    <w:p w:rsidR="0024642E" w:rsidRPr="00527A7F" w:rsidRDefault="0024642E" w:rsidP="000C3409">
      <w:pPr>
        <w:shd w:val="clear" w:color="auto" w:fill="FFFFFF"/>
        <w:spacing w:line="360" w:lineRule="auto"/>
        <w:ind w:firstLine="709"/>
        <w:jc w:val="both"/>
        <w:rPr>
          <w:rFonts w:ascii="Times New Roman" w:hAnsi="Times New Roman" w:cs="Times New Roman"/>
          <w:sz w:val="28"/>
          <w:szCs w:val="28"/>
          <w:lang w:val="en-GB"/>
        </w:rPr>
      </w:pPr>
      <w:r w:rsidRPr="00527A7F">
        <w:rPr>
          <w:rFonts w:ascii="Times New Roman" w:hAnsi="Times New Roman" w:cs="Times New Roman"/>
          <w:sz w:val="28"/>
          <w:szCs w:val="28"/>
          <w:lang w:val="en-GB"/>
        </w:rPr>
        <w:t xml:space="preserve">2. </w:t>
      </w:r>
      <w:r w:rsidRPr="000C3409">
        <w:rPr>
          <w:rFonts w:ascii="Times New Roman" w:hAnsi="Times New Roman" w:cs="Times New Roman"/>
          <w:sz w:val="28"/>
          <w:szCs w:val="28"/>
        </w:rPr>
        <w:t>Цитата</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rPr>
        <w:t>внутри</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rPr>
        <w:t>предложения</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God</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said</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Let</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there</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be</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light</w:t>
      </w:r>
      <w:r w:rsidRPr="00527A7F">
        <w:rPr>
          <w:rFonts w:ascii="Times New Roman" w:hAnsi="Times New Roman" w:cs="Times New Roman"/>
          <w:sz w:val="28"/>
          <w:szCs w:val="28"/>
          <w:lang w:val="en-GB"/>
        </w:rPr>
        <w:t>. -</w:t>
      </w:r>
      <w:r w:rsidR="00527A7F"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Gen</w:t>
      </w:r>
      <w:r w:rsidRPr="00527A7F">
        <w:rPr>
          <w:rFonts w:ascii="Times New Roman" w:hAnsi="Times New Roman" w:cs="Times New Roman"/>
          <w:sz w:val="28"/>
          <w:szCs w:val="28"/>
          <w:lang w:val="en-GB"/>
        </w:rPr>
        <w:t>. 1:3).</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 xml:space="preserve">3. Прямой вопрос внутри предложения, даже если он не выделяется кавычками (Не </w:t>
      </w:r>
      <w:r w:rsidRPr="000C3409">
        <w:rPr>
          <w:rFonts w:ascii="Times New Roman" w:hAnsi="Times New Roman" w:cs="Times New Roman"/>
          <w:sz w:val="28"/>
          <w:szCs w:val="28"/>
          <w:lang w:val="en-US"/>
        </w:rPr>
        <w:t>usually</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asks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himself</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Am</w:t>
      </w:r>
      <w:r w:rsidRPr="000C3409">
        <w:rPr>
          <w:rFonts w:ascii="Times New Roman" w:hAnsi="Times New Roman" w:cs="Times New Roman"/>
          <w:sz w:val="28"/>
          <w:szCs w:val="28"/>
        </w:rPr>
        <w:t xml:space="preserve"> 1 </w:t>
      </w:r>
      <w:r w:rsidRPr="000C3409">
        <w:rPr>
          <w:rFonts w:ascii="Times New Roman" w:hAnsi="Times New Roman" w:cs="Times New Roman"/>
          <w:sz w:val="28"/>
          <w:szCs w:val="28"/>
          <w:lang w:val="en-US"/>
        </w:rPr>
        <w:t>right</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 xml:space="preserve">4. Личное местоимение </w:t>
      </w:r>
      <w:r w:rsidRPr="000C3409">
        <w:rPr>
          <w:rFonts w:ascii="Times New Roman" w:hAnsi="Times New Roman" w:cs="Times New Roman"/>
          <w:iCs/>
          <w:sz w:val="28"/>
          <w:szCs w:val="28"/>
        </w:rPr>
        <w:t xml:space="preserve">я </w:t>
      </w:r>
      <w:r w:rsidRPr="000C3409">
        <w:rPr>
          <w:rFonts w:ascii="Times New Roman" w:hAnsi="Times New Roman" w:cs="Times New Roman"/>
          <w:sz w:val="28"/>
          <w:szCs w:val="28"/>
        </w:rPr>
        <w:t xml:space="preserve">(Не </w:t>
      </w:r>
      <w:r w:rsidRPr="000C3409">
        <w:rPr>
          <w:rFonts w:ascii="Times New Roman" w:hAnsi="Times New Roman" w:cs="Times New Roman"/>
          <w:sz w:val="28"/>
          <w:szCs w:val="28"/>
          <w:lang w:val="en-US"/>
        </w:rPr>
        <w:t>and</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I</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disagree</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5. Имена собственные: фамилии, имена, географические названия (</w:t>
      </w:r>
      <w:r w:rsidRPr="000C3409">
        <w:rPr>
          <w:rFonts w:ascii="Times New Roman" w:hAnsi="Times New Roman" w:cs="Times New Roman"/>
          <w:sz w:val="28"/>
          <w:szCs w:val="28"/>
          <w:lang w:val="en-US"/>
        </w:rPr>
        <w:t>Adamson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Chapman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John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Mary</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Washington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New</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York</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6. Прилагательные и другие части речи, образованные от имен собственных (</w:t>
      </w:r>
      <w:r w:rsidRPr="000C3409">
        <w:rPr>
          <w:rFonts w:ascii="Times New Roman" w:hAnsi="Times New Roman" w:cs="Times New Roman"/>
          <w:sz w:val="28"/>
          <w:szCs w:val="28"/>
          <w:lang w:val="en-US"/>
        </w:rPr>
        <w:t>English</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Russian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American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Americanism</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New</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Yorky</w:t>
      </w:r>
      <w:r w:rsidRPr="000C3409">
        <w:rPr>
          <w:rFonts w:ascii="Times New Roman" w:hAnsi="Times New Roman" w:cs="Times New Roman"/>
          <w:sz w:val="28"/>
          <w:szCs w:val="28"/>
        </w:rPr>
        <w:t xml:space="preserve">). Ср., однако, глагол </w:t>
      </w:r>
      <w:r w:rsidRPr="000C3409">
        <w:rPr>
          <w:rFonts w:ascii="Times New Roman" w:hAnsi="Times New Roman" w:cs="Times New Roman"/>
          <w:sz w:val="28"/>
          <w:szCs w:val="28"/>
          <w:lang w:val="en-US"/>
        </w:rPr>
        <w:t>anglicize</w:t>
      </w:r>
      <w:r w:rsidRPr="000C3409">
        <w:rPr>
          <w:rFonts w:ascii="Times New Roman" w:hAnsi="Times New Roman" w:cs="Times New Roman"/>
          <w:sz w:val="28"/>
          <w:szCs w:val="28"/>
        </w:rPr>
        <w:t>.</w:t>
      </w:r>
    </w:p>
    <w:p w:rsidR="0024642E" w:rsidRPr="00527A7F" w:rsidRDefault="0024642E" w:rsidP="000C3409">
      <w:pPr>
        <w:shd w:val="clear" w:color="auto" w:fill="FFFFFF"/>
        <w:spacing w:line="360" w:lineRule="auto"/>
        <w:ind w:firstLine="709"/>
        <w:jc w:val="both"/>
        <w:rPr>
          <w:rFonts w:ascii="Times New Roman" w:hAnsi="Times New Roman" w:cs="Times New Roman"/>
          <w:sz w:val="28"/>
          <w:szCs w:val="28"/>
          <w:lang w:val="en-GB"/>
        </w:rPr>
      </w:pPr>
      <w:r w:rsidRPr="00527A7F">
        <w:rPr>
          <w:rFonts w:ascii="Times New Roman" w:hAnsi="Times New Roman" w:cs="Times New Roman"/>
          <w:sz w:val="28"/>
          <w:szCs w:val="28"/>
          <w:lang w:val="en-GB"/>
        </w:rPr>
        <w:t xml:space="preserve">7. </w:t>
      </w:r>
      <w:r w:rsidRPr="000C3409">
        <w:rPr>
          <w:rFonts w:ascii="Times New Roman" w:hAnsi="Times New Roman" w:cs="Times New Roman"/>
          <w:sz w:val="28"/>
          <w:szCs w:val="28"/>
        </w:rPr>
        <w:t>Названия</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rPr>
        <w:t>народов</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rPr>
        <w:t>рас</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rPr>
        <w:t>племен</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rPr>
        <w:t>и</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rPr>
        <w:t>языков</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Japanese</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Russians</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the</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Russian</w:t>
      </w:r>
      <w:r w:rsidRPr="00527A7F">
        <w:rPr>
          <w:rFonts w:ascii="Times New Roman" w:hAnsi="Times New Roman" w:cs="Times New Roman"/>
          <w:sz w:val="28"/>
          <w:szCs w:val="28"/>
          <w:lang w:val="en-GB"/>
        </w:rPr>
        <w:t xml:space="preserve"> </w:t>
      </w:r>
      <w:r w:rsidRPr="000C3409">
        <w:rPr>
          <w:rFonts w:ascii="Times New Roman" w:hAnsi="Times New Roman" w:cs="Times New Roman"/>
          <w:sz w:val="28"/>
          <w:szCs w:val="28"/>
          <w:lang w:val="en-US"/>
        </w:rPr>
        <w:t>language</w:t>
      </w:r>
      <w:r w:rsidRPr="00527A7F">
        <w:rPr>
          <w:rFonts w:ascii="Times New Roman" w:hAnsi="Times New Roman" w:cs="Times New Roman"/>
          <w:sz w:val="28"/>
          <w:szCs w:val="28"/>
          <w:lang w:val="en-GB"/>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lang w:val="en-US"/>
        </w:rPr>
        <w:t xml:space="preserve">8. </w:t>
      </w:r>
      <w:r w:rsidRPr="000C3409">
        <w:rPr>
          <w:rFonts w:ascii="Times New Roman" w:hAnsi="Times New Roman" w:cs="Times New Roman"/>
          <w:sz w:val="28"/>
          <w:szCs w:val="28"/>
        </w:rPr>
        <w:t>Звания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титулы</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должности</w:t>
      </w:r>
      <w:r w:rsidRPr="000C3409">
        <w:rPr>
          <w:rFonts w:ascii="Times New Roman" w:hAnsi="Times New Roman" w:cs="Times New Roman"/>
          <w:sz w:val="28"/>
          <w:szCs w:val="28"/>
          <w:lang w:val="en-US"/>
        </w:rPr>
        <w:t xml:space="preserve"> (Queen Elizabeth, President Clinton, Mr. President, Your Honor, U. S. Minister Kevin Nicholson, Associate Professor John Robinson, Chief Engineer Leonard Cole-man, General Manager Tom Jones).</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lang w:val="en-US"/>
        </w:rPr>
        <w:t xml:space="preserve">9. </w:t>
      </w:r>
      <w:r w:rsidRPr="000C3409">
        <w:rPr>
          <w:rFonts w:ascii="Times New Roman" w:hAnsi="Times New Roman" w:cs="Times New Roman"/>
          <w:sz w:val="28"/>
          <w:szCs w:val="28"/>
        </w:rPr>
        <w:t>Официальные</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названия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национальных</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международных</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государственных</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частных</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организаций</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и</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документов</w:t>
      </w:r>
      <w:r w:rsidRPr="000C3409">
        <w:rPr>
          <w:rFonts w:ascii="Times New Roman" w:hAnsi="Times New Roman" w:cs="Times New Roman"/>
          <w:sz w:val="28"/>
          <w:szCs w:val="28"/>
          <w:lang w:val="en-US"/>
        </w:rPr>
        <w:t xml:space="preserve"> (The Constitution of the United States, the Fifth Congress, Federal Reserve Bank, Charter of the United Nations).</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10. Существительные (и часто прилагательные), относящиеся к понятию божества (</w:t>
      </w:r>
      <w:r w:rsidRPr="000C3409">
        <w:rPr>
          <w:rFonts w:ascii="Times New Roman" w:hAnsi="Times New Roman" w:cs="Times New Roman"/>
          <w:sz w:val="28"/>
          <w:szCs w:val="28"/>
          <w:lang w:val="en-US"/>
        </w:rPr>
        <w:t>God</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the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Almighty</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Allah</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Providence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Lord</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lang w:val="en-US"/>
        </w:rPr>
        <w:t xml:space="preserve">11. </w:t>
      </w:r>
      <w:r w:rsidRPr="000C3409">
        <w:rPr>
          <w:rFonts w:ascii="Times New Roman" w:hAnsi="Times New Roman" w:cs="Times New Roman"/>
          <w:sz w:val="28"/>
          <w:szCs w:val="28"/>
        </w:rPr>
        <w:t>Названия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дней</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недели</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месяцев</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праздников</w:t>
      </w:r>
      <w:r w:rsidRPr="000C3409">
        <w:rPr>
          <w:rFonts w:ascii="Times New Roman" w:hAnsi="Times New Roman" w:cs="Times New Roman"/>
          <w:sz w:val="28"/>
          <w:szCs w:val="28"/>
          <w:lang w:val="en-US"/>
        </w:rPr>
        <w:t xml:space="preserve"> (Monday, March, New Year, Christmas, Fourth of July, Good Friday).</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12. Названия договоров, государственных актов, исторических событий, эпох, войн (</w:t>
      </w:r>
      <w:r w:rsidRPr="000C3409">
        <w:rPr>
          <w:rFonts w:ascii="Times New Roman" w:hAnsi="Times New Roman" w:cs="Times New Roman"/>
          <w:sz w:val="28"/>
          <w:szCs w:val="28"/>
          <w:lang w:val="en-US"/>
        </w:rPr>
        <w:t>Versailles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Treaty</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Mid</w:t>
      </w:r>
      <w:r w:rsidRPr="000C3409">
        <w:rPr>
          <w:rFonts w:ascii="Times New Roman" w:hAnsi="Times New Roman" w:cs="Times New Roman"/>
          <w:sz w:val="28"/>
          <w:szCs w:val="28"/>
        </w:rPr>
        <w:t>3</w:t>
      </w:r>
      <w:r w:rsidRPr="000C3409">
        <w:rPr>
          <w:rFonts w:ascii="Times New Roman" w:hAnsi="Times New Roman" w:cs="Times New Roman"/>
          <w:sz w:val="28"/>
          <w:szCs w:val="28"/>
          <w:lang w:val="en-US"/>
        </w:rPr>
        <w:t>le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Ages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the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Civil</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War</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War</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of</w:t>
      </w:r>
      <w:r w:rsidRPr="000C3409">
        <w:rPr>
          <w:rFonts w:ascii="Times New Roman" w:hAnsi="Times New Roman" w:cs="Times New Roman"/>
          <w:sz w:val="28"/>
          <w:szCs w:val="28"/>
        </w:rPr>
        <w:t xml:space="preserve"> 1812).</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13. Названия стран света и их производные (</w:t>
      </w:r>
      <w:r w:rsidRPr="000C3409">
        <w:rPr>
          <w:rFonts w:ascii="Times New Roman" w:hAnsi="Times New Roman" w:cs="Times New Roman"/>
          <w:sz w:val="28"/>
          <w:szCs w:val="28"/>
          <w:lang w:val="en-US"/>
        </w:rPr>
        <w:t>the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North</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Northerner</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lang w:val="en-US"/>
        </w:rPr>
        <w:t xml:space="preserve">14. </w:t>
      </w:r>
      <w:r w:rsidRPr="000C3409">
        <w:rPr>
          <w:rFonts w:ascii="Times New Roman" w:hAnsi="Times New Roman" w:cs="Times New Roman"/>
          <w:sz w:val="28"/>
          <w:szCs w:val="28"/>
        </w:rPr>
        <w:t>Названия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литературных</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произведений</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журналов</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статей</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и</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т</w:t>
      </w:r>
      <w:r w:rsidRPr="000C3409">
        <w:rPr>
          <w:rFonts w:ascii="Times New Roman" w:hAnsi="Times New Roman" w:cs="Times New Roman"/>
          <w:sz w:val="28"/>
          <w:szCs w:val="28"/>
          <w:lang w:val="en-US"/>
        </w:rPr>
        <w:t>.</w:t>
      </w:r>
      <w:r w:rsidRPr="000C3409">
        <w:rPr>
          <w:rFonts w:ascii="Times New Roman" w:hAnsi="Times New Roman" w:cs="Times New Roman"/>
          <w:sz w:val="28"/>
          <w:szCs w:val="28"/>
        </w:rPr>
        <w:t>п</w:t>
      </w:r>
      <w:r w:rsidRPr="000C3409">
        <w:rPr>
          <w:rFonts w:ascii="Times New Roman" w:hAnsi="Times New Roman" w:cs="Times New Roman"/>
          <w:sz w:val="28"/>
          <w:szCs w:val="28"/>
          <w:lang w:val="en-US"/>
        </w:rPr>
        <w:t>. (Shakespeare's Macbeth, the Journal of the American Medical Association).</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15. Названия торговых марок (</w:t>
      </w:r>
      <w:r w:rsidRPr="000C3409">
        <w:rPr>
          <w:rFonts w:ascii="Times New Roman" w:hAnsi="Times New Roman" w:cs="Times New Roman"/>
          <w:sz w:val="28"/>
          <w:szCs w:val="28"/>
          <w:lang w:val="en-US"/>
        </w:rPr>
        <w:t>Philips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Sony</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 xml:space="preserve">16. Названия ученых степеней и должностей (А.В., </w:t>
      </w:r>
      <w:r w:rsidRPr="000C3409">
        <w:rPr>
          <w:rFonts w:ascii="Times New Roman" w:hAnsi="Times New Roman" w:cs="Times New Roman"/>
          <w:sz w:val="28"/>
          <w:szCs w:val="28"/>
          <w:lang w:val="en-US"/>
        </w:rPr>
        <w:t>Ph</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D</w:t>
      </w:r>
      <w:r w:rsidRPr="000C3409">
        <w:rPr>
          <w:rFonts w:ascii="Times New Roman" w:hAnsi="Times New Roman" w:cs="Times New Roman"/>
          <w:sz w:val="28"/>
          <w:szCs w:val="28"/>
        </w:rPr>
        <w:t xml:space="preserve">., </w:t>
      </w:r>
      <w:r w:rsidRPr="000C3409">
        <w:rPr>
          <w:rFonts w:ascii="Times New Roman" w:hAnsi="Times New Roman" w:cs="Times New Roman"/>
          <w:bCs/>
          <w:sz w:val="28"/>
          <w:szCs w:val="28"/>
        </w:rPr>
        <w:t>М.</w:t>
      </w:r>
      <w:r w:rsidRPr="000C3409">
        <w:rPr>
          <w:rFonts w:ascii="Times New Roman" w:hAnsi="Times New Roman" w:cs="Times New Roman"/>
          <w:bCs/>
          <w:sz w:val="28"/>
          <w:szCs w:val="28"/>
          <w:lang w:val="en-US"/>
        </w:rPr>
        <w:t>D</w:t>
      </w:r>
      <w:r w:rsidRPr="000C3409">
        <w:rPr>
          <w:rFonts w:ascii="Times New Roman" w:hAnsi="Times New Roman" w:cs="Times New Roman"/>
          <w:bCs/>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bCs/>
          <w:sz w:val="28"/>
          <w:szCs w:val="28"/>
        </w:rPr>
      </w:pPr>
    </w:p>
    <w:p w:rsidR="0024642E" w:rsidRPr="000C3409" w:rsidRDefault="0024642E" w:rsidP="000C3409">
      <w:pPr>
        <w:pStyle w:val="1"/>
        <w:spacing w:before="0" w:line="360" w:lineRule="auto"/>
        <w:ind w:firstLine="709"/>
        <w:jc w:val="both"/>
        <w:rPr>
          <w:rFonts w:ascii="Times New Roman" w:hAnsi="Times New Roman"/>
          <w:b w:val="0"/>
          <w:bCs w:val="0"/>
          <w:color w:val="auto"/>
        </w:rPr>
      </w:pPr>
      <w:bookmarkStart w:id="3" w:name="_Toc242972630"/>
      <w:r w:rsidRPr="000C3409">
        <w:rPr>
          <w:rFonts w:ascii="Times New Roman" w:hAnsi="Times New Roman"/>
          <w:b w:val="0"/>
          <w:bCs w:val="0"/>
          <w:color w:val="auto"/>
        </w:rPr>
        <w:t>1.2</w:t>
      </w:r>
      <w:r w:rsidR="00527A7F">
        <w:rPr>
          <w:rFonts w:ascii="Times New Roman" w:hAnsi="Times New Roman"/>
          <w:b w:val="0"/>
          <w:bCs w:val="0"/>
          <w:color w:val="auto"/>
        </w:rPr>
        <w:t xml:space="preserve"> </w:t>
      </w:r>
      <w:r w:rsidRPr="000C3409">
        <w:rPr>
          <w:rFonts w:ascii="Times New Roman" w:hAnsi="Times New Roman"/>
          <w:b w:val="0"/>
          <w:bCs w:val="0"/>
          <w:color w:val="auto"/>
        </w:rPr>
        <w:t>Правила переноса</w:t>
      </w:r>
      <w:bookmarkEnd w:id="3"/>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Как и в русском языке, перенос в английском всегда подчинен смыслу слова. Следует обращать внимание на то, чтобы перенос не исказил смысл слова или его произношение.</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Перенос невозможен в следующих случаях:</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1. Не рекомендуется переносить последнее слово предложения на следующую страницу. Также не рекомендуется переносить на следующую страницу строку, которая является последней в абзаце.</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2. Нельзя переносить знаки препинания, а также сокращенные обозначения мер веса, длины, времени, отделяя их тем самым от числительного, к которому они относятся (</w:t>
      </w:r>
      <w:smartTag w:uri="urn:schemas-microsoft-com:office:smarttags" w:element="metricconverter">
        <w:smartTagPr>
          <w:attr w:name="ProductID" w:val="220 km"/>
        </w:smartTagPr>
        <w:r w:rsidRPr="000C3409">
          <w:rPr>
            <w:rFonts w:ascii="Times New Roman" w:hAnsi="Times New Roman" w:cs="Times New Roman"/>
            <w:sz w:val="28"/>
            <w:szCs w:val="28"/>
          </w:rPr>
          <w:t xml:space="preserve">220 </w:t>
        </w:r>
        <w:r w:rsidRPr="000C3409">
          <w:rPr>
            <w:rFonts w:ascii="Times New Roman" w:hAnsi="Times New Roman" w:cs="Times New Roman"/>
            <w:sz w:val="28"/>
            <w:szCs w:val="28"/>
            <w:lang w:val="en-US"/>
          </w:rPr>
          <w:t>km</w:t>
        </w:r>
      </w:smartTag>
      <w:r w:rsidRPr="000C3409">
        <w:rPr>
          <w:rFonts w:ascii="Times New Roman" w:hAnsi="Times New Roman" w:cs="Times New Roman"/>
          <w:sz w:val="28"/>
          <w:szCs w:val="28"/>
        </w:rPr>
        <w:t xml:space="preserve">, </w:t>
      </w:r>
      <w:smartTag w:uri="urn:schemas-microsoft-com:office:smarttags" w:element="metricconverter">
        <w:smartTagPr>
          <w:attr w:name="ProductID" w:val="500 cm"/>
        </w:smartTagPr>
        <w:r w:rsidRPr="000C3409">
          <w:rPr>
            <w:rFonts w:ascii="Times New Roman" w:hAnsi="Times New Roman" w:cs="Times New Roman"/>
            <w:sz w:val="28"/>
            <w:szCs w:val="28"/>
          </w:rPr>
          <w:t xml:space="preserve">500 </w:t>
        </w:r>
        <w:r w:rsidRPr="000C3409">
          <w:rPr>
            <w:rFonts w:ascii="Times New Roman" w:hAnsi="Times New Roman" w:cs="Times New Roman"/>
            <w:sz w:val="28"/>
            <w:szCs w:val="28"/>
            <w:lang w:val="en-US"/>
          </w:rPr>
          <w:t>cm</w:t>
        </w:r>
      </w:smartTag>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3. Нельзя отделять фамилию от инициалов.</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4. Собственные имена никогда не разделяются (</w:t>
      </w:r>
      <w:r w:rsidRPr="000C3409">
        <w:rPr>
          <w:rFonts w:ascii="Times New Roman" w:hAnsi="Times New Roman" w:cs="Times New Roman"/>
          <w:sz w:val="28"/>
          <w:szCs w:val="28"/>
          <w:lang w:val="en-US"/>
        </w:rPr>
        <w:t>Moscow</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London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Africa</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5. Следует избегать переноса составных частей названий (</w:t>
      </w:r>
      <w:r w:rsidRPr="000C3409">
        <w:rPr>
          <w:rFonts w:ascii="Times New Roman" w:hAnsi="Times New Roman" w:cs="Times New Roman"/>
          <w:sz w:val="28"/>
          <w:szCs w:val="28"/>
          <w:lang w:val="en-US"/>
        </w:rPr>
        <w:t>the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Atlantic</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Ocean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Latin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America</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6. Нельзя разбивать переносом буквенные аббревиатуры (</w:t>
      </w:r>
      <w:r w:rsidRPr="000C3409">
        <w:rPr>
          <w:rFonts w:ascii="Times New Roman" w:hAnsi="Times New Roman" w:cs="Times New Roman"/>
          <w:sz w:val="28"/>
          <w:szCs w:val="28"/>
          <w:lang w:val="en-US"/>
        </w:rPr>
        <w:t>USA</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UNO</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7. Слова, состоящие из одного слога, никогда не переносятся (</w:t>
      </w:r>
      <w:r w:rsidRPr="000C3409">
        <w:rPr>
          <w:rFonts w:ascii="Times New Roman" w:hAnsi="Times New Roman" w:cs="Times New Roman"/>
          <w:sz w:val="28"/>
          <w:szCs w:val="28"/>
          <w:lang w:val="en-US"/>
        </w:rPr>
        <w:t>though</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through</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height</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8. Суффикс третьего лица единственного числа глагола в настоящем простом времени -</w:t>
      </w:r>
      <w:r w:rsidRPr="000C3409">
        <w:rPr>
          <w:rFonts w:ascii="Times New Roman" w:hAnsi="Times New Roman" w:cs="Times New Roman"/>
          <w:sz w:val="28"/>
          <w:szCs w:val="28"/>
          <w:lang w:val="en-US"/>
        </w:rPr>
        <w:t>s</w:t>
      </w:r>
      <w:r w:rsidRPr="000C3409">
        <w:rPr>
          <w:rFonts w:ascii="Times New Roman" w:hAnsi="Times New Roman" w:cs="Times New Roman"/>
          <w:sz w:val="28"/>
          <w:szCs w:val="28"/>
        </w:rPr>
        <w:t>, -</w:t>
      </w:r>
      <w:r w:rsidRPr="000C3409">
        <w:rPr>
          <w:rFonts w:ascii="Times New Roman" w:hAnsi="Times New Roman" w:cs="Times New Roman"/>
          <w:sz w:val="28"/>
          <w:szCs w:val="28"/>
          <w:lang w:val="en-US"/>
        </w:rPr>
        <w:t>es</w:t>
      </w:r>
      <w:r w:rsidRPr="000C3409">
        <w:rPr>
          <w:rFonts w:ascii="Times New Roman" w:hAnsi="Times New Roman" w:cs="Times New Roman"/>
          <w:sz w:val="28"/>
          <w:szCs w:val="28"/>
        </w:rPr>
        <w:t xml:space="preserve"> не переносится даже в тех случаях, когда он образует самостоятельный слог (</w:t>
      </w:r>
      <w:r w:rsidRPr="000C3409">
        <w:rPr>
          <w:rFonts w:ascii="Times New Roman" w:hAnsi="Times New Roman" w:cs="Times New Roman"/>
          <w:sz w:val="28"/>
          <w:szCs w:val="28"/>
          <w:lang w:val="en-US"/>
        </w:rPr>
        <w:t>he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buys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he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sells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he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wishes</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 xml:space="preserve">9. Окончание множественного числа существительных </w:t>
      </w:r>
      <w:r w:rsidRPr="000C3409">
        <w:rPr>
          <w:rFonts w:ascii="Times New Roman" w:hAnsi="Times New Roman" w:cs="Times New Roman"/>
          <w:iCs/>
          <w:sz w:val="28"/>
          <w:szCs w:val="28"/>
        </w:rPr>
        <w:t xml:space="preserve">не </w:t>
      </w:r>
      <w:r w:rsidRPr="000C3409">
        <w:rPr>
          <w:rFonts w:ascii="Times New Roman" w:hAnsi="Times New Roman" w:cs="Times New Roman"/>
          <w:sz w:val="28"/>
          <w:szCs w:val="28"/>
        </w:rPr>
        <w:t>переносится даже в тех случаях, когда оно образует самостоятельный слог (</w:t>
      </w:r>
      <w:r w:rsidRPr="000C3409">
        <w:rPr>
          <w:rFonts w:ascii="Times New Roman" w:hAnsi="Times New Roman" w:cs="Times New Roman"/>
          <w:sz w:val="28"/>
          <w:szCs w:val="28"/>
          <w:lang w:val="en-US"/>
        </w:rPr>
        <w:t>houses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boxes</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10. Сочетания букв, обозначающие один звук, не разделяются при переносе.</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Перенос возможен в следующих случаях:</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1. Разделяются удвоенные согласные (</w:t>
      </w:r>
      <w:r w:rsidRPr="000C3409">
        <w:rPr>
          <w:rFonts w:ascii="Times New Roman" w:hAnsi="Times New Roman" w:cs="Times New Roman"/>
          <w:sz w:val="28"/>
          <w:szCs w:val="28"/>
          <w:lang w:val="en-US"/>
        </w:rPr>
        <w:t>mis</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sion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let</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ter</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2. Разделяются две согласные, стоящие рядом (</w:t>
      </w:r>
      <w:r w:rsidRPr="000C3409">
        <w:rPr>
          <w:rFonts w:ascii="Times New Roman" w:hAnsi="Times New Roman" w:cs="Times New Roman"/>
          <w:sz w:val="28"/>
          <w:szCs w:val="28"/>
          <w:lang w:val="en-US"/>
        </w:rPr>
        <w:t>pen</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cil</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sterling</w:t>
      </w:r>
      <w:r w:rsidRPr="000C3409">
        <w:rPr>
          <w:rFonts w:ascii="Times New Roman" w:hAnsi="Times New Roman" w:cs="Times New Roman"/>
          <w:sz w:val="28"/>
          <w:szCs w:val="28"/>
        </w:rPr>
        <w:t>).</w:t>
      </w:r>
    </w:p>
    <w:p w:rsidR="0024642E" w:rsidRPr="00527A7F" w:rsidRDefault="0024642E" w:rsidP="000C3409">
      <w:pPr>
        <w:shd w:val="clear" w:color="auto" w:fill="FFFFFF"/>
        <w:spacing w:line="360" w:lineRule="auto"/>
        <w:ind w:firstLine="709"/>
        <w:jc w:val="both"/>
        <w:rPr>
          <w:rFonts w:ascii="Times New Roman" w:hAnsi="Times New Roman" w:cs="Times New Roman"/>
          <w:sz w:val="28"/>
          <w:szCs w:val="28"/>
        </w:rPr>
      </w:pPr>
      <w:r w:rsidRPr="00527A7F">
        <w:rPr>
          <w:rFonts w:ascii="Times New Roman" w:hAnsi="Times New Roman" w:cs="Times New Roman"/>
          <w:sz w:val="28"/>
          <w:szCs w:val="28"/>
        </w:rPr>
        <w:t xml:space="preserve">3. </w:t>
      </w:r>
      <w:r w:rsidRPr="000C3409">
        <w:rPr>
          <w:rFonts w:ascii="Times New Roman" w:hAnsi="Times New Roman" w:cs="Times New Roman"/>
          <w:sz w:val="28"/>
          <w:szCs w:val="28"/>
        </w:rPr>
        <w:t>Префиксы</w:t>
      </w:r>
      <w:r w:rsidRPr="00527A7F">
        <w:rPr>
          <w:rFonts w:ascii="Times New Roman" w:hAnsi="Times New Roman" w:cs="Times New Roman"/>
          <w:sz w:val="28"/>
          <w:szCs w:val="28"/>
        </w:rPr>
        <w:t xml:space="preserve"> </w:t>
      </w:r>
      <w:r w:rsidRPr="000C3409">
        <w:rPr>
          <w:rFonts w:ascii="Times New Roman" w:hAnsi="Times New Roman" w:cs="Times New Roman"/>
          <w:sz w:val="28"/>
          <w:szCs w:val="28"/>
        </w:rPr>
        <w:t>и</w:t>
      </w:r>
      <w:r w:rsidRPr="00527A7F">
        <w:rPr>
          <w:rFonts w:ascii="Times New Roman" w:hAnsi="Times New Roman" w:cs="Times New Roman"/>
          <w:sz w:val="28"/>
          <w:szCs w:val="28"/>
        </w:rPr>
        <w:t xml:space="preserve"> </w:t>
      </w:r>
      <w:r w:rsidRPr="000C3409">
        <w:rPr>
          <w:rFonts w:ascii="Times New Roman" w:hAnsi="Times New Roman" w:cs="Times New Roman"/>
          <w:sz w:val="28"/>
          <w:szCs w:val="28"/>
        </w:rPr>
        <w:t>суффиксы</w:t>
      </w:r>
      <w:r w:rsidRPr="00527A7F">
        <w:rPr>
          <w:rFonts w:ascii="Times New Roman" w:hAnsi="Times New Roman" w:cs="Times New Roman"/>
          <w:sz w:val="28"/>
          <w:szCs w:val="28"/>
        </w:rPr>
        <w:t xml:space="preserve"> </w:t>
      </w:r>
      <w:r w:rsidRPr="000C3409">
        <w:rPr>
          <w:rFonts w:ascii="Times New Roman" w:hAnsi="Times New Roman" w:cs="Times New Roman"/>
          <w:sz w:val="28"/>
          <w:szCs w:val="28"/>
        </w:rPr>
        <w:t>отделяются</w:t>
      </w:r>
      <w:r w:rsidRPr="00527A7F">
        <w:rPr>
          <w:rFonts w:ascii="Times New Roman" w:hAnsi="Times New Roman" w:cs="Times New Roman"/>
          <w:sz w:val="28"/>
          <w:szCs w:val="28"/>
        </w:rPr>
        <w:t xml:space="preserve"> </w:t>
      </w:r>
      <w:r w:rsidRPr="000C3409">
        <w:rPr>
          <w:rFonts w:ascii="Times New Roman" w:hAnsi="Times New Roman" w:cs="Times New Roman"/>
          <w:sz w:val="28"/>
          <w:szCs w:val="28"/>
        </w:rPr>
        <w:t>от</w:t>
      </w:r>
      <w:r w:rsidRPr="00527A7F">
        <w:rPr>
          <w:rFonts w:ascii="Times New Roman" w:hAnsi="Times New Roman" w:cs="Times New Roman"/>
          <w:sz w:val="28"/>
          <w:szCs w:val="28"/>
        </w:rPr>
        <w:t xml:space="preserve"> </w:t>
      </w:r>
      <w:r w:rsidRPr="000C3409">
        <w:rPr>
          <w:rFonts w:ascii="Times New Roman" w:hAnsi="Times New Roman" w:cs="Times New Roman"/>
          <w:sz w:val="28"/>
          <w:szCs w:val="28"/>
        </w:rPr>
        <w:t>корня</w:t>
      </w:r>
      <w:r w:rsidRPr="00527A7F">
        <w:rPr>
          <w:rFonts w:ascii="Times New Roman" w:hAnsi="Times New Roman" w:cs="Times New Roman"/>
          <w:sz w:val="28"/>
          <w:szCs w:val="28"/>
        </w:rPr>
        <w:t xml:space="preserve"> (</w:t>
      </w:r>
      <w:r w:rsidRPr="000C3409">
        <w:rPr>
          <w:rFonts w:ascii="Times New Roman" w:hAnsi="Times New Roman" w:cs="Times New Roman"/>
          <w:sz w:val="28"/>
          <w:szCs w:val="28"/>
          <w:lang w:val="en-US"/>
        </w:rPr>
        <w:t>dis</w:t>
      </w:r>
      <w:r w:rsidRPr="00527A7F">
        <w:rPr>
          <w:rFonts w:ascii="Times New Roman" w:hAnsi="Times New Roman" w:cs="Times New Roman"/>
          <w:sz w:val="28"/>
          <w:szCs w:val="28"/>
        </w:rPr>
        <w:t>-</w:t>
      </w:r>
      <w:r w:rsidRPr="000C3409">
        <w:rPr>
          <w:rFonts w:ascii="Times New Roman" w:hAnsi="Times New Roman" w:cs="Times New Roman"/>
          <w:sz w:val="28"/>
          <w:szCs w:val="28"/>
          <w:lang w:val="en-US"/>
        </w:rPr>
        <w:t>like</w:t>
      </w:r>
      <w:r w:rsidRPr="00527A7F">
        <w:rPr>
          <w:rFonts w:ascii="Times New Roman" w:hAnsi="Times New Roman" w:cs="Times New Roman"/>
          <w:sz w:val="28"/>
          <w:szCs w:val="28"/>
        </w:rPr>
        <w:t xml:space="preserve">, </w:t>
      </w:r>
      <w:r w:rsidRPr="000C3409">
        <w:rPr>
          <w:rFonts w:ascii="Times New Roman" w:hAnsi="Times New Roman" w:cs="Times New Roman"/>
          <w:sz w:val="28"/>
          <w:szCs w:val="28"/>
          <w:lang w:val="en-US"/>
        </w:rPr>
        <w:t>prolong</w:t>
      </w:r>
      <w:r w:rsidRPr="00527A7F">
        <w:rPr>
          <w:rFonts w:ascii="Times New Roman" w:hAnsi="Times New Roman" w:cs="Times New Roman"/>
          <w:sz w:val="28"/>
          <w:szCs w:val="28"/>
        </w:rPr>
        <w:t xml:space="preserve">, </w:t>
      </w:r>
      <w:r w:rsidRPr="000C3409">
        <w:rPr>
          <w:rFonts w:ascii="Times New Roman" w:hAnsi="Times New Roman" w:cs="Times New Roman"/>
          <w:sz w:val="28"/>
          <w:szCs w:val="28"/>
          <w:lang w:val="en-US"/>
        </w:rPr>
        <w:t>drffer</w:t>
      </w:r>
      <w:r w:rsidRPr="00527A7F">
        <w:rPr>
          <w:rFonts w:ascii="Times New Roman" w:hAnsi="Times New Roman" w:cs="Times New Roman"/>
          <w:sz w:val="28"/>
          <w:szCs w:val="28"/>
        </w:rPr>
        <w:t>-</w:t>
      </w:r>
      <w:r w:rsidRPr="000C3409">
        <w:rPr>
          <w:rFonts w:ascii="Times New Roman" w:hAnsi="Times New Roman" w:cs="Times New Roman"/>
          <w:sz w:val="28"/>
          <w:szCs w:val="28"/>
          <w:lang w:val="en-US"/>
        </w:rPr>
        <w:t>rent</w:t>
      </w:r>
      <w:r w:rsidRPr="00527A7F">
        <w:rPr>
          <w:rFonts w:ascii="Times New Roman" w:hAnsi="Times New Roman" w:cs="Times New Roman"/>
          <w:sz w:val="28"/>
          <w:szCs w:val="28"/>
        </w:rPr>
        <w:t xml:space="preserve">, </w:t>
      </w:r>
      <w:r w:rsidRPr="000C3409">
        <w:rPr>
          <w:rFonts w:ascii="Times New Roman" w:hAnsi="Times New Roman" w:cs="Times New Roman"/>
          <w:sz w:val="28"/>
          <w:szCs w:val="28"/>
          <w:lang w:val="en-US"/>
        </w:rPr>
        <w:t>acknowledg</w:t>
      </w:r>
      <w:r w:rsidRPr="00527A7F">
        <w:rPr>
          <w:rFonts w:ascii="Times New Roman" w:hAnsi="Times New Roman" w:cs="Times New Roman"/>
          <w:sz w:val="28"/>
          <w:szCs w:val="28"/>
        </w:rPr>
        <w:t>-</w:t>
      </w:r>
      <w:r w:rsidRPr="000C3409">
        <w:rPr>
          <w:rFonts w:ascii="Times New Roman" w:hAnsi="Times New Roman" w:cs="Times New Roman"/>
          <w:sz w:val="28"/>
          <w:szCs w:val="28"/>
          <w:lang w:val="en-US"/>
        </w:rPr>
        <w:t>ment</w:t>
      </w:r>
      <w:r w:rsidRPr="00527A7F">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4. Сложные слова делятся на составные части (</w:t>
      </w:r>
      <w:r w:rsidRPr="000C3409">
        <w:rPr>
          <w:rFonts w:ascii="Times New Roman" w:hAnsi="Times New Roman" w:cs="Times New Roman"/>
          <w:sz w:val="28"/>
          <w:szCs w:val="28"/>
          <w:lang w:val="en-US"/>
        </w:rPr>
        <w:t>some</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times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there</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after</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5. Согласная между двумя гласными переносится со вторым слогом (</w:t>
      </w:r>
      <w:r w:rsidRPr="000C3409">
        <w:rPr>
          <w:rFonts w:ascii="Times New Roman" w:hAnsi="Times New Roman" w:cs="Times New Roman"/>
          <w:sz w:val="28"/>
          <w:szCs w:val="28"/>
          <w:lang w:val="en-US"/>
        </w:rPr>
        <w:t>ma</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jor</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la</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ter</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6. Переносятся суффиксы сравнительной и превосходной степени прилагательных (</w:t>
      </w:r>
      <w:r w:rsidRPr="000C3409">
        <w:rPr>
          <w:rFonts w:ascii="Times New Roman" w:hAnsi="Times New Roman" w:cs="Times New Roman"/>
          <w:sz w:val="28"/>
          <w:szCs w:val="28"/>
          <w:lang w:val="en-US"/>
        </w:rPr>
        <w:t>short</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er</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short</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est</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7. Переносится суффикс -</w:t>
      </w:r>
      <w:r w:rsidRPr="000C3409">
        <w:rPr>
          <w:rFonts w:ascii="Times New Roman" w:hAnsi="Times New Roman" w:cs="Times New Roman"/>
          <w:sz w:val="28"/>
          <w:szCs w:val="28"/>
          <w:lang w:val="en-US"/>
        </w:rPr>
        <w:t>ing</w:t>
      </w:r>
      <w:r w:rsidRPr="000C3409">
        <w:rPr>
          <w:rFonts w:ascii="Times New Roman" w:hAnsi="Times New Roman" w:cs="Times New Roman"/>
          <w:sz w:val="28"/>
          <w:szCs w:val="28"/>
        </w:rPr>
        <w:t xml:space="preserve"> причастия и герундия (</w:t>
      </w:r>
      <w:r w:rsidRPr="000C3409">
        <w:rPr>
          <w:rFonts w:ascii="Times New Roman" w:hAnsi="Times New Roman" w:cs="Times New Roman"/>
          <w:sz w:val="28"/>
          <w:szCs w:val="28"/>
          <w:lang w:val="en-US"/>
        </w:rPr>
        <w:t>go</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ing</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play</w:t>
      </w:r>
      <w:r w:rsidRPr="000C3409">
        <w:rPr>
          <w:rFonts w:ascii="Times New Roman" w:hAnsi="Times New Roman" w:cs="Times New Roman"/>
          <w:sz w:val="28"/>
          <w:szCs w:val="28"/>
        </w:rPr>
        <w:t>-</w:t>
      </w:r>
      <w:r w:rsidRPr="000C3409">
        <w:rPr>
          <w:rFonts w:ascii="Times New Roman" w:hAnsi="Times New Roman" w:cs="Times New Roman"/>
          <w:sz w:val="28"/>
          <w:szCs w:val="28"/>
          <w:lang w:val="en-US"/>
        </w:rPr>
        <w:t>ing</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bCs/>
          <w:sz w:val="28"/>
          <w:szCs w:val="28"/>
        </w:rPr>
      </w:pPr>
    </w:p>
    <w:p w:rsidR="0024642E" w:rsidRPr="000C3409" w:rsidRDefault="0024642E" w:rsidP="000C3409">
      <w:pPr>
        <w:pStyle w:val="1"/>
        <w:spacing w:before="0" w:line="360" w:lineRule="auto"/>
        <w:ind w:firstLine="709"/>
        <w:jc w:val="both"/>
        <w:rPr>
          <w:rFonts w:ascii="Times New Roman" w:hAnsi="Times New Roman"/>
          <w:b w:val="0"/>
          <w:bCs w:val="0"/>
          <w:color w:val="auto"/>
        </w:rPr>
      </w:pPr>
      <w:bookmarkStart w:id="4" w:name="_Toc242972631"/>
      <w:r w:rsidRPr="000C3409">
        <w:rPr>
          <w:rFonts w:ascii="Times New Roman" w:hAnsi="Times New Roman"/>
          <w:b w:val="0"/>
          <w:bCs w:val="0"/>
          <w:color w:val="auto"/>
        </w:rPr>
        <w:t>1.3</w:t>
      </w:r>
      <w:r w:rsidR="00527A7F">
        <w:rPr>
          <w:rFonts w:ascii="Times New Roman" w:hAnsi="Times New Roman"/>
          <w:b w:val="0"/>
          <w:bCs w:val="0"/>
          <w:color w:val="auto"/>
        </w:rPr>
        <w:t xml:space="preserve"> </w:t>
      </w:r>
      <w:r w:rsidRPr="000C3409">
        <w:rPr>
          <w:rFonts w:ascii="Times New Roman" w:hAnsi="Times New Roman"/>
          <w:b w:val="0"/>
          <w:bCs w:val="0"/>
          <w:color w:val="auto"/>
        </w:rPr>
        <w:t>Точка</w:t>
      </w:r>
      <w:bookmarkEnd w:id="4"/>
    </w:p>
    <w:p w:rsidR="0024642E" w:rsidRPr="000C3409" w:rsidRDefault="0024642E" w:rsidP="000C3409">
      <w:pPr>
        <w:spacing w:line="360" w:lineRule="auto"/>
        <w:ind w:firstLine="709"/>
        <w:jc w:val="both"/>
        <w:rPr>
          <w:rFonts w:ascii="Times New Roman" w:hAnsi="Times New Roman"/>
          <w:sz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1. Как и в русском, в английском языке точка ставится в конце предложения.</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2. В отличие от русского, в английском языке точка ставится в конце предложения, вопросительного по форме, но содержащего не вопрос, а просьбу (</w:t>
      </w:r>
      <w:r w:rsidRPr="000C3409">
        <w:rPr>
          <w:rFonts w:ascii="Times New Roman" w:hAnsi="Times New Roman" w:cs="Times New Roman"/>
          <w:sz w:val="28"/>
          <w:szCs w:val="28"/>
          <w:lang w:val="en-US"/>
        </w:rPr>
        <w:t>Will</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you</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kindly</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fill</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in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the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enclosed</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form</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and</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return</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it</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directly</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to</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us</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3. Как правило, сокращения (за исключением названий государ-ственных и международных организаций) оканчиваются точкой (</w:t>
      </w:r>
      <w:r w:rsidRPr="000C3409">
        <w:rPr>
          <w:rFonts w:ascii="Times New Roman" w:hAnsi="Times New Roman" w:cs="Times New Roman"/>
          <w:sz w:val="28"/>
          <w:szCs w:val="28"/>
          <w:lang w:val="en-US"/>
        </w:rPr>
        <w:t>Mr</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Mrs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Dr</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pp</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Dec</w:t>
      </w:r>
      <w:r w:rsidRPr="000C3409">
        <w:rPr>
          <w:rFonts w:ascii="Times New Roman" w:hAnsi="Times New Roman" w:cs="Times New Roman"/>
          <w:sz w:val="28"/>
          <w:szCs w:val="28"/>
        </w:rPr>
        <w:t xml:space="preserve">, 7 </w:t>
      </w:r>
      <w:r w:rsidRPr="000C3409">
        <w:rPr>
          <w:rFonts w:ascii="Times New Roman" w:hAnsi="Times New Roman" w:cs="Times New Roman"/>
          <w:sz w:val="28"/>
          <w:szCs w:val="28"/>
          <w:lang w:val="en-US"/>
        </w:rPr>
        <w:t>p</w:t>
      </w:r>
      <w:r w:rsidRPr="000C3409">
        <w:rPr>
          <w:rFonts w:ascii="Times New Roman" w:hAnsi="Times New Roman" w:cs="Times New Roman"/>
          <w:sz w:val="28"/>
          <w:szCs w:val="28"/>
        </w:rPr>
        <w:t xml:space="preserve">. м., 30 </w:t>
      </w:r>
      <w:r w:rsidRPr="000C3409">
        <w:rPr>
          <w:rFonts w:ascii="Times New Roman" w:hAnsi="Times New Roman" w:cs="Times New Roman"/>
          <w:sz w:val="28"/>
          <w:szCs w:val="28"/>
          <w:lang w:val="en-US"/>
        </w:rPr>
        <w:t>mins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no</w:t>
      </w:r>
      <w:r w:rsidRPr="000C3409">
        <w:rPr>
          <w:rFonts w:ascii="Times New Roman" w:hAnsi="Times New Roman" w:cs="Times New Roman"/>
          <w:sz w:val="28"/>
          <w:szCs w:val="28"/>
        </w:rPr>
        <w:t>. 15).</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Такие формы, как 1st, 2nd, 3rd, 4</w:t>
      </w:r>
      <w:r w:rsidRPr="000C3409">
        <w:rPr>
          <w:rFonts w:ascii="Times New Roman" w:hAnsi="Times New Roman" w:cs="Times New Roman"/>
          <w:sz w:val="28"/>
          <w:szCs w:val="28"/>
          <w:lang w:val="en-US"/>
        </w:rPr>
        <w:t>th</w:t>
      </w:r>
      <w:r w:rsidRPr="000C3409">
        <w:rPr>
          <w:rFonts w:ascii="Times New Roman" w:hAnsi="Times New Roman" w:cs="Times New Roman"/>
          <w:sz w:val="28"/>
          <w:szCs w:val="28"/>
        </w:rPr>
        <w:t xml:space="preserve"> и т. п., используются без точек.</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4. Точка отделяет целое число от десятичной дроби, а также центы от доллара(</w:t>
      </w:r>
      <w:smartTag w:uri="urn:schemas-microsoft-com:office:smarttags" w:element="metricconverter">
        <w:smartTagPr>
          <w:attr w:name="ProductID" w:val="12.32 ft"/>
        </w:smartTagPr>
        <w:r w:rsidRPr="000C3409">
          <w:rPr>
            <w:rFonts w:ascii="Times New Roman" w:hAnsi="Times New Roman" w:cs="Times New Roman"/>
            <w:sz w:val="28"/>
            <w:szCs w:val="28"/>
          </w:rPr>
          <w:t xml:space="preserve">12.32 </w:t>
        </w:r>
        <w:r w:rsidRPr="000C3409">
          <w:rPr>
            <w:rFonts w:ascii="Times New Roman" w:hAnsi="Times New Roman" w:cs="Times New Roman"/>
            <w:sz w:val="28"/>
            <w:szCs w:val="28"/>
            <w:lang w:val="en-US"/>
          </w:rPr>
          <w:t>ft</w:t>
        </w:r>
      </w:smartTag>
      <w:r w:rsidRPr="000C3409">
        <w:rPr>
          <w:rFonts w:ascii="Times New Roman" w:hAnsi="Times New Roman" w:cs="Times New Roman"/>
          <w:sz w:val="28"/>
          <w:szCs w:val="28"/>
        </w:rPr>
        <w:t>., $ 15.75).</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5. В конце заголовка точка, как правило, не ставится.</w:t>
      </w:r>
    </w:p>
    <w:p w:rsidR="0024642E" w:rsidRPr="000C3409" w:rsidRDefault="0024642E" w:rsidP="000C3409">
      <w:pPr>
        <w:shd w:val="clear" w:color="auto" w:fill="FFFFFF"/>
        <w:spacing w:line="360" w:lineRule="auto"/>
        <w:ind w:firstLine="709"/>
        <w:jc w:val="both"/>
        <w:rPr>
          <w:rFonts w:ascii="Times New Roman" w:hAnsi="Times New Roman" w:cs="Times New Roman"/>
          <w:bCs/>
          <w:sz w:val="28"/>
          <w:szCs w:val="28"/>
        </w:rPr>
      </w:pPr>
    </w:p>
    <w:p w:rsidR="0024642E" w:rsidRPr="000C3409" w:rsidRDefault="0024642E" w:rsidP="000C3409">
      <w:pPr>
        <w:pStyle w:val="1"/>
        <w:spacing w:before="0" w:line="360" w:lineRule="auto"/>
        <w:ind w:firstLine="709"/>
        <w:jc w:val="both"/>
        <w:rPr>
          <w:rFonts w:ascii="Times New Roman" w:hAnsi="Times New Roman"/>
          <w:b w:val="0"/>
          <w:bCs w:val="0"/>
          <w:color w:val="auto"/>
        </w:rPr>
      </w:pPr>
      <w:bookmarkStart w:id="5" w:name="_Toc242972632"/>
      <w:r w:rsidRPr="000C3409">
        <w:rPr>
          <w:rFonts w:ascii="Times New Roman" w:hAnsi="Times New Roman"/>
          <w:b w:val="0"/>
          <w:bCs w:val="0"/>
          <w:color w:val="auto"/>
        </w:rPr>
        <w:t>1.4</w:t>
      </w:r>
      <w:r w:rsidR="00527A7F">
        <w:rPr>
          <w:rFonts w:ascii="Times New Roman" w:hAnsi="Times New Roman"/>
          <w:b w:val="0"/>
          <w:bCs w:val="0"/>
          <w:color w:val="auto"/>
        </w:rPr>
        <w:t xml:space="preserve"> </w:t>
      </w:r>
      <w:r w:rsidRPr="000C3409">
        <w:rPr>
          <w:rFonts w:ascii="Times New Roman" w:hAnsi="Times New Roman"/>
          <w:b w:val="0"/>
          <w:bCs w:val="0"/>
          <w:color w:val="auto"/>
        </w:rPr>
        <w:t>Запятая</w:t>
      </w:r>
      <w:bookmarkEnd w:id="5"/>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Из всех пунктуационных знаков запятая представляет наибольшие трудности как для иностранцев, так и для самих носителей языка.</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lang w:val="en-US"/>
        </w:rPr>
        <w:t xml:space="preserve">1. </w:t>
      </w:r>
      <w:r w:rsidRPr="000C3409">
        <w:rPr>
          <w:rFonts w:ascii="Times New Roman" w:hAnsi="Times New Roman" w:cs="Times New Roman"/>
          <w:sz w:val="28"/>
          <w:szCs w:val="28"/>
        </w:rPr>
        <w:t>Запятой</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в</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английском</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языке</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так</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же</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как</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и</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в</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русском</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разделяются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части</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сложного</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и</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сложноподчиненного</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предложения</w:t>
      </w:r>
      <w:r w:rsidRPr="000C3409">
        <w:rPr>
          <w:rFonts w:ascii="Times New Roman" w:hAnsi="Times New Roman" w:cs="Times New Roman"/>
          <w:sz w:val="28"/>
          <w:szCs w:val="28"/>
          <w:lang w:val="en-US"/>
        </w:rPr>
        <w:t xml:space="preserve"> (This decision should in no way diminish your excellent record, and we will be able to take advantage of your considerable talent). </w:t>
      </w:r>
      <w:r w:rsidRPr="000C3409">
        <w:rPr>
          <w:rFonts w:ascii="Times New Roman" w:hAnsi="Times New Roman" w:cs="Times New Roman"/>
          <w:sz w:val="28"/>
          <w:szCs w:val="28"/>
        </w:rPr>
        <w:t xml:space="preserve">Если в сложноподчиненном предложении имеется несколько придаточных предложений, то все они, как правило, разделяются запятыми, причем запятая ставится и перед союзом </w:t>
      </w:r>
      <w:r w:rsidRPr="000C3409">
        <w:rPr>
          <w:rFonts w:ascii="Times New Roman" w:hAnsi="Times New Roman" w:cs="Times New Roman"/>
          <w:sz w:val="28"/>
          <w:szCs w:val="28"/>
          <w:lang w:val="en-US"/>
        </w:rPr>
        <w:t>and</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lang w:val="en-US"/>
        </w:rPr>
        <w:t xml:space="preserve">2. </w:t>
      </w:r>
      <w:r w:rsidRPr="000C3409">
        <w:rPr>
          <w:rFonts w:ascii="Times New Roman" w:hAnsi="Times New Roman" w:cs="Times New Roman"/>
          <w:sz w:val="28"/>
          <w:szCs w:val="28"/>
        </w:rPr>
        <w:t>Запятыми</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выделяются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такие</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вводные</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слова</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и</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выражения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как</w:t>
      </w:r>
      <w:r w:rsidRPr="000C3409">
        <w:rPr>
          <w:rFonts w:ascii="Times New Roman" w:hAnsi="Times New Roman" w:cs="Times New Roman"/>
          <w:sz w:val="28"/>
          <w:szCs w:val="28"/>
          <w:lang w:val="en-US"/>
        </w:rPr>
        <w:t xml:space="preserve">: of course, on the contrary, on the other hand, consequently, furthermore, moreover, nevertheless, therefore, in the first place, unfortunately </w:t>
      </w:r>
      <w:r w:rsidRPr="000C3409">
        <w:rPr>
          <w:rFonts w:ascii="Times New Roman" w:hAnsi="Times New Roman" w:cs="Times New Roman"/>
          <w:sz w:val="28"/>
          <w:szCs w:val="28"/>
        </w:rPr>
        <w:t>и</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др</w:t>
      </w:r>
      <w:r w:rsidRPr="000C3409">
        <w:rPr>
          <w:rFonts w:ascii="Times New Roman" w:hAnsi="Times New Roman" w:cs="Times New Roman"/>
          <w:sz w:val="28"/>
          <w:szCs w:val="28"/>
          <w:lang w:val="en-US"/>
        </w:rPr>
        <w:t>. (The question, however, remains unsettled. Nevertheless, we shall go).</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lang w:val="en-US"/>
        </w:rPr>
        <w:t xml:space="preserve">3. </w:t>
      </w:r>
      <w:r w:rsidRPr="000C3409">
        <w:rPr>
          <w:rFonts w:ascii="Times New Roman" w:hAnsi="Times New Roman" w:cs="Times New Roman"/>
          <w:sz w:val="28"/>
          <w:szCs w:val="28"/>
        </w:rPr>
        <w:t>Запятая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ставится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между</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однородными</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членами</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предложения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которые</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не</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соединены</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союзами</w:t>
      </w:r>
      <w:r w:rsidRPr="000C3409">
        <w:rPr>
          <w:rFonts w:ascii="Times New Roman" w:hAnsi="Times New Roman" w:cs="Times New Roman"/>
          <w:sz w:val="28"/>
          <w:szCs w:val="28"/>
          <w:lang w:val="en-US"/>
        </w:rPr>
        <w:t xml:space="preserve"> (Five minutes, ten minutes, a quarter of an hour went by, yet nobody appeared).</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 xml:space="preserve">4. Если несколько однородных членов связаны бессоюзно, а последний присоединен посредством союза </w:t>
      </w:r>
      <w:r w:rsidRPr="000C3409">
        <w:rPr>
          <w:rFonts w:ascii="Times New Roman" w:hAnsi="Times New Roman" w:cs="Times New Roman"/>
          <w:sz w:val="28"/>
          <w:szCs w:val="28"/>
          <w:lang w:val="en-US"/>
        </w:rPr>
        <w:t>and</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or</w:t>
      </w:r>
      <w:r w:rsidRPr="000C3409">
        <w:rPr>
          <w:rFonts w:ascii="Times New Roman" w:hAnsi="Times New Roman" w:cs="Times New Roman"/>
          <w:sz w:val="28"/>
          <w:szCs w:val="28"/>
        </w:rPr>
        <w:t>, то все однородные члены разделяются запятыми, причем запятая, в отличие от правил русского языка, ставится и перед союзом (</w:t>
      </w:r>
      <w:r w:rsidRPr="000C3409">
        <w:rPr>
          <w:rFonts w:ascii="Times New Roman" w:hAnsi="Times New Roman" w:cs="Times New Roman"/>
          <w:sz w:val="28"/>
          <w:szCs w:val="28"/>
          <w:lang w:val="en-US"/>
        </w:rPr>
        <w:t>We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are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sending</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you</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bicycles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cars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motorcycles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and</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motorscooters</w:t>
      </w:r>
      <w:r w:rsidRPr="000C3409">
        <w:rPr>
          <w:rFonts w:ascii="Times New Roman" w:hAnsi="Times New Roman" w:cs="Times New Roman"/>
          <w:sz w:val="28"/>
          <w:szCs w:val="28"/>
        </w:rPr>
        <w:t xml:space="preserve">). </w:t>
      </w:r>
      <w:r w:rsidRPr="000C3409">
        <w:rPr>
          <w:rFonts w:ascii="Times New Roman" w:hAnsi="Times New Roman" w:cs="Times New Roman"/>
          <w:iCs/>
          <w:sz w:val="28"/>
          <w:szCs w:val="28"/>
        </w:rPr>
        <w:t xml:space="preserve">Это </w:t>
      </w:r>
      <w:r w:rsidRPr="000C3409">
        <w:rPr>
          <w:rFonts w:ascii="Times New Roman" w:hAnsi="Times New Roman" w:cs="Times New Roman"/>
          <w:sz w:val="28"/>
          <w:szCs w:val="28"/>
        </w:rPr>
        <w:t xml:space="preserve">правило относится и к тем случаям, когда последний из однородных членов выражен словом </w:t>
      </w:r>
      <w:r w:rsidRPr="000C3409">
        <w:rPr>
          <w:rFonts w:ascii="Times New Roman" w:hAnsi="Times New Roman" w:cs="Times New Roman"/>
          <w:sz w:val="28"/>
          <w:szCs w:val="28"/>
          <w:lang w:val="en-US"/>
        </w:rPr>
        <w:t>etc</w:t>
      </w:r>
      <w:r w:rsidRPr="000C3409">
        <w:rPr>
          <w:rFonts w:ascii="Times New Roman" w:hAnsi="Times New Roman" w:cs="Times New Roman"/>
          <w:sz w:val="28"/>
          <w:szCs w:val="28"/>
        </w:rPr>
        <w:t>. (</w:t>
      </w:r>
      <w:r w:rsidRPr="000C3409">
        <w:rPr>
          <w:rFonts w:ascii="Times New Roman" w:hAnsi="Times New Roman" w:cs="Times New Roman"/>
          <w:sz w:val="28"/>
          <w:szCs w:val="28"/>
          <w:lang w:val="en-US"/>
        </w:rPr>
        <w:t>et</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cetera</w:t>
      </w:r>
      <w:r w:rsidRPr="000C3409">
        <w:rPr>
          <w:rFonts w:ascii="Times New Roman" w:hAnsi="Times New Roman" w:cs="Times New Roman"/>
          <w:sz w:val="28"/>
          <w:szCs w:val="28"/>
        </w:rPr>
        <w:t>) (</w:t>
      </w:r>
      <w:r w:rsidRPr="000C3409">
        <w:rPr>
          <w:rFonts w:ascii="Times New Roman" w:hAnsi="Times New Roman" w:cs="Times New Roman"/>
          <w:sz w:val="28"/>
          <w:szCs w:val="28"/>
          <w:lang w:val="en-US"/>
        </w:rPr>
        <w:t>Forks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knives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spoons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etc</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5. Запятая выделяет приложение с пояснительными словами, стоящее после определяемого существительного (</w:t>
      </w:r>
      <w:r w:rsidRPr="000C3409">
        <w:rPr>
          <w:rFonts w:ascii="Times New Roman" w:hAnsi="Times New Roman" w:cs="Times New Roman"/>
          <w:sz w:val="28"/>
          <w:szCs w:val="28"/>
          <w:lang w:val="en-US"/>
        </w:rPr>
        <w:t>St</w:t>
      </w:r>
      <w:r w:rsidRPr="000C3409">
        <w:rPr>
          <w:rFonts w:ascii="Times New Roman" w:hAnsi="Times New Roman" w:cs="Times New Roman"/>
          <w:sz w:val="28"/>
          <w:szCs w:val="28"/>
        </w:rPr>
        <w:t xml:space="preserve">. </w:t>
      </w:r>
      <w:smartTag w:uri="urn:schemas-microsoft-com:office:smarttags" w:element="City">
        <w:r w:rsidRPr="000C3409">
          <w:rPr>
            <w:rFonts w:ascii="Times New Roman" w:hAnsi="Times New Roman" w:cs="Times New Roman"/>
            <w:sz w:val="28"/>
            <w:szCs w:val="28"/>
            <w:lang w:val="en-US"/>
          </w:rPr>
          <w:t>Petersburg</w:t>
        </w:r>
      </w:smartTag>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the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second</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capital</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of</w:t>
      </w:r>
      <w:r w:rsidRPr="000C3409">
        <w:rPr>
          <w:rFonts w:ascii="Times New Roman" w:hAnsi="Times New Roman" w:cs="Times New Roman"/>
          <w:sz w:val="28"/>
          <w:szCs w:val="28"/>
        </w:rPr>
        <w:t xml:space="preserve"> </w:t>
      </w:r>
      <w:smartTag w:uri="urn:schemas-microsoft-com:office:smarttags" w:element="place">
        <w:smartTag w:uri="urn:schemas-microsoft-com:office:smarttags" w:element="country-region">
          <w:r w:rsidRPr="000C3409">
            <w:rPr>
              <w:rFonts w:ascii="Times New Roman" w:hAnsi="Times New Roman" w:cs="Times New Roman"/>
              <w:sz w:val="28"/>
              <w:szCs w:val="28"/>
              <w:lang w:val="en-US"/>
            </w:rPr>
            <w:t>Russia</w:t>
          </w:r>
        </w:smartTag>
      </w:smartTag>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is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a</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wonderful</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city</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lang w:val="en-US"/>
        </w:rPr>
        <w:t xml:space="preserve">6. </w:t>
      </w:r>
      <w:r w:rsidRPr="000C3409">
        <w:rPr>
          <w:rFonts w:ascii="Times New Roman" w:hAnsi="Times New Roman" w:cs="Times New Roman"/>
          <w:sz w:val="28"/>
          <w:szCs w:val="28"/>
        </w:rPr>
        <w:t>Запятая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выделяет</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причастный</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оборот</w:t>
      </w:r>
      <w:r w:rsidRPr="000C3409">
        <w:rPr>
          <w:rFonts w:ascii="Times New Roman" w:hAnsi="Times New Roman" w:cs="Times New Roman"/>
          <w:sz w:val="28"/>
          <w:szCs w:val="28"/>
          <w:lang w:val="en-US"/>
        </w:rPr>
        <w:t xml:space="preserve"> (Seeing the dog approaching, he ran off down the sreet).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lang w:val="en-US"/>
        </w:rPr>
        <w:t xml:space="preserve">7. </w:t>
      </w:r>
      <w:r w:rsidRPr="000C3409">
        <w:rPr>
          <w:rFonts w:ascii="Times New Roman" w:hAnsi="Times New Roman" w:cs="Times New Roman"/>
          <w:sz w:val="28"/>
          <w:szCs w:val="28"/>
        </w:rPr>
        <w:t>Запятая</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выделяет</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обращение</w:t>
      </w:r>
      <w:r w:rsidRPr="000C3409">
        <w:rPr>
          <w:rFonts w:ascii="Times New Roman" w:hAnsi="Times New Roman" w:cs="Times New Roman"/>
          <w:sz w:val="28"/>
          <w:szCs w:val="28"/>
          <w:lang w:val="en-US"/>
        </w:rPr>
        <w:t xml:space="preserve"> (Friends, Romans, countrymen, lend me your ears). </w:t>
      </w:r>
      <w:r w:rsidRPr="000C3409">
        <w:rPr>
          <w:rFonts w:ascii="Times New Roman" w:hAnsi="Times New Roman" w:cs="Times New Roman"/>
          <w:sz w:val="28"/>
          <w:szCs w:val="28"/>
        </w:rPr>
        <w:t>Обращение в начале письма выделяется запятой, в отличие от русского языка, где в подобном случае ставится восклицательный знак.</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8. Запятая ставится в конце письма после заключительной формулы вежливости, перед подписью (</w:t>
      </w:r>
      <w:r w:rsidRPr="000C3409">
        <w:rPr>
          <w:rFonts w:ascii="Times New Roman" w:hAnsi="Times New Roman" w:cs="Times New Roman"/>
          <w:sz w:val="28"/>
          <w:szCs w:val="28"/>
          <w:lang w:val="en-US"/>
        </w:rPr>
        <w:t>Sincerely</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yours</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9. В обозначениях дат запятая отделяет число от года (</w:t>
      </w:r>
      <w:r w:rsidRPr="000C3409">
        <w:rPr>
          <w:rFonts w:ascii="Times New Roman" w:hAnsi="Times New Roman" w:cs="Times New Roman"/>
          <w:sz w:val="28"/>
          <w:szCs w:val="28"/>
          <w:lang w:val="en-US"/>
        </w:rPr>
        <w:t>The</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contract</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was</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signed</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May</w:t>
      </w:r>
      <w:r w:rsidRPr="000C3409">
        <w:rPr>
          <w:rFonts w:ascii="Times New Roman" w:hAnsi="Times New Roman" w:cs="Times New Roman"/>
          <w:sz w:val="28"/>
          <w:szCs w:val="28"/>
        </w:rPr>
        <w:t xml:space="preserve"> 15,1996).</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10. Запятая ставится внутри многозначных чисел для отделения класса тысяч от сотен, класса миллионов от сотен тысяч и т. д. (15, 000, 000). Запятая не ставится при обозначении многозначных номеров домов, страниц книг.</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p>
    <w:p w:rsidR="0024642E" w:rsidRPr="000C3409" w:rsidRDefault="00527A7F" w:rsidP="000C3409">
      <w:pPr>
        <w:pStyle w:val="1"/>
        <w:spacing w:before="0" w:line="360" w:lineRule="auto"/>
        <w:ind w:firstLine="709"/>
        <w:jc w:val="both"/>
        <w:rPr>
          <w:rFonts w:ascii="Times New Roman" w:hAnsi="Times New Roman"/>
          <w:b w:val="0"/>
          <w:color w:val="auto"/>
        </w:rPr>
      </w:pPr>
      <w:bookmarkStart w:id="6" w:name="_Toc242972633"/>
      <w:r>
        <w:rPr>
          <w:rFonts w:ascii="Times New Roman" w:hAnsi="Times New Roman"/>
          <w:b w:val="0"/>
          <w:bCs w:val="0"/>
          <w:color w:val="auto"/>
        </w:rPr>
        <w:br w:type="page"/>
      </w:r>
      <w:r w:rsidR="0024642E" w:rsidRPr="000C3409">
        <w:rPr>
          <w:rFonts w:ascii="Times New Roman" w:hAnsi="Times New Roman"/>
          <w:b w:val="0"/>
          <w:bCs w:val="0"/>
          <w:color w:val="auto"/>
        </w:rPr>
        <w:t>2.</w:t>
      </w:r>
      <w:r>
        <w:rPr>
          <w:rFonts w:ascii="Times New Roman" w:hAnsi="Times New Roman"/>
          <w:b w:val="0"/>
          <w:bCs w:val="0"/>
          <w:color w:val="auto"/>
        </w:rPr>
        <w:t xml:space="preserve"> </w:t>
      </w:r>
      <w:r w:rsidR="0024642E" w:rsidRPr="000C3409">
        <w:rPr>
          <w:rFonts w:ascii="Times New Roman" w:hAnsi="Times New Roman"/>
          <w:b w:val="0"/>
          <w:bCs w:val="0"/>
          <w:color w:val="auto"/>
        </w:rPr>
        <w:t>РАЗЛИЧИЯ В НАПИСАНИИ МЕЖДУ АМЕРИКАНСКИМ</w:t>
      </w:r>
      <w:bookmarkEnd w:id="6"/>
      <w:r>
        <w:rPr>
          <w:rFonts w:ascii="Times New Roman" w:hAnsi="Times New Roman"/>
          <w:b w:val="0"/>
          <w:bCs w:val="0"/>
          <w:color w:val="auto"/>
        </w:rPr>
        <w:t xml:space="preserve"> </w:t>
      </w:r>
      <w:bookmarkStart w:id="7" w:name="_Toc242972634"/>
      <w:r w:rsidR="0024642E" w:rsidRPr="000C3409">
        <w:rPr>
          <w:rFonts w:ascii="Times New Roman" w:hAnsi="Times New Roman"/>
          <w:b w:val="0"/>
          <w:bCs w:val="0"/>
          <w:color w:val="auto"/>
        </w:rPr>
        <w:t>И БРИТАНСКИМ ВАРИАНТАМИ АНГЛИЙСКОГО ЯЗЫКА</w:t>
      </w:r>
      <w:bookmarkEnd w:id="7"/>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В настоящее время между американским и британским вариантами английского языка сохраняются различия в написании некоторых групп слов. Эти</w:t>
      </w:r>
      <w:r w:rsidRPr="00527A7F">
        <w:rPr>
          <w:rFonts w:ascii="Times New Roman" w:hAnsi="Times New Roman" w:cs="Times New Roman"/>
          <w:sz w:val="28"/>
          <w:szCs w:val="28"/>
        </w:rPr>
        <w:t xml:space="preserve"> </w:t>
      </w:r>
      <w:r w:rsidRPr="000C3409">
        <w:rPr>
          <w:rFonts w:ascii="Times New Roman" w:hAnsi="Times New Roman" w:cs="Times New Roman"/>
          <w:sz w:val="28"/>
          <w:szCs w:val="28"/>
        </w:rPr>
        <w:t>различия</w:t>
      </w:r>
      <w:r w:rsidRPr="00527A7F">
        <w:rPr>
          <w:rFonts w:ascii="Times New Roman" w:hAnsi="Times New Roman" w:cs="Times New Roman"/>
          <w:sz w:val="28"/>
          <w:szCs w:val="28"/>
        </w:rPr>
        <w:t xml:space="preserve"> </w:t>
      </w:r>
      <w:r w:rsidRPr="000C3409">
        <w:rPr>
          <w:rFonts w:ascii="Times New Roman" w:hAnsi="Times New Roman" w:cs="Times New Roman"/>
          <w:sz w:val="28"/>
          <w:szCs w:val="28"/>
        </w:rPr>
        <w:t>можно</w:t>
      </w:r>
      <w:r w:rsidRPr="00527A7F">
        <w:rPr>
          <w:rFonts w:ascii="Times New Roman" w:hAnsi="Times New Roman" w:cs="Times New Roman"/>
          <w:sz w:val="28"/>
          <w:szCs w:val="28"/>
        </w:rPr>
        <w:t xml:space="preserve"> </w:t>
      </w:r>
      <w:r w:rsidRPr="000C3409">
        <w:rPr>
          <w:rFonts w:ascii="Times New Roman" w:hAnsi="Times New Roman" w:cs="Times New Roman"/>
          <w:sz w:val="28"/>
          <w:szCs w:val="28"/>
        </w:rPr>
        <w:t>представить</w:t>
      </w:r>
      <w:r w:rsidRPr="00527A7F">
        <w:rPr>
          <w:rFonts w:ascii="Times New Roman" w:hAnsi="Times New Roman" w:cs="Times New Roman"/>
          <w:sz w:val="28"/>
          <w:szCs w:val="28"/>
        </w:rPr>
        <w:t xml:space="preserve"> </w:t>
      </w:r>
      <w:r w:rsidRPr="000C3409">
        <w:rPr>
          <w:rFonts w:ascii="Times New Roman" w:hAnsi="Times New Roman" w:cs="Times New Roman"/>
          <w:sz w:val="28"/>
          <w:szCs w:val="28"/>
        </w:rPr>
        <w:t>следующей</w:t>
      </w:r>
      <w:r w:rsidRPr="00527A7F">
        <w:rPr>
          <w:rFonts w:ascii="Times New Roman" w:hAnsi="Times New Roman" w:cs="Times New Roman"/>
          <w:sz w:val="28"/>
          <w:szCs w:val="28"/>
        </w:rPr>
        <w:t xml:space="preserve"> </w:t>
      </w:r>
      <w:r w:rsidRPr="000C3409">
        <w:rPr>
          <w:rFonts w:ascii="Times New Roman" w:hAnsi="Times New Roman" w:cs="Times New Roman"/>
          <w:sz w:val="28"/>
          <w:szCs w:val="28"/>
        </w:rPr>
        <w:t>таблицей</w:t>
      </w:r>
      <w:r w:rsidRPr="00527A7F">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16"/>
        <w:gridCol w:w="2973"/>
      </w:tblGrid>
      <w:tr w:rsidR="0024642E" w:rsidRPr="00527A7F" w:rsidTr="00527A7F">
        <w:trPr>
          <w:jc w:val="center"/>
        </w:trPr>
        <w:tc>
          <w:tcPr>
            <w:tcW w:w="3191" w:type="dxa"/>
          </w:tcPr>
          <w:p w:rsidR="0024642E" w:rsidRPr="00527A7F" w:rsidRDefault="0024642E" w:rsidP="00527A7F">
            <w:pPr>
              <w:shd w:val="clear" w:color="auto" w:fill="FFFFFF"/>
              <w:spacing w:line="360" w:lineRule="auto"/>
              <w:jc w:val="both"/>
              <w:rPr>
                <w:rFonts w:ascii="Times New Roman" w:hAnsi="Times New Roman" w:cs="Times New Roman"/>
                <w:szCs w:val="28"/>
                <w:lang w:val="en-US"/>
              </w:rPr>
            </w:pPr>
            <w:r w:rsidRPr="00527A7F">
              <w:rPr>
                <w:rFonts w:ascii="Times New Roman" w:hAnsi="Times New Roman" w:cs="Times New Roman"/>
                <w:szCs w:val="28"/>
                <w:lang w:val="en-US"/>
              </w:rPr>
              <w:t>US</w:t>
            </w:r>
          </w:p>
        </w:tc>
        <w:tc>
          <w:tcPr>
            <w:tcW w:w="3191" w:type="dxa"/>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British</w:t>
            </w:r>
          </w:p>
        </w:tc>
        <w:tc>
          <w:tcPr>
            <w:tcW w:w="3192" w:type="dxa"/>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Example</w:t>
            </w:r>
          </w:p>
        </w:tc>
      </w:tr>
      <w:tr w:rsidR="0024642E" w:rsidRPr="00527A7F" w:rsidTr="00527A7F">
        <w:trPr>
          <w:jc w:val="center"/>
        </w:trPr>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tcion</w:t>
            </w:r>
          </w:p>
        </w:tc>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xion</w:t>
            </w:r>
          </w:p>
        </w:tc>
        <w:tc>
          <w:tcPr>
            <w:tcW w:w="3192" w:type="dxa"/>
          </w:tcPr>
          <w:p w:rsidR="0024642E" w:rsidRPr="00527A7F" w:rsidRDefault="0024642E" w:rsidP="00527A7F">
            <w:pPr>
              <w:spacing w:line="360" w:lineRule="auto"/>
              <w:jc w:val="both"/>
              <w:rPr>
                <w:rFonts w:ascii="Times New Roman" w:hAnsi="Times New Roman" w:cs="Times New Roman"/>
                <w:szCs w:val="28"/>
                <w:lang w:val="en-US"/>
              </w:rPr>
            </w:pPr>
            <w:r w:rsidRPr="00527A7F">
              <w:rPr>
                <w:rFonts w:ascii="Times New Roman" w:hAnsi="Times New Roman" w:cs="Times New Roman"/>
                <w:szCs w:val="28"/>
                <w:lang w:val="en-US"/>
              </w:rPr>
              <w:t>connection/ connexion</w:t>
            </w:r>
          </w:p>
          <w:p w:rsidR="0024642E" w:rsidRPr="00527A7F" w:rsidRDefault="0024642E" w:rsidP="00527A7F">
            <w:pPr>
              <w:spacing w:line="360" w:lineRule="auto"/>
              <w:jc w:val="both"/>
              <w:rPr>
                <w:rFonts w:ascii="Times New Roman" w:hAnsi="Times New Roman" w:cs="Times New Roman"/>
                <w:szCs w:val="28"/>
                <w:lang w:val="en-US"/>
              </w:rPr>
            </w:pPr>
            <w:r w:rsidRPr="00527A7F">
              <w:rPr>
                <w:rFonts w:ascii="Times New Roman" w:hAnsi="Times New Roman" w:cs="Times New Roman"/>
                <w:szCs w:val="28"/>
                <w:lang w:val="en-US"/>
              </w:rPr>
              <w:t>complection/ complexion</w:t>
            </w:r>
          </w:p>
        </w:tc>
      </w:tr>
      <w:tr w:rsidR="0024642E" w:rsidRPr="00527A7F" w:rsidTr="00527A7F">
        <w:trPr>
          <w:jc w:val="center"/>
        </w:trPr>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dg</w:t>
            </w:r>
          </w:p>
        </w:tc>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dge</w:t>
            </w:r>
          </w:p>
        </w:tc>
        <w:tc>
          <w:tcPr>
            <w:tcW w:w="3192" w:type="dxa"/>
          </w:tcPr>
          <w:p w:rsidR="0024642E" w:rsidRPr="00527A7F" w:rsidRDefault="0024642E" w:rsidP="00527A7F">
            <w:pPr>
              <w:spacing w:line="360" w:lineRule="auto"/>
              <w:jc w:val="both"/>
              <w:rPr>
                <w:rFonts w:ascii="Times New Roman" w:hAnsi="Times New Roman" w:cs="Times New Roman"/>
                <w:szCs w:val="28"/>
                <w:lang w:val="en-US"/>
              </w:rPr>
            </w:pPr>
            <w:r w:rsidRPr="00527A7F">
              <w:rPr>
                <w:rFonts w:ascii="Times New Roman" w:hAnsi="Times New Roman" w:cs="Times New Roman"/>
                <w:szCs w:val="28"/>
                <w:lang w:val="en-US"/>
              </w:rPr>
              <w:t>judgment/ judgement abridgment/ abridgement</w:t>
            </w:r>
          </w:p>
        </w:tc>
      </w:tr>
      <w:tr w:rsidR="0024642E" w:rsidRPr="00527A7F" w:rsidTr="00527A7F">
        <w:trPr>
          <w:jc w:val="center"/>
        </w:trPr>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e</w:t>
            </w:r>
          </w:p>
        </w:tc>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ae, oe</w:t>
            </w:r>
          </w:p>
        </w:tc>
        <w:tc>
          <w:tcPr>
            <w:tcW w:w="3192" w:type="dxa"/>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ecology/ oecology anemia/ anaemia</w:t>
            </w:r>
          </w:p>
        </w:tc>
      </w:tr>
      <w:tr w:rsidR="0024642E" w:rsidRPr="00527A7F" w:rsidTr="00527A7F">
        <w:trPr>
          <w:jc w:val="center"/>
        </w:trPr>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er</w:t>
            </w:r>
          </w:p>
        </w:tc>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re</w:t>
            </w:r>
          </w:p>
        </w:tc>
        <w:tc>
          <w:tcPr>
            <w:tcW w:w="3192" w:type="dxa"/>
          </w:tcPr>
          <w:p w:rsidR="0024642E" w:rsidRPr="00527A7F" w:rsidRDefault="0024642E" w:rsidP="00527A7F">
            <w:pPr>
              <w:spacing w:line="360" w:lineRule="auto"/>
              <w:jc w:val="both"/>
              <w:rPr>
                <w:rFonts w:ascii="Times New Roman" w:hAnsi="Times New Roman" w:cs="Times New Roman"/>
                <w:szCs w:val="28"/>
                <w:lang w:val="en-US"/>
              </w:rPr>
            </w:pPr>
            <w:r w:rsidRPr="00527A7F">
              <w:rPr>
                <w:rFonts w:ascii="Times New Roman" w:hAnsi="Times New Roman" w:cs="Times New Roman"/>
                <w:szCs w:val="28"/>
                <w:lang w:val="en-US"/>
              </w:rPr>
              <w:t>theater/ theatre</w:t>
            </w:r>
          </w:p>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center/ centre</w:t>
            </w:r>
          </w:p>
        </w:tc>
      </w:tr>
      <w:tr w:rsidR="0024642E" w:rsidRPr="00527A7F" w:rsidTr="00527A7F">
        <w:trPr>
          <w:jc w:val="center"/>
        </w:trPr>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ize</w:t>
            </w:r>
          </w:p>
        </w:tc>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ise</w:t>
            </w:r>
          </w:p>
        </w:tc>
        <w:tc>
          <w:tcPr>
            <w:tcW w:w="3192" w:type="dxa"/>
          </w:tcPr>
          <w:p w:rsidR="0024642E" w:rsidRPr="00527A7F" w:rsidRDefault="0024642E" w:rsidP="00527A7F">
            <w:pPr>
              <w:shd w:val="clear" w:color="auto" w:fill="FFFFFF"/>
              <w:spacing w:line="360" w:lineRule="auto"/>
              <w:jc w:val="both"/>
              <w:rPr>
                <w:rFonts w:ascii="Times New Roman" w:hAnsi="Times New Roman" w:cs="Times New Roman"/>
                <w:szCs w:val="28"/>
              </w:rPr>
            </w:pPr>
            <w:r w:rsidRPr="00527A7F">
              <w:rPr>
                <w:rFonts w:ascii="Times New Roman" w:hAnsi="Times New Roman" w:cs="Times New Roman"/>
                <w:szCs w:val="28"/>
                <w:lang w:val="en-US"/>
              </w:rPr>
              <w:t xml:space="preserve">organize/ organise moralize/ moralise </w:t>
            </w:r>
          </w:p>
        </w:tc>
      </w:tr>
      <w:tr w:rsidR="0024642E" w:rsidRPr="00527A7F" w:rsidTr="00527A7F">
        <w:trPr>
          <w:jc w:val="center"/>
        </w:trPr>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l</w:t>
            </w:r>
          </w:p>
        </w:tc>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ll</w:t>
            </w:r>
          </w:p>
        </w:tc>
        <w:tc>
          <w:tcPr>
            <w:tcW w:w="3192" w:type="dxa"/>
          </w:tcPr>
          <w:p w:rsidR="0024642E" w:rsidRPr="00527A7F" w:rsidRDefault="0024642E" w:rsidP="00527A7F">
            <w:pPr>
              <w:shd w:val="clear" w:color="auto" w:fill="FFFFFF"/>
              <w:spacing w:line="360" w:lineRule="auto"/>
              <w:jc w:val="both"/>
              <w:rPr>
                <w:rFonts w:ascii="Times New Roman" w:hAnsi="Times New Roman" w:cs="Times New Roman"/>
                <w:szCs w:val="28"/>
              </w:rPr>
            </w:pPr>
            <w:r w:rsidRPr="00527A7F">
              <w:rPr>
                <w:rFonts w:ascii="Times New Roman" w:hAnsi="Times New Roman" w:cs="Times New Roman"/>
                <w:szCs w:val="28"/>
                <w:lang w:val="en-US"/>
              </w:rPr>
              <w:t>leveling/</w:t>
            </w:r>
            <w:r w:rsidR="00527A7F" w:rsidRPr="00527A7F">
              <w:rPr>
                <w:rFonts w:ascii="Times New Roman" w:hAnsi="Times New Roman" w:cs="Times New Roman"/>
                <w:szCs w:val="28"/>
                <w:lang w:val="en-US"/>
              </w:rPr>
              <w:t xml:space="preserve"> </w:t>
            </w:r>
            <w:r w:rsidRPr="00527A7F">
              <w:rPr>
                <w:rFonts w:ascii="Times New Roman" w:hAnsi="Times New Roman" w:cs="Times New Roman"/>
                <w:szCs w:val="28"/>
                <w:lang w:val="en-US"/>
              </w:rPr>
              <w:t xml:space="preserve">levelling </w:t>
            </w:r>
          </w:p>
        </w:tc>
      </w:tr>
      <w:tr w:rsidR="0024642E" w:rsidRPr="00527A7F" w:rsidTr="00527A7F">
        <w:trPr>
          <w:jc w:val="center"/>
        </w:trPr>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ll</w:t>
            </w:r>
          </w:p>
        </w:tc>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l</w:t>
            </w:r>
          </w:p>
        </w:tc>
        <w:tc>
          <w:tcPr>
            <w:tcW w:w="3192" w:type="dxa"/>
          </w:tcPr>
          <w:p w:rsidR="0024642E" w:rsidRPr="00527A7F" w:rsidRDefault="0024642E" w:rsidP="00527A7F">
            <w:pPr>
              <w:shd w:val="clear" w:color="auto" w:fill="FFFFFF"/>
              <w:spacing w:line="360" w:lineRule="auto"/>
              <w:jc w:val="both"/>
              <w:rPr>
                <w:rFonts w:ascii="Times New Roman" w:hAnsi="Times New Roman" w:cs="Times New Roman"/>
                <w:szCs w:val="28"/>
              </w:rPr>
            </w:pPr>
            <w:r w:rsidRPr="00527A7F">
              <w:rPr>
                <w:rFonts w:ascii="Times New Roman" w:hAnsi="Times New Roman" w:cs="Times New Roman"/>
                <w:szCs w:val="28"/>
                <w:lang w:val="en-US"/>
              </w:rPr>
              <w:t xml:space="preserve">fulfillment/ fulfilment enrollment/ enrolment </w:t>
            </w:r>
          </w:p>
        </w:tc>
      </w:tr>
      <w:tr w:rsidR="0024642E" w:rsidRPr="00527A7F" w:rsidTr="00527A7F">
        <w:trPr>
          <w:jc w:val="center"/>
        </w:trPr>
        <w:tc>
          <w:tcPr>
            <w:tcW w:w="3191" w:type="dxa"/>
            <w:vAlign w:val="center"/>
          </w:tcPr>
          <w:p w:rsidR="0024642E" w:rsidRPr="00527A7F" w:rsidRDefault="0024642E" w:rsidP="00527A7F">
            <w:pPr>
              <w:spacing w:line="360" w:lineRule="auto"/>
              <w:jc w:val="both"/>
              <w:rPr>
                <w:rFonts w:ascii="Times New Roman" w:hAnsi="Times New Roman" w:cs="Times New Roman"/>
                <w:szCs w:val="28"/>
                <w:lang w:val="en-US"/>
              </w:rPr>
            </w:pPr>
            <w:r w:rsidRPr="00527A7F">
              <w:rPr>
                <w:rFonts w:ascii="Times New Roman" w:hAnsi="Times New Roman" w:cs="Times New Roman"/>
                <w:szCs w:val="28"/>
                <w:lang w:val="en-US"/>
              </w:rPr>
              <w:t>or</w:t>
            </w:r>
          </w:p>
        </w:tc>
        <w:tc>
          <w:tcPr>
            <w:tcW w:w="3191" w:type="dxa"/>
            <w:vAlign w:val="center"/>
          </w:tcPr>
          <w:p w:rsidR="0024642E" w:rsidRPr="00527A7F" w:rsidRDefault="0024642E" w:rsidP="00527A7F">
            <w:pPr>
              <w:spacing w:line="360" w:lineRule="auto"/>
              <w:jc w:val="both"/>
              <w:rPr>
                <w:rFonts w:ascii="Times New Roman" w:hAnsi="Times New Roman" w:cs="Times New Roman"/>
                <w:szCs w:val="28"/>
              </w:rPr>
            </w:pPr>
            <w:r w:rsidRPr="00527A7F">
              <w:rPr>
                <w:rFonts w:ascii="Times New Roman" w:hAnsi="Times New Roman" w:cs="Times New Roman"/>
                <w:szCs w:val="28"/>
                <w:lang w:val="en-US"/>
              </w:rPr>
              <w:t>our</w:t>
            </w:r>
          </w:p>
        </w:tc>
        <w:tc>
          <w:tcPr>
            <w:tcW w:w="3192" w:type="dxa"/>
          </w:tcPr>
          <w:p w:rsidR="0024642E" w:rsidRPr="00527A7F" w:rsidRDefault="0024642E" w:rsidP="00527A7F">
            <w:pPr>
              <w:shd w:val="clear" w:color="auto" w:fill="FFFFFF"/>
              <w:spacing w:line="360" w:lineRule="auto"/>
              <w:jc w:val="both"/>
              <w:rPr>
                <w:rFonts w:ascii="Times New Roman" w:hAnsi="Times New Roman" w:cs="Times New Roman"/>
                <w:szCs w:val="28"/>
              </w:rPr>
            </w:pPr>
            <w:r w:rsidRPr="00527A7F">
              <w:rPr>
                <w:rFonts w:ascii="Times New Roman" w:hAnsi="Times New Roman" w:cs="Times New Roman"/>
                <w:szCs w:val="28"/>
                <w:lang w:val="en-US"/>
              </w:rPr>
              <w:t>humor/</w:t>
            </w:r>
            <w:r w:rsidR="00527A7F" w:rsidRPr="00527A7F">
              <w:rPr>
                <w:rFonts w:ascii="Times New Roman" w:hAnsi="Times New Roman" w:cs="Times New Roman"/>
                <w:szCs w:val="28"/>
                <w:lang w:val="en-US"/>
              </w:rPr>
              <w:t xml:space="preserve"> </w:t>
            </w:r>
            <w:r w:rsidRPr="00527A7F">
              <w:rPr>
                <w:rFonts w:ascii="Times New Roman" w:hAnsi="Times New Roman" w:cs="Times New Roman"/>
                <w:szCs w:val="28"/>
                <w:lang w:val="en-US"/>
              </w:rPr>
              <w:t xml:space="preserve">humour </w:t>
            </w:r>
          </w:p>
          <w:p w:rsidR="0024642E" w:rsidRPr="00527A7F" w:rsidRDefault="0024642E" w:rsidP="00527A7F">
            <w:pPr>
              <w:shd w:val="clear" w:color="auto" w:fill="FFFFFF"/>
              <w:spacing w:line="360" w:lineRule="auto"/>
              <w:jc w:val="both"/>
              <w:rPr>
                <w:rFonts w:ascii="Times New Roman" w:hAnsi="Times New Roman" w:cs="Times New Roman"/>
                <w:szCs w:val="28"/>
              </w:rPr>
            </w:pPr>
            <w:r w:rsidRPr="00527A7F">
              <w:rPr>
                <w:rFonts w:ascii="Times New Roman" w:hAnsi="Times New Roman" w:cs="Times New Roman"/>
                <w:szCs w:val="28"/>
                <w:lang w:val="en-US"/>
              </w:rPr>
              <w:t xml:space="preserve">color/ colour </w:t>
            </w:r>
          </w:p>
        </w:tc>
      </w:tr>
      <w:tr w:rsidR="0024642E" w:rsidRPr="00527A7F" w:rsidTr="00527A7F">
        <w:trPr>
          <w:jc w:val="center"/>
        </w:trPr>
        <w:tc>
          <w:tcPr>
            <w:tcW w:w="3191" w:type="dxa"/>
            <w:vAlign w:val="center"/>
          </w:tcPr>
          <w:p w:rsidR="0024642E" w:rsidRPr="00527A7F" w:rsidRDefault="0024642E" w:rsidP="00527A7F">
            <w:pPr>
              <w:spacing w:line="360" w:lineRule="auto"/>
              <w:jc w:val="both"/>
              <w:rPr>
                <w:rFonts w:ascii="Times New Roman" w:hAnsi="Times New Roman" w:cs="Times New Roman"/>
                <w:szCs w:val="28"/>
                <w:lang w:val="en-US"/>
              </w:rPr>
            </w:pPr>
            <w:r w:rsidRPr="00527A7F">
              <w:rPr>
                <w:rFonts w:ascii="Times New Roman" w:hAnsi="Times New Roman" w:cs="Times New Roman"/>
                <w:szCs w:val="28"/>
                <w:lang w:val="en-US"/>
              </w:rPr>
              <w:t>s</w:t>
            </w:r>
          </w:p>
        </w:tc>
        <w:tc>
          <w:tcPr>
            <w:tcW w:w="3191" w:type="dxa"/>
            <w:vAlign w:val="center"/>
          </w:tcPr>
          <w:p w:rsidR="0024642E" w:rsidRPr="00527A7F" w:rsidRDefault="0024642E" w:rsidP="00527A7F">
            <w:pPr>
              <w:spacing w:line="360" w:lineRule="auto"/>
              <w:jc w:val="both"/>
              <w:rPr>
                <w:rFonts w:ascii="Times New Roman" w:hAnsi="Times New Roman" w:cs="Times New Roman"/>
                <w:szCs w:val="28"/>
                <w:lang w:val="en-US"/>
              </w:rPr>
            </w:pPr>
            <w:r w:rsidRPr="00527A7F">
              <w:rPr>
                <w:rFonts w:ascii="Times New Roman" w:hAnsi="Times New Roman" w:cs="Times New Roman"/>
                <w:szCs w:val="28"/>
                <w:lang w:val="en-US"/>
              </w:rPr>
              <w:t>c</w:t>
            </w:r>
          </w:p>
        </w:tc>
        <w:tc>
          <w:tcPr>
            <w:tcW w:w="3192" w:type="dxa"/>
          </w:tcPr>
          <w:p w:rsidR="0024642E" w:rsidRPr="00527A7F" w:rsidRDefault="0024642E" w:rsidP="00527A7F">
            <w:pPr>
              <w:shd w:val="clear" w:color="auto" w:fill="FFFFFF"/>
              <w:spacing w:line="360" w:lineRule="auto"/>
              <w:jc w:val="both"/>
              <w:rPr>
                <w:rFonts w:ascii="Times New Roman" w:hAnsi="Times New Roman" w:cs="Times New Roman"/>
                <w:szCs w:val="28"/>
                <w:lang w:val="en-US"/>
              </w:rPr>
            </w:pPr>
            <w:r w:rsidRPr="00527A7F">
              <w:rPr>
                <w:rFonts w:ascii="Times New Roman" w:hAnsi="Times New Roman" w:cs="Times New Roman"/>
                <w:szCs w:val="28"/>
                <w:lang w:val="en-US"/>
              </w:rPr>
              <w:t xml:space="preserve">defense/ defence </w:t>
            </w:r>
          </w:p>
          <w:p w:rsidR="0024642E" w:rsidRPr="00527A7F" w:rsidRDefault="0024642E" w:rsidP="00527A7F">
            <w:pPr>
              <w:spacing w:line="360" w:lineRule="auto"/>
              <w:jc w:val="both"/>
              <w:rPr>
                <w:rFonts w:ascii="Times New Roman" w:hAnsi="Times New Roman" w:cs="Times New Roman"/>
                <w:szCs w:val="28"/>
                <w:lang w:val="en-US"/>
              </w:rPr>
            </w:pPr>
            <w:r w:rsidRPr="00527A7F">
              <w:rPr>
                <w:rFonts w:ascii="Times New Roman" w:hAnsi="Times New Roman" w:cs="Times New Roman"/>
                <w:szCs w:val="28"/>
                <w:lang w:val="en-US"/>
              </w:rPr>
              <w:t>offense / offence</w:t>
            </w:r>
          </w:p>
        </w:tc>
      </w:tr>
    </w:tbl>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p>
    <w:p w:rsidR="0024642E" w:rsidRPr="00527A7F" w:rsidRDefault="0024642E" w:rsidP="00527A7F">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s="Times New Roman"/>
          <w:bCs/>
          <w:u w:val="single"/>
        </w:rPr>
      </w:pPr>
      <w:r w:rsidRPr="00527A7F">
        <w:rPr>
          <w:rFonts w:ascii="Times New Roman" w:hAnsi="Times New Roman" w:cs="Times New Roman"/>
          <w:bCs/>
          <w:u w:val="single"/>
        </w:rPr>
        <w:tab/>
        <w:t>Адрес отправителя</w:t>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p>
    <w:p w:rsidR="0024642E" w:rsidRPr="00527A7F" w:rsidRDefault="0024642E" w:rsidP="00527A7F">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s="Times New Roman"/>
          <w:bCs/>
        </w:rPr>
      </w:pP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p>
    <w:p w:rsidR="0024642E" w:rsidRPr="00527A7F" w:rsidRDefault="0024642E" w:rsidP="00527A7F">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s="Times New Roman"/>
          <w:bCs/>
          <w:u w:val="single"/>
        </w:rPr>
      </w:pPr>
      <w:r w:rsidRPr="00527A7F">
        <w:rPr>
          <w:rFonts w:ascii="Times New Roman" w:hAnsi="Times New Roman" w:cs="Times New Roman"/>
          <w:bCs/>
          <w:u w:val="single"/>
        </w:rPr>
        <w:t>Индекс предприятия связи и адрес отправителя</w:t>
      </w:r>
      <w:r w:rsidRPr="00527A7F">
        <w:rPr>
          <w:rFonts w:ascii="Times New Roman" w:hAnsi="Times New Roman" w:cs="Times New Roman"/>
          <w:bCs/>
          <w:u w:val="single"/>
        </w:rPr>
        <w:tab/>
      </w:r>
    </w:p>
    <w:p w:rsidR="0024642E" w:rsidRPr="00527A7F" w:rsidRDefault="0024642E" w:rsidP="00527A7F">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s="Times New Roman"/>
          <w:bCs/>
          <w:u w:val="single"/>
        </w:rPr>
      </w:pP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p>
    <w:p w:rsidR="0024642E" w:rsidRPr="00527A7F" w:rsidRDefault="0024642E" w:rsidP="00527A7F">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s="Times New Roman"/>
          <w:bCs/>
        </w:rPr>
      </w:pP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p>
    <w:p w:rsidR="0024642E" w:rsidRPr="00527A7F" w:rsidRDefault="0024642E" w:rsidP="00527A7F">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s="Times New Roman"/>
          <w:bCs/>
          <w:u w:val="single"/>
        </w:rPr>
      </w:pP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u w:val="single"/>
        </w:rPr>
        <w:tab/>
        <w:t>адрес получателя</w:t>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p>
    <w:p w:rsidR="0024642E" w:rsidRPr="00527A7F" w:rsidRDefault="0024642E" w:rsidP="00527A7F">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s="Times New Roman"/>
          <w:bCs/>
        </w:rPr>
      </w:pP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p>
    <w:p w:rsidR="0024642E" w:rsidRPr="00527A7F" w:rsidRDefault="0024642E" w:rsidP="00527A7F">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s="Times New Roman"/>
          <w:bCs/>
          <w:u w:val="single"/>
        </w:rPr>
      </w:pP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u w:val="single"/>
        </w:rPr>
        <w:t>фамилия адресата, улица, номер дома, квартиры</w:t>
      </w:r>
      <w:r w:rsidRPr="00527A7F">
        <w:rPr>
          <w:rFonts w:ascii="Times New Roman" w:hAnsi="Times New Roman" w:cs="Times New Roman"/>
          <w:bCs/>
          <w:u w:val="single"/>
        </w:rPr>
        <w:tab/>
      </w:r>
    </w:p>
    <w:p w:rsidR="0024642E" w:rsidRPr="00527A7F" w:rsidRDefault="0024642E" w:rsidP="00527A7F">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s="Times New Roman"/>
          <w:bCs/>
          <w:u w:val="single"/>
        </w:rPr>
      </w:pP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p>
    <w:p w:rsidR="0024642E" w:rsidRPr="00527A7F" w:rsidRDefault="0024642E" w:rsidP="00527A7F">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s="Times New Roman"/>
          <w:bCs/>
          <w:u w:val="single"/>
        </w:rPr>
      </w:pP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u w:val="single"/>
        </w:rPr>
        <w:t>город, штат, почтовый индекс, страна</w:t>
      </w:r>
      <w:r w:rsidRPr="00527A7F">
        <w:rPr>
          <w:rFonts w:ascii="Times New Roman" w:hAnsi="Times New Roman" w:cs="Times New Roman"/>
          <w:bCs/>
          <w:u w:val="single"/>
        </w:rPr>
        <w:tab/>
      </w:r>
      <w:r w:rsidRPr="00527A7F">
        <w:rPr>
          <w:rFonts w:ascii="Times New Roman" w:hAnsi="Times New Roman" w:cs="Times New Roman"/>
          <w:bCs/>
          <w:u w:val="single"/>
        </w:rPr>
        <w:tab/>
      </w:r>
    </w:p>
    <w:p w:rsidR="0024642E" w:rsidRPr="00527A7F" w:rsidRDefault="0024642E" w:rsidP="00527A7F">
      <w:pPr>
        <w:pBdr>
          <w:top w:val="single" w:sz="4" w:space="1" w:color="auto"/>
          <w:left w:val="single" w:sz="4" w:space="4" w:color="auto"/>
          <w:bottom w:val="single" w:sz="4" w:space="1" w:color="auto"/>
          <w:right w:val="single" w:sz="4" w:space="4" w:color="auto"/>
        </w:pBdr>
        <w:shd w:val="clear" w:color="auto" w:fill="FFFFFF"/>
        <w:spacing w:line="360" w:lineRule="auto"/>
        <w:jc w:val="both"/>
        <w:rPr>
          <w:rFonts w:ascii="Times New Roman" w:hAnsi="Times New Roman" w:cs="Times New Roman"/>
          <w:bCs/>
          <w:u w:val="single"/>
        </w:rPr>
      </w:pP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r w:rsidRPr="00527A7F">
        <w:rPr>
          <w:rFonts w:ascii="Times New Roman" w:hAnsi="Times New Roman" w:cs="Times New Roman"/>
          <w:bCs/>
          <w:u w:val="single"/>
        </w:rPr>
        <w:tab/>
      </w:r>
    </w:p>
    <w:p w:rsidR="0024642E" w:rsidRPr="000C3409" w:rsidRDefault="00527A7F" w:rsidP="000C3409">
      <w:pPr>
        <w:pStyle w:val="1"/>
        <w:spacing w:before="0" w:line="360" w:lineRule="auto"/>
        <w:ind w:firstLine="709"/>
        <w:jc w:val="both"/>
        <w:rPr>
          <w:rFonts w:ascii="Times New Roman" w:hAnsi="Times New Roman"/>
          <w:b w:val="0"/>
          <w:bCs w:val="0"/>
          <w:color w:val="auto"/>
        </w:rPr>
      </w:pPr>
      <w:bookmarkStart w:id="8" w:name="_Toc242972635"/>
      <w:r>
        <w:rPr>
          <w:rFonts w:ascii="Times New Roman" w:hAnsi="Times New Roman"/>
          <w:b w:val="0"/>
          <w:bCs w:val="0"/>
          <w:color w:val="auto"/>
        </w:rPr>
        <w:br w:type="page"/>
      </w:r>
      <w:r w:rsidR="0024642E" w:rsidRPr="000C3409">
        <w:rPr>
          <w:rFonts w:ascii="Times New Roman" w:hAnsi="Times New Roman"/>
          <w:b w:val="0"/>
          <w:bCs w:val="0"/>
          <w:color w:val="auto"/>
        </w:rPr>
        <w:t>3.ОБРАЗЦЫ ПИСЕМ</w:t>
      </w:r>
      <w:bookmarkEnd w:id="8"/>
    </w:p>
    <w:p w:rsidR="0024642E" w:rsidRPr="000C3409" w:rsidRDefault="0024642E" w:rsidP="000C3409">
      <w:pPr>
        <w:spacing w:line="360" w:lineRule="auto"/>
        <w:ind w:firstLine="709"/>
        <w:jc w:val="both"/>
        <w:rPr>
          <w:rFonts w:ascii="Times New Roman" w:hAnsi="Times New Roman" w:cs="Times New Roman"/>
          <w:sz w:val="28"/>
          <w:szCs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Дорогой друг!</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Ты, вероятно, удивишься, получив письмо от человека, которого никогда не встречал, поэтому я прежде всего тебе представлюсь.</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Я студент второго курса Санкт-Петербургского университета, специализируюсь в английском языке и литературе, а также слушаю лекции по истории, философии, лингвистике и т. п. После лекций я играю в волейбол и теннис. Я член университетской волейбольной команды. Вечерами я читаю, гуляю или хожу в кино, чтобы развлечься.</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Я бы очень хотел узнать о твоей учебе и интересах. Вкладываю в письмо несколько сделанных мной фотографий.</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rPr>
        <w:t>Искренне</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твой</w:t>
      </w:r>
    </w:p>
    <w:p w:rsidR="0024642E" w:rsidRPr="000C3409" w:rsidRDefault="0024642E" w:rsidP="000C3409">
      <w:pPr>
        <w:shd w:val="clear" w:color="auto" w:fill="FFFFFF"/>
        <w:spacing w:line="360" w:lineRule="auto"/>
        <w:ind w:firstLine="709"/>
        <w:jc w:val="both"/>
        <w:rPr>
          <w:rFonts w:ascii="Times New Roman" w:hAnsi="Times New Roman" w:cs="Times New Roman"/>
          <w:iCs/>
          <w:sz w:val="28"/>
          <w:szCs w:val="28"/>
          <w:lang w:val="en-US"/>
        </w:rPr>
      </w:pPr>
      <w:r w:rsidRPr="000C3409">
        <w:rPr>
          <w:rFonts w:ascii="Times New Roman" w:hAnsi="Times New Roman" w:cs="Times New Roman"/>
          <w:iCs/>
          <w:sz w:val="28"/>
          <w:szCs w:val="28"/>
        </w:rPr>
        <w:t>Петр</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My dear friend,</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 xml:space="preserve">You will probably be surprised to receive </w:t>
      </w:r>
      <w:r w:rsidRPr="000C3409">
        <w:rPr>
          <w:rFonts w:ascii="Times New Roman" w:hAnsi="Times New Roman" w:cs="Times New Roman"/>
          <w:sz w:val="28"/>
          <w:szCs w:val="28"/>
          <w:lang w:val="en-US"/>
        </w:rPr>
        <w:t xml:space="preserve">a </w:t>
      </w:r>
      <w:r w:rsidRPr="000C3409">
        <w:rPr>
          <w:rFonts w:ascii="Times New Roman" w:hAnsi="Times New Roman" w:cs="Times New Roman"/>
          <w:iCs/>
          <w:sz w:val="28"/>
          <w:szCs w:val="28"/>
          <w:lang w:val="en-US"/>
        </w:rPr>
        <w:t>letter from a person whom you have never met, so I will first of alt introduce myself to you.</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 xml:space="preserve">I am a second year student at </w:t>
      </w:r>
      <w:smartTag w:uri="urn:schemas-microsoft-com:office:smarttags" w:element="place">
        <w:smartTag w:uri="urn:schemas-microsoft-com:office:smarttags" w:element="PlaceName">
          <w:r w:rsidRPr="000C3409">
            <w:rPr>
              <w:rFonts w:ascii="Times New Roman" w:hAnsi="Times New Roman" w:cs="Times New Roman"/>
              <w:iCs/>
              <w:sz w:val="28"/>
              <w:szCs w:val="28"/>
              <w:lang w:val="en-US"/>
            </w:rPr>
            <w:t>St. Petersburg</w:t>
          </w:r>
        </w:smartTag>
        <w:r w:rsidRPr="000C3409">
          <w:rPr>
            <w:rFonts w:ascii="Times New Roman" w:hAnsi="Times New Roman" w:cs="Times New Roman"/>
            <w:iCs/>
            <w:sz w:val="28"/>
            <w:szCs w:val="28"/>
            <w:lang w:val="en-US"/>
          </w:rPr>
          <w:t xml:space="preserve"> </w:t>
        </w:r>
        <w:smartTag w:uri="urn:schemas-microsoft-com:office:smarttags" w:element="PlaceType">
          <w:r w:rsidRPr="000C3409">
            <w:rPr>
              <w:rFonts w:ascii="Times New Roman" w:hAnsi="Times New Roman" w:cs="Times New Roman"/>
              <w:iCs/>
              <w:sz w:val="28"/>
              <w:szCs w:val="28"/>
              <w:lang w:val="en-US"/>
            </w:rPr>
            <w:t>University</w:t>
          </w:r>
        </w:smartTag>
      </w:smartTag>
      <w:r w:rsidRPr="000C3409">
        <w:rPr>
          <w:rFonts w:ascii="Times New Roman" w:hAnsi="Times New Roman" w:cs="Times New Roman"/>
          <w:iCs/>
          <w:sz w:val="28"/>
          <w:szCs w:val="28"/>
          <w:lang w:val="en-US"/>
        </w:rPr>
        <w:t>, I am majoring in the English language and literature and I also listen to lectures on history, philosophy, linguistics, etc. After my lectures I like to play volleyball and tennis, lama member of our University volleyball team, in the evenings I read books or go out fore walk, or go to a movie for relaxation.</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I would like very much to hear about your studies and about your interests. I am enclosing some snap-shots which I have taken.</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Yours sincerely,</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Peter</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lang w:val="en-US"/>
        </w:rPr>
        <w:t>__________________________________________________</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rPr>
        <w:t>Дорогой</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друг</w:t>
      </w:r>
      <w:r w:rsidRPr="000C3409">
        <w:rPr>
          <w:rFonts w:ascii="Times New Roman" w:hAnsi="Times New Roman" w:cs="Times New Roman"/>
          <w:sz w:val="28"/>
          <w:szCs w:val="28"/>
          <w:lang w:val="en-US"/>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Мой преподаватель английского языка сообщил мне, что ты хотел бы переписываться с юношей из России. Он также дал мне твой адрес и сказал, что я могу написать тебе и предложить переписываться. Это я и делаю с большим удовольствием.</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Как я понимаю, мы оба изучаем иностранные языки: ты — в колледже, я — в университете, значит, у нас много общего.</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Сообщи мне, пожалуйста, скорее, заинтересовало ли тебя мое предложение. Если да, то напиши о себе, о своей семье, о своих интересах и хобби.</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С нетерпением жду твоего письма.</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Твой друг по переписке</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iCs/>
          <w:sz w:val="28"/>
          <w:szCs w:val="28"/>
          <w:lang w:val="en-US"/>
        </w:rPr>
        <w:t>Dear</w:t>
      </w:r>
      <w:r w:rsidRPr="000C3409">
        <w:rPr>
          <w:rFonts w:ascii="Times New Roman" w:hAnsi="Times New Roman" w:cs="Times New Roman"/>
          <w:iCs/>
          <w:sz w:val="28"/>
          <w:szCs w:val="28"/>
        </w:rPr>
        <w:t xml:space="preserve"> </w:t>
      </w:r>
      <w:r w:rsidRPr="000C3409">
        <w:rPr>
          <w:rFonts w:ascii="Times New Roman" w:hAnsi="Times New Roman" w:cs="Times New Roman"/>
          <w:iCs/>
          <w:sz w:val="28"/>
          <w:szCs w:val="28"/>
          <w:lang w:val="en-US"/>
        </w:rPr>
        <w:t>friend</w:t>
      </w:r>
      <w:r w:rsidRPr="000C3409">
        <w:rPr>
          <w:rFonts w:ascii="Times New Roman" w:hAnsi="Times New Roman" w:cs="Times New Roman"/>
          <w:iCs/>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 xml:space="preserve">My English professor has told me that you would like to correspond with a guy from </w:t>
      </w:r>
      <w:smartTag w:uri="urn:schemas-microsoft-com:office:smarttags" w:element="place">
        <w:smartTag w:uri="urn:schemas-microsoft-com:office:smarttags" w:element="country-region">
          <w:r w:rsidRPr="000C3409">
            <w:rPr>
              <w:rFonts w:ascii="Times New Roman" w:hAnsi="Times New Roman" w:cs="Times New Roman"/>
              <w:iCs/>
              <w:sz w:val="28"/>
              <w:szCs w:val="28"/>
              <w:lang w:val="en-US"/>
            </w:rPr>
            <w:t>Russia</w:t>
          </w:r>
        </w:smartTag>
      </w:smartTag>
      <w:r w:rsidRPr="000C3409">
        <w:rPr>
          <w:rFonts w:ascii="Times New Roman" w:hAnsi="Times New Roman" w:cs="Times New Roman"/>
          <w:iCs/>
          <w:sz w:val="28"/>
          <w:szCs w:val="28"/>
          <w:lang w:val="en-US"/>
        </w:rPr>
        <w:t>. He has also given me your address and told me that I could write to you and suggest we correspond. I am doing this with great pleasure.</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As I understand we are both studying foreign languages: you at a college and I at the university. That means that we should have a lot In common.</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Please let me know soon if you are interested in my suggestion. If yes, please, write me about yourself, your family, your interests and hobbies.</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I am looking forward to receive your letter.</w:t>
      </w:r>
    </w:p>
    <w:p w:rsidR="0024642E" w:rsidRPr="000C3409" w:rsidRDefault="0024642E" w:rsidP="000C3409">
      <w:pPr>
        <w:shd w:val="clear" w:color="auto" w:fill="FFFFFF"/>
        <w:spacing w:line="360" w:lineRule="auto"/>
        <w:ind w:firstLine="709"/>
        <w:jc w:val="both"/>
        <w:rPr>
          <w:rFonts w:ascii="Times New Roman" w:hAnsi="Times New Roman" w:cs="Times New Roman"/>
          <w:iCs/>
          <w:sz w:val="28"/>
          <w:szCs w:val="28"/>
          <w:lang w:val="en-US"/>
        </w:rPr>
      </w:pPr>
      <w:r w:rsidRPr="000C3409">
        <w:rPr>
          <w:rFonts w:ascii="Times New Roman" w:hAnsi="Times New Roman" w:cs="Times New Roman"/>
          <w:iCs/>
          <w:sz w:val="28"/>
          <w:szCs w:val="28"/>
          <w:lang w:val="en-US"/>
        </w:rPr>
        <w:t>Your pen friend,</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lang w:val="en-US"/>
        </w:rPr>
        <w:t>__________________________________________________</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rPr>
        <w:t>Дорогой</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Джек</w:t>
      </w:r>
      <w:r w:rsidRPr="000C3409">
        <w:rPr>
          <w:rFonts w:ascii="Times New Roman" w:hAnsi="Times New Roman" w:cs="Times New Roman"/>
          <w:sz w:val="28"/>
          <w:szCs w:val="28"/>
          <w:lang w:val="en-US"/>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Возможно, ты хочешь переписываться с парнем твоего возраста из России.</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Мне семнадцать лет, и я учусь в средней школе. Хочу поступить в университет и изучать английский язык. Мой папа — учитель математики, а мама — врач. Кроме учебы, я играю в волейбол и занимаюсь фотографией.</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Когда будешь мне писать, не забудь рассказать о своих увлечениях. Я думаю, они отличаются от моих, но мне все равно будет интересно о них узнать.</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Насколько я понял, ты изучаешь русский язык. Было бы неплохо, чтобы ты писал мне по-русски, а я тебе по-английски. Это станет для нас хорошей практикой, и если у меня будут ошибки, надеюсь, ты мне их исправишь.</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С большим нетерпением жду от тебя вестей. Пожалуйста, напиши поскорей.</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Искренне твой</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iCs/>
          <w:sz w:val="28"/>
          <w:szCs w:val="28"/>
          <w:lang w:val="en-US"/>
        </w:rPr>
        <w:t>Dear</w:t>
      </w:r>
      <w:r w:rsidRPr="000C3409">
        <w:rPr>
          <w:rFonts w:ascii="Times New Roman" w:hAnsi="Times New Roman" w:cs="Times New Roman"/>
          <w:iCs/>
          <w:sz w:val="28"/>
          <w:szCs w:val="28"/>
        </w:rPr>
        <w:t xml:space="preserve"> </w:t>
      </w:r>
      <w:r w:rsidRPr="000C3409">
        <w:rPr>
          <w:rFonts w:ascii="Times New Roman" w:hAnsi="Times New Roman" w:cs="Times New Roman"/>
          <w:iCs/>
          <w:sz w:val="28"/>
          <w:szCs w:val="28"/>
          <w:lang w:val="en-US"/>
        </w:rPr>
        <w:t>Jack</w:t>
      </w:r>
      <w:r w:rsidRPr="000C3409">
        <w:rPr>
          <w:rFonts w:ascii="Times New Roman" w:hAnsi="Times New Roman" w:cs="Times New Roman"/>
          <w:iCs/>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 xml:space="preserve">You might like to correspond with a boy of your age in </w:t>
      </w:r>
      <w:smartTag w:uri="urn:schemas-microsoft-com:office:smarttags" w:element="place">
        <w:smartTag w:uri="urn:schemas-microsoft-com:office:smarttags" w:element="country-region">
          <w:r w:rsidRPr="000C3409">
            <w:rPr>
              <w:rFonts w:ascii="Times New Roman" w:hAnsi="Times New Roman" w:cs="Times New Roman"/>
              <w:iCs/>
              <w:sz w:val="28"/>
              <w:szCs w:val="28"/>
              <w:lang w:val="en-US"/>
            </w:rPr>
            <w:t>Russia</w:t>
          </w:r>
        </w:smartTag>
      </w:smartTag>
      <w:r w:rsidRPr="000C3409">
        <w:rPr>
          <w:rFonts w:ascii="Times New Roman" w:hAnsi="Times New Roman" w:cs="Times New Roman"/>
          <w:iCs/>
          <w:sz w:val="28"/>
          <w:szCs w:val="28"/>
          <w:lang w:val="en-US"/>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I am seventeen years old and studying at a high school. I want to enter the University and study English. My father is a teacher of mathematics, and my mother is a doctor. Apart from my schoolwork, my chief interests are volleyball and photography.</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 xml:space="preserve">When you write, don't forget to tell me what your hobbies are. I expect they will be different from mine, but I shall be interested to hear about them just the same. I understand that you are studying Russian, and I think it would be a good Idea if you wrote </w:t>
      </w:r>
      <w:r w:rsidRPr="000C3409">
        <w:rPr>
          <w:rFonts w:ascii="Times New Roman" w:hAnsi="Times New Roman" w:cs="Times New Roman"/>
          <w:sz w:val="28"/>
          <w:szCs w:val="28"/>
          <w:lang w:val="en-US"/>
        </w:rPr>
        <w:t xml:space="preserve">to me </w:t>
      </w:r>
      <w:r w:rsidRPr="000C3409">
        <w:rPr>
          <w:rFonts w:ascii="Times New Roman" w:hAnsi="Times New Roman" w:cs="Times New Roman"/>
          <w:iCs/>
          <w:sz w:val="28"/>
          <w:szCs w:val="28"/>
          <w:lang w:val="en-US"/>
        </w:rPr>
        <w:t>in Russian while I wrote to you In English. This would be practice for us, and if I make any mistakes, I hope you will correct them for me.</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Looking forward to your early reply. Please write me soon.</w:t>
      </w:r>
    </w:p>
    <w:p w:rsidR="0024642E" w:rsidRPr="000C3409" w:rsidRDefault="0024642E" w:rsidP="000C3409">
      <w:pPr>
        <w:shd w:val="clear" w:color="auto" w:fill="FFFFFF"/>
        <w:spacing w:line="360" w:lineRule="auto"/>
        <w:ind w:firstLine="709"/>
        <w:jc w:val="both"/>
        <w:rPr>
          <w:rFonts w:ascii="Times New Roman" w:hAnsi="Times New Roman" w:cs="Times New Roman"/>
          <w:iCs/>
          <w:sz w:val="28"/>
          <w:szCs w:val="28"/>
          <w:lang w:val="en-US"/>
        </w:rPr>
      </w:pPr>
      <w:r w:rsidRPr="000C3409">
        <w:rPr>
          <w:rFonts w:ascii="Times New Roman" w:hAnsi="Times New Roman" w:cs="Times New Roman"/>
          <w:iCs/>
          <w:sz w:val="28"/>
          <w:szCs w:val="28"/>
          <w:lang w:val="en-US"/>
        </w:rPr>
        <w:t>Sincerely yours,</w:t>
      </w:r>
    </w:p>
    <w:p w:rsidR="00527A7F" w:rsidRDefault="00527A7F" w:rsidP="000C3409">
      <w:pPr>
        <w:shd w:val="clear" w:color="auto" w:fill="FFFFFF"/>
        <w:spacing w:line="360" w:lineRule="auto"/>
        <w:ind w:firstLine="709"/>
        <w:jc w:val="both"/>
        <w:rPr>
          <w:rFonts w:ascii="Times New Roman" w:hAnsi="Times New Roman" w:cs="Times New Roman"/>
          <w:sz w:val="28"/>
          <w:szCs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Дорогой Борис!</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Я был рад получить твое приятное письмо и очень рад иметь друга по переписке из России.</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Позволь мне немного рассказать о себе. Недавно мне исполнилось пятнадцать лет, я учусь в местной школе. Я изучаю восемь предметов, но мои любимые — химия и русский язык. Мне хочется больше узнать о русской культуре и истории.</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Моя семья небольшая. Нас всего трое: мама, старший брат Джон, которому девятнадцать лет, и я. Мой отец умер три года назад.</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В свободное время я много купаюсь, другое мое хобби —</w:t>
      </w:r>
      <w:r w:rsidR="00527A7F">
        <w:rPr>
          <w:rFonts w:ascii="Times New Roman" w:hAnsi="Times New Roman" w:cs="Times New Roman"/>
          <w:sz w:val="28"/>
          <w:szCs w:val="28"/>
        </w:rPr>
        <w:t xml:space="preserve"> </w:t>
      </w:r>
      <w:r w:rsidRPr="000C3409">
        <w:rPr>
          <w:rFonts w:ascii="Times New Roman" w:hAnsi="Times New Roman" w:cs="Times New Roman"/>
          <w:iCs/>
          <w:sz w:val="28"/>
          <w:szCs w:val="28"/>
        </w:rPr>
        <w:t>футбол.</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Ты предложил хорошую идею — писать тебе письма по-русски, но я, к сожалению, еще неважно знаю язык и делаю много ошибок. Тебе будет приятно узнать, что в своем письме ты не сделал ни одной ошибки.</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Я надеюсь, что ты скоро напишешь мне.</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rPr>
        <w:t>Искренне</w:t>
      </w:r>
      <w:r w:rsidRPr="000C3409">
        <w:rPr>
          <w:rFonts w:ascii="Times New Roman" w:hAnsi="Times New Roman" w:cs="Times New Roman"/>
          <w:sz w:val="28"/>
          <w:szCs w:val="28"/>
          <w:lang w:val="en-US"/>
        </w:rPr>
        <w:t xml:space="preserve"> </w:t>
      </w:r>
      <w:r w:rsidRPr="000C3409">
        <w:rPr>
          <w:rFonts w:ascii="Times New Roman" w:hAnsi="Times New Roman" w:cs="Times New Roman"/>
          <w:sz w:val="28"/>
          <w:szCs w:val="28"/>
        </w:rPr>
        <w:t>твой</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Dear Boris,</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 xml:space="preserve">I was delighted to receive your nice letter, and I am so glad to have a pen-pal in </w:t>
      </w:r>
      <w:smartTag w:uri="urn:schemas-microsoft-com:office:smarttags" w:element="place">
        <w:smartTag w:uri="urn:schemas-microsoft-com:office:smarttags" w:element="country-region">
          <w:r w:rsidRPr="000C3409">
            <w:rPr>
              <w:rFonts w:ascii="Times New Roman" w:hAnsi="Times New Roman" w:cs="Times New Roman"/>
              <w:iCs/>
              <w:sz w:val="28"/>
              <w:szCs w:val="28"/>
              <w:lang w:val="en-US"/>
            </w:rPr>
            <w:t>Russia</w:t>
          </w:r>
        </w:smartTag>
      </w:smartTag>
      <w:r w:rsidRPr="000C3409">
        <w:rPr>
          <w:rFonts w:ascii="Times New Roman" w:hAnsi="Times New Roman" w:cs="Times New Roman"/>
          <w:iCs/>
          <w:sz w:val="28"/>
          <w:szCs w:val="28"/>
          <w:lang w:val="en-US"/>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 xml:space="preserve">Let me tell you something about myself. I am just fifteen and I attend our local school. I am taking eight </w:t>
      </w:r>
      <w:r w:rsidRPr="000C3409">
        <w:rPr>
          <w:rFonts w:ascii="Times New Roman" w:hAnsi="Times New Roman" w:cs="Times New Roman"/>
          <w:sz w:val="28"/>
          <w:szCs w:val="28"/>
          <w:lang w:val="en-US"/>
        </w:rPr>
        <w:t xml:space="preserve">subjects </w:t>
      </w:r>
      <w:r w:rsidRPr="000C3409">
        <w:rPr>
          <w:rFonts w:ascii="Times New Roman" w:hAnsi="Times New Roman" w:cs="Times New Roman"/>
          <w:iCs/>
          <w:sz w:val="28"/>
          <w:szCs w:val="28"/>
          <w:lang w:val="en-US"/>
        </w:rPr>
        <w:t>in all, but my favorite ones are chemistry and Russian. I wish I knew more about Russian culture and history.</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My family is not very large. There are only three of us: my mother, my elder brother John, who is nineteen, and myself. My father died three years ago.</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In my spare time I do a lot of swimming, and my other hobby is football.</w:t>
      </w:r>
    </w:p>
    <w:p w:rsidR="0024642E" w:rsidRPr="000C3409" w:rsidRDefault="0024642E" w:rsidP="000C3409">
      <w:pPr>
        <w:shd w:val="clear" w:color="auto" w:fill="FFFFFF"/>
        <w:spacing w:line="360" w:lineRule="auto"/>
        <w:ind w:firstLine="709"/>
        <w:jc w:val="both"/>
        <w:rPr>
          <w:rFonts w:ascii="Times New Roman" w:hAnsi="Times New Roman" w:cs="Times New Roman"/>
          <w:iCs/>
          <w:sz w:val="28"/>
          <w:szCs w:val="28"/>
          <w:lang w:val="en-US"/>
        </w:rPr>
      </w:pPr>
      <w:r w:rsidRPr="000C3409">
        <w:rPr>
          <w:rFonts w:ascii="Times New Roman" w:hAnsi="Times New Roman" w:cs="Times New Roman"/>
          <w:iCs/>
          <w:sz w:val="28"/>
          <w:szCs w:val="28"/>
          <w:lang w:val="en-US"/>
        </w:rPr>
        <w:t>It was certainly a good idea of yours to suggest my writing in Russian, but unfortunately I am not proficient enough yet and would make too many mistakes. You will be pleased to hear that in your letter you did not make any mistakes at all.</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iCs/>
          <w:sz w:val="28"/>
          <w:szCs w:val="28"/>
          <w:lang w:val="en-US"/>
        </w:rPr>
        <w:t>I hope you will write me again soon.</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iCs/>
          <w:sz w:val="28"/>
          <w:szCs w:val="28"/>
          <w:lang w:val="en-US"/>
        </w:rPr>
        <w:t>Yours</w:t>
      </w:r>
      <w:r w:rsidRPr="000C3409">
        <w:rPr>
          <w:rFonts w:ascii="Times New Roman" w:hAnsi="Times New Roman" w:cs="Times New Roman"/>
          <w:iCs/>
          <w:sz w:val="28"/>
          <w:szCs w:val="28"/>
        </w:rPr>
        <w:t xml:space="preserve"> </w:t>
      </w:r>
      <w:r w:rsidRPr="000C3409">
        <w:rPr>
          <w:rFonts w:ascii="Times New Roman" w:hAnsi="Times New Roman" w:cs="Times New Roman"/>
          <w:iCs/>
          <w:sz w:val="28"/>
          <w:szCs w:val="28"/>
          <w:lang w:val="en-US"/>
        </w:rPr>
        <w:t>sincerely</w:t>
      </w:r>
      <w:r w:rsidRPr="000C3409">
        <w:rPr>
          <w:rFonts w:ascii="Times New Roman" w:hAnsi="Times New Roman" w:cs="Times New Roman"/>
          <w:iCs/>
          <w:sz w:val="28"/>
          <w:szCs w:val="28"/>
        </w:rPr>
        <w:t>,</w:t>
      </w:r>
    </w:p>
    <w:p w:rsidR="00527A7F" w:rsidRDefault="00527A7F" w:rsidP="000C3409">
      <w:pPr>
        <w:shd w:val="clear" w:color="auto" w:fill="FFFFFF"/>
        <w:spacing w:line="360" w:lineRule="auto"/>
        <w:ind w:firstLine="709"/>
        <w:jc w:val="both"/>
        <w:rPr>
          <w:rFonts w:ascii="Times New Roman" w:hAnsi="Times New Roman" w:cs="Times New Roman"/>
          <w:sz w:val="28"/>
          <w:szCs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Дорогой Денис!</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 xml:space="preserve">Я — режиссер, работаю на студии, которая подготовила американскую часть программы «Космический телемост». Сейчас я делаю новую передачу, которую мы собираемся отснять в январе. Мне 35 лет. У меня двое детей. Мой муж профессор университета штата Калифорния. Мы живем в 25 минутах от работы. Каждый день мы едем на машине сначала в университет, где я высаживаю мужа, а затем еще десять минут до работы, которая находится в центре города. Наш дом расположен на </w:t>
      </w:r>
      <w:smartTag w:uri="urn:schemas-microsoft-com:office:smarttags" w:element="metricconverter">
        <w:smartTagPr>
          <w:attr w:name="ProductID" w:val="1,5 акрах"/>
        </w:smartTagPr>
        <w:r w:rsidRPr="000C3409">
          <w:rPr>
            <w:rFonts w:ascii="Times New Roman" w:hAnsi="Times New Roman" w:cs="Times New Roman"/>
            <w:sz w:val="28"/>
            <w:szCs w:val="28"/>
          </w:rPr>
          <w:t>1,5 акрах</w:t>
        </w:r>
      </w:smartTag>
      <w:r w:rsidRPr="000C3409">
        <w:rPr>
          <w:rFonts w:ascii="Times New Roman" w:hAnsi="Times New Roman" w:cs="Times New Roman"/>
          <w:sz w:val="28"/>
          <w:szCs w:val="28"/>
        </w:rPr>
        <w:t xml:space="preserve"> земли на небольшом холме. Вокруг дома много деревьев, лужаек и садов. А в 5 минутах ходьбы от дома находится озеро, которое тянется вдоль всего города. Мы живем на южном конце озера.</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Мы надеемся, что Вы напишете нам и расскажете о себе и своей семье. Я была рада, что Вы откликнулись на программу «Космический телемост», и надеюсь, что Вы будете писать нам регулярно. Мы оба будем рады ответить на все вопросы о нашей жизни и работе. Пожалуйста, напишите нам, чем Вы занимаетесь, где живете и как проводите свое свободное время.</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rPr>
        <w:t>Спасибо за письмо Искренне Ваша</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rPr>
      </w:pPr>
      <w:r w:rsidRPr="000C3409">
        <w:rPr>
          <w:rFonts w:ascii="Times New Roman" w:hAnsi="Times New Roman" w:cs="Times New Roman"/>
          <w:sz w:val="28"/>
          <w:szCs w:val="28"/>
          <w:lang w:val="en-US"/>
        </w:rPr>
        <w:t>Dear</w:t>
      </w:r>
      <w:r w:rsidRPr="000C3409">
        <w:rPr>
          <w:rFonts w:ascii="Times New Roman" w:hAnsi="Times New Roman" w:cs="Times New Roman"/>
          <w:sz w:val="28"/>
          <w:szCs w:val="28"/>
        </w:rPr>
        <w:t xml:space="preserve"> </w:t>
      </w:r>
      <w:r w:rsidRPr="000C3409">
        <w:rPr>
          <w:rFonts w:ascii="Times New Roman" w:hAnsi="Times New Roman" w:cs="Times New Roman"/>
          <w:sz w:val="28"/>
          <w:szCs w:val="28"/>
          <w:lang w:val="en-US"/>
        </w:rPr>
        <w:t>Dennis</w:t>
      </w:r>
      <w:r w:rsidRPr="000C3409">
        <w:rPr>
          <w:rFonts w:ascii="Times New Roman" w:hAnsi="Times New Roman" w:cs="Times New Roman"/>
          <w:sz w:val="28"/>
          <w:szCs w:val="28"/>
        </w:rPr>
        <w:t>,</w:t>
      </w:r>
    </w:p>
    <w:p w:rsidR="0024642E" w:rsidRPr="000C3409" w:rsidRDefault="0024642E" w:rsidP="000C3409">
      <w:pPr>
        <w:shd w:val="clear" w:color="auto" w:fill="FFFFFF"/>
        <w:spacing w:line="360" w:lineRule="auto"/>
        <w:ind w:firstLine="709"/>
        <w:jc w:val="both"/>
        <w:rPr>
          <w:rFonts w:ascii="Times New Roman" w:hAnsi="Times New Roman" w:cs="Times New Roman"/>
          <w:sz w:val="28"/>
          <w:szCs w:val="28"/>
          <w:lang w:val="en-US"/>
        </w:rPr>
      </w:pPr>
      <w:r w:rsidRPr="000C3409">
        <w:rPr>
          <w:rFonts w:ascii="Times New Roman" w:hAnsi="Times New Roman" w:cs="Times New Roman"/>
          <w:sz w:val="28"/>
          <w:szCs w:val="28"/>
          <w:lang w:val="en-US"/>
        </w:rPr>
        <w:t xml:space="preserve">I </w:t>
      </w:r>
      <w:r w:rsidRPr="000C3409">
        <w:rPr>
          <w:rFonts w:ascii="Times New Roman" w:hAnsi="Times New Roman" w:cs="Times New Roman"/>
          <w:iCs/>
          <w:sz w:val="28"/>
          <w:szCs w:val="28"/>
          <w:lang w:val="en-US"/>
        </w:rPr>
        <w:t xml:space="preserve">work at the studio which produced the </w:t>
      </w:r>
      <w:smartTag w:uri="urn:schemas-microsoft-com:office:smarttags" w:element="place">
        <w:smartTag w:uri="urn:schemas-microsoft-com:office:smarttags" w:element="country-region">
          <w:r w:rsidRPr="000C3409">
            <w:rPr>
              <w:rFonts w:ascii="Times New Roman" w:hAnsi="Times New Roman" w:cs="Times New Roman"/>
              <w:iCs/>
              <w:sz w:val="28"/>
              <w:szCs w:val="28"/>
              <w:lang w:val="en-US"/>
            </w:rPr>
            <w:t>US</w:t>
          </w:r>
        </w:smartTag>
      </w:smartTag>
      <w:r w:rsidRPr="000C3409">
        <w:rPr>
          <w:rFonts w:ascii="Times New Roman" w:hAnsi="Times New Roman" w:cs="Times New Roman"/>
          <w:iCs/>
          <w:sz w:val="28"/>
          <w:szCs w:val="28"/>
          <w:lang w:val="en-US"/>
        </w:rPr>
        <w:t xml:space="preserve"> part of the Space Bridge TV program. I am a Producer. I am working now on a new TV program that we hope to film in January. I am 35 years old. I have two children. My husband is a professor at the </w:t>
      </w:r>
      <w:smartTag w:uri="urn:schemas-microsoft-com:office:smarttags" w:element="place">
        <w:smartTag w:uri="urn:schemas-microsoft-com:office:smarttags" w:element="PlaceType">
          <w:r w:rsidRPr="000C3409">
            <w:rPr>
              <w:rFonts w:ascii="Times New Roman" w:hAnsi="Times New Roman" w:cs="Times New Roman"/>
              <w:iCs/>
              <w:sz w:val="28"/>
              <w:szCs w:val="28"/>
              <w:lang w:val="en-US"/>
            </w:rPr>
            <w:t>University</w:t>
          </w:r>
        </w:smartTag>
        <w:r w:rsidRPr="000C3409">
          <w:rPr>
            <w:rFonts w:ascii="Times New Roman" w:hAnsi="Times New Roman" w:cs="Times New Roman"/>
            <w:iCs/>
            <w:sz w:val="28"/>
            <w:szCs w:val="28"/>
            <w:lang w:val="en-US"/>
          </w:rPr>
          <w:t xml:space="preserve"> of </w:t>
        </w:r>
        <w:smartTag w:uri="urn:schemas-microsoft-com:office:smarttags" w:element="PlaceName">
          <w:r w:rsidRPr="000C3409">
            <w:rPr>
              <w:rFonts w:ascii="Times New Roman" w:hAnsi="Times New Roman" w:cs="Times New Roman"/>
              <w:iCs/>
              <w:sz w:val="28"/>
              <w:szCs w:val="28"/>
              <w:lang w:val="en-US"/>
            </w:rPr>
            <w:t>California</w:t>
          </w:r>
        </w:smartTag>
      </w:smartTag>
      <w:r w:rsidRPr="000C3409">
        <w:rPr>
          <w:rFonts w:ascii="Times New Roman" w:hAnsi="Times New Roman" w:cs="Times New Roman"/>
          <w:iCs/>
          <w:sz w:val="28"/>
          <w:szCs w:val="28"/>
          <w:lang w:val="en-US"/>
        </w:rPr>
        <w:t xml:space="preserve">. We live about 25 minutes away from our work. Every day we drive our car first to the University, where I leave my husband off, and then I continue another ten minutes to work, located near downtown. </w:t>
      </w:r>
    </w:p>
    <w:p w:rsidR="0024642E" w:rsidRPr="000C3409" w:rsidRDefault="0024642E" w:rsidP="000C3409">
      <w:pPr>
        <w:shd w:val="clear" w:color="auto" w:fill="FFFFFF"/>
        <w:spacing w:line="360" w:lineRule="auto"/>
        <w:ind w:firstLine="709"/>
        <w:jc w:val="both"/>
        <w:rPr>
          <w:rFonts w:ascii="Times New Roman" w:hAnsi="Times New Roman" w:cs="Times New Roman"/>
          <w:iCs/>
          <w:sz w:val="28"/>
          <w:szCs w:val="28"/>
          <w:lang w:val="en-US"/>
        </w:rPr>
      </w:pPr>
      <w:r w:rsidRPr="000C3409">
        <w:rPr>
          <w:rFonts w:ascii="Times New Roman" w:hAnsi="Times New Roman" w:cs="Times New Roman"/>
          <w:iCs/>
          <w:sz w:val="28"/>
          <w:szCs w:val="28"/>
          <w:lang w:val="en-US"/>
        </w:rPr>
        <w:t xml:space="preserve">We hope you will write us and tell us about yourself and your family. I was pleased that you responded to the Space Bridge TV program and hope that you will write to us regularly. We will both be happy to answer your questions about our life and work. </w:t>
      </w:r>
    </w:p>
    <w:p w:rsidR="0024642E" w:rsidRPr="000C3409" w:rsidRDefault="0024642E" w:rsidP="000C3409">
      <w:pPr>
        <w:shd w:val="clear" w:color="auto" w:fill="FFFFFF"/>
        <w:spacing w:line="360" w:lineRule="auto"/>
        <w:ind w:firstLine="709"/>
        <w:jc w:val="both"/>
        <w:rPr>
          <w:rFonts w:ascii="Times New Roman" w:hAnsi="Times New Roman" w:cs="Times New Roman"/>
          <w:iCs/>
          <w:sz w:val="28"/>
          <w:szCs w:val="28"/>
        </w:rPr>
      </w:pPr>
      <w:r w:rsidRPr="000C3409">
        <w:rPr>
          <w:rFonts w:ascii="Times New Roman" w:hAnsi="Times New Roman" w:cs="Times New Roman"/>
          <w:iCs/>
          <w:sz w:val="28"/>
          <w:szCs w:val="28"/>
          <w:lang w:val="en-US"/>
        </w:rPr>
        <w:t>Sincerely</w:t>
      </w:r>
      <w:r w:rsidRPr="000C3409">
        <w:rPr>
          <w:rFonts w:ascii="Times New Roman" w:hAnsi="Times New Roman" w:cs="Times New Roman"/>
          <w:iCs/>
          <w:sz w:val="28"/>
          <w:szCs w:val="28"/>
        </w:rPr>
        <w:t xml:space="preserve"> </w:t>
      </w:r>
      <w:r w:rsidRPr="000C3409">
        <w:rPr>
          <w:rFonts w:ascii="Times New Roman" w:hAnsi="Times New Roman" w:cs="Times New Roman"/>
          <w:iCs/>
          <w:sz w:val="28"/>
          <w:szCs w:val="28"/>
          <w:lang w:val="en-US"/>
        </w:rPr>
        <w:t>yours</w:t>
      </w:r>
      <w:r w:rsidRPr="000C3409">
        <w:rPr>
          <w:rFonts w:ascii="Times New Roman" w:hAnsi="Times New Roman" w:cs="Times New Roman"/>
          <w:iCs/>
          <w:sz w:val="28"/>
          <w:szCs w:val="28"/>
        </w:rPr>
        <w:t xml:space="preserve">, </w:t>
      </w:r>
      <w:bookmarkStart w:id="9" w:name="_GoBack"/>
      <w:bookmarkEnd w:id="9"/>
    </w:p>
    <w:sectPr w:rsidR="0024642E" w:rsidRPr="000C3409" w:rsidSect="000C3409">
      <w:pgSz w:w="11906" w:h="16838" w:code="9"/>
      <w:pgMar w:top="1134" w:right="851" w:bottom="1134" w:left="1701" w:header="709" w:footer="709"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35985"/>
    <w:multiLevelType w:val="hybridMultilevel"/>
    <w:tmpl w:val="3FA60E4E"/>
    <w:lvl w:ilvl="0" w:tplc="CF5A6828">
      <w:start w:val="1"/>
      <w:numFmt w:val="decimal"/>
      <w:lvlText w:val="%1."/>
      <w:lvlJc w:val="left"/>
      <w:pPr>
        <w:tabs>
          <w:tab w:val="num" w:pos="1069"/>
        </w:tabs>
        <w:ind w:left="1069" w:hanging="360"/>
      </w:pPr>
      <w:rPr>
        <w:rFonts w:cs="Times New Roman" w:hint="default"/>
        <w:b/>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42E"/>
    <w:rsid w:val="000C3409"/>
    <w:rsid w:val="001D4875"/>
    <w:rsid w:val="0024642E"/>
    <w:rsid w:val="00527A7F"/>
    <w:rsid w:val="00556F0B"/>
    <w:rsid w:val="005C28A6"/>
    <w:rsid w:val="006506E3"/>
    <w:rsid w:val="00AF3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15:chartTrackingRefBased/>
  <w15:docId w15:val="{A73F2F5D-259A-4283-807F-8D0D7B4F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642E"/>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24642E"/>
    <w:pPr>
      <w:keepNext/>
      <w:keepLines/>
      <w:spacing w:before="480"/>
      <w:outlineLvl w:val="0"/>
    </w:pPr>
    <w:rPr>
      <w:rFonts w:ascii="Cambria"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24642E"/>
    <w:pPr>
      <w:widowControl/>
      <w:autoSpaceDE/>
      <w:autoSpaceDN/>
      <w:adjustRightInd/>
      <w:spacing w:line="276" w:lineRule="auto"/>
      <w:outlineLvl w:val="9"/>
    </w:pPr>
    <w:rPr>
      <w:lang w:eastAsia="en-US"/>
    </w:rPr>
  </w:style>
  <w:style w:type="paragraph" w:styleId="a4">
    <w:name w:val="Balloon Text"/>
    <w:basedOn w:val="a"/>
    <w:link w:val="a5"/>
    <w:uiPriority w:val="99"/>
    <w:semiHidden/>
    <w:rsid w:val="0024642E"/>
    <w:rPr>
      <w:rFonts w:ascii="Tahoma" w:hAnsi="Tahoma" w:cs="Tahoma"/>
      <w:sz w:val="16"/>
      <w:szCs w:val="16"/>
    </w:rPr>
  </w:style>
  <w:style w:type="character" w:customStyle="1" w:styleId="10">
    <w:name w:val="Заголовок 1 Знак"/>
    <w:link w:val="1"/>
    <w:uiPriority w:val="99"/>
    <w:locked/>
    <w:rsid w:val="0024642E"/>
    <w:rPr>
      <w:rFonts w:ascii="Cambria" w:eastAsia="Times New Roman" w:hAnsi="Cambria" w:cs="Times New Roman"/>
      <w:b/>
      <w:bCs/>
      <w:color w:val="365F91"/>
      <w:sz w:val="28"/>
      <w:szCs w:val="28"/>
      <w:lang w:val="x-none" w:eastAsia="ru-RU"/>
    </w:rPr>
  </w:style>
  <w:style w:type="character" w:customStyle="1" w:styleId="a5">
    <w:name w:val="Текст выноски Знак"/>
    <w:link w:val="a4"/>
    <w:uiPriority w:val="99"/>
    <w:semiHidden/>
    <w:locked/>
    <w:rsid w:val="0024642E"/>
    <w:rPr>
      <w:rFonts w:ascii="Tahoma" w:eastAsia="Times New Roman" w:hAnsi="Tahoma" w:cs="Tahoma"/>
      <w:sz w:val="16"/>
      <w:szCs w:val="16"/>
      <w:lang w:val="x-none" w:eastAsia="ru-RU"/>
    </w:rPr>
  </w:style>
  <w:style w:type="paragraph" w:styleId="11">
    <w:name w:val="toc 1"/>
    <w:basedOn w:val="a"/>
    <w:next w:val="a"/>
    <w:autoRedefine/>
    <w:uiPriority w:val="99"/>
    <w:rsid w:val="0024642E"/>
    <w:pPr>
      <w:spacing w:after="100"/>
    </w:pPr>
  </w:style>
  <w:style w:type="character" w:styleId="a6">
    <w:name w:val="Hyperlink"/>
    <w:uiPriority w:val="99"/>
    <w:rsid w:val="0024642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2329</Words>
  <Characters>13281</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15579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dcterms:created xsi:type="dcterms:W3CDTF">2014-03-08T07:38:00Z</dcterms:created>
  <dcterms:modified xsi:type="dcterms:W3CDTF">2014-03-08T07:38:00Z</dcterms:modified>
</cp:coreProperties>
</file>