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A4" w:rsidRPr="001932A4" w:rsidRDefault="001932A4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932A4">
        <w:rPr>
          <w:b/>
          <w:bCs/>
          <w:sz w:val="28"/>
          <w:szCs w:val="28"/>
        </w:rPr>
        <w:t>От Москвы до Сталинграда</w:t>
      </w:r>
    </w:p>
    <w:p w:rsidR="001932A4" w:rsidRPr="001932A4" w:rsidRDefault="001932A4">
      <w:pPr>
        <w:spacing w:line="240" w:lineRule="auto"/>
        <w:ind w:firstLine="720"/>
        <w:jc w:val="center"/>
        <w:rPr>
          <w:b/>
          <w:bCs/>
          <w:i/>
          <w:iCs/>
          <w:sz w:val="24"/>
          <w:szCs w:val="24"/>
        </w:rPr>
      </w:pPr>
    </w:p>
    <w:p w:rsidR="001932A4" w:rsidRPr="001932A4" w:rsidRDefault="001932A4">
      <w:pPr>
        <w:spacing w:line="240" w:lineRule="auto"/>
        <w:ind w:firstLine="720"/>
        <w:jc w:val="center"/>
        <w:rPr>
          <w:b/>
          <w:bCs/>
          <w:i/>
          <w:iCs/>
          <w:sz w:val="24"/>
          <w:szCs w:val="24"/>
        </w:rPr>
      </w:pPr>
    </w:p>
    <w:p w:rsidR="001932A4" w:rsidRPr="001932A4" w:rsidRDefault="001932A4">
      <w:pPr>
        <w:spacing w:line="240" w:lineRule="auto"/>
        <w:ind w:firstLine="720"/>
        <w:jc w:val="center"/>
        <w:rPr>
          <w:b/>
          <w:bCs/>
          <w:sz w:val="24"/>
          <w:szCs w:val="24"/>
        </w:rPr>
      </w:pPr>
      <w:r w:rsidRPr="001932A4">
        <w:rPr>
          <w:b/>
          <w:bCs/>
          <w:sz w:val="24"/>
          <w:szCs w:val="24"/>
        </w:rPr>
        <w:t>ОБОРОНА МОСКВЫ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30 сентября 1941 г. началось очередное наступление гер</w:t>
      </w:r>
      <w:r w:rsidRPr="001932A4">
        <w:rPr>
          <w:sz w:val="24"/>
          <w:szCs w:val="24"/>
        </w:rPr>
        <w:softHyphen/>
        <w:t>манской армии. Немцы приме</w:t>
      </w:r>
      <w:r w:rsidRPr="001932A4">
        <w:rPr>
          <w:sz w:val="24"/>
          <w:szCs w:val="24"/>
        </w:rPr>
        <w:softHyphen/>
        <w:t>няли ту же тактику: замыкали советские армии в танковые «клещи».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Красная армия потерпела новые сокрушительные пора</w:t>
      </w:r>
      <w:r w:rsidRPr="001932A4">
        <w:rPr>
          <w:sz w:val="24"/>
          <w:szCs w:val="24"/>
        </w:rPr>
        <w:softHyphen/>
        <w:t>жения. Две армии попали в «ме</w:t>
      </w:r>
      <w:r w:rsidRPr="001932A4">
        <w:rPr>
          <w:sz w:val="24"/>
          <w:szCs w:val="24"/>
        </w:rPr>
        <w:softHyphen/>
        <w:t>шок» окружения под Брянском и четыре — под Вязьмой. В пле</w:t>
      </w:r>
      <w:r w:rsidRPr="001932A4">
        <w:rPr>
          <w:sz w:val="24"/>
          <w:szCs w:val="24"/>
        </w:rPr>
        <w:softHyphen/>
        <w:t>ну оказались около 660 тыс. че</w:t>
      </w:r>
      <w:r w:rsidRPr="001932A4">
        <w:rPr>
          <w:sz w:val="24"/>
          <w:szCs w:val="24"/>
        </w:rPr>
        <w:softHyphen/>
        <w:t>ловек.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После этой катастрофы в некоторых местах между Моск</w:t>
      </w:r>
      <w:r w:rsidRPr="001932A4">
        <w:rPr>
          <w:sz w:val="24"/>
          <w:szCs w:val="24"/>
        </w:rPr>
        <w:softHyphen/>
        <w:t>вой и наступающим противни</w:t>
      </w:r>
      <w:r w:rsidRPr="001932A4">
        <w:rPr>
          <w:sz w:val="24"/>
          <w:szCs w:val="24"/>
        </w:rPr>
        <w:softHyphen/>
        <w:t>ком почти не осталось войск. В других — они были слабы и малочисленны.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Дорога на Москву для немцев была почти свобод</w:t>
      </w:r>
      <w:r w:rsidRPr="001932A4">
        <w:rPr>
          <w:sz w:val="24"/>
          <w:szCs w:val="24"/>
        </w:rPr>
        <w:softHyphen/>
        <w:t>на — столица неожиданно ока</w:t>
      </w:r>
      <w:r w:rsidRPr="001932A4">
        <w:rPr>
          <w:sz w:val="24"/>
          <w:szCs w:val="24"/>
        </w:rPr>
        <w:softHyphen/>
        <w:t>залась без защиты. Наступили самые грозные и тяжёлые дни войны.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Но за две недели, пока немцы уничтожали окружён</w:t>
      </w:r>
      <w:r w:rsidRPr="001932A4">
        <w:rPr>
          <w:sz w:val="24"/>
          <w:szCs w:val="24"/>
        </w:rPr>
        <w:softHyphen/>
        <w:t>ных, советский фронт был по</w:t>
      </w:r>
      <w:r w:rsidRPr="001932A4">
        <w:rPr>
          <w:sz w:val="24"/>
          <w:szCs w:val="24"/>
        </w:rPr>
        <w:softHyphen/>
        <w:t>строен заново. Сюда были брошены последние силы, в том числе созданные из добровольцев части народного ополчения. Ополченцами становились мирные люди — рабочие, служащие, интеллигенты. Необученные и пло</w:t>
      </w:r>
      <w:r w:rsidRPr="001932A4">
        <w:rPr>
          <w:sz w:val="24"/>
          <w:szCs w:val="24"/>
        </w:rPr>
        <w:softHyphen/>
        <w:t>хо вооружённые, почти все они погибли в первых же боях.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13 октября начались ожесточённые бои под Москвой. В го</w:t>
      </w:r>
      <w:r w:rsidRPr="001932A4">
        <w:rPr>
          <w:sz w:val="24"/>
          <w:szCs w:val="24"/>
        </w:rPr>
        <w:softHyphen/>
        <w:t>роде в это время разошлись слухи, что его готовятся сдать. Нача</w:t>
      </w:r>
      <w:r w:rsidRPr="001932A4">
        <w:rPr>
          <w:sz w:val="24"/>
          <w:szCs w:val="24"/>
        </w:rPr>
        <w:softHyphen/>
        <w:t>лась настоящая паника: желающие уехать брали штурмом уходя</w:t>
      </w:r>
      <w:r w:rsidRPr="001932A4">
        <w:rPr>
          <w:sz w:val="24"/>
          <w:szCs w:val="24"/>
        </w:rPr>
        <w:softHyphen/>
        <w:t>щие на восток поезда. Часть населения пешком, на телегах или машинах двинулась из города. Прекратил работать городской транспорт, закрылись почти все магазины, в некоторых остав</w:t>
      </w:r>
      <w:r w:rsidRPr="001932A4">
        <w:rPr>
          <w:sz w:val="24"/>
          <w:szCs w:val="24"/>
        </w:rPr>
        <w:softHyphen/>
        <w:t>шиеся продукты раздавали бесплатно.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15 октября в Куйбышев (ныне Самара) переехали большая часть правительства и иностранные посольства. И. Сталин решил пока остаться в Москве.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20 октября в столице было введено осадное положение. Москва приобрела облик военного города: улицы пересекли ряды «ежей» и других противотанковых заграждений.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В начале ноября в боях наступила небольшая передышка, и у</w:t>
      </w:r>
      <w:r w:rsidRPr="001932A4">
        <w:rPr>
          <w:smallCaps/>
          <w:sz w:val="24"/>
          <w:szCs w:val="24"/>
        </w:rPr>
        <w:t xml:space="preserve"> </w:t>
      </w:r>
      <w:r w:rsidRPr="001932A4">
        <w:rPr>
          <w:sz w:val="24"/>
          <w:szCs w:val="24"/>
        </w:rPr>
        <w:t>И. Сталина появилась неожиданная мысль — провести традиционный военный парад. Как вспоминал маршал Г. Жуков, 1 ноября Сталин вызвал его и спросил: «Мы хотим провести в Москве кроме торжественного заседания по случаю годовщи</w:t>
      </w:r>
      <w:r w:rsidRPr="001932A4">
        <w:rPr>
          <w:sz w:val="24"/>
          <w:szCs w:val="24"/>
        </w:rPr>
        <w:softHyphen/>
        <w:t>ны Октября и парад войск. Как Вы думаете, обстановка на фронте позволит нам провести эти торжества?». Жуков отве</w:t>
      </w:r>
      <w:r w:rsidRPr="001932A4">
        <w:rPr>
          <w:sz w:val="24"/>
          <w:szCs w:val="24"/>
        </w:rPr>
        <w:softHyphen/>
        <w:t>чал: «В ближайшие дни враг не начнёт большого наступле</w:t>
      </w:r>
      <w:r w:rsidRPr="001932A4">
        <w:rPr>
          <w:sz w:val="24"/>
          <w:szCs w:val="24"/>
        </w:rPr>
        <w:softHyphen/>
        <w:t>ния...».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Заседание по случаю годовщины Октября состоялось 6 ноября в необычном месте — в подземном зале станции мет</w:t>
      </w:r>
      <w:r w:rsidRPr="001932A4">
        <w:rPr>
          <w:sz w:val="24"/>
          <w:szCs w:val="24"/>
        </w:rPr>
        <w:softHyphen/>
        <w:t>ро «Маяковская», одной из самых глубоких станций. На нём выступил И. Сталин. В своей речи он высмеивал нацистов: «И эти люди, лишённые совести и чести, люди с моралью живот</w:t>
      </w:r>
      <w:r w:rsidRPr="001932A4">
        <w:rPr>
          <w:sz w:val="24"/>
          <w:szCs w:val="24"/>
        </w:rPr>
        <w:softHyphen/>
        <w:t>ных, имеют наглость призывать к уничтожению великой рус</w:t>
      </w:r>
      <w:r w:rsidRPr="001932A4">
        <w:rPr>
          <w:sz w:val="24"/>
          <w:szCs w:val="24"/>
        </w:rPr>
        <w:softHyphen/>
        <w:t>ской нации, нации Плеханова и Ленина, Белинского и Чернышевского, Пушкина и Толстого, Глинки и Чайковского, Горько</w:t>
      </w:r>
      <w:r w:rsidRPr="001932A4">
        <w:rPr>
          <w:sz w:val="24"/>
          <w:szCs w:val="24"/>
        </w:rPr>
        <w:softHyphen/>
        <w:t>го и Чехова, Сеченова и Павлова, Репина и Сурикова, Суворо</w:t>
      </w:r>
      <w:r w:rsidRPr="001932A4">
        <w:rPr>
          <w:sz w:val="24"/>
          <w:szCs w:val="24"/>
        </w:rPr>
        <w:softHyphen/>
        <w:t>ва и Кутузова!».</w:t>
      </w:r>
    </w:p>
    <w:p w:rsidR="001932A4" w:rsidRPr="001932A4" w:rsidRDefault="001932A4">
      <w:pPr>
        <w:spacing w:before="20"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7 ноября на запорошённой первым снегом Красной площа</w:t>
      </w:r>
      <w:r w:rsidRPr="001932A4">
        <w:rPr>
          <w:sz w:val="24"/>
          <w:szCs w:val="24"/>
        </w:rPr>
        <w:softHyphen/>
        <w:t>ди состоялся военный парад. Немцы, в том числе и сам Гитлер, были неприятно поражены, услышав по радио, что на Красной площади проходит парад. Германское командование срочно от</w:t>
      </w:r>
      <w:r w:rsidRPr="001932A4">
        <w:rPr>
          <w:sz w:val="24"/>
          <w:szCs w:val="24"/>
        </w:rPr>
        <w:softHyphen/>
        <w:t>дало приказ своей авиации бомбить Красную площадь, но не</w:t>
      </w:r>
      <w:r w:rsidRPr="001932A4">
        <w:rPr>
          <w:sz w:val="24"/>
          <w:szCs w:val="24"/>
        </w:rPr>
        <w:softHyphen/>
        <w:t>мецкие самолёты не сумели прорваться к Москве.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Парад произвёл огромное впечатление и на советских гра</w:t>
      </w:r>
      <w:r w:rsidRPr="001932A4">
        <w:rPr>
          <w:sz w:val="24"/>
          <w:szCs w:val="24"/>
        </w:rPr>
        <w:softHyphen/>
        <w:t>ждан. То, что И. Сталин присутствовал на параде в Москве и при</w:t>
      </w:r>
      <w:r w:rsidRPr="001932A4">
        <w:rPr>
          <w:sz w:val="24"/>
          <w:szCs w:val="24"/>
        </w:rPr>
        <w:softHyphen/>
        <w:t>ветствовал красноармейцев с трибуны мавзолея, вселяло в них уверенность и бодрость. С Красной площади они шли прямо на фронт. Вся страна по радио слушала речь Сталина на параде. В ней он также обращался прежде всего не к коммунистическим, а к патриотическим идеям.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«Война, которую вы ведёте, — сказал он красноармейцам, — есть война освободительная, война справедливая. Пусть вдохнов</w:t>
      </w:r>
      <w:r w:rsidRPr="001932A4">
        <w:rPr>
          <w:sz w:val="24"/>
          <w:szCs w:val="24"/>
        </w:rPr>
        <w:softHyphen/>
        <w:t>ляет вас в этой войне мужественный образ наших великих предков — Александра Невского. Димитрия Донского, Кузь</w:t>
      </w:r>
      <w:r w:rsidRPr="001932A4">
        <w:rPr>
          <w:sz w:val="24"/>
          <w:szCs w:val="24"/>
        </w:rPr>
        <w:softHyphen/>
        <w:t>мы Минина, Димитрия Пожарского, Александра Суворова, Ми</w:t>
      </w:r>
      <w:r w:rsidRPr="001932A4">
        <w:rPr>
          <w:sz w:val="24"/>
          <w:szCs w:val="24"/>
        </w:rPr>
        <w:softHyphen/>
        <w:t>хаила Кутузова! Пусть осенит вас победоносное знамя великого Ленина!»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Отстоять столицу было бы невозможно, если бы на по</w:t>
      </w:r>
      <w:r w:rsidRPr="001932A4">
        <w:rPr>
          <w:sz w:val="24"/>
          <w:szCs w:val="24"/>
        </w:rPr>
        <w:softHyphen/>
        <w:t>мощь не пришли свежие военные силы. В октябре под Москву были переброшены части из глубины страны, в том числе с Дальнего Востока.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Там они оставались на случай нападения Японии. Но советский разведчик Рихард Зорге сообщил, что пока "япон</w:t>
      </w:r>
      <w:r w:rsidRPr="001932A4">
        <w:rPr>
          <w:sz w:val="24"/>
          <w:szCs w:val="24"/>
        </w:rPr>
        <w:softHyphen/>
        <w:t>ское правительство решило не выступать против СССР". Это дало возможность пере</w:t>
      </w:r>
      <w:r w:rsidRPr="001932A4">
        <w:rPr>
          <w:sz w:val="24"/>
          <w:szCs w:val="24"/>
        </w:rPr>
        <w:softHyphen/>
        <w:t>вести под Москву новые под</w:t>
      </w:r>
      <w:r w:rsidRPr="001932A4">
        <w:rPr>
          <w:sz w:val="24"/>
          <w:szCs w:val="24"/>
        </w:rPr>
        <w:softHyphen/>
        <w:t>крепления, которые защити</w:t>
      </w:r>
      <w:r w:rsidRPr="001932A4">
        <w:rPr>
          <w:sz w:val="24"/>
          <w:szCs w:val="24"/>
        </w:rPr>
        <w:softHyphen/>
        <w:t>ли столицу.</w:t>
      </w:r>
    </w:p>
    <w:p w:rsidR="001932A4" w:rsidRPr="001932A4" w:rsidRDefault="001932A4">
      <w:pPr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Особенно прославилась в боях прибывшая с востока ди</w:t>
      </w:r>
      <w:r w:rsidRPr="001932A4">
        <w:rPr>
          <w:sz w:val="24"/>
          <w:szCs w:val="24"/>
        </w:rPr>
        <w:softHyphen/>
        <w:t>визия генерал-майора Ивана Панфилова. 1б ноября у разъ</w:t>
      </w:r>
      <w:r w:rsidRPr="001932A4">
        <w:rPr>
          <w:sz w:val="24"/>
          <w:szCs w:val="24"/>
        </w:rPr>
        <w:softHyphen/>
        <w:t>езда Дубосеково на Волоко</w:t>
      </w:r>
      <w:r w:rsidRPr="001932A4">
        <w:rPr>
          <w:sz w:val="24"/>
          <w:szCs w:val="24"/>
        </w:rPr>
        <w:softHyphen/>
        <w:t>ламском шоссе горстка бой</w:t>
      </w:r>
      <w:r w:rsidRPr="001932A4">
        <w:rPr>
          <w:sz w:val="24"/>
          <w:szCs w:val="24"/>
        </w:rPr>
        <w:softHyphen/>
        <w:t>цов-панфиловцев ценой своей жизни четыре часа отбивала танковые атаки. Немцы так и не смогли пройти и потеряли 18 танков. Возглавлявший эту группу политрук Василий Клочков сказал слова, которые стали впоследствии своеобраз</w:t>
      </w:r>
      <w:r w:rsidRPr="001932A4">
        <w:rPr>
          <w:sz w:val="24"/>
          <w:szCs w:val="24"/>
        </w:rPr>
        <w:softHyphen/>
        <w:t>ным девизом всей обороны столицы: «Велика Россия, а отступать некуда — позади Москва». Газеты писали о подвиге, который совершили 28 героев-панфи</w:t>
      </w:r>
      <w:r w:rsidRPr="001932A4">
        <w:rPr>
          <w:sz w:val="24"/>
          <w:szCs w:val="24"/>
        </w:rPr>
        <w:softHyphen/>
        <w:t>ловцев.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16 ноября немцы продолжили успешное наступление. Германские генералы рассматривали Москву в бинокли. Ос</w:t>
      </w:r>
      <w:r w:rsidRPr="001932A4">
        <w:rPr>
          <w:sz w:val="24"/>
          <w:szCs w:val="24"/>
        </w:rPr>
        <w:softHyphen/>
        <w:t>новной удар по Москве приходился с севера. Отряд немецких мотоциклистов прорвался в Химки — на северную окраину столицы — и там был уничтожен. Но это были первые и по</w:t>
      </w:r>
      <w:r w:rsidRPr="001932A4">
        <w:rPr>
          <w:sz w:val="24"/>
          <w:szCs w:val="24"/>
        </w:rPr>
        <w:softHyphen/>
        <w:t>следние солдаты противника, дошедшие до Москвы.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Тактика борьбы была направлена на изматывание герман</w:t>
      </w:r>
      <w:r w:rsidRPr="001932A4">
        <w:rPr>
          <w:sz w:val="24"/>
          <w:szCs w:val="24"/>
        </w:rPr>
        <w:softHyphen/>
        <w:t>ских войск. Позади Москвы стояли три вновь сформирован</w:t>
      </w:r>
      <w:r w:rsidRPr="001932A4">
        <w:rPr>
          <w:sz w:val="24"/>
          <w:szCs w:val="24"/>
        </w:rPr>
        <w:softHyphen/>
        <w:t>ные советские армии, Их готовились бросить в бой в последний момент, когда противник будет более всего изнурён. И вот в ночь с 5 на 6 декабря части Красной армии начали мощное контрнаступление по всему фронту. Это было полной неожиданностью для германского командования. Москва, кото</w:t>
      </w:r>
      <w:r w:rsidRPr="001932A4">
        <w:rPr>
          <w:sz w:val="24"/>
          <w:szCs w:val="24"/>
        </w:rPr>
        <w:softHyphen/>
        <w:t>рую оно считало почти побеждённой, внезапно оказалась недо</w:t>
      </w:r>
      <w:r w:rsidRPr="001932A4">
        <w:rPr>
          <w:sz w:val="24"/>
          <w:szCs w:val="24"/>
        </w:rPr>
        <w:softHyphen/>
        <w:t>ступной. В ходе советского наступления к началу января гер</w:t>
      </w:r>
      <w:r w:rsidRPr="001932A4">
        <w:rPr>
          <w:sz w:val="24"/>
          <w:szCs w:val="24"/>
        </w:rPr>
        <w:softHyphen/>
        <w:t>манские войска были отброшены на 100—250 км от столицы. В течение декабря они потеряли убитыми свыше 120 тысяч солдат и офицеров. Красная армия освободила от врага Калу</w:t>
      </w:r>
      <w:r w:rsidRPr="001932A4">
        <w:rPr>
          <w:sz w:val="24"/>
          <w:szCs w:val="24"/>
        </w:rPr>
        <w:softHyphen/>
        <w:t>гу и Калинин (Тверь).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12 декабря советские граждане услышали по московскому радио первую победную сводку. Впервые они увидели, что «не</w:t>
      </w:r>
      <w:r w:rsidRPr="001932A4">
        <w:rPr>
          <w:sz w:val="24"/>
          <w:szCs w:val="24"/>
        </w:rPr>
        <w:softHyphen/>
        <w:t>победимая германская армия» терпит крупные поражения. Увидел это теперь и весь мир.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</w:p>
    <w:p w:rsidR="001932A4" w:rsidRPr="001932A4" w:rsidRDefault="001932A4">
      <w:pPr>
        <w:spacing w:line="240" w:lineRule="auto"/>
        <w:ind w:firstLine="720"/>
        <w:jc w:val="center"/>
        <w:rPr>
          <w:b/>
          <w:bCs/>
          <w:i/>
          <w:iCs/>
          <w:sz w:val="24"/>
          <w:szCs w:val="24"/>
        </w:rPr>
      </w:pPr>
      <w:r w:rsidRPr="001932A4">
        <w:rPr>
          <w:b/>
          <w:bCs/>
          <w:i/>
          <w:iCs/>
          <w:sz w:val="24"/>
          <w:szCs w:val="24"/>
        </w:rPr>
        <w:t>ОТСТУПЛЕНИЕ КРАСНОЙ АРМИИ В 1942 ГОДУ</w:t>
      </w:r>
    </w:p>
    <w:p w:rsidR="001932A4" w:rsidRPr="001932A4" w:rsidRDefault="001932A4">
      <w:pPr>
        <w:spacing w:before="120"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После победы под Москвой со</w:t>
      </w:r>
      <w:r w:rsidRPr="001932A4">
        <w:rPr>
          <w:sz w:val="24"/>
          <w:szCs w:val="24"/>
        </w:rPr>
        <w:softHyphen/>
        <w:t>ветское руководство решило, что настало время решающего удара. Казалось, германская ар</w:t>
      </w:r>
      <w:r w:rsidRPr="001932A4">
        <w:rPr>
          <w:sz w:val="24"/>
          <w:szCs w:val="24"/>
        </w:rPr>
        <w:softHyphen/>
        <w:t>мия может повторить судьбу «Великой армии» Наполеона, разгромленной за одну зиму.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В январе 1942 г. сразу де</w:t>
      </w:r>
      <w:r w:rsidRPr="001932A4">
        <w:rPr>
          <w:sz w:val="24"/>
          <w:szCs w:val="24"/>
        </w:rPr>
        <w:softHyphen/>
        <w:t>вять советских фронтов нача</w:t>
      </w:r>
      <w:r w:rsidRPr="001932A4">
        <w:rPr>
          <w:sz w:val="24"/>
          <w:szCs w:val="24"/>
        </w:rPr>
        <w:softHyphen/>
        <w:t>ли наступление на полосе про</w:t>
      </w:r>
      <w:r w:rsidRPr="001932A4">
        <w:rPr>
          <w:sz w:val="24"/>
          <w:szCs w:val="24"/>
        </w:rPr>
        <w:softHyphen/>
        <w:t>тяжённостью 2 тыс. км. Однако почти повсюду оно обернулось тяжёлыми поражениями.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Противник окружал и гро</w:t>
      </w:r>
      <w:r w:rsidRPr="001932A4">
        <w:rPr>
          <w:sz w:val="24"/>
          <w:szCs w:val="24"/>
        </w:rPr>
        <w:softHyphen/>
        <w:t>мил наступавшие советские ар</w:t>
      </w:r>
      <w:r w:rsidRPr="001932A4">
        <w:rPr>
          <w:sz w:val="24"/>
          <w:szCs w:val="24"/>
        </w:rPr>
        <w:softHyphen/>
        <w:t>мии. Так, под Ленинградом в «мешке» оказалась 2-я ударная армия генерала А. Власова.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Полным провалом закон</w:t>
      </w:r>
      <w:r w:rsidRPr="001932A4">
        <w:rPr>
          <w:sz w:val="24"/>
          <w:szCs w:val="24"/>
        </w:rPr>
        <w:softHyphen/>
        <w:t>чилось апрельское наступле</w:t>
      </w:r>
      <w:r w:rsidRPr="001932A4">
        <w:rPr>
          <w:sz w:val="24"/>
          <w:szCs w:val="24"/>
        </w:rPr>
        <w:softHyphen/>
        <w:t>ние в Крыму. Вместо того что</w:t>
      </w:r>
      <w:r w:rsidRPr="001932A4">
        <w:rPr>
          <w:sz w:val="24"/>
          <w:szCs w:val="24"/>
        </w:rPr>
        <w:softHyphen/>
        <w:t>бы освободить весь Крым, со</w:t>
      </w:r>
      <w:r w:rsidRPr="001932A4">
        <w:rPr>
          <w:sz w:val="24"/>
          <w:szCs w:val="24"/>
        </w:rPr>
        <w:softHyphen/>
        <w:t>ветские войска отступили с большими потерями (около 200 тысяч человек). 4 июля пал осаждённый Севастополь, стойко державшийся с самого начала войны.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Одно из крупнейших поражений советские войска потерпели под Харьковом. 12 мая Красная армия двину</w:t>
      </w:r>
      <w:r w:rsidRPr="001932A4">
        <w:rPr>
          <w:sz w:val="24"/>
          <w:szCs w:val="24"/>
        </w:rPr>
        <w:softHyphen/>
        <w:t>лась на город. Вначале каза</w:t>
      </w:r>
      <w:r w:rsidRPr="001932A4">
        <w:rPr>
          <w:sz w:val="24"/>
          <w:szCs w:val="24"/>
        </w:rPr>
        <w:softHyphen/>
        <w:t>лось, что наступление идёт ус</w:t>
      </w:r>
      <w:r w:rsidRPr="001932A4">
        <w:rPr>
          <w:sz w:val="24"/>
          <w:szCs w:val="24"/>
        </w:rPr>
        <w:softHyphen/>
        <w:t>пешно. На самом деле против</w:t>
      </w:r>
      <w:r w:rsidRPr="001932A4">
        <w:rPr>
          <w:sz w:val="24"/>
          <w:szCs w:val="24"/>
        </w:rPr>
        <w:softHyphen/>
        <w:t>ник заманивал советские вой</w:t>
      </w:r>
      <w:r w:rsidRPr="001932A4">
        <w:rPr>
          <w:sz w:val="24"/>
          <w:szCs w:val="24"/>
        </w:rPr>
        <w:softHyphen/>
        <w:t>ска в ловушку. Три армии ока</w:t>
      </w:r>
      <w:r w:rsidRPr="001932A4">
        <w:rPr>
          <w:sz w:val="24"/>
          <w:szCs w:val="24"/>
        </w:rPr>
        <w:softHyphen/>
        <w:t>зались в немецких «клещах». Около 240 тыс. человек попали в плен.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В Москве считали, что главный удар противника ле</w:t>
      </w:r>
      <w:r w:rsidRPr="001932A4">
        <w:rPr>
          <w:sz w:val="24"/>
          <w:szCs w:val="24"/>
        </w:rPr>
        <w:softHyphen/>
        <w:t>том 1942 г. будет вновь нанесён по столице. На самом деле Гит</w:t>
      </w:r>
      <w:r w:rsidRPr="001932A4">
        <w:rPr>
          <w:sz w:val="24"/>
          <w:szCs w:val="24"/>
        </w:rPr>
        <w:softHyphen/>
        <w:t>лер решил наступать в этот раз на южном направлении. Ли</w:t>
      </w:r>
      <w:r w:rsidRPr="001932A4">
        <w:rPr>
          <w:sz w:val="24"/>
          <w:szCs w:val="24"/>
        </w:rPr>
        <w:softHyphen/>
        <w:t>шить Советский Союз бакинской нефти и кубанского хлеба, выйти к Волге — таковы были его планы.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28 июня началось движение германской армии на восток. Перейдя Дон, немцы заняли Ростов и вышли к Кавказу. Здесь они дошли до перевалов Главного Кавказского хребта. В августе не</w:t>
      </w:r>
      <w:r w:rsidRPr="001932A4">
        <w:rPr>
          <w:sz w:val="24"/>
          <w:szCs w:val="24"/>
        </w:rPr>
        <w:softHyphen/>
        <w:t>мецкие альпинисты даже поднялись на Эльбрус, самую высокую вершину Кавказа, и установили там флаг со свастикой.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Эти новые поражения произвели очень тяжёлое впечатле</w:t>
      </w:r>
      <w:r w:rsidRPr="001932A4">
        <w:rPr>
          <w:sz w:val="24"/>
          <w:szCs w:val="24"/>
        </w:rPr>
        <w:softHyphen/>
        <w:t>ние на советских граждан. Ещё никогда за сотни лет враг не про</w:t>
      </w:r>
      <w:r w:rsidRPr="001932A4">
        <w:rPr>
          <w:sz w:val="24"/>
          <w:szCs w:val="24"/>
        </w:rPr>
        <w:softHyphen/>
        <w:t>никал так далеко в глубь страны.</w:t>
      </w:r>
    </w:p>
    <w:p w:rsidR="001932A4" w:rsidRPr="001932A4" w:rsidRDefault="001932A4">
      <w:pPr>
        <w:spacing w:before="360" w:line="240" w:lineRule="auto"/>
        <w:ind w:firstLine="720"/>
        <w:jc w:val="center"/>
        <w:rPr>
          <w:b/>
          <w:bCs/>
          <w:i/>
          <w:iCs/>
          <w:sz w:val="24"/>
          <w:szCs w:val="24"/>
        </w:rPr>
      </w:pPr>
      <w:r w:rsidRPr="001932A4">
        <w:rPr>
          <w:b/>
          <w:bCs/>
          <w:i/>
          <w:iCs/>
          <w:sz w:val="24"/>
          <w:szCs w:val="24"/>
        </w:rPr>
        <w:t>ПРИКАЗ «НИ ШАГУ НАЗАД!»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28 июля 1942 г. И. Сталин подписал знаменитый приказ № 227 наркома обороны, известный под названием "Ни шагу назад!". В нём говорилось; «Мы потеряли более 70 миллионов населения, более 800 миллионов пудов хлеба в год и более 10 миллионов тонн металла в год. У нас нет уже теперь преобладания над нем</w:t>
      </w:r>
      <w:r w:rsidRPr="001932A4">
        <w:rPr>
          <w:sz w:val="24"/>
          <w:szCs w:val="24"/>
        </w:rPr>
        <w:softHyphen/>
        <w:t>цами ни в людских резервах, ни в запасах</w:t>
      </w:r>
      <w:r w:rsidRPr="001932A4">
        <w:rPr>
          <w:b/>
          <w:bCs/>
          <w:sz w:val="24"/>
          <w:szCs w:val="24"/>
        </w:rPr>
        <w:t xml:space="preserve"> </w:t>
      </w:r>
      <w:r w:rsidRPr="001932A4">
        <w:rPr>
          <w:sz w:val="24"/>
          <w:szCs w:val="24"/>
        </w:rPr>
        <w:t>хлеба. Отступать дальше — значит загубить себя и загу</w:t>
      </w:r>
      <w:r w:rsidRPr="001932A4">
        <w:rPr>
          <w:sz w:val="24"/>
          <w:szCs w:val="24"/>
        </w:rPr>
        <w:softHyphen/>
        <w:t>бить вместе с тем нашу Родину... Поэтому надо в корне пресекать разговоры о том, что мы имеем возможность без конца отсту</w:t>
      </w:r>
      <w:r w:rsidRPr="001932A4">
        <w:rPr>
          <w:sz w:val="24"/>
          <w:szCs w:val="24"/>
        </w:rPr>
        <w:softHyphen/>
        <w:t>пать, что у нас много террито</w:t>
      </w:r>
      <w:r w:rsidRPr="001932A4">
        <w:rPr>
          <w:sz w:val="24"/>
          <w:szCs w:val="24"/>
        </w:rPr>
        <w:softHyphen/>
        <w:t>рии, страна наша велика и богата, населения много, хлеба всегда бу</w:t>
      </w:r>
      <w:r w:rsidRPr="001932A4">
        <w:rPr>
          <w:sz w:val="24"/>
          <w:szCs w:val="24"/>
        </w:rPr>
        <w:softHyphen/>
        <w:t>дет в избытке».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Приказ зачитывался во всех воинских частях, и особенно сильное впечатление на фронто</w:t>
      </w:r>
      <w:r w:rsidRPr="001932A4">
        <w:rPr>
          <w:sz w:val="24"/>
          <w:szCs w:val="24"/>
        </w:rPr>
        <w:softHyphen/>
        <w:t>виков производили слова: «Насе</w:t>
      </w:r>
      <w:r w:rsidRPr="001932A4">
        <w:rPr>
          <w:sz w:val="24"/>
          <w:szCs w:val="24"/>
        </w:rPr>
        <w:softHyphen/>
        <w:t>ление нашей страны, с любовью и уважением относящееся к Красной Армии, начинает раз</w:t>
      </w:r>
      <w:r w:rsidRPr="001932A4">
        <w:rPr>
          <w:sz w:val="24"/>
          <w:szCs w:val="24"/>
        </w:rPr>
        <w:softHyphen/>
        <w:t>очаровываться в ней, а многие проклинают Красную Армию за то, что она отдаёт наш народ под ярмо немецких угнетателей, а сама утекает на восток».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«Ни шагу назад! — говори</w:t>
      </w:r>
      <w:r w:rsidRPr="001932A4">
        <w:rPr>
          <w:sz w:val="24"/>
          <w:szCs w:val="24"/>
        </w:rPr>
        <w:softHyphen/>
        <w:t>лось в приказе. — Таким теперь должен быть наш главный при</w:t>
      </w:r>
      <w:r w:rsidRPr="001932A4">
        <w:rPr>
          <w:sz w:val="24"/>
          <w:szCs w:val="24"/>
        </w:rPr>
        <w:softHyphen/>
        <w:t>зыв. Надо упорно, до последней капли крови защищать каждый клочок советской земли и от</w:t>
      </w:r>
      <w:r w:rsidRPr="001932A4">
        <w:rPr>
          <w:sz w:val="24"/>
          <w:szCs w:val="24"/>
        </w:rPr>
        <w:softHyphen/>
        <w:t>стаивать его до последней воз</w:t>
      </w:r>
      <w:r w:rsidRPr="001932A4">
        <w:rPr>
          <w:sz w:val="24"/>
          <w:szCs w:val="24"/>
        </w:rPr>
        <w:softHyphen/>
        <w:t>можности».</w:t>
      </w:r>
    </w:p>
    <w:p w:rsidR="001932A4" w:rsidRPr="001932A4" w:rsidRDefault="001932A4">
      <w:pPr>
        <w:spacing w:line="24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Затем приказ перечислял беспощадные меры, которые должны были остановить от</w:t>
      </w:r>
      <w:r w:rsidRPr="001932A4">
        <w:rPr>
          <w:sz w:val="24"/>
          <w:szCs w:val="24"/>
        </w:rPr>
        <w:softHyphen/>
        <w:t>ступление. Командиров, отсту</w:t>
      </w:r>
      <w:r w:rsidRPr="001932A4">
        <w:rPr>
          <w:sz w:val="24"/>
          <w:szCs w:val="24"/>
        </w:rPr>
        <w:softHyphen/>
        <w:t>пивших без приказа, отдавали под трибунал. Создавались так</w:t>
      </w:r>
      <w:r w:rsidRPr="001932A4">
        <w:rPr>
          <w:sz w:val="24"/>
          <w:szCs w:val="24"/>
        </w:rPr>
        <w:softHyphen/>
        <w:t>же штрафные роты и батальо</w:t>
      </w:r>
      <w:r w:rsidRPr="001932A4">
        <w:rPr>
          <w:sz w:val="24"/>
          <w:szCs w:val="24"/>
        </w:rPr>
        <w:softHyphen/>
        <w:t>ны. Их бросали на самые тяжё</w:t>
      </w:r>
      <w:r w:rsidRPr="001932A4">
        <w:rPr>
          <w:sz w:val="24"/>
          <w:szCs w:val="24"/>
        </w:rPr>
        <w:softHyphen/>
        <w:t>лые и опасные участки, «чтобы дать им возможность искупить кровью свои преступления пе</w:t>
      </w:r>
      <w:r w:rsidRPr="001932A4">
        <w:rPr>
          <w:sz w:val="24"/>
          <w:szCs w:val="24"/>
        </w:rPr>
        <w:softHyphen/>
        <w:t>ред Родиной».</w:t>
      </w:r>
    </w:p>
    <w:p w:rsidR="001932A4" w:rsidRPr="001932A4" w:rsidRDefault="001932A4">
      <w:pPr>
        <w:spacing w:line="220" w:lineRule="auto"/>
        <w:ind w:firstLine="720"/>
        <w:rPr>
          <w:sz w:val="24"/>
          <w:szCs w:val="24"/>
        </w:rPr>
      </w:pPr>
      <w:r w:rsidRPr="001932A4">
        <w:rPr>
          <w:sz w:val="24"/>
          <w:szCs w:val="24"/>
        </w:rPr>
        <w:t>В тылу «неустойчивых ди</w:t>
      </w:r>
      <w:r w:rsidRPr="001932A4">
        <w:rPr>
          <w:sz w:val="24"/>
          <w:szCs w:val="24"/>
        </w:rPr>
        <w:softHyphen/>
        <w:t>визий» создавались загради</w:t>
      </w:r>
      <w:r w:rsidRPr="001932A4">
        <w:rPr>
          <w:sz w:val="24"/>
          <w:szCs w:val="24"/>
        </w:rPr>
        <w:softHyphen/>
        <w:t>тельные отряды, которые были обязаны «в случае паники и бес</w:t>
      </w:r>
      <w:r w:rsidRPr="001932A4">
        <w:rPr>
          <w:sz w:val="24"/>
          <w:szCs w:val="24"/>
        </w:rPr>
        <w:softHyphen/>
        <w:t>порядочного отхода частей ди</w:t>
      </w:r>
      <w:r w:rsidRPr="001932A4">
        <w:rPr>
          <w:sz w:val="24"/>
          <w:szCs w:val="24"/>
        </w:rPr>
        <w:softHyphen/>
        <w:t>визии расстреливать на месте па</w:t>
      </w:r>
      <w:r w:rsidRPr="001932A4">
        <w:rPr>
          <w:sz w:val="24"/>
          <w:szCs w:val="24"/>
        </w:rPr>
        <w:softHyphen/>
        <w:t>никёров и трусов». Эти заградотряды действовали почти до кон</w:t>
      </w:r>
      <w:r w:rsidRPr="001932A4">
        <w:rPr>
          <w:sz w:val="24"/>
          <w:szCs w:val="24"/>
        </w:rPr>
        <w:softHyphen/>
        <w:t>ца войны — до ноября 1944 г.</w:t>
      </w:r>
      <w:bookmarkStart w:id="0" w:name="_GoBack"/>
      <w:bookmarkEnd w:id="0"/>
    </w:p>
    <w:sectPr w:rsidR="001932A4" w:rsidRPr="001932A4" w:rsidSect="001932A4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2A4"/>
    <w:rsid w:val="0004744B"/>
    <w:rsid w:val="001932A4"/>
    <w:rsid w:val="005F6E54"/>
    <w:rsid w:val="0082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0EDA78-0BA6-4D5B-B989-A162F096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80" w:lineRule="auto"/>
      <w:ind w:firstLine="500"/>
      <w:jc w:val="both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6062</Words>
  <Characters>3456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ОБОРОНА МОСКВЫ</vt:lpstr>
    </vt:vector>
  </TitlesOfParts>
  <Company>My Home</Company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ОБОРОНА МОСКВЫ</dc:title>
  <dc:subject/>
  <dc:creator>Kirill</dc:creator>
  <cp:keywords/>
  <dc:description/>
  <cp:lastModifiedBy>admin</cp:lastModifiedBy>
  <cp:revision>2</cp:revision>
  <cp:lastPrinted>1998-10-23T22:25:00Z</cp:lastPrinted>
  <dcterms:created xsi:type="dcterms:W3CDTF">2014-01-27T13:46:00Z</dcterms:created>
  <dcterms:modified xsi:type="dcterms:W3CDTF">2014-01-27T13:46:00Z</dcterms:modified>
</cp:coreProperties>
</file>