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50A" w:rsidRPr="00F36702" w:rsidRDefault="009F150A" w:rsidP="009F150A">
      <w:pPr>
        <w:spacing w:before="120"/>
        <w:jc w:val="center"/>
        <w:rPr>
          <w:b/>
          <w:bCs/>
          <w:sz w:val="32"/>
          <w:szCs w:val="32"/>
        </w:rPr>
      </w:pPr>
      <w:r w:rsidRPr="00F36702">
        <w:rPr>
          <w:b/>
          <w:bCs/>
          <w:sz w:val="32"/>
          <w:szCs w:val="32"/>
        </w:rPr>
        <w:t>Памятные доски Москвы</w:t>
      </w:r>
    </w:p>
    <w:p w:rsidR="009F150A" w:rsidRDefault="009F150A" w:rsidP="009F150A">
      <w:pPr>
        <w:spacing w:before="120"/>
        <w:ind w:firstLine="567"/>
        <w:jc w:val="both"/>
      </w:pPr>
      <w:r w:rsidRPr="00F36702">
        <w:t>Cегодня в нашем городе установлены сотни мемориальных досок в память известных людей, живших, работавших здесь или посетивших наш город. Общее число досок даже трудно учесть, поскольку устанавливают их в наше время разные организации. Для описания их всех не хватит нашего журнала, и мы решили рассказать о первых мемориальных досках, установленных в Москве в конце XIX - начале ХХ века. В более древнее время такие доски были совсем уж редкостью, но, впрочем, одна из них, 1491-го года, сохраняется до сих пор на Спасской башне Кремля.</w:t>
      </w:r>
    </w:p>
    <w:p w:rsidR="009F150A" w:rsidRPr="00F36702" w:rsidRDefault="009F150A" w:rsidP="009F150A">
      <w:pPr>
        <w:spacing w:before="120"/>
        <w:ind w:firstLine="567"/>
        <w:jc w:val="both"/>
      </w:pPr>
      <w:r w:rsidRPr="00F36702">
        <w:t xml:space="preserve">Сама же традиция установки памятных досок восходит к надписям-граффити на стенах пещер, храмов, на камнях, надгробных плитах. В XIX веке форма собственно настенных текстов как официальной мемориализации встречается редко (пример - надпись на фронтоне Румянцевского музея, сделанная к открытию музея 9 мая 1862 года: «От государственного канцлера графа Румянцева на благое просвещение»). В начале ХХ столетия можно говорить о начавшемся широком распространении памятных досок (в то время их также называли коммеморативными). Большинство перечисленных ниже досок не дошли до наших дней, некоторые исчезли вместе со зданиями, другие были заменены новыми. По состоянию на начало 1917 года нам удалось обнаружить сведения о следующих установленных или готовившихся к установке досках, в память деятелей культуры. </w:t>
      </w:r>
    </w:p>
    <w:p w:rsidR="009F150A" w:rsidRPr="00F36702" w:rsidRDefault="009F150A" w:rsidP="009F150A">
      <w:pPr>
        <w:spacing w:before="120"/>
        <w:jc w:val="center"/>
        <w:rPr>
          <w:b/>
          <w:bCs/>
          <w:sz w:val="28"/>
          <w:szCs w:val="28"/>
        </w:rPr>
      </w:pPr>
      <w:r w:rsidRPr="00F36702">
        <w:rPr>
          <w:b/>
          <w:bCs/>
          <w:sz w:val="28"/>
          <w:szCs w:val="28"/>
        </w:rPr>
        <w:t xml:space="preserve">Памятные доски литераторам: </w:t>
      </w:r>
    </w:p>
    <w:p w:rsidR="009F150A" w:rsidRDefault="009F150A" w:rsidP="009F150A">
      <w:pPr>
        <w:spacing w:before="120"/>
        <w:ind w:firstLine="567"/>
        <w:jc w:val="both"/>
      </w:pPr>
      <w:r w:rsidRPr="00F36702">
        <w:t>- памятная доска на доме А.П. Толстого (Талызина) (Никитский бул., 7), где скончался Н.В.Гоголь;</w:t>
      </w:r>
    </w:p>
    <w:p w:rsidR="009F150A" w:rsidRDefault="009F150A" w:rsidP="009F150A">
      <w:pPr>
        <w:spacing w:before="120"/>
        <w:ind w:firstLine="567"/>
        <w:jc w:val="both"/>
      </w:pPr>
      <w:r w:rsidRPr="00F36702">
        <w:t>- памятная доска на здании Коммерческого училища (ул. Остоженка, 38), где учился писатель И.А.Гончаров. Установлена в 1912 году;</w:t>
      </w:r>
    </w:p>
    <w:p w:rsidR="009F150A" w:rsidRDefault="009F150A" w:rsidP="009F150A">
      <w:pPr>
        <w:spacing w:before="120"/>
        <w:ind w:firstLine="567"/>
        <w:jc w:val="both"/>
      </w:pPr>
      <w:r w:rsidRPr="00F36702">
        <w:t>- памятная доска на доме, где родился М.Ю.Лермонтов, у Красных ворот. Дом был разрушен, на стене находящегося на его месте высотного здания современная мемориальная доска со стороны Новой Басманной улицы;</w:t>
      </w:r>
    </w:p>
    <w:p w:rsidR="009F150A" w:rsidRDefault="009F150A" w:rsidP="009F150A">
      <w:pPr>
        <w:spacing w:before="120"/>
        <w:ind w:firstLine="567"/>
        <w:jc w:val="both"/>
      </w:pPr>
      <w:r w:rsidRPr="00F36702">
        <w:t>- памятная доска на доме, где родился драматург А.Н.Островский (М.Ордынка, 9). Ныне в доме - музей А.Н.Островского;</w:t>
      </w:r>
    </w:p>
    <w:p w:rsidR="009F150A" w:rsidRDefault="009F150A" w:rsidP="009F150A">
      <w:pPr>
        <w:spacing w:before="120"/>
        <w:ind w:firstLine="567"/>
        <w:jc w:val="both"/>
      </w:pPr>
      <w:r w:rsidRPr="00F36702">
        <w:t>- памятная доска на доме, где жил и скончался А.Ф.Писемский (Борисоглебский пер., 11). Установлена в 1912 году. Дом не сохранился;</w:t>
      </w:r>
    </w:p>
    <w:p w:rsidR="009F150A" w:rsidRDefault="009F150A" w:rsidP="009F150A">
      <w:pPr>
        <w:spacing w:before="120"/>
        <w:ind w:firstLine="567"/>
        <w:jc w:val="both"/>
      </w:pPr>
      <w:r w:rsidRPr="00F36702">
        <w:t>- самая старая из досок XIX века памятная доска на доме, где родился А.С.Пушкин (Немецкая ул., 55), была установлена в 1880 году, когда проходил знаменитый Пушкинский праздник в связи с открытием памятника поэту на Тверском бульваре. Как следовало из текста, в этом доме родился А.С.Пушкин. Дело в том, что когда в 1870-х годах архитектор А.Мартынов обнаружил запись в церковной книге о рождении и крещении А.Пушкина, то там упоминался И.В.Скворцов, служивший домоправителем графини Е.Головкиной. В то время сочли, что Скворцов сдал Пушкиным не собственное владение, а квартиру в доме Головкиной. Однако вскоре выяснилось, что у него был и собственный дом. И тогда возник адрес: Бауманская (Немецкая) ул., 40. Теперь там школа № 353, на ней новая мемориальная доска (установлена в 1927 году), во дворе бюст-памятник. Впрочем, после открытия С.Романюка, появился новый, наиболее признанный сегодня, адрес рождения поэта на углу М.Почтовой улицы и Госпитального переулка;</w:t>
      </w:r>
    </w:p>
    <w:p w:rsidR="009F150A" w:rsidRDefault="009F150A" w:rsidP="009F150A">
      <w:pPr>
        <w:spacing w:before="120"/>
        <w:ind w:firstLine="567"/>
        <w:jc w:val="both"/>
      </w:pPr>
      <w:r w:rsidRPr="00F36702">
        <w:t>- памятная доска на доме, где родился А.С.Грибоедов (Новинский бул., 17), установлена в 1902 году. Не сохранилась, заменена новой;</w:t>
      </w:r>
    </w:p>
    <w:p w:rsidR="009F150A" w:rsidRDefault="009F150A" w:rsidP="009F150A">
      <w:pPr>
        <w:spacing w:before="120"/>
        <w:ind w:firstLine="567"/>
        <w:jc w:val="both"/>
      </w:pPr>
      <w:r w:rsidRPr="00F36702">
        <w:t>- памятная доска на доме, где жил Л.Н.Толстой (Б.Хамовнический пер., 21);</w:t>
      </w:r>
    </w:p>
    <w:p w:rsidR="009F150A" w:rsidRPr="00F36702" w:rsidRDefault="009F150A" w:rsidP="009F150A">
      <w:pPr>
        <w:spacing w:before="120"/>
        <w:ind w:firstLine="567"/>
        <w:jc w:val="both"/>
      </w:pPr>
      <w:r w:rsidRPr="00F36702">
        <w:t xml:space="preserve">- памятная доска на доме, где жил И.С.Тургенев во время приездов в Москву (Гагаринский пер., 15). Вопрос об установке поднимался неоднократно с 1913 по 1917 годы. Последнее решение Городской Думы в архивном деле датировано 3 октября 1917 года, но доска не установлена до сих пор. </w:t>
      </w:r>
    </w:p>
    <w:p w:rsidR="009F150A" w:rsidRPr="00F36702" w:rsidRDefault="009F150A" w:rsidP="009F150A">
      <w:pPr>
        <w:spacing w:before="120"/>
        <w:jc w:val="center"/>
        <w:rPr>
          <w:b/>
          <w:bCs/>
          <w:sz w:val="28"/>
          <w:szCs w:val="28"/>
        </w:rPr>
      </w:pPr>
      <w:r w:rsidRPr="00F36702">
        <w:rPr>
          <w:b/>
          <w:bCs/>
          <w:sz w:val="28"/>
          <w:szCs w:val="28"/>
        </w:rPr>
        <w:t xml:space="preserve">Военным деятелям </w:t>
      </w:r>
    </w:p>
    <w:p w:rsidR="009F150A" w:rsidRDefault="009F150A" w:rsidP="009F150A">
      <w:pPr>
        <w:spacing w:before="120"/>
        <w:ind w:firstLine="567"/>
        <w:jc w:val="both"/>
      </w:pPr>
      <w:r w:rsidRPr="00F36702">
        <w:t>- памятная доска на доме графа, героя войны 1812 года, М.А.Дмитриева-Мамонова в его усадьбе на Воробьевых горах. Решение об установке доски принято Городской Управой 13.06.1913 г. Дальнейшая судьба неизвестна;</w:t>
      </w:r>
    </w:p>
    <w:p w:rsidR="009F150A" w:rsidRDefault="009F150A" w:rsidP="009F150A">
      <w:pPr>
        <w:spacing w:before="120"/>
        <w:ind w:firstLine="567"/>
        <w:jc w:val="both"/>
      </w:pPr>
      <w:r w:rsidRPr="00F36702">
        <w:t>- памятная доска на доме князя Д.М.Пожарского (Б.Лубянка, 6). Доска не сохранилась, была установлена на той части усадьбы (известной как дом Ф.В.Ростопчина), которая была разрушена в 1920-е годы;</w:t>
      </w:r>
    </w:p>
    <w:p w:rsidR="009F150A" w:rsidRPr="00F36702" w:rsidRDefault="009F150A" w:rsidP="009F150A">
      <w:pPr>
        <w:spacing w:before="120"/>
        <w:ind w:firstLine="567"/>
        <w:jc w:val="both"/>
      </w:pPr>
      <w:r w:rsidRPr="00F36702">
        <w:t xml:space="preserve">- памятная доска на доме, где родился А.В.Суворов (Б.Никитская, 42). Доска (не сохранилась) была выполнена в форме щита. Открытие ее состоялось 30 мая 1913 года и сопровождалось комплексом торжественных мероприятий, включая военный парад. </w:t>
      </w:r>
    </w:p>
    <w:p w:rsidR="009F150A" w:rsidRPr="00F36702" w:rsidRDefault="009F150A" w:rsidP="009F150A">
      <w:pPr>
        <w:spacing w:before="120"/>
        <w:jc w:val="center"/>
        <w:rPr>
          <w:b/>
          <w:bCs/>
          <w:sz w:val="28"/>
          <w:szCs w:val="28"/>
        </w:rPr>
      </w:pPr>
      <w:r w:rsidRPr="00F36702">
        <w:rPr>
          <w:b/>
          <w:bCs/>
          <w:sz w:val="28"/>
          <w:szCs w:val="28"/>
        </w:rPr>
        <w:t xml:space="preserve">Ученым </w:t>
      </w:r>
    </w:p>
    <w:p w:rsidR="009F150A" w:rsidRDefault="009F150A" w:rsidP="009F150A">
      <w:pPr>
        <w:spacing w:before="120"/>
        <w:ind w:firstLine="567"/>
        <w:jc w:val="both"/>
      </w:pPr>
      <w:r w:rsidRPr="00F36702">
        <w:t>- памятная доска на здании Коммерческого училища, в котором родился историк С.М.Соловьев (Остоженка, 38). Текст: «Историк Сергей Михайлович Соловьев родился здесь 6 мая 1820г.» Установлена 5 сентября 1910 года. Идея установки была выдвинуга гласным Думы Н.А.Шаминым к 30-летию смерти ученого в 1909 году;</w:t>
      </w:r>
    </w:p>
    <w:p w:rsidR="009F150A" w:rsidRPr="00F36702" w:rsidRDefault="009F150A" w:rsidP="009F150A">
      <w:pPr>
        <w:spacing w:before="120"/>
        <w:ind w:firstLine="567"/>
        <w:jc w:val="both"/>
      </w:pPr>
      <w:r w:rsidRPr="00F36702">
        <w:t xml:space="preserve">- памятная доска на доме, где родился историк М.П.Погодин (Тверская ул., 8) - бывший дом Бахрушиных. Дом не сохранился. </w:t>
      </w:r>
    </w:p>
    <w:p w:rsidR="009F150A" w:rsidRPr="00F36702" w:rsidRDefault="009F150A" w:rsidP="009F150A">
      <w:pPr>
        <w:spacing w:before="120"/>
        <w:jc w:val="center"/>
        <w:rPr>
          <w:b/>
          <w:bCs/>
          <w:sz w:val="28"/>
          <w:szCs w:val="28"/>
        </w:rPr>
      </w:pPr>
      <w:r w:rsidRPr="00F36702">
        <w:rPr>
          <w:b/>
          <w:bCs/>
          <w:sz w:val="28"/>
          <w:szCs w:val="28"/>
        </w:rPr>
        <w:t xml:space="preserve">Врачам </w:t>
      </w:r>
    </w:p>
    <w:p w:rsidR="009F150A" w:rsidRDefault="009F150A" w:rsidP="009F150A">
      <w:pPr>
        <w:spacing w:before="120"/>
        <w:ind w:firstLine="567"/>
        <w:jc w:val="both"/>
      </w:pPr>
      <w:r w:rsidRPr="00F36702">
        <w:t>- памятная доска на доме, где родился Н.И.Пирогов (Мельницкий пер., 12). Установлена в 1910 г. к 100-летию со дня рождения Пирогова (сохранилась);</w:t>
      </w:r>
    </w:p>
    <w:p w:rsidR="009F150A" w:rsidRPr="00F36702" w:rsidRDefault="009F150A" w:rsidP="009F150A">
      <w:pPr>
        <w:spacing w:before="120"/>
        <w:ind w:firstLine="567"/>
        <w:jc w:val="both"/>
      </w:pPr>
      <w:r w:rsidRPr="00F36702">
        <w:t xml:space="preserve">- памятная доска на доме, где учился Н.И.Пирогов (В.Сыромятническая ул., 5). </w:t>
      </w:r>
    </w:p>
    <w:p w:rsidR="009F150A" w:rsidRPr="00F36702" w:rsidRDefault="009F150A" w:rsidP="009F150A">
      <w:pPr>
        <w:spacing w:before="120"/>
        <w:jc w:val="center"/>
        <w:rPr>
          <w:b/>
          <w:bCs/>
          <w:sz w:val="28"/>
          <w:szCs w:val="28"/>
        </w:rPr>
      </w:pPr>
      <w:r w:rsidRPr="00F36702">
        <w:rPr>
          <w:b/>
          <w:bCs/>
          <w:sz w:val="28"/>
          <w:szCs w:val="28"/>
        </w:rPr>
        <w:t xml:space="preserve">Прочие  </w:t>
      </w:r>
    </w:p>
    <w:p w:rsidR="009F150A" w:rsidRDefault="009F150A" w:rsidP="009F150A">
      <w:pPr>
        <w:spacing w:before="120"/>
        <w:ind w:firstLine="567"/>
        <w:jc w:val="both"/>
      </w:pPr>
      <w:r w:rsidRPr="00F36702">
        <w:t>- памятная доска на доме, где жил и умер композитор А.Н.Скрябин (Николопесковский пер., 11). Установлена в 1916 году;</w:t>
      </w:r>
      <w:r>
        <w:t xml:space="preserve"> </w:t>
      </w:r>
    </w:p>
    <w:p w:rsidR="009F150A" w:rsidRDefault="009F150A" w:rsidP="009F150A">
      <w:pPr>
        <w:spacing w:before="120"/>
        <w:ind w:firstLine="567"/>
        <w:jc w:val="both"/>
      </w:pPr>
      <w:r w:rsidRPr="00F36702">
        <w:t>- памятная доска на Малом Николаевском дворце в Кремле в память рождения здесь государя императора Александра II. Здание дворца разрушено в начале 1930-х годов.</w:t>
      </w:r>
    </w:p>
    <w:p w:rsidR="009F150A" w:rsidRPr="00F36702" w:rsidRDefault="009F150A" w:rsidP="009F150A">
      <w:pPr>
        <w:spacing w:before="120"/>
        <w:ind w:firstLine="567"/>
        <w:jc w:val="both"/>
      </w:pPr>
      <w:r w:rsidRPr="00F36702">
        <w:t>Если Вы, читатель, располагаете какими-либо сведениями, дополняющими этот список, автор с благодарностью примет их.</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50A"/>
    <w:rsid w:val="00002B5A"/>
    <w:rsid w:val="0010437E"/>
    <w:rsid w:val="004332B5"/>
    <w:rsid w:val="00616072"/>
    <w:rsid w:val="006A5004"/>
    <w:rsid w:val="00710178"/>
    <w:rsid w:val="007F3A97"/>
    <w:rsid w:val="008B35EE"/>
    <w:rsid w:val="00905CC1"/>
    <w:rsid w:val="00942E7F"/>
    <w:rsid w:val="009F150A"/>
    <w:rsid w:val="00B42C45"/>
    <w:rsid w:val="00B47B6A"/>
    <w:rsid w:val="00F36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FF2206-7546-4E3D-A4BD-96AFB8FAF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50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F150A"/>
    <w:rPr>
      <w:rFonts w:ascii="Arial" w:hAnsi="Arial" w:cs="Arial"/>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786</Words>
  <Characters>4482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Памятные доски Москвы</vt:lpstr>
    </vt:vector>
  </TitlesOfParts>
  <Company>Home</Company>
  <LinksUpToDate>false</LinksUpToDate>
  <CharactersWithSpaces>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Памятные доски Москвы</dc:title>
  <dc:subject/>
  <dc:creator>User</dc:creator>
  <cp:keywords/>
  <dc:description/>
  <cp:lastModifiedBy>admin</cp:lastModifiedBy>
  <cp:revision>2</cp:revision>
  <dcterms:created xsi:type="dcterms:W3CDTF">2014-02-15T02:56:00Z</dcterms:created>
  <dcterms:modified xsi:type="dcterms:W3CDTF">2014-02-15T02:56:00Z</dcterms:modified>
</cp:coreProperties>
</file>