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E43" w:rsidRPr="009F5AF6" w:rsidRDefault="00730E43" w:rsidP="00394DE1">
      <w:pPr>
        <w:spacing w:line="360" w:lineRule="auto"/>
        <w:ind w:firstLine="709"/>
        <w:jc w:val="center"/>
        <w:rPr>
          <w:rFonts w:ascii="Times New Roman" w:hAnsi="Times New Roman" w:cs="Times New Roman"/>
          <w:sz w:val="28"/>
          <w:szCs w:val="32"/>
        </w:rPr>
      </w:pPr>
      <w:r w:rsidRPr="009F5AF6">
        <w:rPr>
          <w:rFonts w:ascii="Times New Roman" w:hAnsi="Times New Roman" w:cs="Times New Roman"/>
          <w:sz w:val="28"/>
          <w:szCs w:val="32"/>
        </w:rPr>
        <w:t>Министерство образования Российской Федерации</w:t>
      </w:r>
    </w:p>
    <w:p w:rsidR="00730E43" w:rsidRPr="009F5AF6" w:rsidRDefault="00730E43" w:rsidP="00394DE1">
      <w:pPr>
        <w:spacing w:line="360" w:lineRule="auto"/>
        <w:ind w:firstLine="709"/>
        <w:jc w:val="center"/>
        <w:rPr>
          <w:rFonts w:ascii="Times New Roman" w:hAnsi="Times New Roman" w:cs="Times New Roman"/>
          <w:sz w:val="28"/>
          <w:szCs w:val="32"/>
        </w:rPr>
      </w:pPr>
      <w:r w:rsidRPr="009F5AF6">
        <w:rPr>
          <w:rFonts w:ascii="Times New Roman" w:hAnsi="Times New Roman" w:cs="Times New Roman"/>
          <w:sz w:val="28"/>
          <w:szCs w:val="32"/>
        </w:rPr>
        <w:t>Пензенский Государственный Университет</w:t>
      </w:r>
    </w:p>
    <w:p w:rsidR="00730E43" w:rsidRPr="009F5AF6" w:rsidRDefault="00730E43" w:rsidP="00394DE1">
      <w:pPr>
        <w:spacing w:line="360" w:lineRule="auto"/>
        <w:ind w:firstLine="709"/>
        <w:jc w:val="center"/>
        <w:rPr>
          <w:rFonts w:ascii="Times New Roman" w:hAnsi="Times New Roman" w:cs="Times New Roman"/>
          <w:sz w:val="28"/>
          <w:szCs w:val="32"/>
        </w:rPr>
      </w:pPr>
      <w:r w:rsidRPr="009F5AF6">
        <w:rPr>
          <w:rFonts w:ascii="Times New Roman" w:hAnsi="Times New Roman" w:cs="Times New Roman"/>
          <w:sz w:val="28"/>
          <w:szCs w:val="32"/>
        </w:rPr>
        <w:t>Медицинский Институт</w:t>
      </w:r>
    </w:p>
    <w:p w:rsidR="00730E43" w:rsidRPr="009F5AF6" w:rsidRDefault="00730E43" w:rsidP="00394DE1">
      <w:pPr>
        <w:spacing w:line="360" w:lineRule="auto"/>
        <w:ind w:firstLine="709"/>
        <w:jc w:val="center"/>
        <w:rPr>
          <w:rFonts w:ascii="Times New Roman" w:hAnsi="Times New Roman" w:cs="Times New Roman"/>
          <w:sz w:val="28"/>
          <w:szCs w:val="32"/>
        </w:rPr>
      </w:pPr>
    </w:p>
    <w:p w:rsidR="00730E43" w:rsidRPr="009F5AF6" w:rsidRDefault="00730E43" w:rsidP="00394DE1">
      <w:pPr>
        <w:spacing w:line="360" w:lineRule="auto"/>
        <w:ind w:firstLine="709"/>
        <w:jc w:val="center"/>
        <w:outlineLvl w:val="0"/>
        <w:rPr>
          <w:rFonts w:ascii="Times New Roman" w:hAnsi="Times New Roman" w:cs="Times New Roman"/>
          <w:sz w:val="28"/>
          <w:szCs w:val="32"/>
        </w:rPr>
      </w:pPr>
      <w:r w:rsidRPr="009F5AF6">
        <w:rPr>
          <w:rFonts w:ascii="Times New Roman" w:hAnsi="Times New Roman" w:cs="Times New Roman"/>
          <w:sz w:val="28"/>
          <w:szCs w:val="32"/>
        </w:rPr>
        <w:t>Кафедра Ревматологии</w:t>
      </w:r>
    </w:p>
    <w:p w:rsidR="00730E43" w:rsidRPr="009F5AF6" w:rsidRDefault="00730E43" w:rsidP="00394DE1">
      <w:pPr>
        <w:spacing w:line="360" w:lineRule="auto"/>
        <w:ind w:firstLine="709"/>
        <w:jc w:val="center"/>
        <w:outlineLvl w:val="0"/>
        <w:rPr>
          <w:rFonts w:ascii="Times New Roman" w:hAnsi="Times New Roman" w:cs="Times New Roman"/>
          <w:sz w:val="28"/>
          <w:szCs w:val="28"/>
        </w:rPr>
      </w:pPr>
      <w:r w:rsidRPr="009F5AF6">
        <w:rPr>
          <w:rFonts w:ascii="Times New Roman" w:hAnsi="Times New Roman" w:cs="Times New Roman"/>
          <w:sz w:val="28"/>
          <w:szCs w:val="28"/>
        </w:rPr>
        <w:t>Зав. кафедрой д.м.н</w:t>
      </w:r>
    </w:p>
    <w:p w:rsidR="00730E43" w:rsidRPr="009F5AF6" w:rsidRDefault="00730E43" w:rsidP="00394DE1">
      <w:pPr>
        <w:spacing w:line="360" w:lineRule="auto"/>
        <w:ind w:firstLine="709"/>
        <w:jc w:val="center"/>
        <w:rPr>
          <w:rFonts w:ascii="Times New Roman" w:hAnsi="Times New Roman" w:cs="Times New Roman"/>
          <w:sz w:val="28"/>
          <w:szCs w:val="28"/>
        </w:rPr>
      </w:pPr>
    </w:p>
    <w:p w:rsidR="00730E43" w:rsidRPr="009F5AF6" w:rsidRDefault="00730E43" w:rsidP="00394DE1">
      <w:pPr>
        <w:spacing w:line="360" w:lineRule="auto"/>
        <w:ind w:firstLine="709"/>
        <w:jc w:val="center"/>
        <w:rPr>
          <w:rFonts w:ascii="Times New Roman" w:hAnsi="Times New Roman" w:cs="Times New Roman"/>
          <w:sz w:val="28"/>
          <w:szCs w:val="28"/>
        </w:rPr>
      </w:pPr>
    </w:p>
    <w:p w:rsidR="00730E43" w:rsidRPr="009F5AF6" w:rsidRDefault="005D28F6" w:rsidP="00394DE1">
      <w:pPr>
        <w:spacing w:line="360" w:lineRule="auto"/>
        <w:ind w:firstLine="709"/>
        <w:jc w:val="center"/>
        <w:rPr>
          <w:rFonts w:ascii="Times New Roman" w:hAnsi="Times New Roman" w:cs="Times New Roman"/>
          <w:sz w:val="28"/>
          <w:szCs w:val="36"/>
        </w:rPr>
      </w:pPr>
      <w:r w:rsidRPr="009F5AF6">
        <w:rPr>
          <w:rFonts w:ascii="Times New Roman" w:hAnsi="Times New Roman" w:cs="Times New Roman"/>
          <w:sz w:val="28"/>
          <w:szCs w:val="36"/>
        </w:rPr>
        <w:t>Доклад</w:t>
      </w:r>
    </w:p>
    <w:p w:rsidR="00730E43" w:rsidRPr="009F5AF6" w:rsidRDefault="00730E43" w:rsidP="00394DE1">
      <w:pPr>
        <w:spacing w:line="360" w:lineRule="auto"/>
        <w:ind w:firstLine="709"/>
        <w:jc w:val="center"/>
        <w:rPr>
          <w:rFonts w:ascii="Times New Roman" w:hAnsi="Times New Roman" w:cs="Times New Roman"/>
          <w:sz w:val="28"/>
          <w:szCs w:val="36"/>
        </w:rPr>
      </w:pPr>
      <w:r w:rsidRPr="009F5AF6">
        <w:rPr>
          <w:rFonts w:ascii="Times New Roman" w:hAnsi="Times New Roman" w:cs="Times New Roman"/>
          <w:sz w:val="28"/>
          <w:szCs w:val="36"/>
        </w:rPr>
        <w:t>на тему:</w:t>
      </w:r>
    </w:p>
    <w:p w:rsidR="00730E43" w:rsidRPr="009F5AF6" w:rsidRDefault="00730E43" w:rsidP="00394DE1">
      <w:pPr>
        <w:shd w:val="clear" w:color="auto" w:fill="FFFFFF"/>
        <w:spacing w:line="360" w:lineRule="auto"/>
        <w:ind w:firstLine="709"/>
        <w:jc w:val="center"/>
        <w:rPr>
          <w:rFonts w:ascii="Times New Roman" w:hAnsi="Times New Roman" w:cs="Times New Roman"/>
          <w:sz w:val="28"/>
          <w:szCs w:val="36"/>
        </w:rPr>
      </w:pPr>
      <w:r w:rsidRPr="009F5AF6">
        <w:rPr>
          <w:rFonts w:ascii="Times New Roman" w:hAnsi="Times New Roman" w:cs="Times New Roman"/>
          <w:iCs/>
          <w:sz w:val="28"/>
          <w:szCs w:val="36"/>
        </w:rPr>
        <w:t>Патологические реакции на пищу и её компоненты и анафилаксия</w:t>
      </w:r>
    </w:p>
    <w:p w:rsidR="00730E43" w:rsidRPr="009F5AF6" w:rsidRDefault="00730E43" w:rsidP="00394DE1">
      <w:pPr>
        <w:spacing w:line="360" w:lineRule="auto"/>
        <w:ind w:firstLine="709"/>
        <w:jc w:val="center"/>
        <w:rPr>
          <w:rFonts w:ascii="Times New Roman" w:hAnsi="Times New Roman" w:cs="Times New Roman"/>
          <w:sz w:val="28"/>
          <w:szCs w:val="28"/>
        </w:rPr>
      </w:pPr>
    </w:p>
    <w:p w:rsidR="00730E43" w:rsidRPr="009F5AF6" w:rsidRDefault="00730E43" w:rsidP="00394DE1">
      <w:pPr>
        <w:spacing w:line="360" w:lineRule="auto"/>
        <w:ind w:firstLine="709"/>
        <w:jc w:val="center"/>
        <w:rPr>
          <w:rFonts w:ascii="Times New Roman" w:hAnsi="Times New Roman" w:cs="Times New Roman"/>
          <w:sz w:val="28"/>
          <w:szCs w:val="28"/>
        </w:rPr>
      </w:pPr>
    </w:p>
    <w:p w:rsidR="00730E43" w:rsidRPr="009F5AF6" w:rsidRDefault="00730E43" w:rsidP="00394DE1">
      <w:pPr>
        <w:spacing w:line="360" w:lineRule="auto"/>
        <w:ind w:firstLine="709"/>
        <w:jc w:val="center"/>
        <w:rPr>
          <w:rFonts w:ascii="Times New Roman" w:hAnsi="Times New Roman" w:cs="Times New Roman"/>
          <w:sz w:val="28"/>
          <w:szCs w:val="28"/>
        </w:rPr>
      </w:pPr>
    </w:p>
    <w:p w:rsidR="00730E43" w:rsidRPr="009F5AF6" w:rsidRDefault="00730E43" w:rsidP="00394DE1">
      <w:pPr>
        <w:spacing w:line="360" w:lineRule="auto"/>
        <w:ind w:firstLine="709"/>
        <w:rPr>
          <w:rFonts w:ascii="Times New Roman" w:hAnsi="Times New Roman" w:cs="Times New Roman"/>
          <w:sz w:val="28"/>
          <w:szCs w:val="28"/>
        </w:rPr>
      </w:pPr>
      <w:r w:rsidRPr="009F5AF6">
        <w:rPr>
          <w:rFonts w:ascii="Times New Roman" w:hAnsi="Times New Roman" w:cs="Times New Roman"/>
          <w:sz w:val="28"/>
          <w:szCs w:val="28"/>
        </w:rPr>
        <w:t xml:space="preserve">Выполнила: студентка </w:t>
      </w:r>
      <w:r w:rsidRPr="009F5AF6">
        <w:rPr>
          <w:rFonts w:ascii="Times New Roman" w:hAnsi="Times New Roman" w:cs="Times New Roman"/>
          <w:sz w:val="28"/>
          <w:szCs w:val="28"/>
          <w:lang w:val="en-US"/>
        </w:rPr>
        <w:t>V</w:t>
      </w:r>
      <w:r w:rsidRPr="009F5AF6">
        <w:rPr>
          <w:rFonts w:ascii="Times New Roman" w:hAnsi="Times New Roman" w:cs="Times New Roman"/>
          <w:sz w:val="28"/>
          <w:szCs w:val="28"/>
        </w:rPr>
        <w:t xml:space="preserve"> курса</w:t>
      </w:r>
    </w:p>
    <w:p w:rsidR="00730E43" w:rsidRPr="009F5AF6" w:rsidRDefault="00730E43" w:rsidP="00394DE1">
      <w:pPr>
        <w:spacing w:line="360" w:lineRule="auto"/>
        <w:ind w:firstLine="709"/>
        <w:rPr>
          <w:rFonts w:ascii="Times New Roman" w:hAnsi="Times New Roman" w:cs="Times New Roman"/>
          <w:sz w:val="28"/>
          <w:szCs w:val="28"/>
        </w:rPr>
      </w:pPr>
      <w:r w:rsidRPr="009F5AF6">
        <w:rPr>
          <w:rFonts w:ascii="Times New Roman" w:hAnsi="Times New Roman" w:cs="Times New Roman"/>
          <w:sz w:val="28"/>
          <w:szCs w:val="28"/>
        </w:rPr>
        <w:t>Проверил:  к.м.н., доцент</w:t>
      </w:r>
    </w:p>
    <w:p w:rsidR="00730E43" w:rsidRPr="009F5AF6" w:rsidRDefault="00730E43" w:rsidP="00394DE1">
      <w:pPr>
        <w:spacing w:line="360" w:lineRule="auto"/>
        <w:ind w:firstLine="709"/>
        <w:jc w:val="center"/>
        <w:rPr>
          <w:rFonts w:ascii="Times New Roman" w:hAnsi="Times New Roman" w:cs="Times New Roman"/>
          <w:sz w:val="28"/>
          <w:szCs w:val="28"/>
        </w:rPr>
      </w:pPr>
    </w:p>
    <w:p w:rsidR="00730E43" w:rsidRPr="009F5AF6" w:rsidRDefault="00730E43" w:rsidP="00394DE1">
      <w:pPr>
        <w:spacing w:line="360" w:lineRule="auto"/>
        <w:ind w:firstLine="709"/>
        <w:jc w:val="center"/>
        <w:rPr>
          <w:rFonts w:ascii="Times New Roman" w:hAnsi="Times New Roman" w:cs="Times New Roman"/>
          <w:sz w:val="28"/>
          <w:szCs w:val="28"/>
        </w:rPr>
      </w:pPr>
    </w:p>
    <w:p w:rsidR="00730E43" w:rsidRPr="009F5AF6" w:rsidRDefault="00730E43" w:rsidP="00394DE1">
      <w:pPr>
        <w:spacing w:line="360" w:lineRule="auto"/>
        <w:ind w:firstLine="709"/>
        <w:jc w:val="center"/>
        <w:rPr>
          <w:rFonts w:ascii="Times New Roman" w:hAnsi="Times New Roman" w:cs="Times New Roman"/>
          <w:sz w:val="28"/>
          <w:szCs w:val="28"/>
        </w:rPr>
      </w:pPr>
    </w:p>
    <w:p w:rsidR="00730E43" w:rsidRPr="009F5AF6" w:rsidRDefault="00730E43" w:rsidP="00394DE1">
      <w:pPr>
        <w:pStyle w:val="a3"/>
        <w:spacing w:line="360" w:lineRule="auto"/>
        <w:ind w:firstLine="709"/>
        <w:jc w:val="center"/>
        <w:rPr>
          <w:sz w:val="28"/>
          <w:szCs w:val="32"/>
        </w:rPr>
      </w:pPr>
      <w:r w:rsidRPr="009F5AF6">
        <w:rPr>
          <w:sz w:val="28"/>
          <w:szCs w:val="32"/>
        </w:rPr>
        <w:t>Пенза</w:t>
      </w:r>
    </w:p>
    <w:p w:rsidR="00730E43" w:rsidRPr="009F5AF6" w:rsidRDefault="00730E43" w:rsidP="00394DE1">
      <w:pPr>
        <w:pStyle w:val="a3"/>
        <w:spacing w:line="360" w:lineRule="auto"/>
        <w:ind w:firstLine="709"/>
        <w:jc w:val="center"/>
        <w:rPr>
          <w:sz w:val="28"/>
          <w:szCs w:val="32"/>
        </w:rPr>
      </w:pPr>
      <w:r w:rsidRPr="009F5AF6">
        <w:rPr>
          <w:sz w:val="28"/>
          <w:szCs w:val="32"/>
        </w:rPr>
        <w:t>2008</w:t>
      </w:r>
    </w:p>
    <w:p w:rsidR="00730E43" w:rsidRPr="009F5AF6" w:rsidRDefault="00BD622E" w:rsidP="009F5AF6">
      <w:pPr>
        <w:pStyle w:val="1"/>
        <w:spacing w:line="360" w:lineRule="auto"/>
        <w:ind w:firstLine="709"/>
        <w:jc w:val="both"/>
        <w:rPr>
          <w:szCs w:val="32"/>
        </w:rPr>
      </w:pPr>
      <w:r w:rsidRPr="009F5AF6">
        <w:rPr>
          <w:szCs w:val="32"/>
        </w:rPr>
        <w:br w:type="page"/>
      </w:r>
      <w:r w:rsidR="00111A11" w:rsidRPr="009F5AF6">
        <w:rPr>
          <w:szCs w:val="32"/>
        </w:rPr>
        <w:t>ПЛАН</w:t>
      </w:r>
    </w:p>
    <w:p w:rsidR="00BD622E" w:rsidRPr="009F5AF6" w:rsidRDefault="00BD622E" w:rsidP="009F5AF6">
      <w:pPr>
        <w:spacing w:line="360" w:lineRule="auto"/>
        <w:ind w:firstLine="709"/>
        <w:jc w:val="both"/>
        <w:rPr>
          <w:rFonts w:ascii="Times New Roman" w:hAnsi="Times New Roman"/>
          <w:sz w:val="28"/>
          <w:lang w:val="en-US"/>
        </w:rPr>
      </w:pPr>
    </w:p>
    <w:p w:rsidR="00730E43" w:rsidRPr="009F5AF6" w:rsidRDefault="00730E43" w:rsidP="009F5AF6">
      <w:pPr>
        <w:spacing w:line="360" w:lineRule="auto"/>
        <w:jc w:val="both"/>
        <w:rPr>
          <w:rFonts w:ascii="Times New Roman" w:hAnsi="Times New Roman" w:cs="Times New Roman"/>
          <w:sz w:val="28"/>
          <w:szCs w:val="28"/>
        </w:rPr>
      </w:pPr>
      <w:r w:rsidRPr="009F5AF6">
        <w:rPr>
          <w:rFonts w:ascii="Times New Roman" w:hAnsi="Times New Roman" w:cs="Times New Roman"/>
          <w:sz w:val="28"/>
          <w:szCs w:val="28"/>
        </w:rPr>
        <w:t>1. Патологические реакции на пищу и её компоненты</w:t>
      </w:r>
    </w:p>
    <w:p w:rsidR="00730E43" w:rsidRPr="009F5AF6" w:rsidRDefault="00730E43" w:rsidP="009F5AF6">
      <w:pPr>
        <w:spacing w:line="360" w:lineRule="auto"/>
        <w:jc w:val="both"/>
        <w:rPr>
          <w:rFonts w:ascii="Times New Roman" w:hAnsi="Times New Roman" w:cs="Times New Roman"/>
          <w:sz w:val="28"/>
          <w:szCs w:val="28"/>
        </w:rPr>
      </w:pPr>
      <w:r w:rsidRPr="009F5AF6">
        <w:rPr>
          <w:rFonts w:ascii="Times New Roman" w:hAnsi="Times New Roman" w:cs="Times New Roman"/>
          <w:sz w:val="28"/>
          <w:szCs w:val="28"/>
        </w:rPr>
        <w:t>2. Анафилаксия</w:t>
      </w:r>
    </w:p>
    <w:p w:rsidR="00BE79A7" w:rsidRPr="009F5AF6" w:rsidRDefault="00BE79A7" w:rsidP="009F5AF6">
      <w:pPr>
        <w:numPr>
          <w:ilvl w:val="0"/>
          <w:numId w:val="3"/>
        </w:numPr>
        <w:tabs>
          <w:tab w:val="clear" w:pos="1425"/>
          <w:tab w:val="num" w:pos="360"/>
        </w:tabs>
        <w:spacing w:line="360" w:lineRule="auto"/>
        <w:ind w:left="0" w:firstLine="0"/>
        <w:jc w:val="both"/>
        <w:rPr>
          <w:rFonts w:ascii="Times New Roman" w:hAnsi="Times New Roman" w:cs="Times New Roman"/>
          <w:sz w:val="28"/>
          <w:szCs w:val="28"/>
        </w:rPr>
      </w:pPr>
      <w:r w:rsidRPr="009F5AF6">
        <w:rPr>
          <w:rFonts w:ascii="Times New Roman" w:hAnsi="Times New Roman" w:cs="Times New Roman"/>
          <w:sz w:val="28"/>
          <w:szCs w:val="28"/>
        </w:rPr>
        <w:t>Патофизиология</w:t>
      </w:r>
    </w:p>
    <w:p w:rsidR="00BE79A7" w:rsidRPr="009F5AF6" w:rsidRDefault="00BE79A7" w:rsidP="009F5AF6">
      <w:pPr>
        <w:numPr>
          <w:ilvl w:val="0"/>
          <w:numId w:val="3"/>
        </w:numPr>
        <w:tabs>
          <w:tab w:val="clear" w:pos="1425"/>
          <w:tab w:val="num" w:pos="360"/>
        </w:tabs>
        <w:spacing w:line="360" w:lineRule="auto"/>
        <w:ind w:left="0" w:firstLine="0"/>
        <w:jc w:val="both"/>
        <w:rPr>
          <w:rFonts w:ascii="Times New Roman" w:hAnsi="Times New Roman" w:cs="Times New Roman"/>
          <w:sz w:val="28"/>
          <w:szCs w:val="28"/>
        </w:rPr>
      </w:pPr>
      <w:r w:rsidRPr="009F5AF6">
        <w:rPr>
          <w:rFonts w:ascii="Times New Roman" w:hAnsi="Times New Roman" w:cs="Times New Roman"/>
          <w:sz w:val="28"/>
          <w:szCs w:val="28"/>
        </w:rPr>
        <w:t>Этиологические агенты</w:t>
      </w:r>
    </w:p>
    <w:p w:rsidR="00BE79A7" w:rsidRPr="009F5AF6" w:rsidRDefault="00BE79A7" w:rsidP="009F5AF6">
      <w:pPr>
        <w:numPr>
          <w:ilvl w:val="0"/>
          <w:numId w:val="3"/>
        </w:numPr>
        <w:tabs>
          <w:tab w:val="clear" w:pos="1425"/>
          <w:tab w:val="num" w:pos="360"/>
        </w:tabs>
        <w:spacing w:line="360" w:lineRule="auto"/>
        <w:ind w:left="0" w:firstLine="0"/>
        <w:jc w:val="both"/>
        <w:rPr>
          <w:rFonts w:ascii="Times New Roman" w:hAnsi="Times New Roman" w:cs="Times New Roman"/>
          <w:sz w:val="28"/>
          <w:szCs w:val="28"/>
        </w:rPr>
      </w:pPr>
      <w:r w:rsidRPr="009F5AF6">
        <w:rPr>
          <w:rFonts w:ascii="Times New Roman" w:hAnsi="Times New Roman" w:cs="Times New Roman"/>
          <w:sz w:val="28"/>
          <w:szCs w:val="28"/>
        </w:rPr>
        <w:t>Начало анафилактической реакции</w:t>
      </w:r>
    </w:p>
    <w:p w:rsidR="00BE79A7" w:rsidRPr="009F5AF6" w:rsidRDefault="00BE79A7" w:rsidP="009F5AF6">
      <w:pPr>
        <w:numPr>
          <w:ilvl w:val="0"/>
          <w:numId w:val="3"/>
        </w:numPr>
        <w:tabs>
          <w:tab w:val="clear" w:pos="1425"/>
          <w:tab w:val="num" w:pos="360"/>
        </w:tabs>
        <w:spacing w:line="360" w:lineRule="auto"/>
        <w:ind w:left="0" w:firstLine="0"/>
        <w:jc w:val="both"/>
        <w:rPr>
          <w:rFonts w:ascii="Times New Roman" w:hAnsi="Times New Roman" w:cs="Times New Roman"/>
          <w:sz w:val="28"/>
          <w:szCs w:val="28"/>
        </w:rPr>
      </w:pPr>
      <w:r w:rsidRPr="009F5AF6">
        <w:rPr>
          <w:rFonts w:ascii="Times New Roman" w:hAnsi="Times New Roman" w:cs="Times New Roman"/>
          <w:sz w:val="28"/>
          <w:szCs w:val="28"/>
        </w:rPr>
        <w:t>Клинические проявления</w:t>
      </w:r>
    </w:p>
    <w:p w:rsidR="00BE79A7" w:rsidRPr="009F5AF6" w:rsidRDefault="00BE79A7" w:rsidP="009F5AF6">
      <w:pPr>
        <w:numPr>
          <w:ilvl w:val="0"/>
          <w:numId w:val="3"/>
        </w:numPr>
        <w:tabs>
          <w:tab w:val="clear" w:pos="1425"/>
          <w:tab w:val="num" w:pos="360"/>
        </w:tabs>
        <w:spacing w:line="360" w:lineRule="auto"/>
        <w:ind w:left="0" w:firstLine="0"/>
        <w:jc w:val="both"/>
        <w:rPr>
          <w:rFonts w:ascii="Times New Roman" w:hAnsi="Times New Roman" w:cs="Times New Roman"/>
          <w:sz w:val="28"/>
          <w:szCs w:val="28"/>
        </w:rPr>
      </w:pPr>
      <w:r w:rsidRPr="009F5AF6">
        <w:rPr>
          <w:rFonts w:ascii="Times New Roman" w:hAnsi="Times New Roman" w:cs="Times New Roman"/>
          <w:sz w:val="28"/>
          <w:szCs w:val="28"/>
        </w:rPr>
        <w:t>Лечение</w:t>
      </w:r>
    </w:p>
    <w:p w:rsidR="00BE79A7" w:rsidRPr="009F5AF6" w:rsidRDefault="005D28F6" w:rsidP="009F5AF6">
      <w:pPr>
        <w:numPr>
          <w:ilvl w:val="0"/>
          <w:numId w:val="3"/>
        </w:numPr>
        <w:tabs>
          <w:tab w:val="clear" w:pos="1425"/>
          <w:tab w:val="num" w:pos="360"/>
        </w:tabs>
        <w:spacing w:line="360" w:lineRule="auto"/>
        <w:ind w:left="0" w:firstLine="0"/>
        <w:jc w:val="both"/>
        <w:rPr>
          <w:rFonts w:ascii="Times New Roman" w:hAnsi="Times New Roman" w:cs="Times New Roman"/>
          <w:sz w:val="28"/>
          <w:szCs w:val="28"/>
        </w:rPr>
      </w:pPr>
      <w:r w:rsidRPr="009F5AF6">
        <w:rPr>
          <w:rFonts w:ascii="Times New Roman" w:hAnsi="Times New Roman" w:cs="Times New Roman"/>
          <w:sz w:val="28"/>
          <w:szCs w:val="28"/>
        </w:rPr>
        <w:t>Медикаментозная терапия</w:t>
      </w:r>
    </w:p>
    <w:p w:rsidR="005D28F6" w:rsidRPr="009F5AF6" w:rsidRDefault="005D28F6" w:rsidP="009F5AF6">
      <w:pPr>
        <w:numPr>
          <w:ilvl w:val="0"/>
          <w:numId w:val="3"/>
        </w:numPr>
        <w:tabs>
          <w:tab w:val="clear" w:pos="1425"/>
          <w:tab w:val="num" w:pos="360"/>
        </w:tabs>
        <w:spacing w:line="360" w:lineRule="auto"/>
        <w:ind w:left="0" w:firstLine="0"/>
        <w:jc w:val="both"/>
        <w:rPr>
          <w:rFonts w:ascii="Times New Roman" w:hAnsi="Times New Roman" w:cs="Times New Roman"/>
          <w:sz w:val="28"/>
          <w:szCs w:val="28"/>
        </w:rPr>
      </w:pPr>
      <w:r w:rsidRPr="009F5AF6">
        <w:rPr>
          <w:rFonts w:ascii="Times New Roman" w:hAnsi="Times New Roman" w:cs="Times New Roman"/>
          <w:sz w:val="28"/>
          <w:szCs w:val="28"/>
        </w:rPr>
        <w:t>Другие препараты</w:t>
      </w:r>
    </w:p>
    <w:p w:rsidR="00730E43" w:rsidRPr="009F5AF6" w:rsidRDefault="00730E43" w:rsidP="009F5AF6">
      <w:pPr>
        <w:spacing w:line="360" w:lineRule="auto"/>
        <w:jc w:val="both"/>
        <w:rPr>
          <w:rFonts w:ascii="Times New Roman" w:hAnsi="Times New Roman" w:cs="Times New Roman"/>
          <w:sz w:val="28"/>
          <w:szCs w:val="28"/>
        </w:rPr>
      </w:pPr>
      <w:r w:rsidRPr="009F5AF6">
        <w:rPr>
          <w:rFonts w:ascii="Times New Roman" w:hAnsi="Times New Roman" w:cs="Times New Roman"/>
          <w:sz w:val="28"/>
          <w:szCs w:val="28"/>
        </w:rPr>
        <w:t>Литература</w:t>
      </w:r>
    </w:p>
    <w:p w:rsidR="00730E43" w:rsidRPr="009F5AF6" w:rsidRDefault="00BD622E" w:rsidP="009F5AF6">
      <w:pPr>
        <w:numPr>
          <w:ilvl w:val="0"/>
          <w:numId w:val="4"/>
        </w:numPr>
        <w:shd w:val="clear" w:color="auto" w:fill="FFFFFF"/>
        <w:spacing w:line="360" w:lineRule="auto"/>
        <w:ind w:left="0" w:firstLine="709"/>
        <w:jc w:val="both"/>
        <w:rPr>
          <w:rFonts w:ascii="Times New Roman" w:hAnsi="Times New Roman" w:cs="Times New Roman"/>
          <w:bCs/>
          <w:sz w:val="28"/>
          <w:szCs w:val="32"/>
        </w:rPr>
      </w:pPr>
      <w:r w:rsidRPr="009F5AF6">
        <w:rPr>
          <w:rFonts w:ascii="Times New Roman" w:hAnsi="Times New Roman" w:cs="Times New Roman"/>
          <w:bCs/>
          <w:sz w:val="28"/>
          <w:szCs w:val="32"/>
        </w:rPr>
        <w:br w:type="page"/>
      </w:r>
      <w:r w:rsidR="00730E43" w:rsidRPr="009F5AF6">
        <w:rPr>
          <w:rFonts w:ascii="Times New Roman" w:hAnsi="Times New Roman" w:cs="Times New Roman"/>
          <w:bCs/>
          <w:sz w:val="28"/>
          <w:szCs w:val="32"/>
        </w:rPr>
        <w:t>ПАТОЛОГИЧЕСКИЕ РЕАКЦИИ НА ПИЩУ И ЕЕ КОМПОНЕНТЫ</w:t>
      </w:r>
    </w:p>
    <w:p w:rsidR="00BD622E" w:rsidRPr="009F5AF6" w:rsidRDefault="00BD622E" w:rsidP="009F5AF6">
      <w:pPr>
        <w:shd w:val="clear" w:color="auto" w:fill="FFFFFF"/>
        <w:spacing w:line="360" w:lineRule="auto"/>
        <w:ind w:firstLine="709"/>
        <w:jc w:val="both"/>
        <w:rPr>
          <w:rFonts w:ascii="Times New Roman" w:hAnsi="Times New Roman" w:cs="Times New Roman"/>
          <w:sz w:val="28"/>
          <w:szCs w:val="32"/>
        </w:rPr>
      </w:pP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 xml:space="preserve">Возникновение гиперсенситивности, раздражения или так называемых автономных реакций может быть связано с употреблением той или иной пищи. Некоторые из них являются реакциями гиперсенситивности </w:t>
      </w:r>
      <w:r w:rsidRPr="009F5AF6">
        <w:rPr>
          <w:rFonts w:ascii="Times New Roman" w:hAnsi="Times New Roman" w:cs="Times New Roman"/>
          <w:sz w:val="28"/>
          <w:szCs w:val="28"/>
          <w:lang w:val="en-US"/>
        </w:rPr>
        <w:t>I</w:t>
      </w:r>
      <w:r w:rsidRPr="009F5AF6">
        <w:rPr>
          <w:rFonts w:ascii="Times New Roman" w:hAnsi="Times New Roman" w:cs="Times New Roman"/>
          <w:sz w:val="28"/>
          <w:szCs w:val="28"/>
        </w:rPr>
        <w:t xml:space="preserve"> типа, другие же (особенно те, которые связаны с добавлением в пищу консервантов и т.п.) предположительно обусловлены прямым высвобождением тканевого гистамина. Наиболее хорошо известной реакцией такого рода является "синдром китайского ресторана"; однако множество различных продуктов и пищевых добавок ассоциируется с возникновением патологических реакций через несколько минут или более (до 2 ч</w:t>
      </w:r>
      <w:r w:rsidR="00BE79A7" w:rsidRPr="009F5AF6">
        <w:rPr>
          <w:rFonts w:ascii="Times New Roman" w:hAnsi="Times New Roman" w:cs="Times New Roman"/>
          <w:sz w:val="28"/>
          <w:szCs w:val="28"/>
        </w:rPr>
        <w:t>аса</w:t>
      </w:r>
      <w:r w:rsidRPr="009F5AF6">
        <w:rPr>
          <w:rFonts w:ascii="Times New Roman" w:hAnsi="Times New Roman" w:cs="Times New Roman"/>
          <w:sz w:val="28"/>
          <w:szCs w:val="28"/>
        </w:rPr>
        <w:t>) после еды. Их причиной являются пищевые аллергены, консерванты, ароматизаторы, красители и вещества, улучшающие вкусовые качества, а также пищевые токсины.</w:t>
      </w: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 xml:space="preserve">Антигены, содержащиеся в продуктах, например в земляных орехах, яйцах и рыбе, могут вызвать реакции </w:t>
      </w:r>
      <w:r w:rsidRPr="009F5AF6">
        <w:rPr>
          <w:rFonts w:ascii="Times New Roman" w:hAnsi="Times New Roman" w:cs="Times New Roman"/>
          <w:sz w:val="28"/>
          <w:szCs w:val="28"/>
          <w:lang w:val="en-US"/>
        </w:rPr>
        <w:t>I</w:t>
      </w:r>
      <w:r w:rsidRPr="009F5AF6">
        <w:rPr>
          <w:rFonts w:ascii="Times New Roman" w:hAnsi="Times New Roman" w:cs="Times New Roman"/>
          <w:sz w:val="28"/>
          <w:szCs w:val="28"/>
        </w:rPr>
        <w:t xml:space="preserve"> типа. Сульфиты способны вызвать прилив крови к лицу, бронхоспазм и гипотензию уже через несколько минут после принятия содержащей их пищи, что, возможно, связано с невральным рефлексом в носоглотке. Сульфиты содержатся, например, в ресторанных салатах, креветках, сушеных фруктах, желатине, различных маринадах, колбасах и сосисках, сырах, вине, а также во фруктовых соках. Как полагают, 5—10 % астматиков чувствительны к сульфитам. Мононатриевый глутамат может вызвать прилив крови к лицу, парестезии, загрудинную боль, свистящее дыхание, звон в ушах, напряжени</w:t>
      </w:r>
      <w:r w:rsidR="00BD622E" w:rsidRPr="009F5AF6">
        <w:rPr>
          <w:rFonts w:ascii="Times New Roman" w:hAnsi="Times New Roman" w:cs="Times New Roman"/>
          <w:sz w:val="28"/>
          <w:szCs w:val="28"/>
        </w:rPr>
        <w:t>е и жжение в области лица, голо</w:t>
      </w:r>
      <w:r w:rsidRPr="009F5AF6">
        <w:rPr>
          <w:rFonts w:ascii="Times New Roman" w:hAnsi="Times New Roman" w:cs="Times New Roman"/>
          <w:sz w:val="28"/>
          <w:szCs w:val="28"/>
        </w:rPr>
        <w:t xml:space="preserve">вокружение, сильную потливость, головную боль, учащенное сердцебиение, мышечную слабость, тошноту и рвоту. Причина такой реакции остается неизвестной. Тартразиновый краситель, обычно добавляемый в пищевые продукты и лекарственные препараты, может вызвать крапивницу, ангионевротический отек или острый бронхоспазм. Чаще это наблюдается у лиц с повышенной чувствительностью к ацетилсалициловой кислоте. Среди добавок, используемых в фармацевтической промышленности, только парабены (вызывающие </w:t>
      </w:r>
      <w:r w:rsidRPr="009F5AF6">
        <w:rPr>
          <w:rFonts w:ascii="Times New Roman" w:hAnsi="Times New Roman" w:cs="Times New Roman"/>
          <w:sz w:val="28"/>
          <w:szCs w:val="28"/>
          <w:lang w:val="en-US"/>
        </w:rPr>
        <w:t>IgE</w:t>
      </w:r>
      <w:r w:rsidRPr="009F5AF6">
        <w:rPr>
          <w:rFonts w:ascii="Times New Roman" w:hAnsi="Times New Roman" w:cs="Times New Roman"/>
          <w:sz w:val="28"/>
          <w:szCs w:val="28"/>
        </w:rPr>
        <w:t xml:space="preserve">-реакции у больных, достаточно чувствительных к местным анестетикам) </w:t>
      </w:r>
      <w:r w:rsidR="00BE79A7" w:rsidRPr="009F5AF6">
        <w:rPr>
          <w:rFonts w:ascii="Times New Roman" w:hAnsi="Times New Roman" w:cs="Times New Roman"/>
          <w:sz w:val="28"/>
          <w:szCs w:val="28"/>
        </w:rPr>
        <w:t>или сульфиты</w:t>
      </w:r>
      <w:r w:rsidRPr="009F5AF6">
        <w:rPr>
          <w:rFonts w:ascii="Times New Roman" w:hAnsi="Times New Roman" w:cs="Times New Roman"/>
          <w:sz w:val="28"/>
          <w:szCs w:val="28"/>
        </w:rPr>
        <w:t xml:space="preserve"> вызывают документально подтвержденные побочные реакции</w:t>
      </w:r>
      <w:r w:rsidR="00BE79A7" w:rsidRPr="009F5AF6">
        <w:rPr>
          <w:rFonts w:ascii="Times New Roman" w:hAnsi="Times New Roman" w:cs="Times New Roman"/>
          <w:sz w:val="28"/>
          <w:szCs w:val="28"/>
        </w:rPr>
        <w:t xml:space="preserve"> гиперсенситивности. Скомброидо</w:t>
      </w:r>
      <w:r w:rsidRPr="009F5AF6">
        <w:rPr>
          <w:rFonts w:ascii="Times New Roman" w:hAnsi="Times New Roman" w:cs="Times New Roman"/>
          <w:sz w:val="28"/>
          <w:szCs w:val="28"/>
        </w:rPr>
        <w:t>зом называют развитие анафилактической реакции после употребления в пищу испорченной рыбы, например тунца, макрели, маги-маги и др. При этом отмечаются покраснение лица, крапивница, кожный зуд, п</w:t>
      </w:r>
      <w:r w:rsidR="00BD622E" w:rsidRPr="009F5AF6">
        <w:rPr>
          <w:rFonts w:ascii="Times New Roman" w:hAnsi="Times New Roman" w:cs="Times New Roman"/>
          <w:sz w:val="28"/>
          <w:szCs w:val="28"/>
        </w:rPr>
        <w:t>онос, судороги в икроножных мыш</w:t>
      </w:r>
      <w:r w:rsidRPr="009F5AF6">
        <w:rPr>
          <w:rFonts w:ascii="Times New Roman" w:hAnsi="Times New Roman" w:cs="Times New Roman"/>
          <w:sz w:val="28"/>
          <w:szCs w:val="28"/>
        </w:rPr>
        <w:t xml:space="preserve">цах и головная боль. Причинным агентом </w:t>
      </w:r>
      <w:r w:rsidR="00BE79A7" w:rsidRPr="009F5AF6">
        <w:rPr>
          <w:rFonts w:ascii="Times New Roman" w:hAnsi="Times New Roman" w:cs="Times New Roman"/>
          <w:sz w:val="28"/>
          <w:szCs w:val="28"/>
        </w:rPr>
        <w:t>является гистамино</w:t>
      </w:r>
      <w:r w:rsidRPr="009F5AF6">
        <w:rPr>
          <w:rFonts w:ascii="Times New Roman" w:hAnsi="Times New Roman" w:cs="Times New Roman"/>
          <w:sz w:val="28"/>
          <w:szCs w:val="28"/>
        </w:rPr>
        <w:t xml:space="preserve">подобное соединение саурин, образующийся при микробном декарбоксилировании гистидина. Отравление рыбой </w:t>
      </w:r>
      <w:r w:rsidRPr="009F5AF6">
        <w:rPr>
          <w:rFonts w:ascii="Times New Roman" w:hAnsi="Times New Roman" w:cs="Times New Roman"/>
          <w:sz w:val="28"/>
          <w:szCs w:val="28"/>
          <w:lang w:val="en-US"/>
        </w:rPr>
        <w:t>ciguatera</w:t>
      </w:r>
      <w:r w:rsidRPr="009F5AF6">
        <w:rPr>
          <w:rFonts w:ascii="Times New Roman" w:hAnsi="Times New Roman" w:cs="Times New Roman"/>
          <w:sz w:val="28"/>
          <w:szCs w:val="28"/>
        </w:rPr>
        <w:t xml:space="preserve"> и панцирной рыбой может вызвать острые нарушения со стороны желудочно-кишечного тр</w:t>
      </w:r>
      <w:r w:rsidR="00BD622E" w:rsidRPr="009F5AF6">
        <w:rPr>
          <w:rFonts w:ascii="Times New Roman" w:hAnsi="Times New Roman" w:cs="Times New Roman"/>
          <w:sz w:val="28"/>
          <w:szCs w:val="28"/>
        </w:rPr>
        <w:t>акта, нервной и сердечно-сосуди</w:t>
      </w:r>
      <w:r w:rsidRPr="009F5AF6">
        <w:rPr>
          <w:rFonts w:ascii="Times New Roman" w:hAnsi="Times New Roman" w:cs="Times New Roman"/>
          <w:sz w:val="28"/>
          <w:szCs w:val="28"/>
        </w:rPr>
        <w:t>стой системы. Гастроэнтерологическая симптоматика обычно появляется через несколько ч</w:t>
      </w:r>
      <w:r w:rsidR="00BD622E" w:rsidRPr="009F5AF6">
        <w:rPr>
          <w:rFonts w:ascii="Times New Roman" w:hAnsi="Times New Roman" w:cs="Times New Roman"/>
          <w:sz w:val="28"/>
          <w:szCs w:val="28"/>
        </w:rPr>
        <w:t>асов после употребления этой ры</w:t>
      </w:r>
      <w:r w:rsidRPr="009F5AF6">
        <w:rPr>
          <w:rFonts w:ascii="Times New Roman" w:hAnsi="Times New Roman" w:cs="Times New Roman"/>
          <w:sz w:val="28"/>
          <w:szCs w:val="28"/>
        </w:rPr>
        <w:t>бы и в течение нескольких дней подвергается обратному развитию; сердечно-сосудистые и неврологические симптомы воз</w:t>
      </w:r>
      <w:r w:rsidRPr="009F5AF6">
        <w:rPr>
          <w:rFonts w:ascii="Times New Roman" w:hAnsi="Times New Roman" w:cs="Times New Roman"/>
          <w:sz w:val="28"/>
          <w:szCs w:val="28"/>
        </w:rPr>
        <w:softHyphen/>
        <w:t xml:space="preserve">никают позже и сохраняются несколько недель. Причиной отравления является токсин, продуцируемый </w:t>
      </w:r>
      <w:r w:rsidRPr="009F5AF6">
        <w:rPr>
          <w:rFonts w:ascii="Times New Roman" w:hAnsi="Times New Roman" w:cs="Times New Roman"/>
          <w:sz w:val="28"/>
          <w:szCs w:val="28"/>
          <w:lang w:val="en-US"/>
        </w:rPr>
        <w:t>dinoflagellate</w:t>
      </w:r>
      <w:r w:rsidRPr="009F5AF6">
        <w:rPr>
          <w:rFonts w:ascii="Times New Roman" w:hAnsi="Times New Roman" w:cs="Times New Roman"/>
          <w:sz w:val="28"/>
          <w:szCs w:val="28"/>
        </w:rPr>
        <w:t>, которым питаются такие рыбы, как "королевская", "кусающаяся" и др.</w:t>
      </w:r>
    </w:p>
    <w:p w:rsidR="00730E43" w:rsidRPr="009F5AF6" w:rsidRDefault="00715BF3" w:rsidP="009F5AF6">
      <w:pPr>
        <w:numPr>
          <w:ilvl w:val="0"/>
          <w:numId w:val="4"/>
        </w:numPr>
        <w:shd w:val="clear" w:color="auto" w:fill="FFFFFF"/>
        <w:spacing w:line="360" w:lineRule="auto"/>
        <w:ind w:left="0" w:firstLine="709"/>
        <w:jc w:val="both"/>
        <w:rPr>
          <w:rFonts w:ascii="Times New Roman" w:hAnsi="Times New Roman" w:cs="Times New Roman"/>
          <w:bCs/>
          <w:sz w:val="28"/>
          <w:szCs w:val="32"/>
          <w:lang w:val="en-US"/>
        </w:rPr>
      </w:pPr>
      <w:r w:rsidRPr="009F5AF6">
        <w:rPr>
          <w:rFonts w:ascii="Times New Roman" w:hAnsi="Times New Roman" w:cs="Times New Roman"/>
          <w:bCs/>
          <w:sz w:val="28"/>
          <w:szCs w:val="32"/>
        </w:rPr>
        <w:br w:type="page"/>
      </w:r>
      <w:r w:rsidR="00730E43" w:rsidRPr="009F5AF6">
        <w:rPr>
          <w:rFonts w:ascii="Times New Roman" w:hAnsi="Times New Roman" w:cs="Times New Roman"/>
          <w:bCs/>
          <w:sz w:val="28"/>
          <w:szCs w:val="32"/>
        </w:rPr>
        <w:t>АНАФИЛАКСИЯ</w:t>
      </w:r>
    </w:p>
    <w:p w:rsidR="00BD622E" w:rsidRPr="009F5AF6" w:rsidRDefault="00BD622E" w:rsidP="009F5AF6">
      <w:pPr>
        <w:shd w:val="clear" w:color="auto" w:fill="FFFFFF"/>
        <w:spacing w:line="360" w:lineRule="auto"/>
        <w:ind w:firstLine="709"/>
        <w:jc w:val="both"/>
        <w:rPr>
          <w:rFonts w:ascii="Times New Roman" w:hAnsi="Times New Roman" w:cs="Times New Roman"/>
          <w:sz w:val="28"/>
          <w:szCs w:val="32"/>
          <w:lang w:val="en-US"/>
        </w:rPr>
      </w:pP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Анафилаксия является системной аллергической реакцией на антиген, которая характеризуется шоком и внезапно провоцируется высвобождением химических медиаторов у ранее сенсибилизированных субъектов. Термин "анафилаксия" был впервые использован в 1902 г</w:t>
      </w:r>
      <w:r w:rsidR="00BE79A7" w:rsidRPr="009F5AF6">
        <w:rPr>
          <w:rFonts w:ascii="Times New Roman" w:hAnsi="Times New Roman" w:cs="Times New Roman"/>
          <w:sz w:val="28"/>
          <w:szCs w:val="28"/>
        </w:rPr>
        <w:t>оду</w:t>
      </w:r>
      <w:r w:rsidRPr="009F5AF6">
        <w:rPr>
          <w:rFonts w:ascii="Times New Roman" w:hAnsi="Times New Roman" w:cs="Times New Roman"/>
          <w:sz w:val="28"/>
          <w:szCs w:val="28"/>
        </w:rPr>
        <w:t xml:space="preserve"> </w:t>
      </w:r>
      <w:r w:rsidRPr="009F5AF6">
        <w:rPr>
          <w:rFonts w:ascii="Times New Roman" w:hAnsi="Times New Roman" w:cs="Times New Roman"/>
          <w:sz w:val="28"/>
          <w:szCs w:val="28"/>
          <w:lang w:val="en-US"/>
        </w:rPr>
        <w:t>P</w:t>
      </w:r>
      <w:r w:rsidRPr="009F5AF6">
        <w:rPr>
          <w:rFonts w:ascii="Times New Roman" w:hAnsi="Times New Roman" w:cs="Times New Roman"/>
          <w:sz w:val="28"/>
          <w:szCs w:val="28"/>
        </w:rPr>
        <w:t xml:space="preserve">. </w:t>
      </w:r>
      <w:r w:rsidRPr="009F5AF6">
        <w:rPr>
          <w:rFonts w:ascii="Times New Roman" w:hAnsi="Times New Roman" w:cs="Times New Roman"/>
          <w:sz w:val="28"/>
          <w:szCs w:val="28"/>
          <w:lang w:val="en-US"/>
        </w:rPr>
        <w:t>Richet</w:t>
      </w:r>
      <w:r w:rsidRPr="009F5AF6">
        <w:rPr>
          <w:rFonts w:ascii="Times New Roman" w:hAnsi="Times New Roman" w:cs="Times New Roman"/>
          <w:sz w:val="28"/>
          <w:szCs w:val="28"/>
        </w:rPr>
        <w:t xml:space="preserve"> и С. </w:t>
      </w:r>
      <w:r w:rsidRPr="009F5AF6">
        <w:rPr>
          <w:rFonts w:ascii="Times New Roman" w:hAnsi="Times New Roman" w:cs="Times New Roman"/>
          <w:sz w:val="28"/>
          <w:szCs w:val="28"/>
          <w:lang w:val="en-US"/>
        </w:rPr>
        <w:t>Poitier</w:t>
      </w:r>
      <w:r w:rsidR="00BD622E" w:rsidRPr="009F5AF6">
        <w:rPr>
          <w:rFonts w:ascii="Times New Roman" w:hAnsi="Times New Roman" w:cs="Times New Roman"/>
          <w:sz w:val="28"/>
          <w:szCs w:val="28"/>
        </w:rPr>
        <w:t xml:space="preserve"> при опи</w:t>
      </w:r>
      <w:r w:rsidRPr="009F5AF6">
        <w:rPr>
          <w:rFonts w:ascii="Times New Roman" w:hAnsi="Times New Roman" w:cs="Times New Roman"/>
          <w:sz w:val="28"/>
          <w:szCs w:val="28"/>
        </w:rPr>
        <w:t>сании тяжелого шока со смертельным исходом у собак, которым повторно инъецирова</w:t>
      </w:r>
      <w:r w:rsidR="00BD622E" w:rsidRPr="009F5AF6">
        <w:rPr>
          <w:rFonts w:ascii="Times New Roman" w:hAnsi="Times New Roman" w:cs="Times New Roman"/>
          <w:sz w:val="28"/>
          <w:szCs w:val="28"/>
        </w:rPr>
        <w:t>ли токсин морского анемона. Дан</w:t>
      </w:r>
      <w:r w:rsidRPr="009F5AF6">
        <w:rPr>
          <w:rFonts w:ascii="Times New Roman" w:hAnsi="Times New Roman" w:cs="Times New Roman"/>
          <w:sz w:val="28"/>
          <w:szCs w:val="28"/>
        </w:rPr>
        <w:t>ный феномен является ре</w:t>
      </w:r>
      <w:r w:rsidR="00BD622E" w:rsidRPr="009F5AF6">
        <w:rPr>
          <w:rFonts w:ascii="Times New Roman" w:hAnsi="Times New Roman" w:cs="Times New Roman"/>
          <w:sz w:val="28"/>
          <w:szCs w:val="28"/>
        </w:rPr>
        <w:t>акцией гиперсенситивности немед</w:t>
      </w:r>
      <w:r w:rsidRPr="009F5AF6">
        <w:rPr>
          <w:rFonts w:ascii="Times New Roman" w:hAnsi="Times New Roman" w:cs="Times New Roman"/>
          <w:sz w:val="28"/>
          <w:szCs w:val="28"/>
        </w:rPr>
        <w:t>ленного типа с серьезным нарушение</w:t>
      </w:r>
      <w:r w:rsidR="00BD622E" w:rsidRPr="009F5AF6">
        <w:rPr>
          <w:rFonts w:ascii="Times New Roman" w:hAnsi="Times New Roman" w:cs="Times New Roman"/>
          <w:sz w:val="28"/>
          <w:szCs w:val="28"/>
        </w:rPr>
        <w:t>м физиологических про</w:t>
      </w:r>
      <w:r w:rsidRPr="009F5AF6">
        <w:rPr>
          <w:rFonts w:ascii="Times New Roman" w:hAnsi="Times New Roman" w:cs="Times New Roman"/>
          <w:sz w:val="28"/>
          <w:szCs w:val="28"/>
        </w:rPr>
        <w:t>цессов в сердечно-сосудистой и дыхательной системе, а также в коже. Наблюдаемые проявления включают шок, обструкцию верхних дыхательных путей, одышку, свистящее дыхание, обморочное состояние, гипотензию, кожную сыпь и сердечно-сосудистый коллапс. Для возникновения анафилаксии необходима предварительная сенсибилизация антигеном. Смертность при анафилактическом шоке достигает 3 %, поэтому важное значение имеют быстрое распознавание и очень активное лечение.</w:t>
      </w:r>
    </w:p>
    <w:p w:rsidR="00715BF3" w:rsidRPr="009F5AF6" w:rsidRDefault="00715BF3" w:rsidP="009F5AF6">
      <w:pPr>
        <w:shd w:val="clear" w:color="auto" w:fill="FFFFFF"/>
        <w:spacing w:line="360" w:lineRule="auto"/>
        <w:ind w:firstLine="709"/>
        <w:jc w:val="both"/>
        <w:rPr>
          <w:rFonts w:ascii="Times New Roman" w:hAnsi="Times New Roman" w:cs="Times New Roman"/>
          <w:bCs/>
          <w:sz w:val="28"/>
          <w:szCs w:val="28"/>
          <w:lang w:val="en-US"/>
        </w:rPr>
      </w:pP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bCs/>
          <w:sz w:val="28"/>
          <w:szCs w:val="28"/>
        </w:rPr>
        <w:t>Патофизиология</w:t>
      </w:r>
    </w:p>
    <w:p w:rsidR="00715BF3" w:rsidRPr="009F5AF6" w:rsidRDefault="00715BF3" w:rsidP="009F5AF6">
      <w:pPr>
        <w:shd w:val="clear" w:color="auto" w:fill="FFFFFF"/>
        <w:spacing w:line="360" w:lineRule="auto"/>
        <w:ind w:firstLine="709"/>
        <w:jc w:val="both"/>
        <w:rPr>
          <w:rFonts w:ascii="Times New Roman" w:hAnsi="Times New Roman" w:cs="Times New Roman"/>
          <w:sz w:val="28"/>
          <w:szCs w:val="28"/>
          <w:lang w:val="en-US"/>
        </w:rPr>
      </w:pP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 xml:space="preserve">Анафилаксия может быть вызвана пищевыми продуктами, лекарствами, продуктами крови, полленами и инсектицидами. При этом антиген должен быть поливалентным и сенсибилизировать макроорганизм с образованием антител, обычно класса </w:t>
      </w:r>
      <w:r w:rsidRPr="009F5AF6">
        <w:rPr>
          <w:rFonts w:ascii="Times New Roman" w:hAnsi="Times New Roman" w:cs="Times New Roman"/>
          <w:sz w:val="28"/>
          <w:szCs w:val="28"/>
          <w:lang w:val="en-US"/>
        </w:rPr>
        <w:t>IgE</w:t>
      </w:r>
      <w:r w:rsidRPr="009F5AF6">
        <w:rPr>
          <w:rFonts w:ascii="Times New Roman" w:hAnsi="Times New Roman" w:cs="Times New Roman"/>
          <w:sz w:val="28"/>
          <w:szCs w:val="28"/>
        </w:rPr>
        <w:t xml:space="preserve">. При повторном воздействии антиген связывается с </w:t>
      </w:r>
      <w:r w:rsidRPr="009F5AF6">
        <w:rPr>
          <w:rFonts w:ascii="Times New Roman" w:hAnsi="Times New Roman" w:cs="Times New Roman"/>
          <w:sz w:val="28"/>
          <w:szCs w:val="28"/>
          <w:lang w:val="en-US"/>
        </w:rPr>
        <w:t>IgE</w:t>
      </w:r>
      <w:r w:rsidRPr="009F5AF6">
        <w:rPr>
          <w:rFonts w:ascii="Times New Roman" w:hAnsi="Times New Roman" w:cs="Times New Roman"/>
          <w:sz w:val="28"/>
          <w:szCs w:val="28"/>
        </w:rPr>
        <w:t>-антителами на поверхности тучных клеток и базофилов. Это образование комплекса антиген — антитело активизирует кальцийзависимые этапы реакции и вызывает процессы дегрануляции, в результате которых высвобождаются различные фармакологически активны</w:t>
      </w:r>
      <w:r w:rsidR="00BD622E" w:rsidRPr="009F5AF6">
        <w:rPr>
          <w:rFonts w:ascii="Times New Roman" w:hAnsi="Times New Roman" w:cs="Times New Roman"/>
          <w:sz w:val="28"/>
          <w:szCs w:val="28"/>
        </w:rPr>
        <w:t>е вещества. Эти первичные и вто</w:t>
      </w:r>
      <w:r w:rsidRPr="009F5AF6">
        <w:rPr>
          <w:rFonts w:ascii="Times New Roman" w:hAnsi="Times New Roman" w:cs="Times New Roman"/>
          <w:sz w:val="28"/>
          <w:szCs w:val="28"/>
        </w:rPr>
        <w:t>ричные медиаторы ответственны за физиологические изменения, наблюдаемые при анафилаксии. В процессе дегрануляции происходит немедленное высвобождение гистамина, гепарина и серотонина. Другими высвобождаемыми вазоактивными субстанциями являются брадикинин, МРСА и ЭХТФА. Происходит также окисление арахидоновой кислоты, что приводит к образованию фосфолипидных медиаторов, таких как лейкотриены, простагландины и фактор агрегации тромбоцитов.</w:t>
      </w: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Гипотензия и циркуляторный к</w:t>
      </w:r>
      <w:r w:rsidR="00BD622E" w:rsidRPr="009F5AF6">
        <w:rPr>
          <w:rFonts w:ascii="Times New Roman" w:hAnsi="Times New Roman" w:cs="Times New Roman"/>
          <w:sz w:val="28"/>
          <w:szCs w:val="28"/>
        </w:rPr>
        <w:t>оллапс, которые часто сопро</w:t>
      </w:r>
      <w:r w:rsidRPr="009F5AF6">
        <w:rPr>
          <w:rFonts w:ascii="Times New Roman" w:hAnsi="Times New Roman" w:cs="Times New Roman"/>
          <w:sz w:val="28"/>
          <w:szCs w:val="28"/>
        </w:rPr>
        <w:t>вождают анафилаксию, развиваются, вероятно, вследствие уменьшения сердечного вы</w:t>
      </w:r>
      <w:r w:rsidR="00BD622E" w:rsidRPr="009F5AF6">
        <w:rPr>
          <w:rFonts w:ascii="Times New Roman" w:hAnsi="Times New Roman" w:cs="Times New Roman"/>
          <w:sz w:val="28"/>
          <w:szCs w:val="28"/>
        </w:rPr>
        <w:t>броса. Последнее же является ре</w:t>
      </w:r>
      <w:r w:rsidRPr="009F5AF6">
        <w:rPr>
          <w:rFonts w:ascii="Times New Roman" w:hAnsi="Times New Roman" w:cs="Times New Roman"/>
          <w:sz w:val="28"/>
          <w:szCs w:val="28"/>
        </w:rPr>
        <w:t>зультатом комбинации ряда факторов, включающих снижение венозного возврата, чрезмер</w:t>
      </w:r>
      <w:r w:rsidR="00715BF3" w:rsidRPr="009F5AF6">
        <w:rPr>
          <w:rFonts w:ascii="Times New Roman" w:hAnsi="Times New Roman" w:cs="Times New Roman"/>
          <w:sz w:val="28"/>
          <w:szCs w:val="28"/>
        </w:rPr>
        <w:t>ное повышение сосудистого сопро</w:t>
      </w:r>
      <w:r w:rsidRPr="009F5AF6">
        <w:rPr>
          <w:rFonts w:ascii="Times New Roman" w:hAnsi="Times New Roman" w:cs="Times New Roman"/>
          <w:sz w:val="28"/>
          <w:szCs w:val="28"/>
        </w:rPr>
        <w:t>тивления в легких, сердечн</w:t>
      </w:r>
      <w:r w:rsidR="00715BF3" w:rsidRPr="009F5AF6">
        <w:rPr>
          <w:rFonts w:ascii="Times New Roman" w:hAnsi="Times New Roman" w:cs="Times New Roman"/>
          <w:sz w:val="28"/>
          <w:szCs w:val="28"/>
        </w:rPr>
        <w:t>ые аритмии, спазм коронарных ар</w:t>
      </w:r>
      <w:r w:rsidRPr="009F5AF6">
        <w:rPr>
          <w:rFonts w:ascii="Times New Roman" w:hAnsi="Times New Roman" w:cs="Times New Roman"/>
          <w:sz w:val="28"/>
          <w:szCs w:val="28"/>
        </w:rPr>
        <w:t>терий, нарушение функции левого и правого желудочков и уменьшение коронарного кро</w:t>
      </w:r>
      <w:r w:rsidR="00BD622E" w:rsidRPr="009F5AF6">
        <w:rPr>
          <w:rFonts w:ascii="Times New Roman" w:hAnsi="Times New Roman" w:cs="Times New Roman"/>
          <w:sz w:val="28"/>
          <w:szCs w:val="28"/>
        </w:rPr>
        <w:t>вотока вследствие снижения арте</w:t>
      </w:r>
      <w:r w:rsidRPr="009F5AF6">
        <w:rPr>
          <w:rFonts w:ascii="Times New Roman" w:hAnsi="Times New Roman" w:cs="Times New Roman"/>
          <w:sz w:val="28"/>
          <w:szCs w:val="28"/>
        </w:rPr>
        <w:t>риального давления. У бол</w:t>
      </w:r>
      <w:r w:rsidR="00BE79A7" w:rsidRPr="009F5AF6">
        <w:rPr>
          <w:rFonts w:ascii="Times New Roman" w:hAnsi="Times New Roman" w:cs="Times New Roman"/>
          <w:sz w:val="28"/>
          <w:szCs w:val="28"/>
        </w:rPr>
        <w:t>ьных, получающих бета-адренобло</w:t>
      </w:r>
      <w:r w:rsidRPr="009F5AF6">
        <w:rPr>
          <w:rFonts w:ascii="Times New Roman" w:hAnsi="Times New Roman" w:cs="Times New Roman"/>
          <w:sz w:val="28"/>
          <w:szCs w:val="28"/>
        </w:rPr>
        <w:t>каторы или блокаторы кальциевых каналов, может развиться выраженная миокардиальная недостаточность. Если АД не нормализуется, сердечный выброс не улучшается и аритмия не</w:t>
      </w:r>
      <w:r w:rsidR="00BD622E" w:rsidRPr="009F5AF6">
        <w:rPr>
          <w:rFonts w:ascii="Times New Roman" w:hAnsi="Times New Roman" w:cs="Times New Roman"/>
          <w:sz w:val="28"/>
          <w:szCs w:val="28"/>
        </w:rPr>
        <w:t xml:space="preserve"> </w:t>
      </w:r>
      <w:r w:rsidRPr="009F5AF6">
        <w:rPr>
          <w:rFonts w:ascii="Times New Roman" w:hAnsi="Times New Roman" w:cs="Times New Roman"/>
          <w:sz w:val="28"/>
          <w:szCs w:val="28"/>
        </w:rPr>
        <w:t xml:space="preserve">устраняется, то, безусловно, может произойти остановка сердца. Тяжелый бронхоспазм, наблюдаемый при данном состоянии, обычно носит вторичный характер и связан с обратимой </w:t>
      </w:r>
      <w:r w:rsidR="00BE79A7" w:rsidRPr="009F5AF6">
        <w:rPr>
          <w:rFonts w:ascii="Times New Roman" w:hAnsi="Times New Roman" w:cs="Times New Roman"/>
          <w:sz w:val="28"/>
          <w:szCs w:val="28"/>
        </w:rPr>
        <w:t>обструкцией,</w:t>
      </w:r>
      <w:r w:rsidRPr="009F5AF6">
        <w:rPr>
          <w:rFonts w:ascii="Times New Roman" w:hAnsi="Times New Roman" w:cs="Times New Roman"/>
          <w:sz w:val="28"/>
          <w:szCs w:val="28"/>
        </w:rPr>
        <w:t xml:space="preserve"> как в крупных, так и в мелких бронхах. А такие медиаторы, как лейкотриены, МРСА и гистамин, могут вызвать стойкую бронхоконстрикцию.</w:t>
      </w:r>
    </w:p>
    <w:p w:rsidR="003F38AA" w:rsidRPr="009F5AF6" w:rsidRDefault="003F38AA" w:rsidP="009F5AF6">
      <w:pPr>
        <w:shd w:val="clear" w:color="auto" w:fill="FFFFFF"/>
        <w:spacing w:line="360" w:lineRule="auto"/>
        <w:ind w:firstLine="709"/>
        <w:jc w:val="both"/>
        <w:rPr>
          <w:rFonts w:ascii="Times New Roman" w:hAnsi="Times New Roman" w:cs="Times New Roman"/>
          <w:bCs/>
          <w:sz w:val="28"/>
          <w:szCs w:val="28"/>
          <w:lang w:val="en-US"/>
        </w:rPr>
      </w:pPr>
    </w:p>
    <w:p w:rsidR="00730E43" w:rsidRPr="009F5AF6" w:rsidRDefault="00730E43" w:rsidP="009F5AF6">
      <w:pPr>
        <w:shd w:val="clear" w:color="auto" w:fill="FFFFFF"/>
        <w:spacing w:line="360" w:lineRule="auto"/>
        <w:ind w:firstLine="709"/>
        <w:jc w:val="both"/>
        <w:rPr>
          <w:rFonts w:ascii="Times New Roman" w:hAnsi="Times New Roman" w:cs="Times New Roman"/>
          <w:bCs/>
          <w:sz w:val="28"/>
          <w:szCs w:val="28"/>
          <w:lang w:val="en-US"/>
        </w:rPr>
      </w:pPr>
      <w:r w:rsidRPr="009F5AF6">
        <w:rPr>
          <w:rFonts w:ascii="Times New Roman" w:hAnsi="Times New Roman" w:cs="Times New Roman"/>
          <w:bCs/>
          <w:sz w:val="28"/>
          <w:szCs w:val="28"/>
        </w:rPr>
        <w:t>Этиологические агенты</w:t>
      </w:r>
    </w:p>
    <w:p w:rsidR="003F38AA" w:rsidRPr="009F5AF6" w:rsidRDefault="003F38AA" w:rsidP="009F5AF6">
      <w:pPr>
        <w:shd w:val="clear" w:color="auto" w:fill="FFFFFF"/>
        <w:spacing w:line="360" w:lineRule="auto"/>
        <w:ind w:firstLine="709"/>
        <w:jc w:val="both"/>
        <w:rPr>
          <w:rFonts w:ascii="Times New Roman" w:hAnsi="Times New Roman" w:cs="Times New Roman"/>
          <w:sz w:val="28"/>
          <w:szCs w:val="28"/>
          <w:lang w:val="en-US"/>
        </w:rPr>
      </w:pP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Анафилаксия может быть вызвана практически любым химическим веществом. Наиболее часто причиной анафилаксии, опосредованной антигенным механизмом, являются лекарства, препараты крови, инсектициды, пищевые продукты, препараты, используемые для диагн</w:t>
      </w:r>
      <w:r w:rsidR="00715BF3" w:rsidRPr="009F5AF6">
        <w:rPr>
          <w:rFonts w:ascii="Times New Roman" w:hAnsi="Times New Roman" w:cs="Times New Roman"/>
          <w:sz w:val="28"/>
          <w:szCs w:val="28"/>
        </w:rPr>
        <w:t>остики, а также вакцины. Медика</w:t>
      </w:r>
      <w:r w:rsidRPr="009F5AF6">
        <w:rPr>
          <w:rFonts w:ascii="Times New Roman" w:hAnsi="Times New Roman" w:cs="Times New Roman"/>
          <w:sz w:val="28"/>
          <w:szCs w:val="28"/>
        </w:rPr>
        <w:t>ментами, способными стимулировать аллергическую иммунологическую реакцию, являются антибиотики (пенициллин и его производные), анальгетики (такие, как ацетилсалициловая кислота и НПВП) и местные анестетики. Анафилактические реакции возникают у 1—2 % лиц, получающих пенициллин; у подавляющего большинства таких пациентов в анамнезе отсутствуют указания на аллергические реакции любого типа в прошлом.</w:t>
      </w:r>
    </w:p>
    <w:p w:rsidR="003F38AA" w:rsidRPr="009F5AF6" w:rsidRDefault="003F38AA" w:rsidP="009F5AF6">
      <w:pPr>
        <w:shd w:val="clear" w:color="auto" w:fill="FFFFFF"/>
        <w:spacing w:line="360" w:lineRule="auto"/>
        <w:ind w:firstLine="709"/>
        <w:jc w:val="both"/>
        <w:rPr>
          <w:rFonts w:ascii="Times New Roman" w:hAnsi="Times New Roman" w:cs="Times New Roman"/>
          <w:bCs/>
          <w:sz w:val="28"/>
          <w:szCs w:val="28"/>
          <w:lang w:val="en-US"/>
        </w:rPr>
      </w:pPr>
    </w:p>
    <w:p w:rsidR="00730E43" w:rsidRPr="009F5AF6" w:rsidRDefault="00730E43" w:rsidP="009F5AF6">
      <w:pPr>
        <w:shd w:val="clear" w:color="auto" w:fill="FFFFFF"/>
        <w:spacing w:line="360" w:lineRule="auto"/>
        <w:ind w:firstLine="709"/>
        <w:jc w:val="both"/>
        <w:rPr>
          <w:rFonts w:ascii="Times New Roman" w:hAnsi="Times New Roman" w:cs="Times New Roman"/>
          <w:bCs/>
          <w:sz w:val="28"/>
          <w:szCs w:val="28"/>
          <w:lang w:val="en-US"/>
        </w:rPr>
      </w:pPr>
      <w:r w:rsidRPr="009F5AF6">
        <w:rPr>
          <w:rFonts w:ascii="Times New Roman" w:hAnsi="Times New Roman" w:cs="Times New Roman"/>
          <w:bCs/>
          <w:sz w:val="28"/>
          <w:szCs w:val="28"/>
        </w:rPr>
        <w:t>Начало анафилактической реакции</w:t>
      </w:r>
    </w:p>
    <w:p w:rsidR="003F38AA" w:rsidRPr="009F5AF6" w:rsidRDefault="003F38AA" w:rsidP="009F5AF6">
      <w:pPr>
        <w:shd w:val="clear" w:color="auto" w:fill="FFFFFF"/>
        <w:spacing w:line="360" w:lineRule="auto"/>
        <w:ind w:firstLine="709"/>
        <w:jc w:val="both"/>
        <w:rPr>
          <w:rFonts w:ascii="Times New Roman" w:hAnsi="Times New Roman" w:cs="Times New Roman"/>
          <w:sz w:val="28"/>
          <w:szCs w:val="28"/>
          <w:lang w:val="en-US"/>
        </w:rPr>
      </w:pP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Аллергическую реакцию сле</w:t>
      </w:r>
      <w:r w:rsidR="003F38AA" w:rsidRPr="009F5AF6">
        <w:rPr>
          <w:rFonts w:ascii="Times New Roman" w:hAnsi="Times New Roman" w:cs="Times New Roman"/>
          <w:sz w:val="28"/>
          <w:szCs w:val="28"/>
        </w:rPr>
        <w:t>дует заподозрить у каждого боль</w:t>
      </w:r>
      <w:r w:rsidRPr="009F5AF6">
        <w:rPr>
          <w:rFonts w:ascii="Times New Roman" w:hAnsi="Times New Roman" w:cs="Times New Roman"/>
          <w:sz w:val="28"/>
          <w:szCs w:val="28"/>
        </w:rPr>
        <w:t xml:space="preserve">ного, состояние которого существенно меняется после получения медикаментов или препарата крови. Частота и выраженность аллергических реакций весьма вариабельны и зависят от особенностей антигена и </w:t>
      </w:r>
      <w:r w:rsidR="00A223FF">
        <w:rPr>
          <w:rFonts w:ascii="Times New Roman" w:hAnsi="Times New Roman" w:cs="Times New Roman"/>
          <w:sz w:val="28"/>
          <w:szCs w:val="28"/>
        </w:rPr>
        <w:t>от сенситивности больного. Выра</w:t>
      </w:r>
      <w:r w:rsidRPr="009F5AF6">
        <w:rPr>
          <w:rFonts w:ascii="Times New Roman" w:hAnsi="Times New Roman" w:cs="Times New Roman"/>
          <w:sz w:val="28"/>
          <w:szCs w:val="28"/>
        </w:rPr>
        <w:t>женность реакции, по-види</w:t>
      </w:r>
      <w:r w:rsidR="00A223FF">
        <w:rPr>
          <w:rFonts w:ascii="Times New Roman" w:hAnsi="Times New Roman" w:cs="Times New Roman"/>
          <w:sz w:val="28"/>
          <w:szCs w:val="28"/>
        </w:rPr>
        <w:t>мому, прямо пропорциональна ско</w:t>
      </w:r>
      <w:r w:rsidRPr="009F5AF6">
        <w:rPr>
          <w:rFonts w:ascii="Times New Roman" w:hAnsi="Times New Roman" w:cs="Times New Roman"/>
          <w:sz w:val="28"/>
          <w:szCs w:val="28"/>
        </w:rPr>
        <w:t>рости ее возникновения. В 4,4 % случаев аллергические реакции связаны с применением</w:t>
      </w:r>
      <w:r w:rsidR="003F38AA" w:rsidRPr="009F5AF6">
        <w:rPr>
          <w:rFonts w:ascii="Times New Roman" w:hAnsi="Times New Roman" w:cs="Times New Roman"/>
          <w:sz w:val="28"/>
          <w:szCs w:val="28"/>
        </w:rPr>
        <w:t xml:space="preserve"> контрастных веществ при рентге</w:t>
      </w:r>
      <w:r w:rsidRPr="009F5AF6">
        <w:rPr>
          <w:rFonts w:ascii="Times New Roman" w:hAnsi="Times New Roman" w:cs="Times New Roman"/>
          <w:sz w:val="28"/>
          <w:szCs w:val="28"/>
        </w:rPr>
        <w:t xml:space="preserve">нологическом исследовании; у 1,4 % этих больных наблюдаются тяжелый бронхоспазм и гипотензия, 0,07 </w:t>
      </w:r>
      <w:r w:rsidRPr="009F5AF6">
        <w:rPr>
          <w:rFonts w:ascii="Times New Roman" w:hAnsi="Times New Roman" w:cs="Times New Roman"/>
          <w:iCs/>
          <w:sz w:val="28"/>
          <w:szCs w:val="28"/>
        </w:rPr>
        <w:t xml:space="preserve">% </w:t>
      </w:r>
      <w:r w:rsidRPr="009F5AF6">
        <w:rPr>
          <w:rFonts w:ascii="Times New Roman" w:hAnsi="Times New Roman" w:cs="Times New Roman"/>
          <w:sz w:val="28"/>
          <w:szCs w:val="28"/>
        </w:rPr>
        <w:t>требуют госпитализации по поводу стенокардии, инфаркта миокарда, судорог или фибрилляции желудочков, а 0,0006 % умирают вследствие этих реакций. При парентер</w:t>
      </w:r>
      <w:r w:rsidR="003F38AA" w:rsidRPr="009F5AF6">
        <w:rPr>
          <w:rFonts w:ascii="Times New Roman" w:hAnsi="Times New Roman" w:cs="Times New Roman"/>
          <w:sz w:val="28"/>
          <w:szCs w:val="28"/>
        </w:rPr>
        <w:t>альном введении аллергена в сен</w:t>
      </w:r>
      <w:r w:rsidRPr="009F5AF6">
        <w:rPr>
          <w:rFonts w:ascii="Times New Roman" w:hAnsi="Times New Roman" w:cs="Times New Roman"/>
          <w:sz w:val="28"/>
          <w:szCs w:val="28"/>
        </w:rPr>
        <w:t>сибилизированный организм реакция обычно начинается немедленно; но иногда ее начало задерживается примерно на 20 мин</w:t>
      </w:r>
      <w:r w:rsidR="00BE79A7" w:rsidRPr="009F5AF6">
        <w:rPr>
          <w:rFonts w:ascii="Times New Roman" w:hAnsi="Times New Roman" w:cs="Times New Roman"/>
          <w:sz w:val="28"/>
          <w:szCs w:val="28"/>
        </w:rPr>
        <w:t>ут</w:t>
      </w:r>
      <w:r w:rsidRPr="009F5AF6">
        <w:rPr>
          <w:rFonts w:ascii="Times New Roman" w:hAnsi="Times New Roman" w:cs="Times New Roman"/>
          <w:sz w:val="28"/>
          <w:szCs w:val="28"/>
        </w:rPr>
        <w:t>. Анафилаксия может наблюдаться и после ингаляции или перорального введения антигена, однако скорость ее возникновения непредсказуема.</w:t>
      </w:r>
    </w:p>
    <w:p w:rsidR="003F38AA" w:rsidRPr="009F5AF6" w:rsidRDefault="003F38AA" w:rsidP="009F5AF6">
      <w:pPr>
        <w:shd w:val="clear" w:color="auto" w:fill="FFFFFF"/>
        <w:spacing w:line="360" w:lineRule="auto"/>
        <w:ind w:firstLine="709"/>
        <w:jc w:val="both"/>
        <w:rPr>
          <w:rFonts w:ascii="Times New Roman" w:hAnsi="Times New Roman" w:cs="Times New Roman"/>
          <w:bCs/>
          <w:sz w:val="28"/>
          <w:szCs w:val="28"/>
          <w:lang w:val="en-US"/>
        </w:rPr>
      </w:pPr>
    </w:p>
    <w:p w:rsidR="00730E43" w:rsidRPr="009F5AF6" w:rsidRDefault="00730E43" w:rsidP="009F5AF6">
      <w:pPr>
        <w:shd w:val="clear" w:color="auto" w:fill="FFFFFF"/>
        <w:spacing w:line="360" w:lineRule="auto"/>
        <w:ind w:firstLine="709"/>
        <w:jc w:val="both"/>
        <w:rPr>
          <w:rFonts w:ascii="Times New Roman" w:hAnsi="Times New Roman" w:cs="Times New Roman"/>
          <w:bCs/>
          <w:sz w:val="28"/>
          <w:szCs w:val="28"/>
          <w:lang w:val="en-US"/>
        </w:rPr>
      </w:pPr>
      <w:r w:rsidRPr="009F5AF6">
        <w:rPr>
          <w:rFonts w:ascii="Times New Roman" w:hAnsi="Times New Roman" w:cs="Times New Roman"/>
          <w:bCs/>
          <w:sz w:val="28"/>
          <w:szCs w:val="28"/>
        </w:rPr>
        <w:t>Клинические проявления</w:t>
      </w:r>
    </w:p>
    <w:p w:rsidR="003F38AA" w:rsidRPr="009F5AF6" w:rsidRDefault="003F38AA" w:rsidP="009F5AF6">
      <w:pPr>
        <w:shd w:val="clear" w:color="auto" w:fill="FFFFFF"/>
        <w:spacing w:line="360" w:lineRule="auto"/>
        <w:ind w:firstLine="709"/>
        <w:jc w:val="both"/>
        <w:rPr>
          <w:rFonts w:ascii="Times New Roman" w:hAnsi="Times New Roman" w:cs="Times New Roman"/>
          <w:sz w:val="28"/>
          <w:szCs w:val="28"/>
          <w:lang w:val="en-US"/>
        </w:rPr>
      </w:pP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Клинические проявления анафилаксии вариабельны — от незначительно выраженных до жизнеугрожающих. Ввиду вариабельности симптомов анафилаксии и частого отсутствия прошлого анамнеза аллергических реакций раннее распознавание и быстрое проведение лечения в ОНП требуют от врача высот кой степени настороженности. Наличие анамнеза астмы или атопии предположительно повышает риск развития анафилак</w:t>
      </w:r>
      <w:r w:rsidR="00BE79A7" w:rsidRPr="009F5AF6">
        <w:rPr>
          <w:rFonts w:ascii="Times New Roman" w:hAnsi="Times New Roman" w:cs="Times New Roman"/>
          <w:sz w:val="28"/>
          <w:szCs w:val="28"/>
        </w:rPr>
        <w:t>сии. О</w:t>
      </w:r>
      <w:r w:rsidR="003F38AA" w:rsidRPr="009F5AF6">
        <w:rPr>
          <w:rFonts w:ascii="Times New Roman" w:hAnsi="Times New Roman" w:cs="Times New Roman"/>
          <w:sz w:val="28"/>
          <w:szCs w:val="28"/>
        </w:rPr>
        <w:t>сновные клинические проявле</w:t>
      </w:r>
      <w:r w:rsidRPr="009F5AF6">
        <w:rPr>
          <w:rFonts w:ascii="Times New Roman" w:hAnsi="Times New Roman" w:cs="Times New Roman"/>
          <w:sz w:val="28"/>
          <w:szCs w:val="28"/>
        </w:rPr>
        <w:t>ния анафилаксии касаются респираторной системы, сердечнососудистой системы и кожи.</w:t>
      </w: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Проявлением аллергических реакций могут быть и такие непостоянные симптомы, как зуд в полости носа, заложенность носа и ощущение комка в горле. Часто отмечаются загрудинная боль, затрудненное дыхание и тахипноэ. При обследовании больного нередко наблюдаются затруднения дыхания (свистящее дыхание, стридор, участие дополнительной дыхательной мускулатуры с ретракцией межреберий и яремной ямки, трепетание ноздрей), кашель, циан</w:t>
      </w:r>
      <w:r w:rsidR="003F38AA" w:rsidRPr="009F5AF6">
        <w:rPr>
          <w:rFonts w:ascii="Times New Roman" w:hAnsi="Times New Roman" w:cs="Times New Roman"/>
          <w:sz w:val="28"/>
          <w:szCs w:val="28"/>
        </w:rPr>
        <w:t>оз или отек легких. Сердечно-со</w:t>
      </w:r>
      <w:r w:rsidRPr="009F5AF6">
        <w:rPr>
          <w:rFonts w:ascii="Times New Roman" w:hAnsi="Times New Roman" w:cs="Times New Roman"/>
          <w:sz w:val="28"/>
          <w:szCs w:val="28"/>
        </w:rPr>
        <w:t>судистые симптомы включа</w:t>
      </w:r>
      <w:r w:rsidR="003F38AA" w:rsidRPr="009F5AF6">
        <w:rPr>
          <w:rFonts w:ascii="Times New Roman" w:hAnsi="Times New Roman" w:cs="Times New Roman"/>
          <w:sz w:val="28"/>
          <w:szCs w:val="28"/>
        </w:rPr>
        <w:t>ют головокружение, потерю созна</w:t>
      </w:r>
      <w:r w:rsidRPr="009F5AF6">
        <w:rPr>
          <w:rFonts w:ascii="Times New Roman" w:hAnsi="Times New Roman" w:cs="Times New Roman"/>
          <w:sz w:val="28"/>
          <w:szCs w:val="28"/>
        </w:rPr>
        <w:t>ния и сосудистый коллапс.</w:t>
      </w:r>
      <w:r w:rsidR="003F38AA" w:rsidRPr="009F5AF6">
        <w:rPr>
          <w:rFonts w:ascii="Times New Roman" w:hAnsi="Times New Roman" w:cs="Times New Roman"/>
          <w:sz w:val="28"/>
          <w:szCs w:val="28"/>
        </w:rPr>
        <w:t xml:space="preserve"> При ЭКГ-мониторинге могут обна</w:t>
      </w:r>
      <w:r w:rsidRPr="009F5AF6">
        <w:rPr>
          <w:rFonts w:ascii="Times New Roman" w:hAnsi="Times New Roman" w:cs="Times New Roman"/>
          <w:sz w:val="28"/>
          <w:szCs w:val="28"/>
        </w:rPr>
        <w:t xml:space="preserve">руживаться признаки аритмии, изменения </w:t>
      </w:r>
      <w:r w:rsidRPr="009F5AF6">
        <w:rPr>
          <w:rFonts w:ascii="Times New Roman" w:hAnsi="Times New Roman" w:cs="Times New Roman"/>
          <w:iCs/>
          <w:sz w:val="28"/>
          <w:szCs w:val="28"/>
          <w:lang w:val="en-US"/>
        </w:rPr>
        <w:t>ST</w:t>
      </w:r>
      <w:r w:rsidRPr="009F5AF6">
        <w:rPr>
          <w:rFonts w:ascii="Times New Roman" w:hAnsi="Times New Roman" w:cs="Times New Roman"/>
          <w:iCs/>
          <w:sz w:val="28"/>
          <w:szCs w:val="28"/>
        </w:rPr>
        <w:t>—</w:t>
      </w:r>
      <w:r w:rsidRPr="009F5AF6">
        <w:rPr>
          <w:rFonts w:ascii="Times New Roman" w:hAnsi="Times New Roman" w:cs="Times New Roman"/>
          <w:iCs/>
          <w:sz w:val="28"/>
          <w:szCs w:val="28"/>
          <w:lang w:val="en-US"/>
        </w:rPr>
        <w:t>T</w:t>
      </w:r>
      <w:r w:rsidRPr="009F5AF6">
        <w:rPr>
          <w:rFonts w:ascii="Times New Roman" w:hAnsi="Times New Roman" w:cs="Times New Roman"/>
          <w:iCs/>
          <w:sz w:val="28"/>
          <w:szCs w:val="28"/>
        </w:rPr>
        <w:t xml:space="preserve">, </w:t>
      </w:r>
      <w:r w:rsidRPr="009F5AF6">
        <w:rPr>
          <w:rFonts w:ascii="Times New Roman" w:hAnsi="Times New Roman" w:cs="Times New Roman"/>
          <w:sz w:val="28"/>
          <w:szCs w:val="28"/>
        </w:rPr>
        <w:t xml:space="preserve">замедление атриовентрикулярной (артериовенозной) проводимости, экстрасистолии, желудочковая </w:t>
      </w:r>
      <w:r w:rsidR="003F38AA" w:rsidRPr="009F5AF6">
        <w:rPr>
          <w:rFonts w:ascii="Times New Roman" w:hAnsi="Times New Roman" w:cs="Times New Roman"/>
          <w:sz w:val="28"/>
          <w:szCs w:val="28"/>
        </w:rPr>
        <w:t>тахикардия или фибрилляция желу</w:t>
      </w:r>
      <w:r w:rsidRPr="009F5AF6">
        <w:rPr>
          <w:rFonts w:ascii="Times New Roman" w:hAnsi="Times New Roman" w:cs="Times New Roman"/>
          <w:sz w:val="28"/>
          <w:szCs w:val="28"/>
        </w:rPr>
        <w:t>дочков. Кожные проявления включают повышение кожной температуры, отечность век,</w:t>
      </w:r>
      <w:r w:rsidR="003F38AA" w:rsidRPr="009F5AF6">
        <w:rPr>
          <w:rFonts w:ascii="Times New Roman" w:hAnsi="Times New Roman" w:cs="Times New Roman"/>
          <w:sz w:val="28"/>
          <w:szCs w:val="28"/>
        </w:rPr>
        <w:t xml:space="preserve"> зуд вокруг рта; могут обнаружи</w:t>
      </w:r>
      <w:r w:rsidRPr="009F5AF6">
        <w:rPr>
          <w:rFonts w:ascii="Times New Roman" w:hAnsi="Times New Roman" w:cs="Times New Roman"/>
          <w:sz w:val="28"/>
          <w:szCs w:val="28"/>
        </w:rPr>
        <w:t>ваться классические признаки крапивницы, что указывает на высвобождение тканевого ги</w:t>
      </w:r>
      <w:r w:rsidR="003F38AA" w:rsidRPr="009F5AF6">
        <w:rPr>
          <w:rFonts w:ascii="Times New Roman" w:hAnsi="Times New Roman" w:cs="Times New Roman"/>
          <w:sz w:val="28"/>
          <w:szCs w:val="28"/>
        </w:rPr>
        <w:t>стамина. Часто отмечается ангио</w:t>
      </w:r>
      <w:r w:rsidRPr="009F5AF6">
        <w:rPr>
          <w:rFonts w:ascii="Times New Roman" w:hAnsi="Times New Roman" w:cs="Times New Roman"/>
          <w:sz w:val="28"/>
          <w:szCs w:val="28"/>
        </w:rPr>
        <w:t>невротический отек языка, глотки и гортани, что потенциально жизнеопасно. Желудочно-кишечные симптомы обычно непостоянны и включают тошноту, рвоту, понос и схваткообразные боли в животе.</w:t>
      </w:r>
    </w:p>
    <w:p w:rsidR="003F38AA" w:rsidRPr="009F5AF6" w:rsidRDefault="003F38AA" w:rsidP="009F5AF6">
      <w:pPr>
        <w:shd w:val="clear" w:color="auto" w:fill="FFFFFF"/>
        <w:spacing w:line="360" w:lineRule="auto"/>
        <w:ind w:firstLine="709"/>
        <w:jc w:val="both"/>
        <w:rPr>
          <w:rFonts w:ascii="Times New Roman" w:hAnsi="Times New Roman" w:cs="Times New Roman"/>
          <w:bCs/>
          <w:sz w:val="28"/>
          <w:szCs w:val="28"/>
          <w:lang w:val="en-US"/>
        </w:rPr>
      </w:pPr>
    </w:p>
    <w:p w:rsidR="00730E43" w:rsidRPr="009F5AF6" w:rsidRDefault="00730E43" w:rsidP="009F5AF6">
      <w:pPr>
        <w:shd w:val="clear" w:color="auto" w:fill="FFFFFF"/>
        <w:spacing w:line="360" w:lineRule="auto"/>
        <w:ind w:firstLine="709"/>
        <w:jc w:val="both"/>
        <w:rPr>
          <w:rFonts w:ascii="Times New Roman" w:hAnsi="Times New Roman" w:cs="Times New Roman"/>
          <w:bCs/>
          <w:sz w:val="28"/>
          <w:szCs w:val="28"/>
          <w:lang w:val="en-US"/>
        </w:rPr>
      </w:pPr>
      <w:r w:rsidRPr="009F5AF6">
        <w:rPr>
          <w:rFonts w:ascii="Times New Roman" w:hAnsi="Times New Roman" w:cs="Times New Roman"/>
          <w:bCs/>
          <w:sz w:val="28"/>
          <w:szCs w:val="28"/>
        </w:rPr>
        <w:t>Лечение</w:t>
      </w:r>
    </w:p>
    <w:p w:rsidR="003F38AA" w:rsidRPr="009F5AF6" w:rsidRDefault="003F38AA" w:rsidP="009F5AF6">
      <w:pPr>
        <w:shd w:val="clear" w:color="auto" w:fill="FFFFFF"/>
        <w:spacing w:line="360" w:lineRule="auto"/>
        <w:ind w:firstLine="709"/>
        <w:jc w:val="both"/>
        <w:rPr>
          <w:rFonts w:ascii="Times New Roman" w:hAnsi="Times New Roman" w:cs="Times New Roman"/>
          <w:sz w:val="28"/>
          <w:szCs w:val="28"/>
          <w:lang w:val="en-US"/>
        </w:rPr>
      </w:pP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Начальное лечение направлено на обеспечение основных жизненно важных функций организма: поддержание проходимости дыхательных путей и адекватного дыхания, а также коррекцию любых нарушений со стороны сердечно-сосудистой системы. Обеспечение нормальной проходимости дыхательных путей, несомненно, является первоочередной задачей ввиду постоянного присутствия обструкции верхних дыхательных путей. При наличии обструкции следует предпринять необходимые меры, используя дыхательный мешок, приемы выдвижения нижней челюсти, изменение наклон</w:t>
      </w:r>
      <w:r w:rsidR="00BE79A7" w:rsidRPr="009F5AF6">
        <w:rPr>
          <w:rFonts w:ascii="Times New Roman" w:hAnsi="Times New Roman" w:cs="Times New Roman"/>
          <w:sz w:val="28"/>
          <w:szCs w:val="28"/>
        </w:rPr>
        <w:t>а головы и введение назофаринге</w:t>
      </w:r>
      <w:r w:rsidRPr="009F5AF6">
        <w:rPr>
          <w:rFonts w:ascii="Times New Roman" w:hAnsi="Times New Roman" w:cs="Times New Roman"/>
          <w:sz w:val="28"/>
          <w:szCs w:val="28"/>
        </w:rPr>
        <w:t>ального воздуховода. Может потребоваться интубация, а в случае массивного отека гортани — крикотиреотомия.</w:t>
      </w: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Лечение анафилаксии включает применение 100 % кислорода, увеличение объема циркулирующей крови и обоснованное использование медикаментозных средств. Сердечный мониторинг и внутривенная инфузионная система должны быть налажены немедленно. Необходимо обеспечить нормальный объем внутрисосудистой жидкости; с этой целью вначале вводят 2— 4 л</w:t>
      </w:r>
      <w:r w:rsidR="00BE79A7" w:rsidRPr="009F5AF6">
        <w:rPr>
          <w:rFonts w:ascii="Times New Roman" w:hAnsi="Times New Roman" w:cs="Times New Roman"/>
          <w:sz w:val="28"/>
          <w:szCs w:val="28"/>
        </w:rPr>
        <w:t>итра</w:t>
      </w:r>
      <w:r w:rsidRPr="009F5AF6">
        <w:rPr>
          <w:rFonts w:ascii="Times New Roman" w:hAnsi="Times New Roman" w:cs="Times New Roman"/>
          <w:sz w:val="28"/>
          <w:szCs w:val="28"/>
        </w:rPr>
        <w:t xml:space="preserve"> кристаллоидного раствора, такого как лактат Рингера или обычный физиологический раствор. В ОНП вполне доступно использование противошоковых брюк, которые могут быть полезным дополнительным средством лечения. Их применение целесообразно при повышени</w:t>
      </w:r>
      <w:r w:rsidR="003F38AA" w:rsidRPr="009F5AF6">
        <w:rPr>
          <w:rFonts w:ascii="Times New Roman" w:hAnsi="Times New Roman" w:cs="Times New Roman"/>
          <w:sz w:val="28"/>
          <w:szCs w:val="28"/>
        </w:rPr>
        <w:t>и артериального давления у боль</w:t>
      </w:r>
      <w:r w:rsidRPr="009F5AF6">
        <w:rPr>
          <w:rFonts w:ascii="Times New Roman" w:hAnsi="Times New Roman" w:cs="Times New Roman"/>
          <w:sz w:val="28"/>
          <w:szCs w:val="28"/>
        </w:rPr>
        <w:t>ных с аллергией к пропранололу, которые не отвечают на внутривенное введение жидкостей, адреналина и допамина. Как было показано, эти брюки эффективны также при повышении АД у лиц с анафилактической реакцией вследствие укуса пчелами.</w:t>
      </w:r>
    </w:p>
    <w:p w:rsidR="003F38AA" w:rsidRPr="009F5AF6" w:rsidRDefault="003F38AA" w:rsidP="009F5AF6">
      <w:pPr>
        <w:shd w:val="clear" w:color="auto" w:fill="FFFFFF"/>
        <w:spacing w:line="360" w:lineRule="auto"/>
        <w:ind w:firstLine="709"/>
        <w:jc w:val="both"/>
        <w:rPr>
          <w:rFonts w:ascii="Times New Roman" w:hAnsi="Times New Roman" w:cs="Times New Roman"/>
          <w:bCs/>
          <w:sz w:val="28"/>
          <w:szCs w:val="28"/>
          <w:lang w:val="en-US"/>
        </w:rPr>
      </w:pPr>
    </w:p>
    <w:p w:rsidR="00730E43" w:rsidRPr="009F5AF6" w:rsidRDefault="00730E43" w:rsidP="009F5AF6">
      <w:pPr>
        <w:shd w:val="clear" w:color="auto" w:fill="FFFFFF"/>
        <w:spacing w:line="360" w:lineRule="auto"/>
        <w:ind w:firstLine="709"/>
        <w:jc w:val="both"/>
        <w:rPr>
          <w:rFonts w:ascii="Times New Roman" w:hAnsi="Times New Roman" w:cs="Times New Roman"/>
          <w:bCs/>
          <w:sz w:val="28"/>
          <w:szCs w:val="28"/>
          <w:lang w:val="en-US"/>
        </w:rPr>
      </w:pPr>
      <w:r w:rsidRPr="009F5AF6">
        <w:rPr>
          <w:rFonts w:ascii="Times New Roman" w:hAnsi="Times New Roman" w:cs="Times New Roman"/>
          <w:bCs/>
          <w:sz w:val="28"/>
          <w:szCs w:val="28"/>
        </w:rPr>
        <w:t>Медикаментозная терапия</w:t>
      </w:r>
    </w:p>
    <w:p w:rsidR="003F38AA" w:rsidRPr="009F5AF6" w:rsidRDefault="003F38AA" w:rsidP="009F5AF6">
      <w:pPr>
        <w:shd w:val="clear" w:color="auto" w:fill="FFFFFF"/>
        <w:spacing w:line="360" w:lineRule="auto"/>
        <w:ind w:firstLine="709"/>
        <w:jc w:val="both"/>
        <w:rPr>
          <w:rFonts w:ascii="Times New Roman" w:hAnsi="Times New Roman" w:cs="Times New Roman"/>
          <w:sz w:val="28"/>
          <w:szCs w:val="28"/>
          <w:lang w:val="en-US"/>
        </w:rPr>
      </w:pP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Специфическая лекарственная терапия имеет три направления воздействия: торможение высвобождения медиаторных субстанций; блокирование тканевых рецепторов; устранение влияния этих активных субстанций на органы-мишени. При лечении острых реакций гиперсенситивности используются четыре группы лекарственных препаратов: катехоламины, ингибиторы фосфодиэстеразы, антигистамины и кортикостероиды.</w:t>
      </w: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Адреналин является препаратом выбора, поскольку это сильнодействующий катехоламин, обладающий как альфа-, так и бета-адренергическим эффек</w:t>
      </w:r>
      <w:r w:rsidR="003F38AA" w:rsidRPr="009F5AF6">
        <w:rPr>
          <w:rFonts w:ascii="Times New Roman" w:hAnsi="Times New Roman" w:cs="Times New Roman"/>
          <w:sz w:val="28"/>
          <w:szCs w:val="28"/>
        </w:rPr>
        <w:t>тами. Его альфа-активность повы</w:t>
      </w:r>
      <w:r w:rsidRPr="009F5AF6">
        <w:rPr>
          <w:rFonts w:ascii="Times New Roman" w:hAnsi="Times New Roman" w:cs="Times New Roman"/>
          <w:sz w:val="28"/>
          <w:szCs w:val="28"/>
        </w:rPr>
        <w:t>шает артериальное давление</w:t>
      </w:r>
      <w:r w:rsidR="003F38AA" w:rsidRPr="009F5AF6">
        <w:rPr>
          <w:rFonts w:ascii="Times New Roman" w:hAnsi="Times New Roman" w:cs="Times New Roman"/>
          <w:sz w:val="28"/>
          <w:szCs w:val="28"/>
        </w:rPr>
        <w:t xml:space="preserve"> путем увеличения периферическо</w:t>
      </w:r>
      <w:r w:rsidRPr="009F5AF6">
        <w:rPr>
          <w:rFonts w:ascii="Times New Roman" w:hAnsi="Times New Roman" w:cs="Times New Roman"/>
          <w:sz w:val="28"/>
          <w:szCs w:val="28"/>
        </w:rPr>
        <w:t>го сосудистого сопротивления. Его бета-эффекты устраняют бронхоспазм, повышают сердечную деятельность и тормозят высвобождение медиаторов. У больных с сердечно-сосудистым коллапсом или остановкой с</w:t>
      </w:r>
      <w:r w:rsidR="005D28F6" w:rsidRPr="009F5AF6">
        <w:rPr>
          <w:rFonts w:ascii="Times New Roman" w:hAnsi="Times New Roman" w:cs="Times New Roman"/>
          <w:sz w:val="28"/>
          <w:szCs w:val="28"/>
        </w:rPr>
        <w:t>ердца вследствие анафилаксии не</w:t>
      </w:r>
      <w:r w:rsidRPr="009F5AF6">
        <w:rPr>
          <w:rFonts w:ascii="Times New Roman" w:hAnsi="Times New Roman" w:cs="Times New Roman"/>
          <w:sz w:val="28"/>
          <w:szCs w:val="28"/>
        </w:rPr>
        <w:t>обходимо применение адреналина. Путь введения адреналина зависит от наблюдаемой симптоматики. Бо</w:t>
      </w:r>
      <w:r w:rsidR="003F38AA" w:rsidRPr="009F5AF6">
        <w:rPr>
          <w:rFonts w:ascii="Times New Roman" w:hAnsi="Times New Roman" w:cs="Times New Roman"/>
          <w:sz w:val="28"/>
          <w:szCs w:val="28"/>
        </w:rPr>
        <w:t>льным с нормаль</w:t>
      </w:r>
      <w:r w:rsidRPr="009F5AF6">
        <w:rPr>
          <w:rFonts w:ascii="Times New Roman" w:hAnsi="Times New Roman" w:cs="Times New Roman"/>
          <w:sz w:val="28"/>
          <w:szCs w:val="28"/>
        </w:rPr>
        <w:t>ным АД и слабо выраженными симптомами адреналин (0,3— 0,5 мг в растворе 1:1000) вводится подкожно или внутримышечно. При тяжелой гипотензии адреналин вводится в виде внутривенного болюса в дозе 0,</w:t>
      </w:r>
      <w:r w:rsidR="00BE79A7" w:rsidRPr="009F5AF6">
        <w:rPr>
          <w:rFonts w:ascii="Times New Roman" w:hAnsi="Times New Roman" w:cs="Times New Roman"/>
          <w:sz w:val="28"/>
          <w:szCs w:val="28"/>
        </w:rPr>
        <w:t>1 мг (1:10 000) или в виде инфу</w:t>
      </w:r>
      <w:r w:rsidRPr="009F5AF6">
        <w:rPr>
          <w:rFonts w:ascii="Times New Roman" w:hAnsi="Times New Roman" w:cs="Times New Roman"/>
          <w:sz w:val="28"/>
          <w:szCs w:val="28"/>
        </w:rPr>
        <w:t>зии 0,02—0,05 мкг/кг в минуту (2—4 мкг/мин). Максимальная доза обычно составляет 5—10 мл раствора адреналина 1:10 000. В небольших дозах адреналин вызывает как альфа-, так и бета-адренергическую стимуляцию, тогда как при дозах, превышаю</w:t>
      </w:r>
      <w:r w:rsidRPr="009F5AF6">
        <w:rPr>
          <w:rFonts w:ascii="Times New Roman" w:hAnsi="Times New Roman" w:cs="Times New Roman"/>
          <w:sz w:val="28"/>
          <w:szCs w:val="28"/>
        </w:rPr>
        <w:softHyphen/>
        <w:t>щих 10 мкг/мин, преобладают альф</w:t>
      </w:r>
      <w:r w:rsidR="003F38AA" w:rsidRPr="009F5AF6">
        <w:rPr>
          <w:rFonts w:ascii="Times New Roman" w:hAnsi="Times New Roman" w:cs="Times New Roman"/>
          <w:sz w:val="28"/>
          <w:szCs w:val="28"/>
        </w:rPr>
        <w:t>а-эффекты. Побочные эф</w:t>
      </w:r>
      <w:r w:rsidRPr="009F5AF6">
        <w:rPr>
          <w:rFonts w:ascii="Times New Roman" w:hAnsi="Times New Roman" w:cs="Times New Roman"/>
          <w:sz w:val="28"/>
          <w:szCs w:val="28"/>
        </w:rPr>
        <w:t>фекты чрезмерной альфа-активности могут быть весьма опасными и включают гипертонический криз, кровоизлияние в мозг, сердечные аритмии, ишемию миокарда, инфаркт миокарда и остановку сердца. При отсутствии внутривенного доступа адреналин (0,5—1,0 мг) можно ввести интратрахеально.</w:t>
      </w: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Антигистамины, такие ка</w:t>
      </w:r>
      <w:r w:rsidR="005D28F6" w:rsidRPr="009F5AF6">
        <w:rPr>
          <w:rFonts w:ascii="Times New Roman" w:hAnsi="Times New Roman" w:cs="Times New Roman"/>
          <w:sz w:val="28"/>
          <w:szCs w:val="28"/>
        </w:rPr>
        <w:t>к дифенгидрамин, действуют на Н</w:t>
      </w:r>
      <w:r w:rsidRPr="009F5AF6">
        <w:rPr>
          <w:rFonts w:ascii="Times New Roman" w:hAnsi="Times New Roman" w:cs="Times New Roman"/>
          <w:sz w:val="28"/>
          <w:szCs w:val="28"/>
        </w:rPr>
        <w:t>-рецепторы органов-мишеней</w:t>
      </w:r>
      <w:r w:rsidR="003F38AA" w:rsidRPr="009F5AF6">
        <w:rPr>
          <w:rFonts w:ascii="Times New Roman" w:hAnsi="Times New Roman" w:cs="Times New Roman"/>
          <w:sz w:val="28"/>
          <w:szCs w:val="28"/>
        </w:rPr>
        <w:t xml:space="preserve"> и конкурентно тормозят связыва</w:t>
      </w:r>
      <w:r w:rsidRPr="009F5AF6">
        <w:rPr>
          <w:rFonts w:ascii="Times New Roman" w:hAnsi="Times New Roman" w:cs="Times New Roman"/>
          <w:sz w:val="28"/>
          <w:szCs w:val="28"/>
        </w:rPr>
        <w:t>ние гистамина с клеточными рецепторами. Антигистаминные препараты не позволяют реверсировать физ</w:t>
      </w:r>
      <w:r w:rsidR="003F38AA" w:rsidRPr="009F5AF6">
        <w:rPr>
          <w:rFonts w:ascii="Times New Roman" w:hAnsi="Times New Roman" w:cs="Times New Roman"/>
          <w:sz w:val="28"/>
          <w:szCs w:val="28"/>
        </w:rPr>
        <w:t>иологические эф</w:t>
      </w:r>
      <w:r w:rsidRPr="009F5AF6">
        <w:rPr>
          <w:rFonts w:ascii="Times New Roman" w:hAnsi="Times New Roman" w:cs="Times New Roman"/>
          <w:sz w:val="28"/>
          <w:szCs w:val="28"/>
        </w:rPr>
        <w:t>фекты анафилаксии и оказывают минимальное влияние на действительное высвобождение гистамина; тем не менее они стандартно используются при лечении анафилактических реак</w:t>
      </w:r>
      <w:r w:rsidRPr="009F5AF6">
        <w:rPr>
          <w:rFonts w:ascii="Times New Roman" w:hAnsi="Times New Roman" w:cs="Times New Roman"/>
          <w:sz w:val="28"/>
          <w:szCs w:val="28"/>
        </w:rPr>
        <w:softHyphen/>
        <w:t>ций. При слабо выраженных реакциях дифенгидрамин можно назначить перорально в дозе 25—50 мг, а при жизнеугрожаю</w:t>
      </w:r>
      <w:r w:rsidR="005D28F6" w:rsidRPr="009F5AF6">
        <w:rPr>
          <w:rFonts w:ascii="Times New Roman" w:hAnsi="Times New Roman" w:cs="Times New Roman"/>
          <w:sz w:val="28"/>
          <w:szCs w:val="28"/>
        </w:rPr>
        <w:t>щ</w:t>
      </w:r>
      <w:r w:rsidRPr="009F5AF6">
        <w:rPr>
          <w:rFonts w:ascii="Times New Roman" w:hAnsi="Times New Roman" w:cs="Times New Roman"/>
          <w:sz w:val="28"/>
          <w:szCs w:val="28"/>
        </w:rPr>
        <w:t>ей анафилаксии внутривенно вводится 2 мг/кг.</w:t>
      </w: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Ингибиторы фосфодиэстеразы, такие как аминофиллин, повышают уровень циклического АМФ и купируют бронхоспазм, наблюдаемый при анафилаксии. Как показывают последние исследования, ингибиторы фосфодиэстеразы способны также стимулировать вентиляцию</w:t>
      </w:r>
      <w:r w:rsidR="004756A1" w:rsidRPr="009F5AF6">
        <w:rPr>
          <w:rFonts w:ascii="Times New Roman" w:hAnsi="Times New Roman" w:cs="Times New Roman"/>
          <w:sz w:val="28"/>
          <w:szCs w:val="28"/>
        </w:rPr>
        <w:t>, увеличивать желудочковую фрак</w:t>
      </w:r>
      <w:r w:rsidRPr="009F5AF6">
        <w:rPr>
          <w:rFonts w:ascii="Times New Roman" w:hAnsi="Times New Roman" w:cs="Times New Roman"/>
          <w:sz w:val="28"/>
          <w:szCs w:val="28"/>
        </w:rPr>
        <w:t>цию выброса и тормозить высвобождение гистамина из базофилов. Вначале внутривенно вводится ударная доза в 5,6 мг/кг, а затем проводится длительная поддерживающая инфузия со скоростью 0,2—0,9 мг/кг в час. К побочным эффектам аминофиллина относятся гипотензия и тахиаритмии.</w:t>
      </w: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Кортикостероиды являются ценным противовоспалительным средством, но при начальном лечении анафилаксии о</w:t>
      </w:r>
      <w:r w:rsidR="004756A1" w:rsidRPr="009F5AF6">
        <w:rPr>
          <w:rFonts w:ascii="Times New Roman" w:hAnsi="Times New Roman" w:cs="Times New Roman"/>
          <w:sz w:val="28"/>
          <w:szCs w:val="28"/>
        </w:rPr>
        <w:t>ни неэф</w:t>
      </w:r>
      <w:r w:rsidRPr="009F5AF6">
        <w:rPr>
          <w:rFonts w:ascii="Times New Roman" w:hAnsi="Times New Roman" w:cs="Times New Roman"/>
          <w:sz w:val="28"/>
          <w:szCs w:val="28"/>
        </w:rPr>
        <w:t>фективны. Было показано, ч</w:t>
      </w:r>
      <w:r w:rsidR="005D28F6" w:rsidRPr="009F5AF6">
        <w:rPr>
          <w:rFonts w:ascii="Times New Roman" w:hAnsi="Times New Roman" w:cs="Times New Roman"/>
          <w:sz w:val="28"/>
          <w:szCs w:val="28"/>
        </w:rPr>
        <w:t>то стероиды тормозят распад фос</w:t>
      </w:r>
      <w:r w:rsidRPr="009F5AF6">
        <w:rPr>
          <w:rFonts w:ascii="Times New Roman" w:hAnsi="Times New Roman" w:cs="Times New Roman"/>
          <w:sz w:val="28"/>
          <w:szCs w:val="28"/>
        </w:rPr>
        <w:t>фолипидов, способствуют синтезу некоторых белков, усиливают действие бета-адренергических агентов и уменьшают капиллярную проницаемость. По</w:t>
      </w:r>
      <w:r w:rsidR="00C90B8D">
        <w:rPr>
          <w:rFonts w:ascii="Times New Roman" w:hAnsi="Times New Roman" w:cs="Times New Roman"/>
          <w:sz w:val="28"/>
          <w:szCs w:val="28"/>
        </w:rPr>
        <w:t xml:space="preserve"> данным экспериментальных иссле</w:t>
      </w:r>
      <w:r w:rsidRPr="009F5AF6">
        <w:rPr>
          <w:rFonts w:ascii="Times New Roman" w:hAnsi="Times New Roman" w:cs="Times New Roman"/>
          <w:sz w:val="28"/>
          <w:szCs w:val="28"/>
        </w:rPr>
        <w:t>дований, стероиды тормозят более поздние стадии воспалительной реакции, ограничива</w:t>
      </w:r>
      <w:r w:rsidR="004756A1" w:rsidRPr="009F5AF6">
        <w:rPr>
          <w:rFonts w:ascii="Times New Roman" w:hAnsi="Times New Roman" w:cs="Times New Roman"/>
          <w:sz w:val="28"/>
          <w:szCs w:val="28"/>
        </w:rPr>
        <w:t>я клеточную агрегацию. Хотя сте</w:t>
      </w:r>
      <w:r w:rsidRPr="009F5AF6">
        <w:rPr>
          <w:rFonts w:ascii="Times New Roman" w:hAnsi="Times New Roman" w:cs="Times New Roman"/>
          <w:sz w:val="28"/>
          <w:szCs w:val="28"/>
        </w:rPr>
        <w:t>роиды не являются препаратами первого выбора, они назначаются для смягчения вторичных реакций, наблюдаемых при анафилаксии. При персистировании симптоматики назначается гидрокортизон (внутривенн</w:t>
      </w:r>
      <w:r w:rsidR="002433E5" w:rsidRPr="009F5AF6">
        <w:rPr>
          <w:rFonts w:ascii="Times New Roman" w:hAnsi="Times New Roman" w:cs="Times New Roman"/>
          <w:sz w:val="28"/>
          <w:szCs w:val="28"/>
        </w:rPr>
        <w:t>о) в начальной дозе 100 мг с по</w:t>
      </w:r>
      <w:r w:rsidRPr="009F5AF6">
        <w:rPr>
          <w:rFonts w:ascii="Times New Roman" w:hAnsi="Times New Roman" w:cs="Times New Roman"/>
          <w:sz w:val="28"/>
          <w:szCs w:val="28"/>
        </w:rPr>
        <w:t>следующим введением каждые 6 ч</w:t>
      </w:r>
      <w:r w:rsidR="005D28F6" w:rsidRPr="009F5AF6">
        <w:rPr>
          <w:rFonts w:ascii="Times New Roman" w:hAnsi="Times New Roman" w:cs="Times New Roman"/>
          <w:sz w:val="28"/>
          <w:szCs w:val="28"/>
        </w:rPr>
        <w:t>асов</w:t>
      </w:r>
      <w:r w:rsidRPr="009F5AF6">
        <w:rPr>
          <w:rFonts w:ascii="Times New Roman" w:hAnsi="Times New Roman" w:cs="Times New Roman"/>
          <w:sz w:val="28"/>
          <w:szCs w:val="28"/>
        </w:rPr>
        <w:t>.</w:t>
      </w:r>
    </w:p>
    <w:p w:rsidR="00E45FF6" w:rsidRPr="009F5AF6" w:rsidRDefault="00E45FF6" w:rsidP="009F5AF6">
      <w:pPr>
        <w:shd w:val="clear" w:color="auto" w:fill="FFFFFF"/>
        <w:spacing w:line="360" w:lineRule="auto"/>
        <w:ind w:firstLine="709"/>
        <w:jc w:val="both"/>
        <w:rPr>
          <w:rFonts w:ascii="Times New Roman" w:hAnsi="Times New Roman" w:cs="Times New Roman"/>
          <w:bCs/>
          <w:sz w:val="28"/>
          <w:szCs w:val="28"/>
          <w:lang w:val="en-US"/>
        </w:rPr>
      </w:pPr>
    </w:p>
    <w:p w:rsidR="00730E43" w:rsidRPr="009F5AF6" w:rsidRDefault="00730E43" w:rsidP="009F5AF6">
      <w:pPr>
        <w:shd w:val="clear" w:color="auto" w:fill="FFFFFF"/>
        <w:spacing w:line="360" w:lineRule="auto"/>
        <w:ind w:firstLine="709"/>
        <w:jc w:val="both"/>
        <w:rPr>
          <w:rFonts w:ascii="Times New Roman" w:hAnsi="Times New Roman" w:cs="Times New Roman"/>
          <w:bCs/>
          <w:sz w:val="28"/>
          <w:szCs w:val="28"/>
          <w:lang w:val="en-US"/>
        </w:rPr>
      </w:pPr>
      <w:r w:rsidRPr="009F5AF6">
        <w:rPr>
          <w:rFonts w:ascii="Times New Roman" w:hAnsi="Times New Roman" w:cs="Times New Roman"/>
          <w:bCs/>
          <w:sz w:val="28"/>
          <w:szCs w:val="28"/>
        </w:rPr>
        <w:t>Другие препараты</w:t>
      </w:r>
    </w:p>
    <w:p w:rsidR="00E45FF6" w:rsidRPr="009F5AF6" w:rsidRDefault="00E45FF6" w:rsidP="009F5AF6">
      <w:pPr>
        <w:shd w:val="clear" w:color="auto" w:fill="FFFFFF"/>
        <w:spacing w:line="360" w:lineRule="auto"/>
        <w:ind w:firstLine="709"/>
        <w:jc w:val="both"/>
        <w:rPr>
          <w:rFonts w:ascii="Times New Roman" w:hAnsi="Times New Roman" w:cs="Times New Roman"/>
          <w:sz w:val="28"/>
          <w:szCs w:val="28"/>
          <w:lang w:val="en-US"/>
        </w:rPr>
      </w:pPr>
    </w:p>
    <w:p w:rsidR="00730E43" w:rsidRPr="009F5AF6" w:rsidRDefault="00730E43" w:rsidP="009F5AF6">
      <w:pPr>
        <w:shd w:val="clear" w:color="auto" w:fill="FFFFFF"/>
        <w:spacing w:line="360" w:lineRule="auto"/>
        <w:ind w:firstLine="709"/>
        <w:jc w:val="both"/>
        <w:rPr>
          <w:rFonts w:ascii="Times New Roman" w:hAnsi="Times New Roman" w:cs="Times New Roman"/>
          <w:sz w:val="28"/>
          <w:szCs w:val="28"/>
        </w:rPr>
      </w:pPr>
      <w:r w:rsidRPr="009F5AF6">
        <w:rPr>
          <w:rFonts w:ascii="Times New Roman" w:hAnsi="Times New Roman" w:cs="Times New Roman"/>
          <w:sz w:val="28"/>
          <w:szCs w:val="28"/>
        </w:rPr>
        <w:t>У больных со стойкой бради</w:t>
      </w:r>
      <w:r w:rsidR="005D28F6" w:rsidRPr="009F5AF6">
        <w:rPr>
          <w:rFonts w:ascii="Times New Roman" w:hAnsi="Times New Roman" w:cs="Times New Roman"/>
          <w:sz w:val="28"/>
          <w:szCs w:val="28"/>
        </w:rPr>
        <w:t>кардией, с гипотензией и бронхо</w:t>
      </w:r>
      <w:r w:rsidRPr="009F5AF6">
        <w:rPr>
          <w:rFonts w:ascii="Times New Roman" w:hAnsi="Times New Roman" w:cs="Times New Roman"/>
          <w:sz w:val="28"/>
          <w:szCs w:val="28"/>
        </w:rPr>
        <w:t>спазмом целесообразно при</w:t>
      </w:r>
      <w:r w:rsidR="00E45FF6" w:rsidRPr="009F5AF6">
        <w:rPr>
          <w:rFonts w:ascii="Times New Roman" w:hAnsi="Times New Roman" w:cs="Times New Roman"/>
          <w:sz w:val="28"/>
          <w:szCs w:val="28"/>
        </w:rPr>
        <w:t>менение атропина. Атропин ослаб</w:t>
      </w:r>
      <w:r w:rsidRPr="009F5AF6">
        <w:rPr>
          <w:rFonts w:ascii="Times New Roman" w:hAnsi="Times New Roman" w:cs="Times New Roman"/>
          <w:sz w:val="28"/>
          <w:szCs w:val="28"/>
        </w:rPr>
        <w:t>ляет бронхоспазм, вызывая расслабление бронхиолярной мускулатуры путем блокирования холинергических рецепторов. При резистентной гипотензии рекомендуется введение допамина (5 мкг/кг в минуту) и норадреналина (4 мкг/мин). У больных, получавших бета-блокаторы, у которых лечение адреналином оказалось недостат</w:t>
      </w:r>
      <w:r w:rsidR="005D28F6" w:rsidRPr="009F5AF6">
        <w:rPr>
          <w:rFonts w:ascii="Times New Roman" w:hAnsi="Times New Roman" w:cs="Times New Roman"/>
          <w:sz w:val="28"/>
          <w:szCs w:val="28"/>
        </w:rPr>
        <w:t>очно эффективным, целесообразно</w:t>
      </w:r>
      <w:r w:rsidRPr="009F5AF6">
        <w:rPr>
          <w:rFonts w:ascii="Times New Roman" w:hAnsi="Times New Roman" w:cs="Times New Roman"/>
          <w:sz w:val="28"/>
          <w:szCs w:val="28"/>
        </w:rPr>
        <w:t xml:space="preserve"> внутривенное введение глюкагона.</w:t>
      </w:r>
    </w:p>
    <w:p w:rsidR="00730E43" w:rsidRPr="009F5AF6" w:rsidRDefault="00111A11" w:rsidP="009F5AF6">
      <w:pPr>
        <w:shd w:val="clear" w:color="auto" w:fill="FFFFFF"/>
        <w:spacing w:line="360" w:lineRule="auto"/>
        <w:ind w:firstLine="709"/>
        <w:jc w:val="both"/>
        <w:rPr>
          <w:rFonts w:ascii="Times New Roman" w:hAnsi="Times New Roman" w:cs="Times New Roman"/>
          <w:sz w:val="28"/>
          <w:szCs w:val="32"/>
          <w:lang w:val="en-US"/>
        </w:rPr>
      </w:pPr>
      <w:r w:rsidRPr="009F5AF6">
        <w:rPr>
          <w:rFonts w:ascii="Times New Roman" w:hAnsi="Times New Roman" w:cs="Times New Roman"/>
          <w:sz w:val="28"/>
          <w:szCs w:val="32"/>
        </w:rPr>
        <w:br w:type="page"/>
      </w:r>
      <w:r w:rsidR="00730E43" w:rsidRPr="009F5AF6">
        <w:rPr>
          <w:rFonts w:ascii="Times New Roman" w:hAnsi="Times New Roman" w:cs="Times New Roman"/>
          <w:sz w:val="28"/>
          <w:szCs w:val="32"/>
        </w:rPr>
        <w:t>ЛИТЕРАТУРА</w:t>
      </w:r>
    </w:p>
    <w:p w:rsidR="00111A11" w:rsidRPr="009F5AF6" w:rsidRDefault="00111A11" w:rsidP="009F5AF6">
      <w:pPr>
        <w:shd w:val="clear" w:color="auto" w:fill="FFFFFF"/>
        <w:spacing w:line="360" w:lineRule="auto"/>
        <w:ind w:firstLine="709"/>
        <w:jc w:val="both"/>
        <w:rPr>
          <w:rFonts w:ascii="Times New Roman" w:hAnsi="Times New Roman" w:cs="Times New Roman"/>
          <w:sz w:val="28"/>
          <w:szCs w:val="32"/>
          <w:lang w:val="en-US"/>
        </w:rPr>
      </w:pPr>
    </w:p>
    <w:p w:rsidR="00730E43" w:rsidRPr="009F5AF6" w:rsidRDefault="00730E43" w:rsidP="00611422">
      <w:pPr>
        <w:numPr>
          <w:ilvl w:val="0"/>
          <w:numId w:val="1"/>
        </w:numPr>
        <w:spacing w:line="360" w:lineRule="auto"/>
        <w:ind w:left="0" w:firstLine="0"/>
        <w:jc w:val="both"/>
        <w:rPr>
          <w:rFonts w:ascii="Times New Roman" w:hAnsi="Times New Roman" w:cs="Times New Roman"/>
          <w:sz w:val="28"/>
          <w:szCs w:val="28"/>
        </w:rPr>
      </w:pPr>
      <w:r w:rsidRPr="009F5AF6">
        <w:rPr>
          <w:rFonts w:ascii="Times New Roman" w:hAnsi="Times New Roman" w:cs="Times New Roman"/>
          <w:bCs/>
          <w:sz w:val="28"/>
          <w:szCs w:val="28"/>
        </w:rPr>
        <w:t xml:space="preserve">Неотложная </w:t>
      </w:r>
      <w:r w:rsidRPr="009F5AF6">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730E43" w:rsidRPr="009F5AF6" w:rsidRDefault="00730E43" w:rsidP="00611422">
      <w:pPr>
        <w:numPr>
          <w:ilvl w:val="0"/>
          <w:numId w:val="1"/>
        </w:numPr>
        <w:spacing w:line="360" w:lineRule="auto"/>
        <w:ind w:left="0" w:firstLine="0"/>
        <w:jc w:val="both"/>
        <w:rPr>
          <w:rFonts w:ascii="Times New Roman" w:hAnsi="Times New Roman" w:cs="Times New Roman"/>
          <w:sz w:val="28"/>
          <w:szCs w:val="28"/>
        </w:rPr>
      </w:pPr>
      <w:r w:rsidRPr="009F5AF6">
        <w:rPr>
          <w:rFonts w:ascii="Times New Roman" w:hAnsi="Times New Roman" w:cs="Times New Roman"/>
          <w:sz w:val="28"/>
          <w:szCs w:val="28"/>
        </w:rPr>
        <w:t>Внутренние болезни Елисеев, 1999 год</w:t>
      </w:r>
    </w:p>
    <w:p w:rsidR="00730E43" w:rsidRPr="009F5AF6" w:rsidRDefault="00730E43" w:rsidP="00611422">
      <w:pPr>
        <w:spacing w:line="360" w:lineRule="auto"/>
        <w:jc w:val="both"/>
        <w:rPr>
          <w:rFonts w:ascii="Times New Roman" w:hAnsi="Times New Roman"/>
          <w:sz w:val="28"/>
        </w:rPr>
      </w:pPr>
      <w:bookmarkStart w:id="0" w:name="_GoBack"/>
      <w:bookmarkEnd w:id="0"/>
    </w:p>
    <w:sectPr w:rsidR="00730E43" w:rsidRPr="009F5AF6" w:rsidSect="00BE79A7">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7F8" w:rsidRDefault="005617F8">
      <w:r>
        <w:separator/>
      </w:r>
    </w:p>
  </w:endnote>
  <w:endnote w:type="continuationSeparator" w:id="0">
    <w:p w:rsidR="005617F8" w:rsidRDefault="0056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BD" w:rsidRDefault="006F28BD" w:rsidP="00991668">
    <w:pPr>
      <w:pStyle w:val="a4"/>
      <w:framePr w:wrap="around" w:vAnchor="text" w:hAnchor="margin" w:xAlign="right" w:y="1"/>
      <w:rPr>
        <w:rStyle w:val="a6"/>
        <w:rFonts w:cs="Arial"/>
      </w:rPr>
    </w:pPr>
  </w:p>
  <w:p w:rsidR="006F28BD" w:rsidRDefault="006F28BD" w:rsidP="00BE79A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BD" w:rsidRDefault="00EA4422" w:rsidP="00991668">
    <w:pPr>
      <w:pStyle w:val="a4"/>
      <w:framePr w:wrap="around" w:vAnchor="text" w:hAnchor="margin" w:xAlign="right" w:y="1"/>
      <w:rPr>
        <w:rStyle w:val="a6"/>
        <w:rFonts w:cs="Arial"/>
      </w:rPr>
    </w:pPr>
    <w:r>
      <w:rPr>
        <w:rStyle w:val="a6"/>
        <w:rFonts w:cs="Arial"/>
        <w:noProof/>
      </w:rPr>
      <w:t>2</w:t>
    </w:r>
  </w:p>
  <w:p w:rsidR="006F28BD" w:rsidRDefault="006F28BD" w:rsidP="00BE79A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7F8" w:rsidRDefault="005617F8">
      <w:r>
        <w:separator/>
      </w:r>
    </w:p>
  </w:footnote>
  <w:footnote w:type="continuationSeparator" w:id="0">
    <w:p w:rsidR="005617F8" w:rsidRDefault="00561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845E6"/>
    <w:multiLevelType w:val="hybridMultilevel"/>
    <w:tmpl w:val="518863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3D6ACA"/>
    <w:multiLevelType w:val="hybridMultilevel"/>
    <w:tmpl w:val="3648BFE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5449FB"/>
    <w:multiLevelType w:val="hybridMultilevel"/>
    <w:tmpl w:val="DB54B5AC"/>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E43"/>
    <w:rsid w:val="00111A11"/>
    <w:rsid w:val="002433E5"/>
    <w:rsid w:val="00330137"/>
    <w:rsid w:val="00394DE1"/>
    <w:rsid w:val="003F3104"/>
    <w:rsid w:val="003F38AA"/>
    <w:rsid w:val="004756A1"/>
    <w:rsid w:val="004F019D"/>
    <w:rsid w:val="005617F8"/>
    <w:rsid w:val="005D28F6"/>
    <w:rsid w:val="00611422"/>
    <w:rsid w:val="006F28BD"/>
    <w:rsid w:val="00715BF3"/>
    <w:rsid w:val="00730E43"/>
    <w:rsid w:val="007B711D"/>
    <w:rsid w:val="00991668"/>
    <w:rsid w:val="009D7841"/>
    <w:rsid w:val="009F5AF6"/>
    <w:rsid w:val="00A01127"/>
    <w:rsid w:val="00A223FF"/>
    <w:rsid w:val="00AD09AB"/>
    <w:rsid w:val="00BD622E"/>
    <w:rsid w:val="00BE79A7"/>
    <w:rsid w:val="00C90B8D"/>
    <w:rsid w:val="00E45FF6"/>
    <w:rsid w:val="00EA4422"/>
    <w:rsid w:val="00F32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035F34-C6FC-4BFA-A774-BBC4C0D2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E43"/>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730E43"/>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30E43"/>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BE79A7"/>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BE79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2358</Words>
  <Characters>13442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2014-02-25T06:38:00Z</dcterms:created>
  <dcterms:modified xsi:type="dcterms:W3CDTF">2014-02-25T06:38:00Z</dcterms:modified>
</cp:coreProperties>
</file>