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97" w:rsidRPr="00211052" w:rsidRDefault="00746997" w:rsidP="00746997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Пеле  </w:t>
      </w:r>
    </w:p>
    <w:p w:rsidR="00746997" w:rsidRPr="00211052" w:rsidRDefault="00746997" w:rsidP="00746997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>Алекс Громов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Если бы когда-нибудь в футболе выбирали короля – им бы стал Пеле. И не только потому, что когда-то, несколько лет назад, играл лучше всех.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Не потому, что поставил пока еще никем не превзойденные суперрекорды.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Пеле смог сделать из футбола нечто большее, чем эта простая и красивая игра была до него. Этот человек вполне мог соорудить из футбола религию, а себя провозгласить мессией – неслучайно, когда его сфотографировали рядом с самим Папой Римским, то все газеты обошло это фото с неброской надписью – «Король и один из его болельщиков». Так второе место по значимости на этом снимке отводилось Папе Римскому, и похоже, Папа не обиделся.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Когда-то тысячи бразильских безграмотных мальчишек научились читать только потому, что захотели прочесть одну единственную книгу – «Я – Пеле», вышедшую после чемпионата мира 1958 года. Они так хотели стать похожими на своего кумира, что готовы были заучивать наизусть написанные им строчки. </w:t>
      </w:r>
    </w:p>
    <w:p w:rsidR="00746997" w:rsidRDefault="00746997" w:rsidP="00746997">
      <w:pPr>
        <w:spacing w:before="120"/>
        <w:ind w:firstLine="567"/>
        <w:jc w:val="both"/>
      </w:pPr>
      <w:r w:rsidRPr="00211052">
        <w:t xml:space="preserve">Именно за эту книгу Пеле и получил медаль министерства просвещения Бразилии. Быть похожим на Пеле – до сих заветная мечта миллионов мальчишек во всем мире. </w:t>
      </w:r>
      <w:r>
        <w:t xml:space="preserve"> </w:t>
      </w:r>
    </w:p>
    <w:p w:rsidR="00746997" w:rsidRDefault="00746997" w:rsidP="00746997">
      <w:pPr>
        <w:spacing w:before="120"/>
        <w:ind w:firstLine="567"/>
        <w:jc w:val="both"/>
      </w:pPr>
      <w:r w:rsidRPr="00211052">
        <w:t xml:space="preserve">Когда в мире торжественно готовились отмечать двухсотлетний юбилей со дня рождения Ганса Христиана Андерсона, лучшего сказочника всех времен, то наследник датского престола принц Фредерик торжественно вручил Пеле диплом о присвоении ему титула «посла доброй воли», «посла Ганса Христиана Андерсона». </w:t>
      </w:r>
      <w:r>
        <w:t xml:space="preserve">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Подобно тому, как Андерсен создал для детей свои великие сказки, Пеле создал «сказку наяву» - когда-то он был слишком беден, чтобы купить себе футбольный мяч, и его первый мяч был сделан из старых носков, связанных вместе, и лишь футбол сделал его равным президентам и миллиардерам, королям и Папе Римскому.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Пеле стал живой сказкой футбола. Он всегда просто был лучшим – любой элемент футбольной игры он выполнял лучше, чем любой другой футболист. По мнению множества экспертов и просто очевидцев его игры – «у него просто не было слабых мест». Он «просто» быстрее всех бегал и выше всех прыгал, да еще и бил при этом великолепно с обеих ног.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Но при этом он так и умудрился не стать «этакой живой иконой» - заводной, азартный, темпераментный, любящий на поле кричать и употреблять «ненормативную лексику», Пеле очень «по-человечески» к своим многомиллионным болельщикам – например, те из них, кому удавалось прорваться к нему через многочисленные цепи охраны, всегда получали и личный автограф, и даже объятия, и дружеское похлопывание по плечу. Может быть, поэтому он и подался на досуге в «барды», выпустив, «душевно напев», пару дисков, которые тут же были расхватаны фанатами.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Пеле – абсолютный рекордсмен футбола. Так среди до сих непревзойденных рекордов Пеле принадлежат «самые самые» – 1281 гол в 1363 матчах, и тридцать три выигранных чемпионата, из которых три – мировых.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Но звезда латиноамериканского спорта не может быть просто спортсменом – Пеле зовут в кино. Трудно даже подсчитать, сколько раз он снялся в кино, а однажды его все-таки даже уговорили стать звездой телесериала. А однажды его (природное обаяние и великолепно тренированное тело!) даже уговорили сыграл роль в ..эротическом фильме (к счастью, уже позабытом). А как-то ему пришлось быть манекенщиком – для съемок дорогих фирменных костюмов от Пьера Бальмэна.Деньги.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Пеле и реклама. Не хватит нескольких страниц текста, чтобы просто перечислить все те товары, которые когда-либо рекламировал Пеле. Единственное, что Пеле принципиально не хотел рекламировать ни за какие деньги, были спиртные напитки и табачные изделия. Может быть, потому, что сам Пеле не пьет и не купит, и хочет, чтобы здоровые дети всего мира играли в его любимый футбол.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Многие наверняка вспомнят, как у нас продавалось кофе – с «Пеле» на банке, а в Латинской Америке можно было даже купить джинсы «Пеле», не говоря о многочисленных кроссовках и другом спортивном инвентаре.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Кстати, помимо бизнеса, Пеле как-то даже «работал» полтора года министром по делам спорта Бразилии.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Это просто лучший игрок всех времен: и тех, что были, и тех, что будут.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Просто легенда футбола. </w:t>
      </w:r>
    </w:p>
    <w:p w:rsidR="00746997" w:rsidRPr="00211052" w:rsidRDefault="00746997" w:rsidP="00746997">
      <w:pPr>
        <w:spacing w:before="120"/>
        <w:ind w:firstLine="567"/>
        <w:jc w:val="both"/>
      </w:pPr>
      <w:r w:rsidRPr="00211052">
        <w:t xml:space="preserve">Просто Пеле.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97"/>
    <w:rsid w:val="00002B5A"/>
    <w:rsid w:val="0010437E"/>
    <w:rsid w:val="00211052"/>
    <w:rsid w:val="00316F32"/>
    <w:rsid w:val="00457471"/>
    <w:rsid w:val="00616072"/>
    <w:rsid w:val="006A5004"/>
    <w:rsid w:val="00710178"/>
    <w:rsid w:val="00746997"/>
    <w:rsid w:val="0081563E"/>
    <w:rsid w:val="008B35EE"/>
    <w:rsid w:val="00905CC1"/>
    <w:rsid w:val="009F42A2"/>
    <w:rsid w:val="00B42C45"/>
    <w:rsid w:val="00B47B6A"/>
    <w:rsid w:val="00E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04E98-4640-4CF0-83BA-8EB2BCE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46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Пеле  </vt:lpstr>
    </vt:vector>
  </TitlesOfParts>
  <Company>Home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Пеле  </dc:title>
  <dc:subject/>
  <dc:creator>User</dc:creator>
  <cp:keywords/>
  <dc:description/>
  <cp:lastModifiedBy>admin</cp:lastModifiedBy>
  <cp:revision>2</cp:revision>
  <dcterms:created xsi:type="dcterms:W3CDTF">2014-02-14T20:31:00Z</dcterms:created>
  <dcterms:modified xsi:type="dcterms:W3CDTF">2014-02-14T20:31:00Z</dcterms:modified>
</cp:coreProperties>
</file>