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1D5F" w:rsidRPr="0087522F" w:rsidRDefault="00CD1D5F" w:rsidP="00CD1D5F">
      <w:pPr>
        <w:spacing w:before="120"/>
        <w:jc w:val="center"/>
        <w:rPr>
          <w:b/>
          <w:bCs/>
          <w:sz w:val="32"/>
          <w:szCs w:val="32"/>
        </w:rPr>
      </w:pPr>
      <w:r w:rsidRPr="0087522F">
        <w:rPr>
          <w:b/>
          <w:bCs/>
          <w:sz w:val="32"/>
          <w:szCs w:val="32"/>
        </w:rPr>
        <w:t xml:space="preserve">Перемежающийся ночной приапизм </w:t>
      </w:r>
    </w:p>
    <w:p w:rsidR="00CD1D5F" w:rsidRPr="006B4B73" w:rsidRDefault="00CD1D5F" w:rsidP="00CD1D5F">
      <w:pPr>
        <w:spacing w:before="120"/>
        <w:ind w:firstLine="567"/>
        <w:jc w:val="both"/>
      </w:pPr>
      <w:r w:rsidRPr="006B4B73">
        <w:t xml:space="preserve">Приапизм отмечается в любом возрасте и имеет тенденцию к длительному течению. Проявляется в виде кратковременных болезненных эрекций полового члена во время сна. Вначале эрекции с пробуждениями бывают довольно редко (например, раз в неделю) , но постепенно усиливаются и учащаются, возникают по несколько раз за ночь и становятся всё более мучительными. В отличие от истинного приапизма эрекция ослабевает после пробуждения, опорожнения мочевого пузыря, прямой кишки, активных движений, ходьбы, приема снотворных или седативных препаратов. Поскольку эрекция сопровождается болевыми ощущениями в области члена и малого таза, естественно полового влечения в эти моменты не возникает или появляется крайне редко. После полового акта эрекция ненадолго ослабевает, а затем опять возобновляется. По утрам больные чувствуют разбитость, усталость, апатию. Примерно в половине случаев псевдоприапизм сопровождает другие сексуальные нарушения, которые вписываются в клиническую картину гиперстенической неврастении: повышенная половая возбудимость при наличии ускоренной эякуляции, возможны снижение полового влечения, ослабление адекватных эрекций и др. проявления описанные выше. Однако перечисленные нарушения беспокоят в этом случае меньше, чем бессонница и затяжные болезненные эрекции. </w:t>
      </w:r>
    </w:p>
    <w:p w:rsidR="00CD1D5F" w:rsidRPr="006B4B73" w:rsidRDefault="00CD1D5F" w:rsidP="00CD1D5F">
      <w:pPr>
        <w:spacing w:before="120"/>
        <w:ind w:firstLine="567"/>
        <w:jc w:val="both"/>
      </w:pPr>
      <w:r w:rsidRPr="006B4B73">
        <w:t xml:space="preserve">По поводу этиологии псевдоприапизма до сиих пор идут споры, однако кажется вероятным следующий механизм: во время сна у любого здорового человека по несколько раз за ночь возникают спонтанные эрекции, продолжительностью от 1-2 до нескольких десятков минут. При этом пробуждения не происходит или оно бывает столь кратким, что в памяти не остаётся. Ряд психических расстройств (депрессии, неврозы, органические поражения головного мозга и т.д.) нарушают глубину сна, приводя к частым и более длительным пробуждениям в момент возникновения спонтанных ночных эрекций (надо заметить, что исследователи считают, что спонтанные эрекции возникают во время фазы быстрого сна, независимо от его содержания). В купе с ипохондрическим самонаблюдением свойственным астенизированным людям, у больных появляются навязчивые мысли о патологическом характере ночных эрекций (особенно если момент пробуждения соответствовал ночному кошмару) , что ещё больше приковывает внимание к ним и способствует тревожного ожидания и приводит к их усилению и учащению уже по невротическим механизмам. </w:t>
      </w:r>
    </w:p>
    <w:p w:rsidR="00B42C45" w:rsidRDefault="00B42C45">
      <w:bookmarkStart w:id="0" w:name="_GoBack"/>
      <w:bookmarkEnd w:id="0"/>
    </w:p>
    <w:sectPr w:rsidR="00B42C45" w:rsidSect="0081563E">
      <w:type w:val="continuous"/>
      <w:pgSz w:w="11909" w:h="16834"/>
      <w:pgMar w:top="1134" w:right="1134" w:bottom="1134" w:left="1134" w:header="720" w:footer="720" w:gutter="0"/>
      <w:cols w:space="708"/>
      <w:noEndnote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D1D5F"/>
    <w:rsid w:val="00002B5A"/>
    <w:rsid w:val="0010437E"/>
    <w:rsid w:val="00187CBD"/>
    <w:rsid w:val="00316F32"/>
    <w:rsid w:val="00616072"/>
    <w:rsid w:val="006A5004"/>
    <w:rsid w:val="006B4B73"/>
    <w:rsid w:val="00710178"/>
    <w:rsid w:val="008050E2"/>
    <w:rsid w:val="0081563E"/>
    <w:rsid w:val="0087522F"/>
    <w:rsid w:val="008B35EE"/>
    <w:rsid w:val="00905CC1"/>
    <w:rsid w:val="00B42C45"/>
    <w:rsid w:val="00B47B6A"/>
    <w:rsid w:val="00CD1D5F"/>
    <w:rsid w:val="00E41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6EDB223F-89D9-46D1-967E-988B9C8FAB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D1D5F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uiPriority w:val="99"/>
    <w:rsid w:val="00CD1D5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356</Words>
  <Characters>2032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Перемежающийся ночной приапизм </vt:lpstr>
    </vt:vector>
  </TitlesOfParts>
  <Company>Home</Company>
  <LinksUpToDate>false</LinksUpToDate>
  <CharactersWithSpaces>2384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Перемежающийся ночной приапизм </dc:title>
  <dc:subject/>
  <dc:creator>User</dc:creator>
  <cp:keywords/>
  <dc:description/>
  <cp:lastModifiedBy>admin</cp:lastModifiedBy>
  <cp:revision>2</cp:revision>
  <dcterms:created xsi:type="dcterms:W3CDTF">2014-02-14T21:54:00Z</dcterms:created>
  <dcterms:modified xsi:type="dcterms:W3CDTF">2014-02-14T21:54:00Z</dcterms:modified>
</cp:coreProperties>
</file>