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25" w:rsidRPr="001B6066" w:rsidRDefault="00EC6B25" w:rsidP="00EC6B25">
      <w:pPr>
        <w:spacing w:before="120"/>
        <w:jc w:val="center"/>
        <w:rPr>
          <w:b/>
          <w:bCs/>
          <w:sz w:val="32"/>
          <w:szCs w:val="32"/>
        </w:rPr>
      </w:pPr>
      <w:r w:rsidRPr="001B6066">
        <w:rPr>
          <w:b/>
          <w:bCs/>
          <w:sz w:val="32"/>
          <w:szCs w:val="32"/>
        </w:rPr>
        <w:t>Первая брачная ночь</w:t>
      </w:r>
    </w:p>
    <w:p w:rsidR="00EC6B25" w:rsidRPr="00EC6B25" w:rsidRDefault="00EC6B25" w:rsidP="00EC6B25">
      <w:pPr>
        <w:spacing w:before="120"/>
        <w:jc w:val="center"/>
        <w:rPr>
          <w:sz w:val="28"/>
          <w:szCs w:val="28"/>
        </w:rPr>
      </w:pPr>
      <w:r w:rsidRPr="001B6066">
        <w:rPr>
          <w:sz w:val="28"/>
          <w:szCs w:val="28"/>
        </w:rPr>
        <w:t xml:space="preserve">Скоморохов А.Г., Садикова Н.Б. </w:t>
      </w:r>
    </w:p>
    <w:p w:rsidR="00EC6B25" w:rsidRPr="00B053FE" w:rsidRDefault="00EC6B25" w:rsidP="00EC6B25">
      <w:pPr>
        <w:spacing w:before="120"/>
        <w:ind w:firstLine="567"/>
        <w:jc w:val="both"/>
      </w:pPr>
      <w:r w:rsidRPr="00B053FE">
        <w:t>Судьба брака решается в первую брачную ночь... Не начинайте брака с изнасилования, так как нередко бывает, что после этого «законного изнасилования» надолго возникает отвращение жены к мужу.</w:t>
      </w:r>
    </w:p>
    <w:p w:rsidR="00EC6B25" w:rsidRPr="00B053FE" w:rsidRDefault="00EC6B25" w:rsidP="00EC6B25">
      <w:pPr>
        <w:spacing w:before="120"/>
        <w:ind w:firstLine="567"/>
        <w:jc w:val="both"/>
      </w:pPr>
      <w:r w:rsidRPr="00B053FE">
        <w:t>Даже если молодая женщина не имела правильного полового воспитания, что наблюдается довольно часто, ко времени вступления в брак она все же в какой-то степени подготовлена к половой жизни, зная кое-что из разговоров с подругами, из книг, научно-популярных медицинских журналов. Считается нормальным явлением, что она с волнением и страхом ожидает первой брачной ночи, которая на всю жизнь, как она надеется, свяжет ее с любимым мужчиной.</w:t>
      </w:r>
    </w:p>
    <w:p w:rsidR="00EC6B25" w:rsidRPr="00B053FE" w:rsidRDefault="00EC6B25" w:rsidP="00EC6B25">
      <w:pPr>
        <w:spacing w:before="120"/>
        <w:ind w:firstLine="567"/>
        <w:jc w:val="both"/>
      </w:pPr>
      <w:r w:rsidRPr="00B053FE">
        <w:t>Первая брачная ночь имеет исключительно важное значение для зарождения женской чувственности. Достаточно мужчине не проявить такта, нежности и понимания, как у молодой женщины на всю жизнь может появиться отвращение к половому акту и половая холодность. И кого бы она потом ни встречала на своем жизненном пути, исправить это бывает очень трудно или невозможно.</w:t>
      </w:r>
    </w:p>
    <w:p w:rsidR="00EC6B25" w:rsidRPr="00B053FE" w:rsidRDefault="00EC6B25" w:rsidP="00EC6B25">
      <w:pPr>
        <w:spacing w:before="120"/>
        <w:ind w:firstLine="567"/>
        <w:jc w:val="both"/>
      </w:pPr>
      <w:r w:rsidRPr="00B053FE">
        <w:t xml:space="preserve">Первая брачная ночь должна быть полна романтики и нежности, потому что это происходит у любого человека только один раз в жизни. Если мужчина ласков с молодой женой, предупредителен, то это в какой-то мере снимает ее скованность, возбуждает желание. </w:t>
      </w:r>
    </w:p>
    <w:p w:rsidR="00EC6B25" w:rsidRPr="00B053FE" w:rsidRDefault="00EC6B25" w:rsidP="00EC6B25">
      <w:pPr>
        <w:spacing w:before="120"/>
        <w:ind w:firstLine="567"/>
        <w:jc w:val="both"/>
      </w:pPr>
      <w:r w:rsidRPr="00B053FE">
        <w:t>Когда молодые люди лягут в постель, мужчина должен поласкать женщине все эрогенные зоны (соски грудей, внутреннюю поверхность бедер, клитор). Желательно даже, чтобы мужчина довел этими ласками ее до оргазма. А по истечении 2—3 часов должен совершить дефлорацию со всей нежностью и бережностью, на которую способен. Такая женщина в дальнейшем будет принимать ласки мужа с благодарностью, ждать их и отвечать ему тем же. Но если вместо ожидаемой нежности в первую брачную ночь женщина сталкивается с грубостью, цинизмом и необузданностью желаний домогающегося ее мужчины, то в дальнейшем психика ее будет уязвлена, а это первая ступенька будущей половой холодности. Даже очень опытному в половом отношении мужчине не следует демонстрировать все свои способности в первую брачную ночь, так как это может очень неприятно поразить молодую женщину. Мужчинам следует помнить, что основными причинами неуважения к мужу со стороны жены могут быть слабоволие, невысокое положение в обществе, физическая непривлекательность, грубость. Но самое главное — это грубость в половых отношениях, и особенно во время первого полового акта.</w:t>
      </w:r>
    </w:p>
    <w:p w:rsidR="00EC6B25" w:rsidRPr="00B053FE" w:rsidRDefault="00EC6B25" w:rsidP="00EC6B25">
      <w:pPr>
        <w:spacing w:before="120"/>
        <w:ind w:firstLine="567"/>
        <w:jc w:val="both"/>
      </w:pPr>
      <w:r w:rsidRPr="00B053FE">
        <w:t>Интимная близость между мужчиной и женщиной, особенно в первую брачную ночь, должна происходить в состоянии абсолютной трезвости. Этот мудрый закон бытует на Руси с очень давних времен и определяет ритуал свадебного застолья. Молодым запрещается во время свадьбы пить хмельные напитки и наедаться. Это делается потому, что любое количество спиртного отрицательно сказывается на потомстве, а так как первая брачная ночь в половом отношении может быть очень активной, то возможность зачатия резко возрастает. А когда ребенок зачат родителями в состоянии опьянения, он редко бывает полноценным, что можт проявиться не сразу, а через несколько лет после рождения.</w:t>
      </w:r>
    </w:p>
    <w:p w:rsidR="00EC6B25" w:rsidRPr="00B053FE" w:rsidRDefault="00EC6B25" w:rsidP="00EC6B25">
      <w:pPr>
        <w:spacing w:before="120"/>
        <w:ind w:firstLine="567"/>
        <w:jc w:val="both"/>
      </w:pPr>
      <w:r w:rsidRPr="00B053FE">
        <w:t>Иногда можно сделать исключение и разрешить молодым выпить бокал шампанского для снятия нервного напряжения и стыдливости. Кроме того, шампанское в какой-то мере улучшает половую чувствительность. А бесчисленные тосты под крики «Горько!» для молодых неприемлемы.</w:t>
      </w:r>
    </w:p>
    <w:p w:rsidR="00EC6B25" w:rsidRPr="00B053FE" w:rsidRDefault="00EC6B25" w:rsidP="00EC6B25">
      <w:pPr>
        <w:spacing w:before="120"/>
        <w:ind w:firstLine="567"/>
        <w:jc w:val="both"/>
      </w:pPr>
      <w:r w:rsidRPr="00B053FE">
        <w:t>У большинства людей бытует ошибочное мнение, что дефлорация женщины должна обязательно произойти в первую брачную ночь. Так бывает не всегда. Много здесь зависит не только от упругости полового члена, но и от того, как устроена девственная плева. Бывают случаи, что она настолько плотна, что разрывается только после ряда попыток. Такие явления могут травмировать мужчину, неграмотного в сексуальном отношении. Бывают случаи, когда девственная плева у женщины отсутствует от рождения или была повреждена в результате травмы, неумелого подмывания, во время занятий спортом. Все эти факторы должны знать как мужчина, так и женщина, чтобы избежать недоразумений и взаимного недоверия.</w:t>
      </w:r>
    </w:p>
    <w:p w:rsidR="00EC6B25" w:rsidRPr="00B053FE" w:rsidRDefault="00EC6B25" w:rsidP="00EC6B25">
      <w:pPr>
        <w:spacing w:before="120"/>
        <w:ind w:firstLine="567"/>
        <w:jc w:val="both"/>
      </w:pPr>
      <w:r w:rsidRPr="00B053FE">
        <w:t xml:space="preserve">Если молодой человек неграмотен в вопросах сексуальной жизни и никогда не был с женщиной раньше, то первая брачная ночь также может вызвать у него чувство тревоги и неуверенности в себе. В этом случае большой поддержкой для него явится совет отца или старшего брата, с которыми он должен поговорить до свадьбы. Эти более опытные в вопросах сексуальной жизни люди должны рассеять тревоги молодого человека, подсказать ему, как лучше вести себя в </w:t>
      </w:r>
      <w:r>
        <w:t xml:space="preserve"> </w:t>
      </w:r>
      <w:r w:rsidRPr="00B053FE">
        <w:t>определенных ситуациях, так как если первые попытки окажутся неудачными, то на долгое время у него может возникнуть своего рода торможение в нервных центрах, лечить которое очень трудно.</w:t>
      </w:r>
    </w:p>
    <w:p w:rsidR="00EC6B25" w:rsidRPr="00B053FE" w:rsidRDefault="00EC6B25" w:rsidP="00EC6B25">
      <w:pPr>
        <w:spacing w:before="120"/>
        <w:ind w:firstLine="567"/>
        <w:jc w:val="both"/>
      </w:pPr>
      <w:r w:rsidRPr="00B053FE">
        <w:t>Первая брачная ночь всегда является переломным моментом в жизни мужчины и женщины, даже если они имели до этого половые сношения. Она должна стать неповторимой и особенной, запомниться на всю жизнь.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B25"/>
    <w:rsid w:val="001B6066"/>
    <w:rsid w:val="00335B6F"/>
    <w:rsid w:val="003F3287"/>
    <w:rsid w:val="004915ED"/>
    <w:rsid w:val="007104E6"/>
    <w:rsid w:val="00B053FE"/>
    <w:rsid w:val="00BB0DE0"/>
    <w:rsid w:val="00C860FA"/>
    <w:rsid w:val="00D13AF2"/>
    <w:rsid w:val="00E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2E73AD-57CB-48F6-A7F9-2F76DE67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C6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Первая брачная ночь</vt:lpstr>
    </vt:vector>
  </TitlesOfParts>
  <Company>Home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брачная ночь</dc:title>
  <dc:subject/>
  <dc:creator>User</dc:creator>
  <cp:keywords/>
  <dc:description/>
  <cp:lastModifiedBy>admin</cp:lastModifiedBy>
  <cp:revision>2</cp:revision>
  <dcterms:created xsi:type="dcterms:W3CDTF">2014-02-15T14:45:00Z</dcterms:created>
  <dcterms:modified xsi:type="dcterms:W3CDTF">2014-02-15T14:45:00Z</dcterms:modified>
</cp:coreProperties>
</file>