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ACB" w:rsidRDefault="00264ACB" w:rsidP="00713EB1">
      <w:pPr>
        <w:pStyle w:val="31"/>
        <w:ind w:firstLine="0"/>
        <w:jc w:val="center"/>
        <w:rPr>
          <w:spacing w:val="0"/>
        </w:rPr>
      </w:pPr>
    </w:p>
    <w:p w:rsidR="00495CAD" w:rsidRPr="00713EB1" w:rsidRDefault="00495CAD" w:rsidP="00713EB1">
      <w:pPr>
        <w:pStyle w:val="31"/>
        <w:ind w:firstLine="0"/>
        <w:jc w:val="center"/>
        <w:rPr>
          <w:spacing w:val="0"/>
        </w:rPr>
      </w:pPr>
      <w:r w:rsidRPr="00713EB1">
        <w:rPr>
          <w:spacing w:val="0"/>
        </w:rPr>
        <w:t>Министерство образования и науки Республики Казахстан</w:t>
      </w:r>
    </w:p>
    <w:p w:rsidR="00495CAD" w:rsidRPr="00713EB1" w:rsidRDefault="00495CAD" w:rsidP="00713EB1">
      <w:pPr>
        <w:pStyle w:val="31"/>
        <w:ind w:firstLine="0"/>
        <w:jc w:val="center"/>
        <w:rPr>
          <w:spacing w:val="0"/>
        </w:rPr>
      </w:pPr>
      <w:r w:rsidRPr="00713EB1">
        <w:rPr>
          <w:spacing w:val="0"/>
        </w:rPr>
        <w:t>Международная Бизнес Академия</w:t>
      </w:r>
    </w:p>
    <w:p w:rsidR="00495CAD" w:rsidRPr="00713EB1" w:rsidRDefault="00495CAD" w:rsidP="00713EB1">
      <w:pPr>
        <w:pStyle w:val="31"/>
        <w:ind w:firstLine="0"/>
        <w:jc w:val="center"/>
        <w:rPr>
          <w:spacing w:val="0"/>
        </w:rPr>
      </w:pPr>
    </w:p>
    <w:p w:rsidR="00495CAD" w:rsidRPr="00713EB1" w:rsidRDefault="00495CAD" w:rsidP="00713EB1">
      <w:pPr>
        <w:pStyle w:val="31"/>
        <w:ind w:firstLine="0"/>
        <w:jc w:val="center"/>
        <w:rPr>
          <w:spacing w:val="0"/>
        </w:rPr>
      </w:pPr>
    </w:p>
    <w:p w:rsidR="00495CAD" w:rsidRPr="00713EB1" w:rsidRDefault="00495CAD" w:rsidP="00713EB1">
      <w:pPr>
        <w:pStyle w:val="31"/>
        <w:ind w:firstLine="0"/>
        <w:jc w:val="center"/>
        <w:rPr>
          <w:spacing w:val="0"/>
        </w:rPr>
      </w:pPr>
    </w:p>
    <w:p w:rsidR="00495CAD" w:rsidRPr="00713EB1" w:rsidRDefault="00495CAD" w:rsidP="00713EB1">
      <w:pPr>
        <w:pStyle w:val="31"/>
        <w:ind w:firstLine="0"/>
        <w:jc w:val="center"/>
        <w:rPr>
          <w:spacing w:val="0"/>
        </w:rPr>
      </w:pPr>
    </w:p>
    <w:p w:rsidR="00495CAD" w:rsidRPr="00713EB1" w:rsidRDefault="00495CAD" w:rsidP="00713EB1">
      <w:pPr>
        <w:pStyle w:val="31"/>
        <w:ind w:firstLine="0"/>
        <w:jc w:val="center"/>
        <w:rPr>
          <w:spacing w:val="0"/>
        </w:rPr>
      </w:pPr>
    </w:p>
    <w:p w:rsidR="00B968DA" w:rsidRPr="00713EB1" w:rsidRDefault="00B968DA" w:rsidP="00713EB1">
      <w:pPr>
        <w:pStyle w:val="31"/>
        <w:ind w:firstLine="0"/>
        <w:jc w:val="center"/>
        <w:rPr>
          <w:spacing w:val="0"/>
        </w:rPr>
      </w:pPr>
    </w:p>
    <w:p w:rsidR="00495CAD" w:rsidRPr="00713EB1" w:rsidRDefault="00495CAD" w:rsidP="00713EB1">
      <w:pPr>
        <w:pStyle w:val="31"/>
        <w:ind w:firstLine="0"/>
        <w:jc w:val="center"/>
        <w:rPr>
          <w:spacing w:val="0"/>
        </w:rPr>
      </w:pPr>
    </w:p>
    <w:p w:rsidR="00495CAD" w:rsidRPr="00713EB1" w:rsidRDefault="00495CAD" w:rsidP="00713EB1">
      <w:pPr>
        <w:pStyle w:val="31"/>
        <w:ind w:firstLine="0"/>
        <w:jc w:val="center"/>
        <w:rPr>
          <w:spacing w:val="0"/>
        </w:rPr>
      </w:pPr>
    </w:p>
    <w:p w:rsidR="00713EB1" w:rsidRDefault="00713EB1" w:rsidP="00713EB1">
      <w:pPr>
        <w:pStyle w:val="31"/>
        <w:ind w:firstLine="0"/>
        <w:jc w:val="center"/>
        <w:rPr>
          <w:spacing w:val="0"/>
        </w:rPr>
      </w:pPr>
    </w:p>
    <w:p w:rsidR="00713EB1" w:rsidRDefault="00713EB1" w:rsidP="00713EB1">
      <w:pPr>
        <w:pStyle w:val="31"/>
        <w:ind w:firstLine="0"/>
        <w:jc w:val="center"/>
        <w:rPr>
          <w:spacing w:val="0"/>
        </w:rPr>
      </w:pPr>
    </w:p>
    <w:p w:rsidR="00713EB1" w:rsidRDefault="00713EB1" w:rsidP="00713EB1">
      <w:pPr>
        <w:pStyle w:val="31"/>
        <w:ind w:firstLine="0"/>
        <w:jc w:val="center"/>
        <w:rPr>
          <w:spacing w:val="0"/>
        </w:rPr>
      </w:pPr>
    </w:p>
    <w:p w:rsidR="00713EB1" w:rsidRDefault="00713EB1" w:rsidP="00713EB1">
      <w:pPr>
        <w:pStyle w:val="31"/>
        <w:ind w:firstLine="0"/>
        <w:jc w:val="center"/>
        <w:rPr>
          <w:spacing w:val="0"/>
        </w:rPr>
      </w:pPr>
    </w:p>
    <w:p w:rsidR="00495CAD" w:rsidRPr="00713EB1" w:rsidRDefault="00B968DA" w:rsidP="00713EB1">
      <w:pPr>
        <w:pStyle w:val="31"/>
        <w:ind w:firstLine="0"/>
        <w:jc w:val="center"/>
        <w:rPr>
          <w:spacing w:val="0"/>
        </w:rPr>
      </w:pPr>
      <w:r w:rsidRPr="00713EB1">
        <w:rPr>
          <w:spacing w:val="0"/>
        </w:rPr>
        <w:t>Курсовая работа</w:t>
      </w:r>
    </w:p>
    <w:p w:rsidR="00495CAD" w:rsidRPr="00713EB1" w:rsidRDefault="00B968DA" w:rsidP="00713EB1">
      <w:pPr>
        <w:pStyle w:val="31"/>
        <w:ind w:firstLine="0"/>
        <w:jc w:val="center"/>
        <w:rPr>
          <w:spacing w:val="0"/>
        </w:rPr>
      </w:pPr>
      <w:r w:rsidRPr="00713EB1">
        <w:rPr>
          <w:bCs/>
          <w:spacing w:val="0"/>
        </w:rPr>
        <w:t>На тему: «</w:t>
      </w:r>
      <w:r w:rsidR="00495CAD" w:rsidRPr="00713EB1">
        <w:rPr>
          <w:bCs/>
          <w:spacing w:val="0"/>
        </w:rPr>
        <w:t>Бизнес- план расширения производства колбасных изделий, копченостей и мясных деликатесов</w:t>
      </w:r>
      <w:r w:rsidRPr="00713EB1">
        <w:rPr>
          <w:spacing w:val="0"/>
        </w:rPr>
        <w:t>»</w:t>
      </w:r>
    </w:p>
    <w:p w:rsidR="00495CAD" w:rsidRPr="00713EB1" w:rsidRDefault="00495CAD" w:rsidP="00713EB1">
      <w:pPr>
        <w:pStyle w:val="31"/>
        <w:ind w:firstLine="0"/>
        <w:jc w:val="center"/>
        <w:rPr>
          <w:spacing w:val="0"/>
        </w:rPr>
      </w:pPr>
    </w:p>
    <w:p w:rsidR="00495CAD" w:rsidRPr="00713EB1" w:rsidRDefault="00495CAD" w:rsidP="00713EB1">
      <w:pPr>
        <w:pStyle w:val="31"/>
        <w:ind w:firstLine="0"/>
        <w:jc w:val="center"/>
        <w:rPr>
          <w:spacing w:val="0"/>
        </w:rPr>
      </w:pPr>
    </w:p>
    <w:p w:rsidR="00495CAD" w:rsidRPr="00713EB1" w:rsidRDefault="00495CAD" w:rsidP="00713EB1">
      <w:pPr>
        <w:pStyle w:val="31"/>
        <w:ind w:left="4395" w:firstLine="0"/>
        <w:jc w:val="left"/>
        <w:rPr>
          <w:spacing w:val="0"/>
        </w:rPr>
      </w:pPr>
      <w:r w:rsidRPr="00713EB1">
        <w:rPr>
          <w:spacing w:val="0"/>
        </w:rPr>
        <w:t>Выполнила: уч-ся гр. зЭ-05(5)</w:t>
      </w:r>
    </w:p>
    <w:p w:rsidR="00495CAD" w:rsidRPr="00713EB1" w:rsidRDefault="00495CAD" w:rsidP="00713EB1">
      <w:pPr>
        <w:pStyle w:val="31"/>
        <w:ind w:left="4395" w:firstLine="0"/>
        <w:jc w:val="left"/>
        <w:rPr>
          <w:spacing w:val="0"/>
        </w:rPr>
      </w:pPr>
      <w:r w:rsidRPr="00713EB1">
        <w:rPr>
          <w:spacing w:val="0"/>
        </w:rPr>
        <w:t>Юрченко Н.А.</w:t>
      </w:r>
    </w:p>
    <w:p w:rsidR="00495CAD" w:rsidRPr="00713EB1" w:rsidRDefault="00495CAD" w:rsidP="00713EB1">
      <w:pPr>
        <w:pStyle w:val="31"/>
        <w:ind w:left="4395" w:firstLine="0"/>
        <w:jc w:val="left"/>
        <w:rPr>
          <w:spacing w:val="0"/>
        </w:rPr>
      </w:pPr>
      <w:r w:rsidRPr="00713EB1">
        <w:rPr>
          <w:spacing w:val="0"/>
        </w:rPr>
        <w:t>Проверил: преподаватель</w:t>
      </w:r>
    </w:p>
    <w:p w:rsidR="00495CAD" w:rsidRPr="00713EB1" w:rsidRDefault="00495CAD" w:rsidP="00713EB1">
      <w:pPr>
        <w:pStyle w:val="31"/>
        <w:ind w:left="4395" w:firstLine="0"/>
        <w:jc w:val="left"/>
        <w:rPr>
          <w:spacing w:val="0"/>
        </w:rPr>
      </w:pPr>
      <w:r w:rsidRPr="00713EB1">
        <w:rPr>
          <w:spacing w:val="0"/>
        </w:rPr>
        <w:t>Мамраев М.А.</w:t>
      </w:r>
    </w:p>
    <w:p w:rsidR="00495CAD" w:rsidRPr="00713EB1" w:rsidRDefault="00495CAD" w:rsidP="00713EB1">
      <w:pPr>
        <w:pStyle w:val="31"/>
        <w:ind w:firstLine="0"/>
        <w:jc w:val="center"/>
        <w:rPr>
          <w:spacing w:val="0"/>
        </w:rPr>
      </w:pPr>
    </w:p>
    <w:p w:rsidR="00495CAD" w:rsidRPr="00713EB1" w:rsidRDefault="00495CAD" w:rsidP="00713EB1">
      <w:pPr>
        <w:pStyle w:val="31"/>
        <w:ind w:firstLine="0"/>
        <w:jc w:val="center"/>
        <w:rPr>
          <w:spacing w:val="0"/>
        </w:rPr>
      </w:pPr>
    </w:p>
    <w:p w:rsidR="00495CAD" w:rsidRPr="00713EB1" w:rsidRDefault="00495CAD" w:rsidP="00713EB1">
      <w:pPr>
        <w:pStyle w:val="31"/>
        <w:ind w:firstLine="0"/>
        <w:jc w:val="center"/>
        <w:rPr>
          <w:spacing w:val="0"/>
        </w:rPr>
      </w:pPr>
    </w:p>
    <w:p w:rsidR="00901EC1" w:rsidRPr="00713EB1" w:rsidRDefault="00901EC1" w:rsidP="00713EB1">
      <w:pPr>
        <w:pStyle w:val="31"/>
        <w:ind w:firstLine="0"/>
        <w:jc w:val="center"/>
        <w:rPr>
          <w:spacing w:val="0"/>
        </w:rPr>
      </w:pPr>
    </w:p>
    <w:p w:rsidR="00713EB1" w:rsidRDefault="00495CAD" w:rsidP="00713EB1">
      <w:pPr>
        <w:pStyle w:val="31"/>
        <w:ind w:firstLine="0"/>
        <w:jc w:val="center"/>
        <w:rPr>
          <w:spacing w:val="0"/>
        </w:rPr>
      </w:pPr>
      <w:r w:rsidRPr="00713EB1">
        <w:rPr>
          <w:spacing w:val="0"/>
        </w:rPr>
        <w:t>Караганда 2009</w:t>
      </w:r>
    </w:p>
    <w:p w:rsidR="00713EB1" w:rsidRDefault="00713EB1" w:rsidP="00713EB1">
      <w:pPr>
        <w:pStyle w:val="31"/>
        <w:ind w:firstLine="0"/>
        <w:jc w:val="center"/>
        <w:rPr>
          <w:spacing w:val="0"/>
        </w:rPr>
      </w:pPr>
    </w:p>
    <w:p w:rsidR="00495CAD" w:rsidRPr="00713EB1" w:rsidRDefault="00495CAD" w:rsidP="00713EB1">
      <w:pPr>
        <w:pStyle w:val="31"/>
        <w:ind w:firstLine="0"/>
        <w:jc w:val="center"/>
        <w:rPr>
          <w:b/>
          <w:spacing w:val="0"/>
        </w:rPr>
      </w:pPr>
      <w:r w:rsidRPr="00713EB1">
        <w:rPr>
          <w:spacing w:val="0"/>
        </w:rPr>
        <w:br w:type="page"/>
      </w:r>
      <w:bookmarkStart w:id="0" w:name="_Toc219678606"/>
      <w:r w:rsidR="007450E0">
        <w:rPr>
          <w:lang w:eastAsia="ru-RU"/>
        </w:rPr>
        <w:pict>
          <v:rect id="_x0000_s1026" style="position:absolute;left:0;text-align:left;margin-left:441pt;margin-top:-36pt;width:45pt;height:45pt;z-index:251657728" stroked="f"/>
        </w:pict>
      </w:r>
      <w:r w:rsidRPr="00713EB1">
        <w:rPr>
          <w:b/>
          <w:spacing w:val="0"/>
        </w:rPr>
        <w:t>Содержание</w:t>
      </w:r>
      <w:bookmarkEnd w:id="0"/>
    </w:p>
    <w:p w:rsidR="00495CAD" w:rsidRPr="00713EB1" w:rsidRDefault="00495CAD" w:rsidP="00713EB1">
      <w:pPr>
        <w:ind w:firstLine="709"/>
        <w:rPr>
          <w:b/>
          <w:sz w:val="28"/>
          <w:szCs w:val="28"/>
        </w:rPr>
      </w:pPr>
    </w:p>
    <w:p w:rsidR="00901EC1" w:rsidRPr="00901EC1" w:rsidRDefault="00901EC1" w:rsidP="00901EC1">
      <w:pPr>
        <w:pStyle w:val="1"/>
        <w:spacing w:before="0" w:after="0"/>
        <w:jc w:val="left"/>
        <w:rPr>
          <w:b w:val="0"/>
          <w:szCs w:val="28"/>
        </w:rPr>
      </w:pPr>
      <w:r w:rsidRPr="00901EC1">
        <w:rPr>
          <w:b w:val="0"/>
          <w:szCs w:val="28"/>
        </w:rPr>
        <w:t>1. Введение</w:t>
      </w:r>
    </w:p>
    <w:p w:rsidR="00901EC1" w:rsidRPr="00901EC1" w:rsidRDefault="00901EC1" w:rsidP="00901EC1">
      <w:pPr>
        <w:pStyle w:val="1"/>
        <w:spacing w:before="0" w:after="0"/>
        <w:jc w:val="left"/>
        <w:rPr>
          <w:b w:val="0"/>
          <w:szCs w:val="28"/>
        </w:rPr>
      </w:pPr>
      <w:r w:rsidRPr="00901EC1">
        <w:rPr>
          <w:b w:val="0"/>
          <w:szCs w:val="28"/>
        </w:rPr>
        <w:t>2. Описание предприятия и исходные условия</w:t>
      </w:r>
    </w:p>
    <w:p w:rsidR="00901EC1" w:rsidRPr="00901EC1" w:rsidRDefault="00901EC1" w:rsidP="00901EC1">
      <w:pPr>
        <w:pStyle w:val="1"/>
        <w:spacing w:before="0" w:after="0"/>
        <w:jc w:val="left"/>
        <w:rPr>
          <w:b w:val="0"/>
          <w:szCs w:val="28"/>
        </w:rPr>
      </w:pPr>
      <w:r w:rsidRPr="00901EC1">
        <w:rPr>
          <w:b w:val="0"/>
          <w:szCs w:val="28"/>
        </w:rPr>
        <w:t>3. Характеристика продукции</w:t>
      </w:r>
    </w:p>
    <w:p w:rsidR="00901EC1" w:rsidRPr="00901EC1" w:rsidRDefault="00901EC1" w:rsidP="00901EC1">
      <w:pPr>
        <w:pStyle w:val="1"/>
        <w:spacing w:before="0" w:after="0"/>
        <w:jc w:val="left"/>
        <w:rPr>
          <w:b w:val="0"/>
          <w:szCs w:val="28"/>
        </w:rPr>
      </w:pPr>
      <w:r w:rsidRPr="00901EC1">
        <w:rPr>
          <w:b w:val="0"/>
          <w:szCs w:val="28"/>
        </w:rPr>
        <w:t>4. Описание рынка сбыта</w:t>
      </w:r>
    </w:p>
    <w:p w:rsidR="00901EC1" w:rsidRPr="00901EC1" w:rsidRDefault="00901EC1" w:rsidP="00901EC1">
      <w:pPr>
        <w:pStyle w:val="1"/>
        <w:spacing w:before="0" w:after="0"/>
        <w:jc w:val="left"/>
        <w:rPr>
          <w:b w:val="0"/>
          <w:szCs w:val="28"/>
        </w:rPr>
      </w:pPr>
      <w:r w:rsidRPr="00901EC1">
        <w:rPr>
          <w:b w:val="0"/>
          <w:szCs w:val="28"/>
        </w:rPr>
        <w:t>5. Сбыт и реклама</w:t>
      </w:r>
    </w:p>
    <w:p w:rsidR="00901EC1" w:rsidRPr="00901EC1" w:rsidRDefault="00901EC1" w:rsidP="00901EC1">
      <w:pPr>
        <w:pStyle w:val="2"/>
        <w:jc w:val="left"/>
        <w:rPr>
          <w:szCs w:val="28"/>
        </w:rPr>
      </w:pPr>
      <w:r w:rsidRPr="00901EC1">
        <w:rPr>
          <w:szCs w:val="28"/>
        </w:rPr>
        <w:t>5.1 Сбыт продукции</w:t>
      </w:r>
    </w:p>
    <w:p w:rsidR="00901EC1" w:rsidRPr="00901EC1" w:rsidRDefault="00901EC1" w:rsidP="00901EC1">
      <w:pPr>
        <w:pStyle w:val="2"/>
        <w:jc w:val="left"/>
        <w:rPr>
          <w:szCs w:val="28"/>
        </w:rPr>
      </w:pPr>
      <w:r w:rsidRPr="00901EC1">
        <w:rPr>
          <w:szCs w:val="28"/>
        </w:rPr>
        <w:t>5.2 Реклама</w:t>
      </w:r>
    </w:p>
    <w:p w:rsidR="00901EC1" w:rsidRPr="00901EC1" w:rsidRDefault="00901EC1" w:rsidP="00901EC1">
      <w:pPr>
        <w:pStyle w:val="1"/>
        <w:spacing w:before="0" w:after="0"/>
        <w:jc w:val="left"/>
        <w:rPr>
          <w:b w:val="0"/>
          <w:szCs w:val="28"/>
        </w:rPr>
      </w:pPr>
      <w:r w:rsidRPr="00901EC1">
        <w:rPr>
          <w:b w:val="0"/>
          <w:szCs w:val="28"/>
        </w:rPr>
        <w:t>6. План производст</w:t>
      </w:r>
      <w:r>
        <w:rPr>
          <w:b w:val="0"/>
          <w:szCs w:val="28"/>
        </w:rPr>
        <w:t>ва</w:t>
      </w:r>
    </w:p>
    <w:p w:rsidR="00901EC1" w:rsidRPr="00901EC1" w:rsidRDefault="00901EC1" w:rsidP="00901EC1">
      <w:pPr>
        <w:pStyle w:val="2"/>
        <w:jc w:val="left"/>
        <w:rPr>
          <w:szCs w:val="28"/>
        </w:rPr>
      </w:pPr>
      <w:r w:rsidRPr="00901EC1">
        <w:rPr>
          <w:szCs w:val="28"/>
        </w:rPr>
        <w:t>6.1 Размещение производства</w:t>
      </w:r>
    </w:p>
    <w:p w:rsidR="00901EC1" w:rsidRPr="00901EC1" w:rsidRDefault="00901EC1" w:rsidP="00901EC1">
      <w:pPr>
        <w:pStyle w:val="2"/>
        <w:jc w:val="left"/>
        <w:rPr>
          <w:szCs w:val="28"/>
        </w:rPr>
      </w:pPr>
      <w:r w:rsidRPr="00901EC1">
        <w:rPr>
          <w:szCs w:val="28"/>
        </w:rPr>
        <w:t>6.2 Сырье и материалы</w:t>
      </w:r>
    </w:p>
    <w:p w:rsidR="00901EC1" w:rsidRPr="00901EC1" w:rsidRDefault="00901EC1" w:rsidP="00901EC1">
      <w:pPr>
        <w:pStyle w:val="2"/>
        <w:jc w:val="left"/>
        <w:rPr>
          <w:szCs w:val="28"/>
        </w:rPr>
      </w:pPr>
      <w:r w:rsidRPr="00901EC1">
        <w:rPr>
          <w:szCs w:val="28"/>
        </w:rPr>
        <w:t>6.3 План персонала</w:t>
      </w:r>
    </w:p>
    <w:p w:rsidR="00901EC1" w:rsidRPr="00901EC1" w:rsidRDefault="00901EC1" w:rsidP="00901EC1">
      <w:pPr>
        <w:pStyle w:val="2"/>
        <w:jc w:val="left"/>
        <w:rPr>
          <w:szCs w:val="28"/>
        </w:rPr>
      </w:pPr>
      <w:r w:rsidRPr="00901EC1">
        <w:rPr>
          <w:szCs w:val="28"/>
        </w:rPr>
        <w:t>6.4 Выплачиваемые налоги</w:t>
      </w:r>
    </w:p>
    <w:p w:rsidR="00901EC1" w:rsidRPr="00901EC1" w:rsidRDefault="00901EC1" w:rsidP="00901EC1">
      <w:pPr>
        <w:pStyle w:val="1"/>
        <w:spacing w:before="0" w:after="0"/>
        <w:jc w:val="left"/>
        <w:rPr>
          <w:b w:val="0"/>
          <w:szCs w:val="28"/>
        </w:rPr>
      </w:pPr>
      <w:r w:rsidRPr="00901EC1">
        <w:rPr>
          <w:b w:val="0"/>
          <w:szCs w:val="28"/>
        </w:rPr>
        <w:t>7. Общие издержки по проекту</w:t>
      </w:r>
    </w:p>
    <w:p w:rsidR="00901EC1" w:rsidRPr="00901EC1" w:rsidRDefault="00901EC1" w:rsidP="00901EC1">
      <w:pPr>
        <w:pStyle w:val="1"/>
        <w:spacing w:before="0" w:after="0"/>
        <w:jc w:val="left"/>
        <w:rPr>
          <w:b w:val="0"/>
          <w:szCs w:val="28"/>
        </w:rPr>
      </w:pPr>
      <w:r w:rsidRPr="00901EC1">
        <w:rPr>
          <w:b w:val="0"/>
          <w:szCs w:val="28"/>
        </w:rPr>
        <w:t>8. Финансовый раздел</w:t>
      </w:r>
    </w:p>
    <w:p w:rsidR="00901EC1" w:rsidRPr="00901EC1" w:rsidRDefault="00901EC1" w:rsidP="00901EC1">
      <w:pPr>
        <w:pStyle w:val="1"/>
        <w:spacing w:before="0" w:after="0"/>
        <w:jc w:val="left"/>
        <w:rPr>
          <w:b w:val="0"/>
          <w:szCs w:val="28"/>
        </w:rPr>
      </w:pPr>
      <w:r w:rsidRPr="00901EC1">
        <w:rPr>
          <w:b w:val="0"/>
          <w:szCs w:val="28"/>
        </w:rPr>
        <w:t>9. Залоговое обеспечение</w:t>
      </w:r>
    </w:p>
    <w:p w:rsidR="00901EC1" w:rsidRPr="00901EC1" w:rsidRDefault="00901EC1" w:rsidP="00901EC1">
      <w:pPr>
        <w:pStyle w:val="1"/>
        <w:spacing w:before="0" w:after="0"/>
        <w:jc w:val="left"/>
        <w:rPr>
          <w:b w:val="0"/>
          <w:szCs w:val="28"/>
        </w:rPr>
      </w:pPr>
      <w:r w:rsidRPr="00901EC1">
        <w:rPr>
          <w:b w:val="0"/>
          <w:szCs w:val="28"/>
        </w:rPr>
        <w:t>10. Оценка риска</w:t>
      </w:r>
    </w:p>
    <w:p w:rsidR="00901EC1" w:rsidRPr="00901EC1" w:rsidRDefault="00901EC1" w:rsidP="00901EC1">
      <w:pPr>
        <w:pStyle w:val="1"/>
        <w:spacing w:before="0" w:after="0"/>
        <w:jc w:val="left"/>
        <w:rPr>
          <w:b w:val="0"/>
          <w:szCs w:val="28"/>
        </w:rPr>
      </w:pPr>
      <w:r w:rsidRPr="00901EC1">
        <w:rPr>
          <w:b w:val="0"/>
          <w:szCs w:val="28"/>
        </w:rPr>
        <w:t>11. Выводы</w:t>
      </w:r>
    </w:p>
    <w:p w:rsidR="00495CAD" w:rsidRPr="00901EC1" w:rsidRDefault="00495CAD" w:rsidP="00901EC1">
      <w:pPr>
        <w:jc w:val="left"/>
        <w:rPr>
          <w:sz w:val="28"/>
          <w:szCs w:val="28"/>
        </w:rPr>
      </w:pPr>
    </w:p>
    <w:p w:rsidR="00495CAD" w:rsidRPr="00713EB1" w:rsidRDefault="00495CAD" w:rsidP="00713EB1">
      <w:pPr>
        <w:pStyle w:val="1"/>
        <w:spacing w:before="0" w:after="0"/>
        <w:ind w:firstLine="709"/>
        <w:rPr>
          <w:szCs w:val="28"/>
        </w:rPr>
      </w:pPr>
      <w:r w:rsidRPr="00713EB1">
        <w:rPr>
          <w:szCs w:val="28"/>
        </w:rPr>
        <w:br w:type="page"/>
      </w:r>
      <w:bookmarkStart w:id="1" w:name="_Toc219678607"/>
      <w:r w:rsidRPr="00713EB1">
        <w:rPr>
          <w:szCs w:val="28"/>
        </w:rPr>
        <w:t>1. Введение</w:t>
      </w:r>
      <w:bookmarkEnd w:id="1"/>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Цели проекта</w:t>
      </w:r>
    </w:p>
    <w:p w:rsidR="00495CAD" w:rsidRPr="00713EB1" w:rsidRDefault="00495CAD" w:rsidP="00713EB1">
      <w:pPr>
        <w:pStyle w:val="11"/>
        <w:rPr>
          <w:szCs w:val="28"/>
        </w:rPr>
      </w:pPr>
      <w:r w:rsidRPr="00713EB1">
        <w:rPr>
          <w:szCs w:val="28"/>
        </w:rPr>
        <w:t>По средствам реализации данного проекта преследуются основные цели – увеличение объемов производства, расширения</w:t>
      </w:r>
      <w:r w:rsidR="00713EB1">
        <w:rPr>
          <w:szCs w:val="28"/>
        </w:rPr>
        <w:t xml:space="preserve"> </w:t>
      </w:r>
      <w:r w:rsidRPr="00713EB1">
        <w:rPr>
          <w:szCs w:val="28"/>
        </w:rPr>
        <w:t>оборотных средств предприятия, освоение производства новых видов продукции на собственных производственных площадях. Другие цели проекта – повышение качества производимой продукции, насыщение рынка продукцией</w:t>
      </w:r>
    </w:p>
    <w:p w:rsidR="00495CAD" w:rsidRPr="00713EB1" w:rsidRDefault="00495CAD" w:rsidP="00713EB1">
      <w:pPr>
        <w:ind w:firstLine="709"/>
        <w:rPr>
          <w:sz w:val="28"/>
          <w:szCs w:val="28"/>
        </w:rPr>
      </w:pPr>
      <w:r w:rsidRPr="00713EB1">
        <w:rPr>
          <w:sz w:val="28"/>
          <w:szCs w:val="28"/>
        </w:rPr>
        <w:t>Описание проекта</w:t>
      </w:r>
    </w:p>
    <w:p w:rsidR="00495CAD" w:rsidRPr="00713EB1" w:rsidRDefault="00495CAD" w:rsidP="00713EB1">
      <w:pPr>
        <w:ind w:firstLine="709"/>
        <w:rPr>
          <w:sz w:val="28"/>
          <w:szCs w:val="28"/>
        </w:rPr>
      </w:pPr>
      <w:r w:rsidRPr="00713EB1">
        <w:rPr>
          <w:sz w:val="28"/>
          <w:szCs w:val="28"/>
        </w:rPr>
        <w:t>Данный проект предполагает приобретение на средства кредита оборудование (шприц вакуумный), необходимого для набивки колбас фаршем, используемого при производстве продукции (широкий ассортимент колбас, копченостей и мясных деликатесов). Использование данного оборудования позволит повысить качество выпускаемой продукции, освоить производство новых видов колбас и копченостей, следовательно, повысить объемы сбыта продукции, обеспечить быструю оборачиваемость денежных средств, что позволит в течение первых 18 месяцев реализации проекта полностью погасить кредит банка, увеличить поступление в бюджет, а так же создать новые рабочие места.</w:t>
      </w:r>
    </w:p>
    <w:p w:rsidR="00495CAD" w:rsidRPr="00713EB1" w:rsidRDefault="00495CAD" w:rsidP="00713EB1">
      <w:pPr>
        <w:ind w:firstLine="709"/>
        <w:rPr>
          <w:sz w:val="28"/>
          <w:szCs w:val="28"/>
        </w:rPr>
      </w:pPr>
    </w:p>
    <w:p w:rsidR="00495CAD" w:rsidRPr="00713EB1" w:rsidRDefault="00495CAD" w:rsidP="00713EB1">
      <w:pPr>
        <w:pStyle w:val="1"/>
        <w:spacing w:before="0" w:after="0"/>
        <w:ind w:firstLine="709"/>
        <w:rPr>
          <w:szCs w:val="28"/>
        </w:rPr>
      </w:pPr>
      <w:r w:rsidRPr="00713EB1">
        <w:rPr>
          <w:szCs w:val="28"/>
        </w:rPr>
        <w:br w:type="page"/>
      </w:r>
      <w:bookmarkStart w:id="2" w:name="_Toc219678608"/>
      <w:r w:rsidRPr="00713EB1">
        <w:rPr>
          <w:szCs w:val="28"/>
        </w:rPr>
        <w:t>2. Описание предприятия и исходные условия</w:t>
      </w:r>
      <w:bookmarkEnd w:id="2"/>
    </w:p>
    <w:p w:rsidR="00495CAD" w:rsidRPr="00713EB1" w:rsidRDefault="00495CAD" w:rsidP="00713EB1">
      <w:pPr>
        <w:ind w:firstLine="709"/>
        <w:rPr>
          <w:b/>
          <w:sz w:val="28"/>
          <w:szCs w:val="28"/>
        </w:rPr>
      </w:pPr>
    </w:p>
    <w:p w:rsidR="00495CAD" w:rsidRPr="00713EB1" w:rsidRDefault="00495CAD" w:rsidP="00713EB1">
      <w:pPr>
        <w:ind w:firstLine="709"/>
        <w:rPr>
          <w:sz w:val="28"/>
          <w:szCs w:val="28"/>
        </w:rPr>
      </w:pPr>
      <w:r w:rsidRPr="00713EB1">
        <w:rPr>
          <w:sz w:val="28"/>
          <w:szCs w:val="28"/>
        </w:rPr>
        <w:t>Краткая характеристика предприятия</w:t>
      </w:r>
    </w:p>
    <w:p w:rsidR="00495CAD" w:rsidRPr="00713EB1" w:rsidRDefault="00495CAD" w:rsidP="00713EB1">
      <w:pPr>
        <w:ind w:firstLine="709"/>
        <w:rPr>
          <w:sz w:val="28"/>
          <w:szCs w:val="28"/>
        </w:rPr>
      </w:pPr>
      <w:r w:rsidRPr="00713EB1">
        <w:rPr>
          <w:sz w:val="28"/>
          <w:szCs w:val="28"/>
        </w:rPr>
        <w:t>Название предприятия: ТОО «Тулпар». Адрес предприятия Карагандинская область, г. Караганда, ул. Дунаевского 1А.</w:t>
      </w:r>
    </w:p>
    <w:p w:rsidR="00495CAD" w:rsidRPr="00713EB1" w:rsidRDefault="00495CAD" w:rsidP="00713EB1">
      <w:pPr>
        <w:ind w:firstLine="709"/>
        <w:rPr>
          <w:sz w:val="28"/>
          <w:szCs w:val="28"/>
        </w:rPr>
      </w:pPr>
      <w:r w:rsidRPr="00713EB1">
        <w:rPr>
          <w:sz w:val="28"/>
          <w:szCs w:val="28"/>
        </w:rPr>
        <w:t>На данный момент предприятие имеет цех, оборудованный линией по выпуску колбас, копченостей и мясных деликатесов. Цех находится в г. Караганде, по адресу Ержанова 35, описание и характеристика оборудования имеющегося в цехе, приведены в табл. 1.</w:t>
      </w:r>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Таблица 1. Описание и характеристика оборудования</w:t>
      </w:r>
    </w:p>
    <w:tbl>
      <w:tblPr>
        <w:tblW w:w="7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405"/>
        <w:gridCol w:w="1478"/>
        <w:gridCol w:w="1246"/>
      </w:tblGrid>
      <w:tr w:rsidR="00495CAD" w:rsidRPr="00713EB1">
        <w:trPr>
          <w:trHeight w:val="439"/>
        </w:trPr>
        <w:tc>
          <w:tcPr>
            <w:tcW w:w="566" w:type="dxa"/>
          </w:tcPr>
          <w:p w:rsidR="00495CAD" w:rsidRPr="00713EB1" w:rsidRDefault="00495CAD" w:rsidP="00713EB1">
            <w:r w:rsidRPr="00713EB1">
              <w:t>№</w:t>
            </w:r>
          </w:p>
        </w:tc>
        <w:tc>
          <w:tcPr>
            <w:tcW w:w="4405" w:type="dxa"/>
          </w:tcPr>
          <w:p w:rsidR="00495CAD" w:rsidRPr="00713EB1" w:rsidRDefault="00495CAD" w:rsidP="00713EB1">
            <w:pPr>
              <w:rPr>
                <w:b/>
              </w:rPr>
            </w:pPr>
            <w:r w:rsidRPr="00713EB1">
              <w:rPr>
                <w:b/>
              </w:rPr>
              <w:t>Наименование оборудования</w:t>
            </w:r>
          </w:p>
        </w:tc>
        <w:tc>
          <w:tcPr>
            <w:tcW w:w="1478" w:type="dxa"/>
          </w:tcPr>
          <w:p w:rsidR="00495CAD" w:rsidRPr="00713EB1" w:rsidRDefault="00495CAD" w:rsidP="00713EB1">
            <w:pPr>
              <w:rPr>
                <w:b/>
              </w:rPr>
            </w:pPr>
            <w:r w:rsidRPr="00713EB1">
              <w:rPr>
                <w:b/>
              </w:rPr>
              <w:t>Год выпуска</w:t>
            </w:r>
          </w:p>
        </w:tc>
        <w:tc>
          <w:tcPr>
            <w:tcW w:w="1246" w:type="dxa"/>
          </w:tcPr>
          <w:p w:rsidR="00495CAD" w:rsidRPr="00713EB1" w:rsidRDefault="00495CAD" w:rsidP="00713EB1">
            <w:r w:rsidRPr="00713EB1">
              <w:t xml:space="preserve">Цена, </w:t>
            </w:r>
            <w:r w:rsidRPr="00713EB1">
              <w:rPr>
                <w:lang w:val="en-US"/>
              </w:rPr>
              <w:t>USD</w:t>
            </w:r>
          </w:p>
        </w:tc>
      </w:tr>
      <w:tr w:rsidR="00495CAD" w:rsidRPr="00713EB1">
        <w:tc>
          <w:tcPr>
            <w:tcW w:w="566" w:type="dxa"/>
          </w:tcPr>
          <w:p w:rsidR="00495CAD" w:rsidRPr="00713EB1" w:rsidRDefault="00495CAD" w:rsidP="00713EB1">
            <w:r w:rsidRPr="00713EB1">
              <w:t>1.</w:t>
            </w:r>
          </w:p>
        </w:tc>
        <w:tc>
          <w:tcPr>
            <w:tcW w:w="4405" w:type="dxa"/>
          </w:tcPr>
          <w:p w:rsidR="00495CAD" w:rsidRPr="00713EB1" w:rsidRDefault="00495CAD" w:rsidP="00713EB1">
            <w:r w:rsidRPr="00713EB1">
              <w:t>Куттер 150 л ЛАСКА (Австрия)</w:t>
            </w:r>
          </w:p>
        </w:tc>
        <w:tc>
          <w:tcPr>
            <w:tcW w:w="1478" w:type="dxa"/>
          </w:tcPr>
          <w:p w:rsidR="00495CAD" w:rsidRPr="00713EB1" w:rsidRDefault="00495CAD" w:rsidP="00713EB1">
            <w:r w:rsidRPr="00713EB1">
              <w:t>1990</w:t>
            </w:r>
          </w:p>
        </w:tc>
        <w:tc>
          <w:tcPr>
            <w:tcW w:w="1246" w:type="dxa"/>
          </w:tcPr>
          <w:p w:rsidR="00495CAD" w:rsidRPr="00713EB1" w:rsidRDefault="00495CAD" w:rsidP="00713EB1">
            <w:r w:rsidRPr="00713EB1">
              <w:t>40 000</w:t>
            </w:r>
          </w:p>
        </w:tc>
      </w:tr>
      <w:tr w:rsidR="00495CAD" w:rsidRPr="00713EB1">
        <w:tc>
          <w:tcPr>
            <w:tcW w:w="566" w:type="dxa"/>
          </w:tcPr>
          <w:p w:rsidR="00495CAD" w:rsidRPr="00713EB1" w:rsidRDefault="00495CAD" w:rsidP="00713EB1">
            <w:r w:rsidRPr="00713EB1">
              <w:t>2.</w:t>
            </w:r>
          </w:p>
        </w:tc>
        <w:tc>
          <w:tcPr>
            <w:tcW w:w="4405" w:type="dxa"/>
          </w:tcPr>
          <w:p w:rsidR="00495CAD" w:rsidRPr="00713EB1" w:rsidRDefault="00495CAD" w:rsidP="00713EB1">
            <w:r w:rsidRPr="00713EB1">
              <w:t>Куттер 50 л КремерГребе (Германия)</w:t>
            </w:r>
          </w:p>
        </w:tc>
        <w:tc>
          <w:tcPr>
            <w:tcW w:w="1478" w:type="dxa"/>
          </w:tcPr>
          <w:p w:rsidR="00495CAD" w:rsidRPr="00713EB1" w:rsidRDefault="00495CAD" w:rsidP="00713EB1"/>
        </w:tc>
        <w:tc>
          <w:tcPr>
            <w:tcW w:w="1246" w:type="dxa"/>
          </w:tcPr>
          <w:p w:rsidR="00495CAD" w:rsidRPr="00713EB1" w:rsidRDefault="00495CAD" w:rsidP="00713EB1">
            <w:r w:rsidRPr="00713EB1">
              <w:t>5 000</w:t>
            </w:r>
          </w:p>
        </w:tc>
      </w:tr>
      <w:tr w:rsidR="00495CAD" w:rsidRPr="00713EB1">
        <w:tc>
          <w:tcPr>
            <w:tcW w:w="566" w:type="dxa"/>
          </w:tcPr>
          <w:p w:rsidR="00495CAD" w:rsidRPr="00713EB1" w:rsidRDefault="00495CAD" w:rsidP="00713EB1">
            <w:r w:rsidRPr="00713EB1">
              <w:t>3.</w:t>
            </w:r>
          </w:p>
        </w:tc>
        <w:tc>
          <w:tcPr>
            <w:tcW w:w="4405" w:type="dxa"/>
          </w:tcPr>
          <w:p w:rsidR="00495CAD" w:rsidRPr="00713EB1" w:rsidRDefault="00495CAD" w:rsidP="00713EB1">
            <w:r w:rsidRPr="00713EB1">
              <w:t>Шприц ФРАЙ 100 л (Германия)</w:t>
            </w:r>
          </w:p>
        </w:tc>
        <w:tc>
          <w:tcPr>
            <w:tcW w:w="1478" w:type="dxa"/>
          </w:tcPr>
          <w:p w:rsidR="00495CAD" w:rsidRPr="00713EB1" w:rsidRDefault="00495CAD" w:rsidP="00713EB1">
            <w:r w:rsidRPr="00713EB1">
              <w:t>1996</w:t>
            </w:r>
          </w:p>
        </w:tc>
        <w:tc>
          <w:tcPr>
            <w:tcW w:w="1246" w:type="dxa"/>
          </w:tcPr>
          <w:p w:rsidR="00495CAD" w:rsidRPr="00713EB1" w:rsidRDefault="00495CAD" w:rsidP="00713EB1">
            <w:r w:rsidRPr="00713EB1">
              <w:t>21 000</w:t>
            </w:r>
          </w:p>
        </w:tc>
      </w:tr>
      <w:tr w:rsidR="00495CAD" w:rsidRPr="00713EB1">
        <w:tc>
          <w:tcPr>
            <w:tcW w:w="566" w:type="dxa"/>
          </w:tcPr>
          <w:p w:rsidR="00495CAD" w:rsidRPr="00713EB1" w:rsidRDefault="00495CAD" w:rsidP="00713EB1">
            <w:r w:rsidRPr="00713EB1">
              <w:t>4.</w:t>
            </w:r>
          </w:p>
        </w:tc>
        <w:tc>
          <w:tcPr>
            <w:tcW w:w="4405" w:type="dxa"/>
          </w:tcPr>
          <w:p w:rsidR="00495CAD" w:rsidRPr="00713EB1" w:rsidRDefault="00495CAD" w:rsidP="00713EB1">
            <w:r w:rsidRPr="00713EB1">
              <w:t>Клипсатор РОЛИ–КЛИП 700л (Германия)</w:t>
            </w:r>
          </w:p>
        </w:tc>
        <w:tc>
          <w:tcPr>
            <w:tcW w:w="1478" w:type="dxa"/>
          </w:tcPr>
          <w:p w:rsidR="00495CAD" w:rsidRPr="00713EB1" w:rsidRDefault="00495CAD" w:rsidP="00713EB1">
            <w:r w:rsidRPr="00713EB1">
              <w:t>2202</w:t>
            </w:r>
          </w:p>
        </w:tc>
        <w:tc>
          <w:tcPr>
            <w:tcW w:w="1246" w:type="dxa"/>
          </w:tcPr>
          <w:p w:rsidR="00495CAD" w:rsidRPr="00713EB1" w:rsidRDefault="00495CAD" w:rsidP="00713EB1">
            <w:r w:rsidRPr="00713EB1">
              <w:t>30 000</w:t>
            </w:r>
          </w:p>
        </w:tc>
      </w:tr>
      <w:tr w:rsidR="00495CAD" w:rsidRPr="00713EB1">
        <w:tc>
          <w:tcPr>
            <w:tcW w:w="566" w:type="dxa"/>
          </w:tcPr>
          <w:p w:rsidR="00495CAD" w:rsidRPr="00713EB1" w:rsidRDefault="00495CAD" w:rsidP="00713EB1">
            <w:r w:rsidRPr="00713EB1">
              <w:t>5.</w:t>
            </w:r>
          </w:p>
        </w:tc>
        <w:tc>
          <w:tcPr>
            <w:tcW w:w="4405" w:type="dxa"/>
          </w:tcPr>
          <w:p w:rsidR="00495CAD" w:rsidRPr="00713EB1" w:rsidRDefault="00495CAD" w:rsidP="00713EB1">
            <w:r w:rsidRPr="00713EB1">
              <w:t>Мясорубка</w:t>
            </w:r>
          </w:p>
        </w:tc>
        <w:tc>
          <w:tcPr>
            <w:tcW w:w="1478" w:type="dxa"/>
          </w:tcPr>
          <w:p w:rsidR="00495CAD" w:rsidRPr="00713EB1" w:rsidRDefault="00495CAD" w:rsidP="00713EB1">
            <w:r w:rsidRPr="00713EB1">
              <w:t>2002</w:t>
            </w:r>
          </w:p>
        </w:tc>
        <w:tc>
          <w:tcPr>
            <w:tcW w:w="1246" w:type="dxa"/>
          </w:tcPr>
          <w:p w:rsidR="00495CAD" w:rsidRPr="00713EB1" w:rsidRDefault="00495CAD" w:rsidP="00713EB1">
            <w:r w:rsidRPr="00713EB1">
              <w:t>500</w:t>
            </w:r>
          </w:p>
        </w:tc>
      </w:tr>
      <w:tr w:rsidR="00495CAD" w:rsidRPr="00713EB1">
        <w:tc>
          <w:tcPr>
            <w:tcW w:w="566" w:type="dxa"/>
          </w:tcPr>
          <w:p w:rsidR="00495CAD" w:rsidRPr="00713EB1" w:rsidRDefault="00495CAD" w:rsidP="00713EB1">
            <w:r w:rsidRPr="00713EB1">
              <w:t>6.</w:t>
            </w:r>
          </w:p>
        </w:tc>
        <w:tc>
          <w:tcPr>
            <w:tcW w:w="4405" w:type="dxa"/>
          </w:tcPr>
          <w:p w:rsidR="00495CAD" w:rsidRPr="00713EB1" w:rsidRDefault="00495CAD" w:rsidP="00713EB1">
            <w:r w:rsidRPr="00713EB1">
              <w:t>Льдогенератор 350 л (Германия)</w:t>
            </w:r>
          </w:p>
        </w:tc>
        <w:tc>
          <w:tcPr>
            <w:tcW w:w="1478" w:type="dxa"/>
          </w:tcPr>
          <w:p w:rsidR="00495CAD" w:rsidRPr="00713EB1" w:rsidRDefault="00495CAD" w:rsidP="00713EB1">
            <w:r w:rsidRPr="00713EB1">
              <w:t>1999</w:t>
            </w:r>
          </w:p>
        </w:tc>
        <w:tc>
          <w:tcPr>
            <w:tcW w:w="1246" w:type="dxa"/>
          </w:tcPr>
          <w:p w:rsidR="00495CAD" w:rsidRPr="00713EB1" w:rsidRDefault="00495CAD" w:rsidP="00713EB1">
            <w:r w:rsidRPr="00713EB1">
              <w:t>15 000</w:t>
            </w:r>
          </w:p>
        </w:tc>
      </w:tr>
      <w:tr w:rsidR="00495CAD" w:rsidRPr="00713EB1">
        <w:tc>
          <w:tcPr>
            <w:tcW w:w="566" w:type="dxa"/>
          </w:tcPr>
          <w:p w:rsidR="00495CAD" w:rsidRPr="00713EB1" w:rsidRDefault="00495CAD" w:rsidP="00713EB1">
            <w:r w:rsidRPr="00713EB1">
              <w:t>7.</w:t>
            </w:r>
          </w:p>
        </w:tc>
        <w:tc>
          <w:tcPr>
            <w:tcW w:w="4405" w:type="dxa"/>
          </w:tcPr>
          <w:p w:rsidR="00495CAD" w:rsidRPr="00713EB1" w:rsidRDefault="00495CAD" w:rsidP="00713EB1">
            <w:r w:rsidRPr="00713EB1">
              <w:t>Вакуумный массажер (Германия)</w:t>
            </w:r>
          </w:p>
        </w:tc>
        <w:tc>
          <w:tcPr>
            <w:tcW w:w="1478" w:type="dxa"/>
          </w:tcPr>
          <w:p w:rsidR="00495CAD" w:rsidRPr="00713EB1" w:rsidRDefault="00495CAD" w:rsidP="00713EB1"/>
        </w:tc>
        <w:tc>
          <w:tcPr>
            <w:tcW w:w="1246" w:type="dxa"/>
          </w:tcPr>
          <w:p w:rsidR="00495CAD" w:rsidRPr="00713EB1" w:rsidRDefault="00495CAD" w:rsidP="00713EB1">
            <w:r w:rsidRPr="00713EB1">
              <w:t>3 000</w:t>
            </w:r>
          </w:p>
        </w:tc>
      </w:tr>
      <w:tr w:rsidR="00495CAD" w:rsidRPr="00713EB1">
        <w:tc>
          <w:tcPr>
            <w:tcW w:w="566" w:type="dxa"/>
          </w:tcPr>
          <w:p w:rsidR="00495CAD" w:rsidRPr="00713EB1" w:rsidRDefault="00495CAD" w:rsidP="00713EB1">
            <w:r w:rsidRPr="00713EB1">
              <w:t>8.</w:t>
            </w:r>
          </w:p>
        </w:tc>
        <w:tc>
          <w:tcPr>
            <w:tcW w:w="4405" w:type="dxa"/>
          </w:tcPr>
          <w:p w:rsidR="00495CAD" w:rsidRPr="00713EB1" w:rsidRDefault="00495CAD" w:rsidP="00713EB1">
            <w:r w:rsidRPr="00713EB1">
              <w:t>Весы электронные</w:t>
            </w:r>
          </w:p>
        </w:tc>
        <w:tc>
          <w:tcPr>
            <w:tcW w:w="1478" w:type="dxa"/>
          </w:tcPr>
          <w:p w:rsidR="00495CAD" w:rsidRPr="00713EB1" w:rsidRDefault="00495CAD" w:rsidP="00713EB1">
            <w:r w:rsidRPr="00713EB1">
              <w:t>2002</w:t>
            </w:r>
          </w:p>
        </w:tc>
        <w:tc>
          <w:tcPr>
            <w:tcW w:w="1246" w:type="dxa"/>
          </w:tcPr>
          <w:p w:rsidR="00495CAD" w:rsidRPr="00713EB1" w:rsidRDefault="00495CAD" w:rsidP="00713EB1">
            <w:r w:rsidRPr="00713EB1">
              <w:t>500</w:t>
            </w:r>
          </w:p>
        </w:tc>
      </w:tr>
      <w:tr w:rsidR="00495CAD" w:rsidRPr="00713EB1">
        <w:tc>
          <w:tcPr>
            <w:tcW w:w="566" w:type="dxa"/>
          </w:tcPr>
          <w:p w:rsidR="00495CAD" w:rsidRPr="00713EB1" w:rsidRDefault="00495CAD" w:rsidP="00713EB1">
            <w:r w:rsidRPr="00713EB1">
              <w:t>9.</w:t>
            </w:r>
          </w:p>
        </w:tc>
        <w:tc>
          <w:tcPr>
            <w:tcW w:w="4405" w:type="dxa"/>
          </w:tcPr>
          <w:p w:rsidR="00495CAD" w:rsidRPr="00713EB1" w:rsidRDefault="00495CAD" w:rsidP="00713EB1">
            <w:r w:rsidRPr="00713EB1">
              <w:t>Агрегат холодильный 5 шт. (Россия)</w:t>
            </w:r>
          </w:p>
        </w:tc>
        <w:tc>
          <w:tcPr>
            <w:tcW w:w="1478" w:type="dxa"/>
          </w:tcPr>
          <w:p w:rsidR="00495CAD" w:rsidRPr="00713EB1" w:rsidRDefault="00495CAD" w:rsidP="00713EB1">
            <w:r w:rsidRPr="00713EB1">
              <w:t>2002</w:t>
            </w:r>
          </w:p>
        </w:tc>
        <w:tc>
          <w:tcPr>
            <w:tcW w:w="1246" w:type="dxa"/>
          </w:tcPr>
          <w:p w:rsidR="00495CAD" w:rsidRPr="00713EB1" w:rsidRDefault="00495CAD" w:rsidP="00713EB1">
            <w:r w:rsidRPr="00713EB1">
              <w:t>22 000</w:t>
            </w:r>
          </w:p>
        </w:tc>
      </w:tr>
      <w:tr w:rsidR="00495CAD" w:rsidRPr="00713EB1">
        <w:tc>
          <w:tcPr>
            <w:tcW w:w="566" w:type="dxa"/>
          </w:tcPr>
          <w:p w:rsidR="00495CAD" w:rsidRPr="00713EB1" w:rsidRDefault="00495CAD" w:rsidP="00713EB1">
            <w:r w:rsidRPr="00713EB1">
              <w:t>10.</w:t>
            </w:r>
          </w:p>
        </w:tc>
        <w:tc>
          <w:tcPr>
            <w:tcW w:w="4405" w:type="dxa"/>
          </w:tcPr>
          <w:p w:rsidR="00495CAD" w:rsidRPr="00713EB1" w:rsidRDefault="00495CAD" w:rsidP="00713EB1">
            <w:r w:rsidRPr="00713EB1">
              <w:t>Камеры варочные автомат БАСТРА (Германия)</w:t>
            </w:r>
          </w:p>
        </w:tc>
        <w:tc>
          <w:tcPr>
            <w:tcW w:w="1478" w:type="dxa"/>
          </w:tcPr>
          <w:p w:rsidR="00495CAD" w:rsidRPr="00713EB1" w:rsidRDefault="00495CAD" w:rsidP="00713EB1"/>
        </w:tc>
        <w:tc>
          <w:tcPr>
            <w:tcW w:w="1246" w:type="dxa"/>
          </w:tcPr>
          <w:p w:rsidR="00495CAD" w:rsidRPr="00713EB1" w:rsidRDefault="00495CAD" w:rsidP="00713EB1">
            <w:r w:rsidRPr="00713EB1">
              <w:t>13 000</w:t>
            </w:r>
          </w:p>
        </w:tc>
      </w:tr>
      <w:tr w:rsidR="00495CAD" w:rsidRPr="00713EB1">
        <w:tc>
          <w:tcPr>
            <w:tcW w:w="566" w:type="dxa"/>
          </w:tcPr>
          <w:p w:rsidR="00495CAD" w:rsidRPr="00713EB1" w:rsidRDefault="00495CAD" w:rsidP="00713EB1">
            <w:r w:rsidRPr="00713EB1">
              <w:t>11.</w:t>
            </w:r>
          </w:p>
        </w:tc>
        <w:tc>
          <w:tcPr>
            <w:tcW w:w="4405" w:type="dxa"/>
          </w:tcPr>
          <w:p w:rsidR="00495CAD" w:rsidRPr="00713EB1" w:rsidRDefault="00495CAD" w:rsidP="00713EB1">
            <w:r w:rsidRPr="00713EB1">
              <w:t>Машина вакуумной упаковки (Германия)</w:t>
            </w:r>
          </w:p>
        </w:tc>
        <w:tc>
          <w:tcPr>
            <w:tcW w:w="1478" w:type="dxa"/>
          </w:tcPr>
          <w:p w:rsidR="00495CAD" w:rsidRPr="00713EB1" w:rsidRDefault="00495CAD" w:rsidP="00713EB1">
            <w:r w:rsidRPr="00713EB1">
              <w:t>1998</w:t>
            </w:r>
          </w:p>
        </w:tc>
        <w:tc>
          <w:tcPr>
            <w:tcW w:w="1246" w:type="dxa"/>
          </w:tcPr>
          <w:p w:rsidR="00495CAD" w:rsidRPr="00713EB1" w:rsidRDefault="00495CAD" w:rsidP="00713EB1">
            <w:r w:rsidRPr="00713EB1">
              <w:t>4 000</w:t>
            </w:r>
          </w:p>
        </w:tc>
      </w:tr>
      <w:tr w:rsidR="00495CAD" w:rsidRPr="00713EB1">
        <w:tc>
          <w:tcPr>
            <w:tcW w:w="566" w:type="dxa"/>
          </w:tcPr>
          <w:p w:rsidR="00495CAD" w:rsidRPr="00713EB1" w:rsidRDefault="00495CAD" w:rsidP="00713EB1">
            <w:r w:rsidRPr="00713EB1">
              <w:t>12.</w:t>
            </w:r>
          </w:p>
        </w:tc>
        <w:tc>
          <w:tcPr>
            <w:tcW w:w="4405" w:type="dxa"/>
          </w:tcPr>
          <w:p w:rsidR="00495CAD" w:rsidRPr="00713EB1" w:rsidRDefault="00495CAD" w:rsidP="00713EB1">
            <w:r w:rsidRPr="00713EB1">
              <w:t>Компьютер 3 шт</w:t>
            </w:r>
          </w:p>
        </w:tc>
        <w:tc>
          <w:tcPr>
            <w:tcW w:w="1478" w:type="dxa"/>
          </w:tcPr>
          <w:p w:rsidR="00495CAD" w:rsidRPr="00713EB1" w:rsidRDefault="00495CAD" w:rsidP="00713EB1">
            <w:r w:rsidRPr="00713EB1">
              <w:t>2003</w:t>
            </w:r>
          </w:p>
        </w:tc>
        <w:tc>
          <w:tcPr>
            <w:tcW w:w="1246" w:type="dxa"/>
          </w:tcPr>
          <w:p w:rsidR="00495CAD" w:rsidRPr="00713EB1" w:rsidRDefault="00495CAD" w:rsidP="00713EB1">
            <w:r w:rsidRPr="00713EB1">
              <w:t>2 500</w:t>
            </w:r>
          </w:p>
        </w:tc>
      </w:tr>
      <w:tr w:rsidR="00495CAD" w:rsidRPr="00713EB1">
        <w:trPr>
          <w:trHeight w:val="400"/>
        </w:trPr>
        <w:tc>
          <w:tcPr>
            <w:tcW w:w="566" w:type="dxa"/>
          </w:tcPr>
          <w:p w:rsidR="00495CAD" w:rsidRPr="00713EB1" w:rsidRDefault="00495CAD" w:rsidP="00713EB1"/>
        </w:tc>
        <w:tc>
          <w:tcPr>
            <w:tcW w:w="4405" w:type="dxa"/>
          </w:tcPr>
          <w:p w:rsidR="00495CAD" w:rsidRPr="00713EB1" w:rsidRDefault="00495CAD" w:rsidP="00713EB1">
            <w:r w:rsidRPr="00713EB1">
              <w:t>ИТОГО</w:t>
            </w:r>
          </w:p>
        </w:tc>
        <w:tc>
          <w:tcPr>
            <w:tcW w:w="1478" w:type="dxa"/>
          </w:tcPr>
          <w:p w:rsidR="00495CAD" w:rsidRPr="00713EB1" w:rsidRDefault="00495CAD" w:rsidP="00713EB1"/>
        </w:tc>
        <w:tc>
          <w:tcPr>
            <w:tcW w:w="1246" w:type="dxa"/>
          </w:tcPr>
          <w:p w:rsidR="00495CAD" w:rsidRPr="00713EB1" w:rsidRDefault="00495CAD" w:rsidP="00713EB1">
            <w:r w:rsidRPr="00713EB1">
              <w:t>156 500</w:t>
            </w:r>
          </w:p>
        </w:tc>
      </w:tr>
    </w:tbl>
    <w:p w:rsidR="00495CAD" w:rsidRPr="00713EB1" w:rsidRDefault="00495CAD" w:rsidP="00713EB1">
      <w:pPr>
        <w:ind w:firstLine="709"/>
        <w:rPr>
          <w:sz w:val="28"/>
          <w:szCs w:val="28"/>
        </w:rPr>
      </w:pPr>
    </w:p>
    <w:p w:rsidR="00495CAD" w:rsidRPr="00713EB1" w:rsidRDefault="00495CAD" w:rsidP="00713EB1">
      <w:pPr>
        <w:pStyle w:val="11"/>
        <w:rPr>
          <w:szCs w:val="28"/>
        </w:rPr>
      </w:pPr>
      <w:r w:rsidRPr="00713EB1">
        <w:rPr>
          <w:szCs w:val="28"/>
        </w:rPr>
        <w:t>На предприятии имеются автомобили используемые для закупа сырья и реализации готовой продукции. Описание автомобилей представлено в табл. 2.</w:t>
      </w:r>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Таблица 2. Описание автомобилей</w:t>
      </w:r>
    </w:p>
    <w:tbl>
      <w:tblPr>
        <w:tblW w:w="6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317"/>
        <w:gridCol w:w="1394"/>
        <w:gridCol w:w="1246"/>
      </w:tblGrid>
      <w:tr w:rsidR="00495CAD" w:rsidRPr="00713EB1">
        <w:tc>
          <w:tcPr>
            <w:tcW w:w="2743" w:type="dxa"/>
          </w:tcPr>
          <w:p w:rsidR="00495CAD" w:rsidRPr="00713EB1" w:rsidRDefault="00495CAD" w:rsidP="00713EB1">
            <w:r w:rsidRPr="00713EB1">
              <w:t>Наименование автомобиля</w:t>
            </w:r>
          </w:p>
        </w:tc>
        <w:tc>
          <w:tcPr>
            <w:tcW w:w="1317" w:type="dxa"/>
          </w:tcPr>
          <w:p w:rsidR="00495CAD" w:rsidRPr="00713EB1" w:rsidRDefault="00495CAD" w:rsidP="00713EB1">
            <w:r w:rsidRPr="00713EB1">
              <w:t>Количество</w:t>
            </w:r>
          </w:p>
        </w:tc>
        <w:tc>
          <w:tcPr>
            <w:tcW w:w="1394" w:type="dxa"/>
          </w:tcPr>
          <w:p w:rsidR="00495CAD" w:rsidRPr="00713EB1" w:rsidRDefault="00495CAD" w:rsidP="00713EB1">
            <w:r w:rsidRPr="00713EB1">
              <w:t>Год выпуска</w:t>
            </w:r>
          </w:p>
        </w:tc>
        <w:tc>
          <w:tcPr>
            <w:tcW w:w="1246" w:type="dxa"/>
          </w:tcPr>
          <w:p w:rsidR="00495CAD" w:rsidRPr="00713EB1" w:rsidRDefault="00495CAD" w:rsidP="00713EB1">
            <w:r w:rsidRPr="00713EB1">
              <w:t xml:space="preserve">Цена, </w:t>
            </w:r>
            <w:r w:rsidRPr="00713EB1">
              <w:rPr>
                <w:lang w:val="en-US"/>
              </w:rPr>
              <w:t>USD</w:t>
            </w:r>
          </w:p>
        </w:tc>
      </w:tr>
      <w:tr w:rsidR="00495CAD" w:rsidRPr="00713EB1">
        <w:tc>
          <w:tcPr>
            <w:tcW w:w="2743" w:type="dxa"/>
          </w:tcPr>
          <w:p w:rsidR="00495CAD" w:rsidRPr="00713EB1" w:rsidRDefault="00495CAD" w:rsidP="00713EB1">
            <w:r w:rsidRPr="00713EB1">
              <w:t>БУС Мерседес (г\п 2 тонны)</w:t>
            </w:r>
          </w:p>
        </w:tc>
        <w:tc>
          <w:tcPr>
            <w:tcW w:w="1317" w:type="dxa"/>
          </w:tcPr>
          <w:p w:rsidR="00495CAD" w:rsidRPr="00713EB1" w:rsidRDefault="00495CAD" w:rsidP="00713EB1">
            <w:r w:rsidRPr="00713EB1">
              <w:t>1</w:t>
            </w:r>
          </w:p>
        </w:tc>
        <w:tc>
          <w:tcPr>
            <w:tcW w:w="1394" w:type="dxa"/>
          </w:tcPr>
          <w:p w:rsidR="00495CAD" w:rsidRPr="00713EB1" w:rsidRDefault="00495CAD" w:rsidP="00713EB1">
            <w:r w:rsidRPr="00713EB1">
              <w:t>1990</w:t>
            </w:r>
          </w:p>
        </w:tc>
        <w:tc>
          <w:tcPr>
            <w:tcW w:w="1246" w:type="dxa"/>
          </w:tcPr>
          <w:p w:rsidR="00495CAD" w:rsidRPr="00713EB1" w:rsidRDefault="00495CAD" w:rsidP="00713EB1">
            <w:r w:rsidRPr="00713EB1">
              <w:t>14 000</w:t>
            </w:r>
          </w:p>
        </w:tc>
      </w:tr>
      <w:tr w:rsidR="00495CAD" w:rsidRPr="00713EB1">
        <w:tc>
          <w:tcPr>
            <w:tcW w:w="2743" w:type="dxa"/>
          </w:tcPr>
          <w:p w:rsidR="00495CAD" w:rsidRPr="00713EB1" w:rsidRDefault="00495CAD" w:rsidP="00713EB1">
            <w:r w:rsidRPr="00713EB1">
              <w:t>Груз. Мерседес (г/п 8 тонн)</w:t>
            </w:r>
          </w:p>
        </w:tc>
        <w:tc>
          <w:tcPr>
            <w:tcW w:w="1317" w:type="dxa"/>
          </w:tcPr>
          <w:p w:rsidR="00495CAD" w:rsidRPr="00713EB1" w:rsidRDefault="00495CAD" w:rsidP="00713EB1">
            <w:r w:rsidRPr="00713EB1">
              <w:t>1</w:t>
            </w:r>
          </w:p>
        </w:tc>
        <w:tc>
          <w:tcPr>
            <w:tcW w:w="1394" w:type="dxa"/>
          </w:tcPr>
          <w:p w:rsidR="00495CAD" w:rsidRPr="00713EB1" w:rsidRDefault="00495CAD" w:rsidP="00713EB1">
            <w:r w:rsidRPr="00713EB1">
              <w:t>1995</w:t>
            </w:r>
          </w:p>
        </w:tc>
        <w:tc>
          <w:tcPr>
            <w:tcW w:w="1246" w:type="dxa"/>
          </w:tcPr>
          <w:p w:rsidR="00495CAD" w:rsidRPr="00713EB1" w:rsidRDefault="00495CAD" w:rsidP="00713EB1">
            <w:r w:rsidRPr="00713EB1">
              <w:t>8 000</w:t>
            </w:r>
          </w:p>
        </w:tc>
      </w:tr>
      <w:tr w:rsidR="00495CAD" w:rsidRPr="00713EB1">
        <w:tc>
          <w:tcPr>
            <w:tcW w:w="2743" w:type="dxa"/>
          </w:tcPr>
          <w:p w:rsidR="00495CAD" w:rsidRPr="00713EB1" w:rsidRDefault="00495CAD" w:rsidP="00713EB1">
            <w:r w:rsidRPr="00713EB1">
              <w:t>Легковой Мерседес 230 Е</w:t>
            </w:r>
          </w:p>
        </w:tc>
        <w:tc>
          <w:tcPr>
            <w:tcW w:w="1317" w:type="dxa"/>
          </w:tcPr>
          <w:p w:rsidR="00495CAD" w:rsidRPr="00713EB1" w:rsidRDefault="00495CAD" w:rsidP="00713EB1">
            <w:r w:rsidRPr="00713EB1">
              <w:t>1</w:t>
            </w:r>
          </w:p>
        </w:tc>
        <w:tc>
          <w:tcPr>
            <w:tcW w:w="1394" w:type="dxa"/>
          </w:tcPr>
          <w:p w:rsidR="00495CAD" w:rsidRPr="00713EB1" w:rsidRDefault="00495CAD" w:rsidP="00713EB1">
            <w:r w:rsidRPr="00713EB1">
              <w:t>1993</w:t>
            </w:r>
          </w:p>
        </w:tc>
        <w:tc>
          <w:tcPr>
            <w:tcW w:w="1246" w:type="dxa"/>
          </w:tcPr>
          <w:p w:rsidR="00495CAD" w:rsidRPr="00713EB1" w:rsidRDefault="00495CAD" w:rsidP="00713EB1">
            <w:r w:rsidRPr="00713EB1">
              <w:t>11 000</w:t>
            </w:r>
          </w:p>
        </w:tc>
      </w:tr>
      <w:tr w:rsidR="00495CAD" w:rsidRPr="00713EB1">
        <w:tc>
          <w:tcPr>
            <w:tcW w:w="2743" w:type="dxa"/>
          </w:tcPr>
          <w:p w:rsidR="00495CAD" w:rsidRPr="00713EB1" w:rsidRDefault="00495CAD" w:rsidP="00713EB1">
            <w:r w:rsidRPr="00713EB1">
              <w:t>ИТОГО</w:t>
            </w:r>
          </w:p>
        </w:tc>
        <w:tc>
          <w:tcPr>
            <w:tcW w:w="1317" w:type="dxa"/>
          </w:tcPr>
          <w:p w:rsidR="00495CAD" w:rsidRPr="00713EB1" w:rsidRDefault="00495CAD" w:rsidP="00713EB1">
            <w:r w:rsidRPr="00713EB1">
              <w:t>3</w:t>
            </w:r>
          </w:p>
        </w:tc>
        <w:tc>
          <w:tcPr>
            <w:tcW w:w="1394" w:type="dxa"/>
          </w:tcPr>
          <w:p w:rsidR="00495CAD" w:rsidRPr="00713EB1" w:rsidRDefault="00495CAD" w:rsidP="00713EB1"/>
        </w:tc>
        <w:tc>
          <w:tcPr>
            <w:tcW w:w="1246" w:type="dxa"/>
          </w:tcPr>
          <w:p w:rsidR="00495CAD" w:rsidRPr="00713EB1" w:rsidRDefault="00495CAD" w:rsidP="00713EB1">
            <w:r w:rsidRPr="00713EB1">
              <w:t>33 000</w:t>
            </w:r>
          </w:p>
        </w:tc>
      </w:tr>
    </w:tbl>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Сбыт готовой продукции предприятие производит через собственные торговые точки, на рынках, в магазинах г. Караганды и Карагандинской области, осуществляет оптовую торговлю в регионы Казахстана (г. Алматы, г. Караганды, г. Астаны, г. Кокшетау). На предприятии так же работает производственный персонал в количестве 12 человек:</w:t>
      </w:r>
    </w:p>
    <w:p w:rsidR="00495CAD" w:rsidRPr="00713EB1" w:rsidRDefault="00495CAD" w:rsidP="00713EB1">
      <w:pPr>
        <w:ind w:firstLine="709"/>
        <w:rPr>
          <w:sz w:val="28"/>
          <w:szCs w:val="28"/>
        </w:rPr>
      </w:pPr>
      <w:r w:rsidRPr="00713EB1">
        <w:rPr>
          <w:sz w:val="28"/>
          <w:szCs w:val="28"/>
        </w:rPr>
        <w:t>- управляющий – 1 человек;</w:t>
      </w:r>
    </w:p>
    <w:p w:rsidR="00495CAD" w:rsidRPr="00713EB1" w:rsidRDefault="00495CAD" w:rsidP="00713EB1">
      <w:pPr>
        <w:ind w:firstLine="709"/>
        <w:rPr>
          <w:sz w:val="28"/>
          <w:szCs w:val="28"/>
        </w:rPr>
      </w:pPr>
      <w:r w:rsidRPr="00713EB1">
        <w:rPr>
          <w:sz w:val="28"/>
          <w:szCs w:val="28"/>
        </w:rPr>
        <w:t>- бухгалтер – 1 человек;</w:t>
      </w:r>
    </w:p>
    <w:p w:rsidR="00495CAD" w:rsidRPr="00713EB1" w:rsidRDefault="00495CAD" w:rsidP="00713EB1">
      <w:pPr>
        <w:ind w:firstLine="709"/>
        <w:rPr>
          <w:sz w:val="28"/>
          <w:szCs w:val="28"/>
        </w:rPr>
      </w:pPr>
      <w:r w:rsidRPr="00713EB1">
        <w:rPr>
          <w:sz w:val="28"/>
          <w:szCs w:val="28"/>
        </w:rPr>
        <w:t>- технолог – 2 человека;</w:t>
      </w:r>
    </w:p>
    <w:p w:rsidR="00495CAD" w:rsidRPr="00713EB1" w:rsidRDefault="00495CAD" w:rsidP="00713EB1">
      <w:pPr>
        <w:ind w:firstLine="709"/>
        <w:rPr>
          <w:sz w:val="28"/>
          <w:szCs w:val="28"/>
        </w:rPr>
      </w:pPr>
      <w:r w:rsidRPr="00713EB1">
        <w:rPr>
          <w:sz w:val="28"/>
          <w:szCs w:val="28"/>
        </w:rPr>
        <w:t>- мастер цеха – 1</w:t>
      </w:r>
      <w:r w:rsidR="00713EB1">
        <w:rPr>
          <w:sz w:val="28"/>
          <w:szCs w:val="28"/>
        </w:rPr>
        <w:t xml:space="preserve"> </w:t>
      </w:r>
      <w:r w:rsidRPr="00713EB1">
        <w:rPr>
          <w:sz w:val="28"/>
          <w:szCs w:val="28"/>
        </w:rPr>
        <w:t>человек;</w:t>
      </w:r>
    </w:p>
    <w:p w:rsidR="00495CAD" w:rsidRPr="00713EB1" w:rsidRDefault="00495CAD" w:rsidP="00713EB1">
      <w:pPr>
        <w:ind w:firstLine="709"/>
        <w:rPr>
          <w:sz w:val="28"/>
          <w:szCs w:val="28"/>
        </w:rPr>
      </w:pPr>
      <w:r w:rsidRPr="00713EB1">
        <w:rPr>
          <w:sz w:val="28"/>
          <w:szCs w:val="28"/>
        </w:rPr>
        <w:t>- товаровед – 1 человек;</w:t>
      </w:r>
    </w:p>
    <w:p w:rsidR="00495CAD" w:rsidRPr="00713EB1" w:rsidRDefault="00495CAD" w:rsidP="00713EB1">
      <w:pPr>
        <w:ind w:firstLine="709"/>
        <w:rPr>
          <w:sz w:val="28"/>
          <w:szCs w:val="28"/>
        </w:rPr>
      </w:pPr>
      <w:r w:rsidRPr="00713EB1">
        <w:rPr>
          <w:sz w:val="28"/>
          <w:szCs w:val="28"/>
        </w:rPr>
        <w:t>- старший обвальщик – 1 человек;</w:t>
      </w:r>
    </w:p>
    <w:p w:rsidR="00495CAD" w:rsidRPr="00713EB1" w:rsidRDefault="00495CAD" w:rsidP="00713EB1">
      <w:pPr>
        <w:ind w:firstLine="709"/>
        <w:rPr>
          <w:sz w:val="28"/>
          <w:szCs w:val="28"/>
        </w:rPr>
      </w:pPr>
      <w:r w:rsidRPr="00713EB1">
        <w:rPr>
          <w:sz w:val="28"/>
          <w:szCs w:val="28"/>
        </w:rPr>
        <w:t>- шприсовщица – 1 человек (новое рабочее место);</w:t>
      </w:r>
    </w:p>
    <w:p w:rsidR="00495CAD" w:rsidRPr="00713EB1" w:rsidRDefault="00495CAD" w:rsidP="00713EB1">
      <w:pPr>
        <w:ind w:firstLine="709"/>
        <w:rPr>
          <w:sz w:val="28"/>
          <w:szCs w:val="28"/>
        </w:rPr>
      </w:pPr>
      <w:r w:rsidRPr="00713EB1">
        <w:rPr>
          <w:sz w:val="28"/>
          <w:szCs w:val="28"/>
        </w:rPr>
        <w:t>- фаршесоставитель – 1 человек;</w:t>
      </w:r>
    </w:p>
    <w:p w:rsidR="00495CAD" w:rsidRPr="00713EB1" w:rsidRDefault="00495CAD" w:rsidP="00713EB1">
      <w:pPr>
        <w:ind w:firstLine="709"/>
        <w:rPr>
          <w:sz w:val="28"/>
          <w:szCs w:val="28"/>
        </w:rPr>
      </w:pPr>
      <w:r w:rsidRPr="00713EB1">
        <w:rPr>
          <w:sz w:val="28"/>
          <w:szCs w:val="28"/>
        </w:rPr>
        <w:t>- коптильщик – 1 человек;</w:t>
      </w:r>
    </w:p>
    <w:p w:rsidR="00495CAD" w:rsidRPr="00713EB1" w:rsidRDefault="00495CAD" w:rsidP="00713EB1">
      <w:pPr>
        <w:ind w:firstLine="709"/>
        <w:rPr>
          <w:sz w:val="28"/>
          <w:szCs w:val="28"/>
        </w:rPr>
      </w:pPr>
      <w:r w:rsidRPr="00713EB1">
        <w:rPr>
          <w:sz w:val="28"/>
          <w:szCs w:val="28"/>
        </w:rPr>
        <w:t>- формовщик – 1 человек (новое рабочее место);</w:t>
      </w:r>
    </w:p>
    <w:p w:rsidR="00495CAD" w:rsidRPr="00713EB1" w:rsidRDefault="00495CAD" w:rsidP="00713EB1">
      <w:pPr>
        <w:ind w:firstLine="709"/>
        <w:rPr>
          <w:sz w:val="28"/>
          <w:szCs w:val="28"/>
        </w:rPr>
      </w:pPr>
      <w:r w:rsidRPr="00713EB1">
        <w:rPr>
          <w:sz w:val="28"/>
          <w:szCs w:val="28"/>
        </w:rPr>
        <w:t>- уборщик – 1 человек.</w:t>
      </w:r>
    </w:p>
    <w:p w:rsidR="00495CAD" w:rsidRPr="00713EB1" w:rsidRDefault="00495CAD" w:rsidP="00713EB1">
      <w:pPr>
        <w:ind w:firstLine="709"/>
        <w:rPr>
          <w:sz w:val="28"/>
          <w:szCs w:val="28"/>
        </w:rPr>
      </w:pPr>
      <w:r w:rsidRPr="00713EB1">
        <w:rPr>
          <w:sz w:val="28"/>
          <w:szCs w:val="28"/>
        </w:rPr>
        <w:t>В настоящее время ТОО не имеет задолженности перед бюджетом, банками и другими предприятиями.</w:t>
      </w:r>
    </w:p>
    <w:p w:rsidR="00495CAD" w:rsidRPr="00713EB1" w:rsidRDefault="00495CAD" w:rsidP="00713EB1">
      <w:pPr>
        <w:ind w:firstLine="709"/>
        <w:rPr>
          <w:sz w:val="28"/>
          <w:szCs w:val="28"/>
        </w:rPr>
      </w:pPr>
      <w:r w:rsidRPr="00713EB1">
        <w:rPr>
          <w:sz w:val="28"/>
          <w:szCs w:val="28"/>
        </w:rPr>
        <w:t>Основные направления деятельности предприятия.</w:t>
      </w:r>
    </w:p>
    <w:p w:rsidR="00495CAD" w:rsidRPr="00713EB1" w:rsidRDefault="00495CAD" w:rsidP="00713EB1">
      <w:pPr>
        <w:ind w:firstLine="709"/>
        <w:rPr>
          <w:sz w:val="28"/>
          <w:szCs w:val="28"/>
        </w:rPr>
      </w:pPr>
      <w:r w:rsidRPr="00713EB1">
        <w:rPr>
          <w:sz w:val="28"/>
          <w:szCs w:val="28"/>
        </w:rPr>
        <w:t>Основным видом деятельности является:</w:t>
      </w:r>
    </w:p>
    <w:p w:rsidR="00495CAD" w:rsidRPr="00713EB1" w:rsidRDefault="00495CAD" w:rsidP="00713EB1">
      <w:pPr>
        <w:ind w:firstLine="709"/>
        <w:rPr>
          <w:sz w:val="28"/>
          <w:szCs w:val="28"/>
        </w:rPr>
      </w:pPr>
      <w:r w:rsidRPr="00713EB1">
        <w:rPr>
          <w:sz w:val="28"/>
          <w:szCs w:val="28"/>
        </w:rPr>
        <w:t>- производство колбасных изделий, копченостей;</w:t>
      </w:r>
    </w:p>
    <w:p w:rsidR="00495CAD" w:rsidRPr="00713EB1" w:rsidRDefault="00495CAD" w:rsidP="00713EB1">
      <w:pPr>
        <w:ind w:firstLine="709"/>
        <w:rPr>
          <w:sz w:val="28"/>
          <w:szCs w:val="28"/>
        </w:rPr>
      </w:pPr>
      <w:r w:rsidRPr="00713EB1">
        <w:rPr>
          <w:sz w:val="28"/>
          <w:szCs w:val="28"/>
        </w:rPr>
        <w:t>- производство мясных деликатесов;</w:t>
      </w:r>
    </w:p>
    <w:p w:rsidR="00495CAD" w:rsidRPr="00713EB1" w:rsidRDefault="00495CAD" w:rsidP="00713EB1">
      <w:pPr>
        <w:ind w:firstLine="709"/>
        <w:rPr>
          <w:sz w:val="28"/>
          <w:szCs w:val="28"/>
        </w:rPr>
      </w:pPr>
      <w:r w:rsidRPr="00713EB1">
        <w:rPr>
          <w:sz w:val="28"/>
          <w:szCs w:val="28"/>
        </w:rPr>
        <w:t>- оптовая и розничная торговля выпускаемой продукции в г. Петропавловске, в Северо-Казахстанской области и других областях Казахстана.</w:t>
      </w:r>
    </w:p>
    <w:p w:rsidR="00495CAD" w:rsidRPr="00713EB1" w:rsidRDefault="00495CAD" w:rsidP="00713EB1">
      <w:pPr>
        <w:ind w:firstLine="709"/>
        <w:rPr>
          <w:sz w:val="28"/>
          <w:szCs w:val="28"/>
        </w:rPr>
      </w:pPr>
      <w:r w:rsidRPr="00713EB1">
        <w:rPr>
          <w:sz w:val="28"/>
          <w:szCs w:val="28"/>
        </w:rPr>
        <w:t>Стратегической целью предприятие ставит увеличение объемов производства и расширения ассортимента выпускаемой продукции, для этого имеются практически все условия:</w:t>
      </w:r>
    </w:p>
    <w:p w:rsidR="00495CAD" w:rsidRPr="00713EB1" w:rsidRDefault="00495CAD" w:rsidP="00713EB1">
      <w:pPr>
        <w:ind w:firstLine="709"/>
        <w:rPr>
          <w:sz w:val="28"/>
          <w:szCs w:val="28"/>
        </w:rPr>
      </w:pPr>
      <w:r w:rsidRPr="00713EB1">
        <w:rPr>
          <w:sz w:val="28"/>
          <w:szCs w:val="28"/>
        </w:rPr>
        <w:t>- необходимое оборудование,</w:t>
      </w:r>
    </w:p>
    <w:p w:rsidR="00495CAD" w:rsidRPr="00713EB1" w:rsidRDefault="00495CAD" w:rsidP="00713EB1">
      <w:pPr>
        <w:ind w:firstLine="709"/>
        <w:rPr>
          <w:sz w:val="28"/>
          <w:szCs w:val="28"/>
        </w:rPr>
      </w:pPr>
      <w:r w:rsidRPr="00713EB1">
        <w:rPr>
          <w:sz w:val="28"/>
          <w:szCs w:val="28"/>
        </w:rPr>
        <w:t>- квалифицированный персонал,</w:t>
      </w:r>
    </w:p>
    <w:p w:rsidR="00495CAD" w:rsidRPr="00713EB1" w:rsidRDefault="00495CAD" w:rsidP="00713EB1">
      <w:pPr>
        <w:ind w:firstLine="709"/>
        <w:rPr>
          <w:sz w:val="28"/>
          <w:szCs w:val="28"/>
        </w:rPr>
      </w:pPr>
      <w:r w:rsidRPr="00713EB1">
        <w:rPr>
          <w:sz w:val="28"/>
          <w:szCs w:val="28"/>
        </w:rPr>
        <w:t>- налаженные связи с поставщиками сырья и покупателями товара,</w:t>
      </w:r>
    </w:p>
    <w:p w:rsidR="00495CAD" w:rsidRPr="00713EB1" w:rsidRDefault="00495CAD" w:rsidP="00713EB1">
      <w:pPr>
        <w:ind w:firstLine="709"/>
        <w:rPr>
          <w:sz w:val="28"/>
          <w:szCs w:val="28"/>
        </w:rPr>
      </w:pPr>
      <w:r w:rsidRPr="00713EB1">
        <w:rPr>
          <w:sz w:val="28"/>
          <w:szCs w:val="28"/>
        </w:rPr>
        <w:t>- опыт работы на рынке г. Караганды и Карагандинской области.</w:t>
      </w:r>
    </w:p>
    <w:p w:rsidR="00495CAD" w:rsidRPr="00713EB1" w:rsidRDefault="00495CAD" w:rsidP="00713EB1">
      <w:pPr>
        <w:ind w:firstLine="709"/>
        <w:rPr>
          <w:sz w:val="28"/>
          <w:szCs w:val="28"/>
        </w:rPr>
      </w:pPr>
      <w:r w:rsidRPr="00713EB1">
        <w:rPr>
          <w:sz w:val="28"/>
          <w:szCs w:val="28"/>
        </w:rPr>
        <w:t>Продукция, выпускаемая предприятием неоднократно отмечена дипломами различных республиканских и международных выставок:</w:t>
      </w:r>
    </w:p>
    <w:p w:rsidR="00495CAD" w:rsidRPr="00713EB1" w:rsidRDefault="00495CAD" w:rsidP="00713EB1">
      <w:pPr>
        <w:ind w:firstLine="709"/>
        <w:rPr>
          <w:sz w:val="28"/>
          <w:szCs w:val="28"/>
        </w:rPr>
      </w:pPr>
      <w:r w:rsidRPr="00713EB1">
        <w:rPr>
          <w:sz w:val="28"/>
          <w:szCs w:val="28"/>
        </w:rPr>
        <w:t>- 4 золотых и 1 серебряная медаль выставки «Атакент 2000»;</w:t>
      </w:r>
    </w:p>
    <w:p w:rsidR="00495CAD" w:rsidRPr="00713EB1" w:rsidRDefault="00495CAD" w:rsidP="00713EB1">
      <w:pPr>
        <w:ind w:firstLine="709"/>
        <w:rPr>
          <w:sz w:val="28"/>
          <w:szCs w:val="28"/>
        </w:rPr>
      </w:pPr>
      <w:r w:rsidRPr="00713EB1">
        <w:rPr>
          <w:sz w:val="28"/>
          <w:szCs w:val="28"/>
        </w:rPr>
        <w:t>- Диплом участника международной выставки;</w:t>
      </w:r>
    </w:p>
    <w:p w:rsidR="00495CAD" w:rsidRPr="00713EB1" w:rsidRDefault="00495CAD" w:rsidP="00713EB1">
      <w:pPr>
        <w:ind w:firstLine="709"/>
        <w:rPr>
          <w:sz w:val="28"/>
          <w:szCs w:val="28"/>
        </w:rPr>
      </w:pPr>
      <w:r w:rsidRPr="00713EB1">
        <w:rPr>
          <w:sz w:val="28"/>
          <w:szCs w:val="28"/>
        </w:rPr>
        <w:t>- Золотой диплом качества;</w:t>
      </w:r>
    </w:p>
    <w:p w:rsidR="00495CAD" w:rsidRPr="00713EB1" w:rsidRDefault="00495CAD" w:rsidP="00713EB1">
      <w:pPr>
        <w:ind w:firstLine="709"/>
        <w:rPr>
          <w:sz w:val="28"/>
          <w:szCs w:val="28"/>
        </w:rPr>
      </w:pPr>
      <w:r w:rsidRPr="00713EB1">
        <w:rPr>
          <w:sz w:val="28"/>
          <w:szCs w:val="28"/>
        </w:rPr>
        <w:t>- Диплом «Лучшие товары Казахстана 2003».</w:t>
      </w:r>
    </w:p>
    <w:p w:rsidR="00495CAD" w:rsidRPr="00713EB1" w:rsidRDefault="00495CAD" w:rsidP="00713EB1">
      <w:pPr>
        <w:ind w:firstLine="709"/>
        <w:rPr>
          <w:sz w:val="28"/>
          <w:szCs w:val="28"/>
        </w:rPr>
      </w:pPr>
      <w:r w:rsidRPr="00713EB1">
        <w:rPr>
          <w:sz w:val="28"/>
          <w:szCs w:val="28"/>
        </w:rPr>
        <w:t>Краткая характеристика проекта</w:t>
      </w:r>
    </w:p>
    <w:p w:rsidR="00495CAD" w:rsidRPr="00713EB1" w:rsidRDefault="00495CAD" w:rsidP="00713EB1">
      <w:pPr>
        <w:ind w:firstLine="709"/>
        <w:rPr>
          <w:sz w:val="28"/>
          <w:szCs w:val="28"/>
        </w:rPr>
      </w:pPr>
      <w:r w:rsidRPr="00713EB1">
        <w:rPr>
          <w:sz w:val="28"/>
          <w:szCs w:val="28"/>
        </w:rPr>
        <w:t>Для реализации целей проекта предполагается приобретение оборудования на средства кредита Фонда.</w:t>
      </w:r>
    </w:p>
    <w:p w:rsidR="00495CAD" w:rsidRPr="00713EB1" w:rsidRDefault="00495CAD" w:rsidP="00713EB1">
      <w:pPr>
        <w:ind w:firstLine="709"/>
        <w:rPr>
          <w:sz w:val="28"/>
          <w:szCs w:val="28"/>
        </w:rPr>
      </w:pPr>
      <w:r w:rsidRPr="00713EB1">
        <w:rPr>
          <w:sz w:val="28"/>
          <w:szCs w:val="28"/>
        </w:rPr>
        <w:t>Приобретаемое оборудование:</w:t>
      </w:r>
    </w:p>
    <w:p w:rsidR="00495CAD" w:rsidRPr="00713EB1" w:rsidRDefault="00495CAD" w:rsidP="00713EB1">
      <w:pPr>
        <w:ind w:firstLine="709"/>
        <w:rPr>
          <w:sz w:val="28"/>
          <w:szCs w:val="28"/>
        </w:rPr>
      </w:pPr>
      <w:r w:rsidRPr="00713EB1">
        <w:rPr>
          <w:sz w:val="28"/>
          <w:szCs w:val="28"/>
        </w:rPr>
        <w:t>- шприц вакуумный для набивки колбас фаршем.</w:t>
      </w:r>
    </w:p>
    <w:p w:rsidR="00495CAD" w:rsidRPr="00713EB1" w:rsidRDefault="00495CAD" w:rsidP="00713EB1">
      <w:pPr>
        <w:ind w:firstLine="709"/>
        <w:rPr>
          <w:sz w:val="28"/>
          <w:szCs w:val="28"/>
        </w:rPr>
      </w:pPr>
      <w:r w:rsidRPr="00713EB1">
        <w:rPr>
          <w:sz w:val="28"/>
          <w:szCs w:val="28"/>
        </w:rPr>
        <w:t>Шприц предназначен для вакуумирования фарша и наполнения различных оболочек колбасным фаршем всех видов и любой консистенции. Применяется для производства верных, полукопченых, сырокопченых, варено-копченых, ливерных колбас, сарделек и ветчины в оболочке. При доукомплектовании полуавтоматом сосисочным, обеспечивает производства сосисок и сарделек методом дозирования (точн. 1%) и перекрутки.</w:t>
      </w:r>
    </w:p>
    <w:p w:rsidR="00495CAD" w:rsidRPr="00713EB1" w:rsidRDefault="00495CAD" w:rsidP="00713EB1">
      <w:pPr>
        <w:ind w:firstLine="709"/>
        <w:rPr>
          <w:sz w:val="28"/>
          <w:szCs w:val="28"/>
        </w:rPr>
      </w:pPr>
      <w:r w:rsidRPr="00713EB1">
        <w:rPr>
          <w:sz w:val="28"/>
          <w:szCs w:val="28"/>
        </w:rPr>
        <w:t>Мясной фарш из бункера под действием собственного груза и разрежения, создаваемого вакуумной системой, попадает в нагнетательную часть корпуса вытеснителей и транспортируется циклоидальными винтами, вращающимися в противоположные стороны; далее фарш через цевку наполняет оболочку. Подача фарша прекращается после получения сигнала от подколенного выключателя или внешнего оборудования (порционирующего устройства или клипсатора).</w:t>
      </w:r>
    </w:p>
    <w:p w:rsidR="00495CAD" w:rsidRPr="00713EB1" w:rsidRDefault="00495CAD" w:rsidP="00713EB1">
      <w:pPr>
        <w:ind w:firstLine="709"/>
        <w:rPr>
          <w:sz w:val="28"/>
          <w:szCs w:val="28"/>
        </w:rPr>
      </w:pPr>
      <w:r w:rsidRPr="00713EB1">
        <w:rPr>
          <w:sz w:val="28"/>
          <w:szCs w:val="28"/>
        </w:rPr>
        <w:t>Совершенность технологического режима производства колбасных изделий в настоящее время одна из ведущих составляющих выпуска высококачественной, пользующейся спросом на рынке продукции. Не внося значительных изменений в химический состав и содержание в колбасных изделиях белков, жиров, углеводов, витаминов, макро и микро элементов, следовательно, не влияя на вкусовые показатели, процесс наполнения колбас фаршем радикальным образом определяет, будет ли конечный продукт допущен и востребован на рынке.</w:t>
      </w:r>
    </w:p>
    <w:p w:rsidR="00495CAD" w:rsidRPr="00713EB1" w:rsidRDefault="00495CAD" w:rsidP="00713EB1">
      <w:pPr>
        <w:ind w:firstLine="709"/>
        <w:rPr>
          <w:sz w:val="28"/>
          <w:szCs w:val="28"/>
        </w:rPr>
      </w:pPr>
      <w:r w:rsidRPr="00713EB1">
        <w:rPr>
          <w:sz w:val="28"/>
          <w:szCs w:val="28"/>
        </w:rPr>
        <w:t>Практически на все критерии оценки потребителям качества колбасных изделий: внешний вид, структура, консистенция, сочность, и, в конечном счете, на вкусовые ощущения, данный процесс оказывает существенное влияние. При увеличении ассортиментного выборы на рынке колбасных изделий потребителем начинает все большее внимание уделяться структуре, консистенции продукта. Потребитель хочет увидеть, из чего изготовлена колбаса, увидеть в ней то, что он определяет как натуральный продукт. Это отношение потребителя, проявившееся ранее в странах с более высоким уровнем жизни, более требовательным и открытым подходам к оценке здоровой экологически чистой пищи, большими историческими и ассортиментными традициями в производстве колбас, теперь является основным и в Казахстане.</w:t>
      </w:r>
    </w:p>
    <w:p w:rsidR="00495CAD" w:rsidRPr="00713EB1" w:rsidRDefault="00495CAD" w:rsidP="00713EB1">
      <w:pPr>
        <w:ind w:firstLine="709"/>
        <w:rPr>
          <w:sz w:val="28"/>
          <w:szCs w:val="28"/>
        </w:rPr>
      </w:pPr>
      <w:r w:rsidRPr="00713EB1">
        <w:rPr>
          <w:sz w:val="28"/>
          <w:szCs w:val="28"/>
        </w:rPr>
        <w:t>Процесс формования, наряду с другими технологическими операциями при производстве колбасных изделий, так же предопределяет качество готового продукта и его товарный вид. Формование – наполнение фаршем искусственной, натуральной оболочки или формы. Для формования используются шприцы, вакуумные шприцы и другое оборудование.</w:t>
      </w:r>
    </w:p>
    <w:p w:rsidR="00495CAD" w:rsidRPr="00713EB1" w:rsidRDefault="00495CAD" w:rsidP="00713EB1">
      <w:pPr>
        <w:ind w:firstLine="709"/>
        <w:rPr>
          <w:sz w:val="28"/>
          <w:szCs w:val="28"/>
        </w:rPr>
      </w:pPr>
      <w:r w:rsidRPr="00713EB1">
        <w:rPr>
          <w:sz w:val="28"/>
          <w:szCs w:val="28"/>
        </w:rPr>
        <w:t>Основное назначение вакуумной системы шприцев – непрерывность подачи фарша из приемного бункера на рабочие органы фаршевого насоса шприца и исключение за счет этого дополнительного аэрирования фарша, и обеспечения постоянства производительности насоса.</w:t>
      </w:r>
    </w:p>
    <w:p w:rsidR="00495CAD" w:rsidRPr="00713EB1" w:rsidRDefault="00495CAD" w:rsidP="00713EB1">
      <w:pPr>
        <w:ind w:firstLine="709"/>
        <w:rPr>
          <w:sz w:val="28"/>
          <w:szCs w:val="28"/>
        </w:rPr>
      </w:pPr>
      <w:r w:rsidRPr="00713EB1">
        <w:rPr>
          <w:sz w:val="28"/>
          <w:szCs w:val="28"/>
        </w:rPr>
        <w:t>Приобретаемы для цели настоящего проекта шприц для набивки колбас фаршем позволит предприятию, за счет выдержанного цикла, улучшить качество выпускаемой продукции, следовательно, расширить объемы производства повысить качество выпускаемой продукции и объемы сбыта.</w:t>
      </w:r>
    </w:p>
    <w:p w:rsidR="00495CAD" w:rsidRPr="00713EB1" w:rsidRDefault="00495CAD" w:rsidP="00713EB1">
      <w:pPr>
        <w:ind w:firstLine="709"/>
        <w:rPr>
          <w:sz w:val="28"/>
          <w:szCs w:val="28"/>
        </w:rPr>
      </w:pPr>
      <w:r w:rsidRPr="00713EB1">
        <w:rPr>
          <w:sz w:val="28"/>
          <w:szCs w:val="28"/>
        </w:rPr>
        <w:t>Данный проект предполагает вложения в размере 2 650 000 тенге. Источники финансирования приведены в таблице 3.</w:t>
      </w:r>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Таблица 3. Источники финансирования проекта</w:t>
      </w:r>
    </w:p>
    <w:tbl>
      <w:tblPr>
        <w:tblW w:w="79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446"/>
      </w:tblGrid>
      <w:tr w:rsidR="00495CAD" w:rsidRPr="00713EB1">
        <w:tc>
          <w:tcPr>
            <w:tcW w:w="6480" w:type="dxa"/>
          </w:tcPr>
          <w:p w:rsidR="00495CAD" w:rsidRPr="00713EB1" w:rsidRDefault="00495CAD" w:rsidP="00713EB1">
            <w:r w:rsidRPr="00713EB1">
              <w:t>Источники финансирования</w:t>
            </w:r>
          </w:p>
        </w:tc>
        <w:tc>
          <w:tcPr>
            <w:tcW w:w="1446" w:type="dxa"/>
          </w:tcPr>
          <w:p w:rsidR="00495CAD" w:rsidRPr="00713EB1" w:rsidRDefault="00495CAD" w:rsidP="00713EB1">
            <w:r w:rsidRPr="00713EB1">
              <w:t>Сумма, тенге</w:t>
            </w:r>
          </w:p>
        </w:tc>
      </w:tr>
      <w:tr w:rsidR="00495CAD" w:rsidRPr="00713EB1">
        <w:tc>
          <w:tcPr>
            <w:tcW w:w="6480" w:type="dxa"/>
          </w:tcPr>
          <w:p w:rsidR="00495CAD" w:rsidRPr="00713EB1" w:rsidRDefault="00495CAD" w:rsidP="00713EB1">
            <w:r w:rsidRPr="00713EB1">
              <w:t>Кредитные средства АО «Фонд развития малого предпринимательства»</w:t>
            </w:r>
          </w:p>
        </w:tc>
        <w:tc>
          <w:tcPr>
            <w:tcW w:w="1446" w:type="dxa"/>
          </w:tcPr>
          <w:p w:rsidR="00495CAD" w:rsidRPr="00713EB1" w:rsidRDefault="00495CAD" w:rsidP="00713EB1">
            <w:r w:rsidRPr="00713EB1">
              <w:t>2 300 000</w:t>
            </w:r>
          </w:p>
        </w:tc>
      </w:tr>
      <w:tr w:rsidR="00495CAD" w:rsidRPr="00713EB1">
        <w:tc>
          <w:tcPr>
            <w:tcW w:w="6480" w:type="dxa"/>
          </w:tcPr>
          <w:p w:rsidR="00495CAD" w:rsidRPr="00713EB1" w:rsidRDefault="00495CAD" w:rsidP="00713EB1">
            <w:r w:rsidRPr="00713EB1">
              <w:t>Собственные средства</w:t>
            </w:r>
          </w:p>
        </w:tc>
        <w:tc>
          <w:tcPr>
            <w:tcW w:w="1446" w:type="dxa"/>
          </w:tcPr>
          <w:p w:rsidR="00495CAD" w:rsidRPr="00713EB1" w:rsidRDefault="00495CAD" w:rsidP="00713EB1">
            <w:r w:rsidRPr="00713EB1">
              <w:t>350 000</w:t>
            </w:r>
          </w:p>
        </w:tc>
      </w:tr>
      <w:tr w:rsidR="00495CAD" w:rsidRPr="00713EB1">
        <w:tc>
          <w:tcPr>
            <w:tcW w:w="6480" w:type="dxa"/>
          </w:tcPr>
          <w:p w:rsidR="00495CAD" w:rsidRPr="00713EB1" w:rsidRDefault="00495CAD" w:rsidP="00713EB1">
            <w:r w:rsidRPr="00713EB1">
              <w:t>Общая сумма финансирования</w:t>
            </w:r>
          </w:p>
        </w:tc>
        <w:tc>
          <w:tcPr>
            <w:tcW w:w="1446" w:type="dxa"/>
          </w:tcPr>
          <w:p w:rsidR="00495CAD" w:rsidRPr="00713EB1" w:rsidRDefault="00495CAD" w:rsidP="00713EB1">
            <w:r w:rsidRPr="00713EB1">
              <w:t>2 650 000</w:t>
            </w:r>
          </w:p>
        </w:tc>
      </w:tr>
    </w:tbl>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Назначение инвестиции приведено в таблице 4.</w:t>
      </w:r>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Таблица 4. Назначение инвестиций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827"/>
        <w:gridCol w:w="1417"/>
      </w:tblGrid>
      <w:tr w:rsidR="00495CAD" w:rsidRPr="00713EB1">
        <w:tc>
          <w:tcPr>
            <w:tcW w:w="3686" w:type="dxa"/>
          </w:tcPr>
          <w:p w:rsidR="00495CAD" w:rsidRPr="00713EB1" w:rsidRDefault="00495CAD" w:rsidP="00713EB1">
            <w:r w:rsidRPr="00713EB1">
              <w:t>Источники финансирования</w:t>
            </w:r>
          </w:p>
        </w:tc>
        <w:tc>
          <w:tcPr>
            <w:tcW w:w="3827" w:type="dxa"/>
          </w:tcPr>
          <w:p w:rsidR="00495CAD" w:rsidRPr="00713EB1" w:rsidRDefault="00495CAD" w:rsidP="00713EB1">
            <w:r w:rsidRPr="00713EB1">
              <w:t>Целевое назначение инвестиции</w:t>
            </w:r>
          </w:p>
        </w:tc>
        <w:tc>
          <w:tcPr>
            <w:tcW w:w="1417" w:type="dxa"/>
          </w:tcPr>
          <w:p w:rsidR="00495CAD" w:rsidRPr="00713EB1" w:rsidRDefault="00495CAD" w:rsidP="00713EB1">
            <w:r w:rsidRPr="00713EB1">
              <w:t>Сумма, тенге</w:t>
            </w:r>
          </w:p>
        </w:tc>
      </w:tr>
      <w:tr w:rsidR="00495CAD" w:rsidRPr="00713EB1">
        <w:trPr>
          <w:cantSplit/>
        </w:trPr>
        <w:tc>
          <w:tcPr>
            <w:tcW w:w="3686" w:type="dxa"/>
            <w:vMerge w:val="restart"/>
          </w:tcPr>
          <w:p w:rsidR="00495CAD" w:rsidRPr="00713EB1" w:rsidRDefault="00495CAD" w:rsidP="00713EB1">
            <w:r w:rsidRPr="00713EB1">
              <w:t>Кредит АО «Фонд развития малого предпринимательства»</w:t>
            </w:r>
          </w:p>
        </w:tc>
        <w:tc>
          <w:tcPr>
            <w:tcW w:w="3827" w:type="dxa"/>
          </w:tcPr>
          <w:p w:rsidR="00495CAD" w:rsidRPr="00713EB1" w:rsidRDefault="00495CAD" w:rsidP="00713EB1">
            <w:r w:rsidRPr="00713EB1">
              <w:t>70 % поставка оборудования</w:t>
            </w:r>
          </w:p>
        </w:tc>
        <w:tc>
          <w:tcPr>
            <w:tcW w:w="1417" w:type="dxa"/>
          </w:tcPr>
          <w:p w:rsidR="00495CAD" w:rsidRPr="00713EB1" w:rsidRDefault="00495CAD" w:rsidP="00713EB1">
            <w:r w:rsidRPr="00713EB1">
              <w:t>1 700 000</w:t>
            </w:r>
          </w:p>
        </w:tc>
      </w:tr>
      <w:tr w:rsidR="00495CAD" w:rsidRPr="00713EB1">
        <w:trPr>
          <w:cantSplit/>
        </w:trPr>
        <w:tc>
          <w:tcPr>
            <w:tcW w:w="3686" w:type="dxa"/>
            <w:vMerge/>
          </w:tcPr>
          <w:p w:rsidR="00495CAD" w:rsidRPr="00713EB1" w:rsidRDefault="00495CAD" w:rsidP="00713EB1"/>
        </w:tc>
        <w:tc>
          <w:tcPr>
            <w:tcW w:w="3827" w:type="dxa"/>
          </w:tcPr>
          <w:p w:rsidR="00495CAD" w:rsidRPr="00713EB1" w:rsidRDefault="00495CAD" w:rsidP="00713EB1">
            <w:r w:rsidRPr="00713EB1">
              <w:t>30 % закуп сырья</w:t>
            </w:r>
          </w:p>
        </w:tc>
        <w:tc>
          <w:tcPr>
            <w:tcW w:w="1417" w:type="dxa"/>
          </w:tcPr>
          <w:p w:rsidR="00495CAD" w:rsidRPr="00713EB1" w:rsidRDefault="00495CAD" w:rsidP="00713EB1">
            <w:r w:rsidRPr="00713EB1">
              <w:t>600 000</w:t>
            </w:r>
          </w:p>
        </w:tc>
      </w:tr>
      <w:tr w:rsidR="00495CAD" w:rsidRPr="00713EB1">
        <w:tc>
          <w:tcPr>
            <w:tcW w:w="3686" w:type="dxa"/>
          </w:tcPr>
          <w:p w:rsidR="00495CAD" w:rsidRPr="00713EB1" w:rsidRDefault="00495CAD" w:rsidP="00713EB1">
            <w:r w:rsidRPr="00713EB1">
              <w:t>Собственные средства</w:t>
            </w:r>
          </w:p>
        </w:tc>
        <w:tc>
          <w:tcPr>
            <w:tcW w:w="3827" w:type="dxa"/>
          </w:tcPr>
          <w:p w:rsidR="00495CAD" w:rsidRPr="00713EB1" w:rsidRDefault="00495CAD" w:rsidP="00713EB1">
            <w:r w:rsidRPr="00713EB1">
              <w:t>Издержки подготовительного периода, покрытия дефицита наличных средств</w:t>
            </w:r>
          </w:p>
        </w:tc>
        <w:tc>
          <w:tcPr>
            <w:tcW w:w="1417" w:type="dxa"/>
          </w:tcPr>
          <w:p w:rsidR="00495CAD" w:rsidRPr="00713EB1" w:rsidRDefault="00495CAD" w:rsidP="00713EB1">
            <w:r w:rsidRPr="00713EB1">
              <w:t>350 000</w:t>
            </w:r>
          </w:p>
        </w:tc>
      </w:tr>
      <w:tr w:rsidR="00495CAD" w:rsidRPr="00713EB1">
        <w:tc>
          <w:tcPr>
            <w:tcW w:w="3686" w:type="dxa"/>
          </w:tcPr>
          <w:p w:rsidR="00495CAD" w:rsidRPr="00713EB1" w:rsidRDefault="00495CAD" w:rsidP="00713EB1">
            <w:r w:rsidRPr="00713EB1">
              <w:t>Общая сумма финансирования</w:t>
            </w:r>
          </w:p>
        </w:tc>
        <w:tc>
          <w:tcPr>
            <w:tcW w:w="3827" w:type="dxa"/>
          </w:tcPr>
          <w:p w:rsidR="00495CAD" w:rsidRPr="00713EB1" w:rsidRDefault="00495CAD" w:rsidP="00713EB1"/>
        </w:tc>
        <w:tc>
          <w:tcPr>
            <w:tcW w:w="1417" w:type="dxa"/>
          </w:tcPr>
          <w:p w:rsidR="00495CAD" w:rsidRPr="00713EB1" w:rsidRDefault="00495CAD" w:rsidP="00713EB1">
            <w:r w:rsidRPr="00713EB1">
              <w:t>2 650 000</w:t>
            </w:r>
          </w:p>
        </w:tc>
      </w:tr>
    </w:tbl>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График погашения кредита приведен в Финансовом разделе настоящего бизнес-плана.</w:t>
      </w:r>
    </w:p>
    <w:p w:rsidR="00495CAD" w:rsidRPr="00713EB1" w:rsidRDefault="00495CAD" w:rsidP="00713EB1">
      <w:pPr>
        <w:ind w:firstLine="709"/>
        <w:rPr>
          <w:sz w:val="28"/>
          <w:szCs w:val="28"/>
        </w:rPr>
      </w:pPr>
      <w:r w:rsidRPr="00713EB1">
        <w:rPr>
          <w:sz w:val="28"/>
          <w:szCs w:val="28"/>
        </w:rPr>
        <w:t>Предполагается, что кредит будет получен в размере 2 300 000 тенге под 10% годовых, отсрочка по выплатам в погашении кредита составляет 3 месяца, отсрочки по выплатам процентам на предполагается.</w:t>
      </w:r>
    </w:p>
    <w:p w:rsidR="00495CAD" w:rsidRPr="00713EB1" w:rsidRDefault="00495CAD" w:rsidP="00713EB1">
      <w:pPr>
        <w:ind w:firstLine="709"/>
        <w:rPr>
          <w:sz w:val="28"/>
          <w:szCs w:val="28"/>
        </w:rPr>
      </w:pPr>
      <w:r w:rsidRPr="00713EB1">
        <w:rPr>
          <w:sz w:val="28"/>
          <w:szCs w:val="28"/>
        </w:rPr>
        <w:t>Реализация данного проекта позволит создать 2 новых рабочих места с устойчивым и средним заработком – шприцовщица – 20 000 тенге в месяц, формовщик – 12 000 тенге в месяц. Трудоустройство незанятого населения</w:t>
      </w:r>
      <w:r w:rsidR="00713EB1">
        <w:rPr>
          <w:sz w:val="28"/>
          <w:szCs w:val="28"/>
        </w:rPr>
        <w:t xml:space="preserve"> </w:t>
      </w:r>
      <w:r w:rsidRPr="00713EB1">
        <w:rPr>
          <w:sz w:val="28"/>
          <w:szCs w:val="28"/>
        </w:rPr>
        <w:t>будет способствовать снижению социальной напряженности в области. Цена реализации производимой продукции будет формироваться с учетом себестоимости продукции и спроса на данные виды колбасных изделий, но на 10% ниже цен конкурентов. Полученная прибыль будет направляться на развитие предприятия ТОО «Тулпар».</w:t>
      </w:r>
    </w:p>
    <w:p w:rsidR="00495CAD" w:rsidRDefault="00495CAD" w:rsidP="00713EB1">
      <w:pPr>
        <w:ind w:firstLine="709"/>
        <w:rPr>
          <w:sz w:val="28"/>
          <w:szCs w:val="28"/>
        </w:rPr>
      </w:pPr>
    </w:p>
    <w:p w:rsidR="00495CAD" w:rsidRPr="00713EB1" w:rsidRDefault="00713EB1" w:rsidP="00713EB1">
      <w:pPr>
        <w:ind w:firstLine="709"/>
        <w:jc w:val="center"/>
        <w:rPr>
          <w:b/>
          <w:sz w:val="28"/>
          <w:szCs w:val="28"/>
        </w:rPr>
      </w:pPr>
      <w:r>
        <w:rPr>
          <w:sz w:val="28"/>
          <w:szCs w:val="28"/>
        </w:rPr>
        <w:br w:type="page"/>
      </w:r>
      <w:bookmarkStart w:id="3" w:name="_Toc219678609"/>
      <w:r w:rsidR="00495CAD" w:rsidRPr="00713EB1">
        <w:rPr>
          <w:b/>
          <w:sz w:val="28"/>
          <w:szCs w:val="28"/>
        </w:rPr>
        <w:t>3. Характеристика продукции</w:t>
      </w:r>
      <w:bookmarkEnd w:id="3"/>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Продуктом настоящего проекта является колбасные изделия, копчености и мясные деликатесы. Проект предполагает расширение объемов производства выпускаемого ранее ассортимента колбасных изделий, копченостей и мясных деликатесов.</w:t>
      </w:r>
    </w:p>
    <w:p w:rsidR="00495CAD" w:rsidRPr="00713EB1" w:rsidRDefault="00495CAD" w:rsidP="00713EB1">
      <w:pPr>
        <w:ind w:firstLine="709"/>
        <w:rPr>
          <w:sz w:val="28"/>
          <w:szCs w:val="28"/>
        </w:rPr>
      </w:pPr>
      <w:r w:rsidRPr="00713EB1">
        <w:rPr>
          <w:sz w:val="28"/>
          <w:szCs w:val="28"/>
        </w:rPr>
        <w:t>Продукция, выпускаемая предприятием включает в себя следующие виды колбасных изделий и мясных деликатесов:</w:t>
      </w:r>
    </w:p>
    <w:p w:rsidR="00495CAD" w:rsidRPr="00713EB1" w:rsidRDefault="00495CAD" w:rsidP="00713EB1">
      <w:pPr>
        <w:ind w:firstLine="709"/>
        <w:rPr>
          <w:sz w:val="28"/>
          <w:szCs w:val="28"/>
        </w:rPr>
      </w:pPr>
      <w:r w:rsidRPr="00713EB1">
        <w:rPr>
          <w:sz w:val="28"/>
          <w:szCs w:val="28"/>
        </w:rPr>
        <w:t>-Бекон аромат (нарезка)- Казы</w:t>
      </w:r>
    </w:p>
    <w:p w:rsidR="00495CAD" w:rsidRPr="00713EB1" w:rsidRDefault="00495CAD" w:rsidP="00713EB1">
      <w:pPr>
        <w:ind w:firstLine="709"/>
        <w:rPr>
          <w:sz w:val="28"/>
          <w:szCs w:val="28"/>
        </w:rPr>
      </w:pPr>
      <w:r w:rsidRPr="00713EB1">
        <w:rPr>
          <w:sz w:val="28"/>
          <w:szCs w:val="28"/>
        </w:rPr>
        <w:t>-Бекон ароматный (кусок)- Корейка (кусок)</w:t>
      </w:r>
    </w:p>
    <w:p w:rsidR="00495CAD" w:rsidRPr="00713EB1" w:rsidRDefault="00495CAD" w:rsidP="00713EB1">
      <w:pPr>
        <w:ind w:firstLine="709"/>
        <w:rPr>
          <w:sz w:val="28"/>
          <w:szCs w:val="28"/>
        </w:rPr>
      </w:pPr>
      <w:r w:rsidRPr="00713EB1">
        <w:rPr>
          <w:sz w:val="28"/>
          <w:szCs w:val="28"/>
        </w:rPr>
        <w:t>-Брауншвейгская сырокопченая - Корейка (нарезка)</w:t>
      </w:r>
    </w:p>
    <w:p w:rsidR="00495CAD" w:rsidRPr="00713EB1" w:rsidRDefault="00495CAD" w:rsidP="00713EB1">
      <w:pPr>
        <w:ind w:firstLine="709"/>
        <w:rPr>
          <w:sz w:val="28"/>
          <w:szCs w:val="28"/>
        </w:rPr>
      </w:pPr>
      <w:r w:rsidRPr="00713EB1">
        <w:rPr>
          <w:sz w:val="28"/>
          <w:szCs w:val="28"/>
        </w:rPr>
        <w:t>-Буженина- Королевский сырокопченый</w:t>
      </w:r>
    </w:p>
    <w:p w:rsidR="00495CAD" w:rsidRPr="00713EB1" w:rsidRDefault="00495CAD" w:rsidP="00713EB1">
      <w:pPr>
        <w:ind w:firstLine="709"/>
        <w:rPr>
          <w:sz w:val="28"/>
          <w:szCs w:val="28"/>
        </w:rPr>
      </w:pPr>
      <w:r w:rsidRPr="00713EB1">
        <w:rPr>
          <w:sz w:val="28"/>
          <w:szCs w:val="28"/>
        </w:rPr>
        <w:t>-Ветчина «Золотой теленок»- Кох Салями</w:t>
      </w:r>
    </w:p>
    <w:p w:rsidR="00495CAD" w:rsidRPr="00713EB1" w:rsidRDefault="00495CAD" w:rsidP="00713EB1">
      <w:pPr>
        <w:ind w:firstLine="709"/>
        <w:rPr>
          <w:sz w:val="28"/>
          <w:szCs w:val="28"/>
        </w:rPr>
      </w:pPr>
      <w:r w:rsidRPr="00713EB1">
        <w:rPr>
          <w:sz w:val="28"/>
          <w:szCs w:val="28"/>
        </w:rPr>
        <w:t>-Ветчина «Купеческая»- Колбаса Краковская</w:t>
      </w:r>
    </w:p>
    <w:p w:rsidR="00495CAD" w:rsidRPr="00713EB1" w:rsidRDefault="00495CAD" w:rsidP="00713EB1">
      <w:pPr>
        <w:ind w:firstLine="709"/>
        <w:rPr>
          <w:sz w:val="28"/>
          <w:szCs w:val="28"/>
        </w:rPr>
      </w:pPr>
      <w:r w:rsidRPr="00713EB1">
        <w:rPr>
          <w:sz w:val="28"/>
          <w:szCs w:val="28"/>
        </w:rPr>
        <w:t>-Колбаса Ветчинная- Колбаса Краснодарская</w:t>
      </w:r>
    </w:p>
    <w:p w:rsidR="00495CAD" w:rsidRPr="00713EB1" w:rsidRDefault="00495CAD" w:rsidP="00713EB1">
      <w:pPr>
        <w:ind w:firstLine="709"/>
        <w:rPr>
          <w:sz w:val="28"/>
          <w:szCs w:val="28"/>
        </w:rPr>
      </w:pPr>
      <w:r w:rsidRPr="00713EB1">
        <w:rPr>
          <w:sz w:val="28"/>
          <w:szCs w:val="28"/>
        </w:rPr>
        <w:t>-Гутсульский сервелат- Колбаса Любительская</w:t>
      </w:r>
    </w:p>
    <w:p w:rsidR="00495CAD" w:rsidRPr="00713EB1" w:rsidRDefault="00495CAD" w:rsidP="00713EB1">
      <w:pPr>
        <w:ind w:firstLine="709"/>
        <w:rPr>
          <w:sz w:val="28"/>
          <w:szCs w:val="28"/>
        </w:rPr>
      </w:pPr>
      <w:r w:rsidRPr="00713EB1">
        <w:rPr>
          <w:sz w:val="28"/>
          <w:szCs w:val="28"/>
        </w:rPr>
        <w:t>-Колбаса Докторская - Колбаса Молочная</w:t>
      </w:r>
    </w:p>
    <w:p w:rsidR="00495CAD" w:rsidRPr="00713EB1" w:rsidRDefault="00495CAD" w:rsidP="00713EB1">
      <w:pPr>
        <w:ind w:firstLine="709"/>
        <w:rPr>
          <w:sz w:val="28"/>
          <w:szCs w:val="28"/>
        </w:rPr>
      </w:pPr>
      <w:r w:rsidRPr="00713EB1">
        <w:rPr>
          <w:sz w:val="28"/>
          <w:szCs w:val="28"/>
        </w:rPr>
        <w:t>-Колбаса Императорская- Колбаса Мусульманская (говяж)</w:t>
      </w:r>
    </w:p>
    <w:p w:rsidR="00495CAD" w:rsidRPr="00713EB1" w:rsidRDefault="00495CAD" w:rsidP="00713EB1">
      <w:pPr>
        <w:ind w:firstLine="709"/>
        <w:rPr>
          <w:sz w:val="28"/>
          <w:szCs w:val="28"/>
        </w:rPr>
      </w:pPr>
      <w:r w:rsidRPr="00713EB1">
        <w:rPr>
          <w:sz w:val="28"/>
          <w:szCs w:val="28"/>
        </w:rPr>
        <w:t>-Колбаса Кнут- Окорок свин. копчен.</w:t>
      </w:r>
    </w:p>
    <w:p w:rsidR="00495CAD" w:rsidRPr="00713EB1" w:rsidRDefault="00495CAD" w:rsidP="00713EB1">
      <w:pPr>
        <w:ind w:firstLine="709"/>
        <w:rPr>
          <w:sz w:val="28"/>
          <w:szCs w:val="28"/>
        </w:rPr>
      </w:pPr>
      <w:r w:rsidRPr="00713EB1">
        <w:rPr>
          <w:sz w:val="28"/>
          <w:szCs w:val="28"/>
        </w:rPr>
        <w:t>-Колбаса без шпика- Окорочка</w:t>
      </w:r>
    </w:p>
    <w:p w:rsidR="00495CAD" w:rsidRPr="00713EB1" w:rsidRDefault="00495CAD" w:rsidP="00713EB1">
      <w:pPr>
        <w:ind w:firstLine="709"/>
        <w:rPr>
          <w:sz w:val="28"/>
          <w:szCs w:val="28"/>
        </w:rPr>
      </w:pPr>
      <w:r w:rsidRPr="00713EB1">
        <w:rPr>
          <w:sz w:val="28"/>
          <w:szCs w:val="28"/>
        </w:rPr>
        <w:t>-Колбаса со шпиком- Охотничьи колбаски</w:t>
      </w:r>
    </w:p>
    <w:p w:rsidR="00495CAD" w:rsidRPr="00713EB1" w:rsidRDefault="00495CAD" w:rsidP="00713EB1">
      <w:pPr>
        <w:ind w:firstLine="709"/>
        <w:rPr>
          <w:sz w:val="28"/>
          <w:szCs w:val="28"/>
        </w:rPr>
      </w:pPr>
      <w:r w:rsidRPr="00713EB1">
        <w:rPr>
          <w:sz w:val="28"/>
          <w:szCs w:val="28"/>
        </w:rPr>
        <w:t>-Колбасные обрезки- Пастрома (острая)</w:t>
      </w:r>
    </w:p>
    <w:p w:rsidR="00495CAD" w:rsidRPr="00713EB1" w:rsidRDefault="00495CAD" w:rsidP="00713EB1">
      <w:pPr>
        <w:ind w:firstLine="709"/>
        <w:rPr>
          <w:sz w:val="28"/>
          <w:szCs w:val="28"/>
        </w:rPr>
      </w:pPr>
      <w:r w:rsidRPr="00713EB1">
        <w:rPr>
          <w:sz w:val="28"/>
          <w:szCs w:val="28"/>
        </w:rPr>
        <w:t>-Колбаса Польская - Сервелат</w:t>
      </w:r>
    </w:p>
    <w:p w:rsidR="00495CAD" w:rsidRPr="00713EB1" w:rsidRDefault="00495CAD" w:rsidP="00713EB1">
      <w:pPr>
        <w:ind w:firstLine="709"/>
        <w:rPr>
          <w:sz w:val="28"/>
          <w:szCs w:val="28"/>
        </w:rPr>
      </w:pPr>
      <w:r w:rsidRPr="00713EB1">
        <w:rPr>
          <w:sz w:val="28"/>
          <w:szCs w:val="28"/>
        </w:rPr>
        <w:t>-Приятного аппетита (кольц)- Сосиски Гриль</w:t>
      </w:r>
    </w:p>
    <w:p w:rsidR="00495CAD" w:rsidRPr="00713EB1" w:rsidRDefault="00495CAD" w:rsidP="00713EB1">
      <w:pPr>
        <w:ind w:firstLine="709"/>
        <w:rPr>
          <w:sz w:val="28"/>
          <w:szCs w:val="28"/>
        </w:rPr>
      </w:pPr>
      <w:r w:rsidRPr="00713EB1">
        <w:rPr>
          <w:sz w:val="28"/>
          <w:szCs w:val="28"/>
        </w:rPr>
        <w:t>-Грудинка говяжья- Сосиска Д.</w:t>
      </w:r>
    </w:p>
    <w:p w:rsidR="00495CAD" w:rsidRPr="00713EB1" w:rsidRDefault="00495CAD" w:rsidP="00713EB1">
      <w:pPr>
        <w:ind w:firstLine="709"/>
        <w:rPr>
          <w:sz w:val="28"/>
          <w:szCs w:val="28"/>
        </w:rPr>
      </w:pPr>
      <w:r w:rsidRPr="00713EB1">
        <w:rPr>
          <w:sz w:val="28"/>
          <w:szCs w:val="28"/>
        </w:rPr>
        <w:t>-Грудинка свиная- Сосиски Молочные</w:t>
      </w:r>
    </w:p>
    <w:p w:rsidR="00495CAD" w:rsidRPr="00713EB1" w:rsidRDefault="00495CAD" w:rsidP="00713EB1">
      <w:pPr>
        <w:ind w:firstLine="709"/>
        <w:rPr>
          <w:sz w:val="28"/>
          <w:szCs w:val="28"/>
        </w:rPr>
      </w:pPr>
      <w:r w:rsidRPr="00713EB1">
        <w:rPr>
          <w:sz w:val="28"/>
          <w:szCs w:val="28"/>
        </w:rPr>
        <w:t>-Кости - Колбаса Столовая</w:t>
      </w:r>
    </w:p>
    <w:p w:rsidR="00495CAD" w:rsidRPr="00713EB1" w:rsidRDefault="00495CAD" w:rsidP="00713EB1">
      <w:pPr>
        <w:ind w:firstLine="709"/>
        <w:rPr>
          <w:sz w:val="28"/>
          <w:szCs w:val="28"/>
        </w:rPr>
      </w:pPr>
      <w:r w:rsidRPr="00713EB1">
        <w:rPr>
          <w:sz w:val="28"/>
          <w:szCs w:val="28"/>
        </w:rPr>
        <w:t>-Котлеты- Суджук</w:t>
      </w:r>
    </w:p>
    <w:p w:rsidR="00495CAD" w:rsidRPr="00713EB1" w:rsidRDefault="00495CAD" w:rsidP="00713EB1">
      <w:pPr>
        <w:ind w:firstLine="709"/>
        <w:rPr>
          <w:sz w:val="28"/>
          <w:szCs w:val="28"/>
        </w:rPr>
      </w:pPr>
      <w:r w:rsidRPr="00713EB1">
        <w:rPr>
          <w:sz w:val="28"/>
          <w:szCs w:val="28"/>
        </w:rPr>
        <w:t>-Манты рубл. (жирн. говяд.)- Телятина Ароматная (нарезка)</w:t>
      </w:r>
    </w:p>
    <w:p w:rsidR="00495CAD" w:rsidRPr="00713EB1" w:rsidRDefault="00495CAD" w:rsidP="00713EB1">
      <w:pPr>
        <w:ind w:firstLine="709"/>
        <w:rPr>
          <w:sz w:val="28"/>
          <w:szCs w:val="28"/>
        </w:rPr>
      </w:pPr>
      <w:r w:rsidRPr="00713EB1">
        <w:rPr>
          <w:sz w:val="28"/>
          <w:szCs w:val="28"/>
        </w:rPr>
        <w:t>-п/ф Мясо маринованное- Телятина Ароматная (кусок)</w:t>
      </w:r>
    </w:p>
    <w:p w:rsidR="00495CAD" w:rsidRPr="00713EB1" w:rsidRDefault="00495CAD" w:rsidP="00713EB1">
      <w:pPr>
        <w:ind w:firstLine="709"/>
        <w:rPr>
          <w:sz w:val="28"/>
          <w:szCs w:val="28"/>
        </w:rPr>
      </w:pPr>
      <w:r w:rsidRPr="00713EB1">
        <w:rPr>
          <w:sz w:val="28"/>
          <w:szCs w:val="28"/>
        </w:rPr>
        <w:t>-п/ф Пельмени (гов. и свин) - Филе сырокопченое (нарез)</w:t>
      </w:r>
    </w:p>
    <w:p w:rsidR="00495CAD" w:rsidRPr="00713EB1" w:rsidRDefault="00495CAD" w:rsidP="00713EB1">
      <w:pPr>
        <w:ind w:firstLine="709"/>
        <w:rPr>
          <w:sz w:val="28"/>
          <w:szCs w:val="28"/>
        </w:rPr>
      </w:pPr>
      <w:r w:rsidRPr="00713EB1">
        <w:rPr>
          <w:sz w:val="28"/>
          <w:szCs w:val="28"/>
        </w:rPr>
        <w:t>-п/ф СВ. гов. со специями- Дантовская салями (батон)</w:t>
      </w:r>
    </w:p>
    <w:p w:rsidR="00495CAD" w:rsidRPr="00713EB1" w:rsidRDefault="00495CAD" w:rsidP="00713EB1">
      <w:pPr>
        <w:ind w:firstLine="709"/>
        <w:rPr>
          <w:sz w:val="28"/>
          <w:szCs w:val="28"/>
        </w:rPr>
      </w:pPr>
      <w:r w:rsidRPr="00713EB1">
        <w:rPr>
          <w:sz w:val="28"/>
          <w:szCs w:val="28"/>
        </w:rPr>
        <w:t>-п/ф Трубочки фаршированные- Дантовская салями (нарез)</w:t>
      </w:r>
    </w:p>
    <w:p w:rsidR="00495CAD" w:rsidRPr="00713EB1" w:rsidRDefault="00495CAD" w:rsidP="00713EB1">
      <w:pPr>
        <w:ind w:firstLine="709"/>
        <w:rPr>
          <w:sz w:val="28"/>
          <w:szCs w:val="28"/>
        </w:rPr>
      </w:pPr>
      <w:r w:rsidRPr="00713EB1">
        <w:rPr>
          <w:sz w:val="28"/>
          <w:szCs w:val="28"/>
        </w:rPr>
        <w:t>-п/ф Украинская (для духовки)- Колбаса Чайная</w:t>
      </w:r>
    </w:p>
    <w:p w:rsidR="00495CAD" w:rsidRPr="00713EB1" w:rsidRDefault="00495CAD" w:rsidP="00713EB1">
      <w:pPr>
        <w:ind w:firstLine="709"/>
        <w:rPr>
          <w:sz w:val="28"/>
          <w:szCs w:val="28"/>
        </w:rPr>
      </w:pPr>
      <w:r w:rsidRPr="00713EB1">
        <w:rPr>
          <w:sz w:val="28"/>
          <w:szCs w:val="28"/>
        </w:rPr>
        <w:t>-Рулет свиной- Колбаса Чесночная</w:t>
      </w:r>
    </w:p>
    <w:p w:rsidR="00495CAD" w:rsidRPr="00713EB1" w:rsidRDefault="00495CAD" w:rsidP="00713EB1">
      <w:pPr>
        <w:ind w:firstLine="709"/>
        <w:rPr>
          <w:sz w:val="28"/>
          <w:szCs w:val="28"/>
        </w:rPr>
      </w:pPr>
      <w:r w:rsidRPr="00713EB1">
        <w:rPr>
          <w:sz w:val="28"/>
          <w:szCs w:val="28"/>
        </w:rPr>
        <w:t>-Колбаса русская</w:t>
      </w:r>
      <w:r w:rsidR="00713EB1">
        <w:rPr>
          <w:sz w:val="28"/>
          <w:szCs w:val="28"/>
        </w:rPr>
        <w:t xml:space="preserve"> </w:t>
      </w:r>
      <w:r w:rsidRPr="00713EB1">
        <w:rPr>
          <w:sz w:val="28"/>
          <w:szCs w:val="28"/>
        </w:rPr>
        <w:t>- Колбаса Шашлычная (для жарки)</w:t>
      </w:r>
    </w:p>
    <w:p w:rsidR="00495CAD" w:rsidRPr="00713EB1" w:rsidRDefault="00495CAD" w:rsidP="00713EB1">
      <w:pPr>
        <w:ind w:firstLine="709"/>
        <w:rPr>
          <w:sz w:val="28"/>
          <w:szCs w:val="28"/>
        </w:rPr>
      </w:pPr>
      <w:r w:rsidRPr="00713EB1">
        <w:rPr>
          <w:sz w:val="28"/>
          <w:szCs w:val="28"/>
        </w:rPr>
        <w:t>-Салтесон- Шейка свин. аром. (кусок)</w:t>
      </w:r>
    </w:p>
    <w:p w:rsidR="00495CAD" w:rsidRPr="00713EB1" w:rsidRDefault="00495CAD" w:rsidP="00713EB1">
      <w:pPr>
        <w:ind w:firstLine="709"/>
        <w:rPr>
          <w:sz w:val="28"/>
          <w:szCs w:val="28"/>
        </w:rPr>
      </w:pPr>
      <w:r w:rsidRPr="00713EB1">
        <w:rPr>
          <w:sz w:val="28"/>
          <w:szCs w:val="28"/>
        </w:rPr>
        <w:t>-Салями (батон)- Шпикачки</w:t>
      </w:r>
    </w:p>
    <w:p w:rsidR="00495CAD" w:rsidRPr="00713EB1" w:rsidRDefault="00495CAD" w:rsidP="00713EB1">
      <w:pPr>
        <w:ind w:firstLine="709"/>
        <w:rPr>
          <w:sz w:val="28"/>
          <w:szCs w:val="28"/>
        </w:rPr>
      </w:pPr>
      <w:r w:rsidRPr="00713EB1">
        <w:rPr>
          <w:sz w:val="28"/>
          <w:szCs w:val="28"/>
        </w:rPr>
        <w:t>-Салями (нарезка)- Шужук</w:t>
      </w:r>
    </w:p>
    <w:p w:rsidR="00495CAD" w:rsidRPr="00713EB1" w:rsidRDefault="00495CAD" w:rsidP="00713EB1">
      <w:pPr>
        <w:ind w:firstLine="709"/>
        <w:rPr>
          <w:sz w:val="28"/>
          <w:szCs w:val="28"/>
        </w:rPr>
      </w:pPr>
      <w:r w:rsidRPr="00713EB1">
        <w:rPr>
          <w:sz w:val="28"/>
          <w:szCs w:val="28"/>
        </w:rPr>
        <w:t>-Сардельки Д.- Колбаса Эстонская</w:t>
      </w:r>
    </w:p>
    <w:p w:rsidR="00495CAD" w:rsidRPr="00713EB1" w:rsidRDefault="00495CAD" w:rsidP="00713EB1">
      <w:pPr>
        <w:ind w:firstLine="709"/>
        <w:rPr>
          <w:sz w:val="28"/>
          <w:szCs w:val="28"/>
        </w:rPr>
      </w:pPr>
      <w:r w:rsidRPr="00713EB1">
        <w:rPr>
          <w:sz w:val="28"/>
          <w:szCs w:val="28"/>
        </w:rPr>
        <w:t>-Сардельки Докторские - Шейка свин. аром. (нарезка)</w:t>
      </w:r>
    </w:p>
    <w:p w:rsidR="00495CAD" w:rsidRPr="00713EB1" w:rsidRDefault="00495CAD" w:rsidP="00713EB1">
      <w:pPr>
        <w:ind w:firstLine="709"/>
        <w:rPr>
          <w:sz w:val="28"/>
          <w:szCs w:val="28"/>
        </w:rPr>
      </w:pPr>
      <w:r w:rsidRPr="00713EB1">
        <w:rPr>
          <w:sz w:val="28"/>
          <w:szCs w:val="28"/>
        </w:rPr>
        <w:t>Высокое качество выпускаемой по данному проекту продукции будет обеспечиваться за счет применения нового технологического оборудования и жесткого соблюдения ветеринарных и санитарных норм. Сырье, за счет благоприятного температурного режима, не будет терять качество в процессе хранения.</w:t>
      </w:r>
    </w:p>
    <w:p w:rsidR="00495CAD" w:rsidRPr="00713EB1" w:rsidRDefault="00495CAD" w:rsidP="00713EB1">
      <w:pPr>
        <w:ind w:firstLine="709"/>
        <w:rPr>
          <w:sz w:val="28"/>
          <w:szCs w:val="28"/>
        </w:rPr>
      </w:pPr>
      <w:r w:rsidRPr="00713EB1">
        <w:rPr>
          <w:sz w:val="28"/>
          <w:szCs w:val="28"/>
        </w:rPr>
        <w:t>Это позволит приблизить качество, выпускаемых по данному проекту колбасных изделий, к продукции крупных мясоперерабатывающих заводов, а цены на продукцию установить ниже, сем у конкурентов, что, в конечном счете, обеспечит рыночную конкурентоспособность продукции.</w:t>
      </w:r>
    </w:p>
    <w:p w:rsidR="00495CAD" w:rsidRPr="00713EB1" w:rsidRDefault="00495CAD" w:rsidP="00713EB1">
      <w:pPr>
        <w:ind w:firstLine="709"/>
        <w:rPr>
          <w:sz w:val="28"/>
          <w:szCs w:val="28"/>
        </w:rPr>
      </w:pPr>
      <w:r w:rsidRPr="00713EB1">
        <w:rPr>
          <w:sz w:val="28"/>
          <w:szCs w:val="28"/>
        </w:rPr>
        <w:t>Для удобства расчетов в настоящем бизнес-плане используются виды продукции, указанные в таблице 5.</w:t>
      </w:r>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Таблица 5. Выпускаемая по проекту продукции.</w:t>
      </w:r>
    </w:p>
    <w:tbl>
      <w:tblPr>
        <w:tblW w:w="72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1003"/>
        <w:gridCol w:w="1300"/>
        <w:gridCol w:w="2556"/>
      </w:tblGrid>
      <w:tr w:rsidR="00495CAD" w:rsidRPr="00713EB1">
        <w:tc>
          <w:tcPr>
            <w:tcW w:w="2397" w:type="dxa"/>
          </w:tcPr>
          <w:p w:rsidR="00495CAD" w:rsidRPr="00713EB1" w:rsidRDefault="00495CAD" w:rsidP="00713EB1">
            <w:r w:rsidRPr="00713EB1">
              <w:t>Наименование продукта</w:t>
            </w:r>
          </w:p>
        </w:tc>
        <w:tc>
          <w:tcPr>
            <w:tcW w:w="1003" w:type="dxa"/>
          </w:tcPr>
          <w:p w:rsidR="00495CAD" w:rsidRPr="00713EB1" w:rsidRDefault="00495CAD" w:rsidP="00713EB1">
            <w:r w:rsidRPr="00713EB1">
              <w:t>Ед. изм.</w:t>
            </w:r>
          </w:p>
        </w:tc>
        <w:tc>
          <w:tcPr>
            <w:tcW w:w="1300" w:type="dxa"/>
          </w:tcPr>
          <w:p w:rsidR="00495CAD" w:rsidRPr="00713EB1" w:rsidRDefault="00495CAD" w:rsidP="00713EB1">
            <w:r w:rsidRPr="00713EB1">
              <w:t>Цена, тенге</w:t>
            </w:r>
          </w:p>
        </w:tc>
        <w:tc>
          <w:tcPr>
            <w:tcW w:w="2556" w:type="dxa"/>
          </w:tcPr>
          <w:p w:rsidR="00495CAD" w:rsidRPr="00713EB1" w:rsidRDefault="00495CAD" w:rsidP="00713EB1">
            <w:r w:rsidRPr="00713EB1">
              <w:t>Цена с учетом НДС, тенге</w:t>
            </w:r>
          </w:p>
        </w:tc>
      </w:tr>
      <w:tr w:rsidR="00495CAD" w:rsidRPr="00713EB1">
        <w:trPr>
          <w:trHeight w:val="479"/>
        </w:trPr>
        <w:tc>
          <w:tcPr>
            <w:tcW w:w="2397" w:type="dxa"/>
          </w:tcPr>
          <w:p w:rsidR="00495CAD" w:rsidRPr="00713EB1" w:rsidRDefault="00495CAD" w:rsidP="00713EB1">
            <w:r w:rsidRPr="00713EB1">
              <w:t>Колбаса вареная</w:t>
            </w:r>
          </w:p>
        </w:tc>
        <w:tc>
          <w:tcPr>
            <w:tcW w:w="1003" w:type="dxa"/>
          </w:tcPr>
          <w:p w:rsidR="00495CAD" w:rsidRPr="00713EB1" w:rsidRDefault="00495CAD" w:rsidP="00713EB1">
            <w:r w:rsidRPr="00713EB1">
              <w:t>кг.</w:t>
            </w:r>
          </w:p>
        </w:tc>
        <w:tc>
          <w:tcPr>
            <w:tcW w:w="1300" w:type="dxa"/>
          </w:tcPr>
          <w:p w:rsidR="00495CAD" w:rsidRPr="00713EB1" w:rsidRDefault="00495CAD" w:rsidP="00713EB1">
            <w:r w:rsidRPr="00713EB1">
              <w:t>234,80</w:t>
            </w:r>
          </w:p>
        </w:tc>
        <w:tc>
          <w:tcPr>
            <w:tcW w:w="2556" w:type="dxa"/>
          </w:tcPr>
          <w:p w:rsidR="00495CAD" w:rsidRPr="00713EB1" w:rsidRDefault="00495CAD" w:rsidP="00713EB1">
            <w:r w:rsidRPr="00713EB1">
              <w:t>270</w:t>
            </w:r>
          </w:p>
        </w:tc>
      </w:tr>
      <w:tr w:rsidR="00495CAD" w:rsidRPr="00713EB1">
        <w:tc>
          <w:tcPr>
            <w:tcW w:w="2397" w:type="dxa"/>
          </w:tcPr>
          <w:p w:rsidR="00495CAD" w:rsidRPr="00713EB1" w:rsidRDefault="00495CAD" w:rsidP="00713EB1">
            <w:r w:rsidRPr="00713EB1">
              <w:t>Колбаса полукопченая</w:t>
            </w:r>
          </w:p>
        </w:tc>
        <w:tc>
          <w:tcPr>
            <w:tcW w:w="1003" w:type="dxa"/>
          </w:tcPr>
          <w:p w:rsidR="00495CAD" w:rsidRPr="00713EB1" w:rsidRDefault="00495CAD" w:rsidP="00713EB1">
            <w:r w:rsidRPr="00713EB1">
              <w:t>кг.</w:t>
            </w:r>
          </w:p>
        </w:tc>
        <w:tc>
          <w:tcPr>
            <w:tcW w:w="1300" w:type="dxa"/>
          </w:tcPr>
          <w:p w:rsidR="00495CAD" w:rsidRPr="00713EB1" w:rsidRDefault="00495CAD" w:rsidP="00713EB1">
            <w:r w:rsidRPr="00713EB1">
              <w:t>365,20</w:t>
            </w:r>
          </w:p>
        </w:tc>
        <w:tc>
          <w:tcPr>
            <w:tcW w:w="2556" w:type="dxa"/>
          </w:tcPr>
          <w:p w:rsidR="00495CAD" w:rsidRPr="00713EB1" w:rsidRDefault="00495CAD" w:rsidP="00713EB1">
            <w:r w:rsidRPr="00713EB1">
              <w:t>420</w:t>
            </w:r>
          </w:p>
        </w:tc>
      </w:tr>
      <w:tr w:rsidR="00495CAD" w:rsidRPr="00713EB1">
        <w:tc>
          <w:tcPr>
            <w:tcW w:w="2397" w:type="dxa"/>
          </w:tcPr>
          <w:p w:rsidR="00495CAD" w:rsidRPr="00713EB1" w:rsidRDefault="00495CAD" w:rsidP="00713EB1">
            <w:r w:rsidRPr="00713EB1">
              <w:t>Колбаса сырокопченая</w:t>
            </w:r>
          </w:p>
        </w:tc>
        <w:tc>
          <w:tcPr>
            <w:tcW w:w="1003" w:type="dxa"/>
          </w:tcPr>
          <w:p w:rsidR="00495CAD" w:rsidRPr="00713EB1" w:rsidRDefault="00495CAD" w:rsidP="00713EB1">
            <w:r w:rsidRPr="00713EB1">
              <w:t>кг.</w:t>
            </w:r>
          </w:p>
        </w:tc>
        <w:tc>
          <w:tcPr>
            <w:tcW w:w="1300" w:type="dxa"/>
          </w:tcPr>
          <w:p w:rsidR="00495CAD" w:rsidRPr="00713EB1" w:rsidRDefault="00495CAD" w:rsidP="00713EB1">
            <w:r w:rsidRPr="00713EB1">
              <w:t>739,20</w:t>
            </w:r>
          </w:p>
        </w:tc>
        <w:tc>
          <w:tcPr>
            <w:tcW w:w="2556" w:type="dxa"/>
          </w:tcPr>
          <w:p w:rsidR="00495CAD" w:rsidRPr="00713EB1" w:rsidRDefault="00495CAD" w:rsidP="00713EB1">
            <w:r w:rsidRPr="00713EB1">
              <w:t>650</w:t>
            </w:r>
          </w:p>
        </w:tc>
      </w:tr>
      <w:tr w:rsidR="00495CAD" w:rsidRPr="00713EB1">
        <w:tc>
          <w:tcPr>
            <w:tcW w:w="2397" w:type="dxa"/>
          </w:tcPr>
          <w:p w:rsidR="00495CAD" w:rsidRPr="00713EB1" w:rsidRDefault="00495CAD" w:rsidP="00713EB1">
            <w:r w:rsidRPr="00713EB1">
              <w:t>Мясные деликатесы</w:t>
            </w:r>
          </w:p>
        </w:tc>
        <w:tc>
          <w:tcPr>
            <w:tcW w:w="1003" w:type="dxa"/>
          </w:tcPr>
          <w:p w:rsidR="00495CAD" w:rsidRPr="00713EB1" w:rsidRDefault="00495CAD" w:rsidP="00713EB1">
            <w:r w:rsidRPr="00713EB1">
              <w:t>кг.</w:t>
            </w:r>
          </w:p>
        </w:tc>
        <w:tc>
          <w:tcPr>
            <w:tcW w:w="1300" w:type="dxa"/>
          </w:tcPr>
          <w:p w:rsidR="00495CAD" w:rsidRPr="00713EB1" w:rsidRDefault="00495CAD" w:rsidP="00713EB1">
            <w:r w:rsidRPr="00713EB1">
              <w:t>565,20</w:t>
            </w:r>
          </w:p>
        </w:tc>
        <w:tc>
          <w:tcPr>
            <w:tcW w:w="2556" w:type="dxa"/>
          </w:tcPr>
          <w:p w:rsidR="00495CAD" w:rsidRPr="00713EB1" w:rsidRDefault="00495CAD" w:rsidP="00713EB1">
            <w:r w:rsidRPr="00713EB1">
              <w:t>850</w:t>
            </w:r>
          </w:p>
        </w:tc>
      </w:tr>
    </w:tbl>
    <w:p w:rsidR="00495CAD" w:rsidRDefault="00495CAD" w:rsidP="00713EB1">
      <w:pPr>
        <w:ind w:firstLine="709"/>
        <w:rPr>
          <w:sz w:val="28"/>
          <w:szCs w:val="28"/>
        </w:rPr>
      </w:pPr>
    </w:p>
    <w:p w:rsidR="00495CAD" w:rsidRPr="00713EB1" w:rsidRDefault="00713EB1" w:rsidP="00713EB1">
      <w:pPr>
        <w:ind w:firstLine="709"/>
        <w:jc w:val="center"/>
        <w:rPr>
          <w:b/>
          <w:sz w:val="28"/>
          <w:szCs w:val="28"/>
        </w:rPr>
      </w:pPr>
      <w:r>
        <w:rPr>
          <w:sz w:val="28"/>
          <w:szCs w:val="28"/>
        </w:rPr>
        <w:br w:type="page"/>
      </w:r>
      <w:bookmarkStart w:id="4" w:name="_Toc219678610"/>
      <w:r w:rsidR="00495CAD" w:rsidRPr="00713EB1">
        <w:rPr>
          <w:b/>
          <w:sz w:val="28"/>
          <w:szCs w:val="28"/>
        </w:rPr>
        <w:t>4. Описание рынка сбыта</w:t>
      </w:r>
      <w:bookmarkEnd w:id="4"/>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Потребителями производимой продукции является население г. Караганды и Карагандинской области, а так же других городов Казахстана: Астаны, Кокшетау, Павлодара, Петропавловска и пр.</w:t>
      </w:r>
    </w:p>
    <w:p w:rsidR="00495CAD" w:rsidRPr="00713EB1" w:rsidRDefault="00495CAD" w:rsidP="00713EB1">
      <w:pPr>
        <w:ind w:firstLine="709"/>
        <w:rPr>
          <w:sz w:val="28"/>
          <w:szCs w:val="28"/>
        </w:rPr>
      </w:pPr>
      <w:r w:rsidRPr="00713EB1">
        <w:rPr>
          <w:sz w:val="28"/>
          <w:szCs w:val="28"/>
        </w:rPr>
        <w:t>При анализе ситуации на рынке производства колбас и копченостей Северо-Казахстанской области были учтены следующие факторы:</w:t>
      </w:r>
    </w:p>
    <w:p w:rsidR="00495CAD" w:rsidRPr="00713EB1" w:rsidRDefault="00495CAD" w:rsidP="00713EB1">
      <w:pPr>
        <w:ind w:firstLine="709"/>
        <w:rPr>
          <w:sz w:val="28"/>
          <w:szCs w:val="28"/>
        </w:rPr>
      </w:pPr>
      <w:r w:rsidRPr="00713EB1">
        <w:rPr>
          <w:sz w:val="28"/>
          <w:szCs w:val="28"/>
        </w:rPr>
        <w:t>1. На сегодняшний день в Карагандинской области сохраняется поголовье скота в частном секторе, однако, как и во всем Казахстане в целом, перерабатывающая промышленность не обеспечивает должного уровня переработки, особенно продукции высокого качества.</w:t>
      </w:r>
    </w:p>
    <w:p w:rsidR="00495CAD" w:rsidRPr="00713EB1" w:rsidRDefault="00495CAD" w:rsidP="00713EB1">
      <w:pPr>
        <w:ind w:firstLine="709"/>
        <w:rPr>
          <w:sz w:val="28"/>
          <w:szCs w:val="28"/>
        </w:rPr>
      </w:pPr>
      <w:r w:rsidRPr="00713EB1">
        <w:rPr>
          <w:sz w:val="28"/>
          <w:szCs w:val="28"/>
        </w:rPr>
        <w:t>2. В связи с постоянным ростом цен на энергоносители, увеличением транспортных расходов, резко возрастают накладные расходы крупных предприятий, и, соответственно, себестоимость продуктов переработки сельскохозяйственного сырья. В этих условиях в боле выгодном положении оказываются небольшие предприятия, имеющие низкие накладные расходы.</w:t>
      </w:r>
    </w:p>
    <w:p w:rsidR="00495CAD" w:rsidRPr="00713EB1" w:rsidRDefault="00495CAD" w:rsidP="00713EB1">
      <w:pPr>
        <w:ind w:firstLine="709"/>
        <w:rPr>
          <w:sz w:val="28"/>
          <w:szCs w:val="28"/>
        </w:rPr>
      </w:pPr>
      <w:r w:rsidRPr="00713EB1">
        <w:rPr>
          <w:sz w:val="28"/>
          <w:szCs w:val="28"/>
        </w:rPr>
        <w:t>3. Сохранить производство по переработке мяса возможно при размещении малых неэнергоемких производств в непосредственной близости к местам производства сырья с гибким изменением номенклатуры выпускаемой продукции. Это позволит обеспечить устойчивый спрос.</w:t>
      </w:r>
    </w:p>
    <w:p w:rsidR="00495CAD" w:rsidRPr="00713EB1" w:rsidRDefault="00495CAD" w:rsidP="00713EB1">
      <w:pPr>
        <w:ind w:firstLine="709"/>
        <w:rPr>
          <w:sz w:val="28"/>
          <w:szCs w:val="28"/>
        </w:rPr>
      </w:pPr>
      <w:r w:rsidRPr="00713EB1">
        <w:rPr>
          <w:sz w:val="28"/>
          <w:szCs w:val="28"/>
        </w:rPr>
        <w:t>Исходя из вышеперечисленных факторов, а так же учитывая, что объемы реализации выпускаемым предприятием продукции в период 2007 – 2008 гг. росли, можно сделать вывод, что вся производимая по данному проекту продукция будет реализована полностью.</w:t>
      </w:r>
    </w:p>
    <w:p w:rsidR="00713EB1" w:rsidRDefault="00713EB1" w:rsidP="00713EB1">
      <w:pPr>
        <w:pStyle w:val="1"/>
        <w:spacing w:before="0" w:after="0"/>
        <w:ind w:firstLine="709"/>
        <w:jc w:val="both"/>
        <w:rPr>
          <w:szCs w:val="28"/>
        </w:rPr>
      </w:pPr>
    </w:p>
    <w:p w:rsidR="00495CAD" w:rsidRPr="00713EB1" w:rsidRDefault="00495CAD" w:rsidP="00713EB1">
      <w:pPr>
        <w:pStyle w:val="1"/>
        <w:spacing w:before="0" w:after="0"/>
        <w:ind w:firstLine="709"/>
        <w:rPr>
          <w:szCs w:val="28"/>
        </w:rPr>
      </w:pPr>
      <w:r w:rsidRPr="00713EB1">
        <w:rPr>
          <w:szCs w:val="28"/>
        </w:rPr>
        <w:br w:type="page"/>
      </w:r>
      <w:bookmarkStart w:id="5" w:name="_Toc219678611"/>
      <w:r w:rsidRPr="00713EB1">
        <w:rPr>
          <w:szCs w:val="28"/>
        </w:rPr>
        <w:t>5. Сбыт и реклама</w:t>
      </w:r>
      <w:bookmarkEnd w:id="5"/>
    </w:p>
    <w:p w:rsidR="00713EB1" w:rsidRPr="00713EB1" w:rsidRDefault="00713EB1" w:rsidP="00713EB1">
      <w:pPr>
        <w:pStyle w:val="2"/>
        <w:ind w:firstLine="709"/>
        <w:rPr>
          <w:b/>
          <w:szCs w:val="28"/>
        </w:rPr>
      </w:pPr>
      <w:bookmarkStart w:id="6" w:name="_Toc219678612"/>
    </w:p>
    <w:p w:rsidR="00495CAD" w:rsidRPr="00713EB1" w:rsidRDefault="00495CAD" w:rsidP="00713EB1">
      <w:pPr>
        <w:pStyle w:val="2"/>
        <w:ind w:firstLine="709"/>
        <w:rPr>
          <w:b/>
          <w:szCs w:val="28"/>
        </w:rPr>
      </w:pPr>
      <w:r w:rsidRPr="00713EB1">
        <w:rPr>
          <w:b/>
          <w:szCs w:val="28"/>
        </w:rPr>
        <w:t>5.1 Сбыт продукции</w:t>
      </w:r>
      <w:bookmarkEnd w:id="6"/>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Ориентация на высокое качество, разнообразный ассортимент, доступные цены привлечет потребителей, насытит рынок.</w:t>
      </w:r>
    </w:p>
    <w:p w:rsidR="00495CAD" w:rsidRPr="00713EB1" w:rsidRDefault="00495CAD" w:rsidP="00713EB1">
      <w:pPr>
        <w:ind w:firstLine="709"/>
        <w:rPr>
          <w:sz w:val="28"/>
          <w:szCs w:val="28"/>
        </w:rPr>
      </w:pPr>
      <w:r w:rsidRPr="00713EB1">
        <w:rPr>
          <w:sz w:val="28"/>
          <w:szCs w:val="28"/>
        </w:rPr>
        <w:t>Для торговли будут использованы :</w:t>
      </w:r>
    </w:p>
    <w:p w:rsidR="00495CAD" w:rsidRPr="00713EB1" w:rsidRDefault="00495CAD" w:rsidP="00713EB1">
      <w:pPr>
        <w:numPr>
          <w:ilvl w:val="0"/>
          <w:numId w:val="3"/>
        </w:numPr>
        <w:tabs>
          <w:tab w:val="clear" w:pos="720"/>
        </w:tabs>
        <w:ind w:left="0" w:firstLine="709"/>
        <w:rPr>
          <w:sz w:val="28"/>
          <w:szCs w:val="28"/>
        </w:rPr>
      </w:pPr>
      <w:r w:rsidRPr="00713EB1">
        <w:rPr>
          <w:sz w:val="28"/>
          <w:szCs w:val="28"/>
        </w:rPr>
        <w:t>Оптовая торговля со значительными скидками до 30%.</w:t>
      </w:r>
    </w:p>
    <w:p w:rsidR="00495CAD" w:rsidRPr="00713EB1" w:rsidRDefault="00495CAD" w:rsidP="00713EB1">
      <w:pPr>
        <w:numPr>
          <w:ilvl w:val="0"/>
          <w:numId w:val="3"/>
        </w:numPr>
        <w:tabs>
          <w:tab w:val="clear" w:pos="720"/>
        </w:tabs>
        <w:ind w:left="0" w:firstLine="709"/>
        <w:rPr>
          <w:sz w:val="28"/>
          <w:szCs w:val="28"/>
        </w:rPr>
      </w:pPr>
      <w:r w:rsidRPr="00713EB1">
        <w:rPr>
          <w:sz w:val="28"/>
          <w:szCs w:val="28"/>
        </w:rPr>
        <w:t>Реализация через сеть столовых, ресторанов и кафе.</w:t>
      </w:r>
    </w:p>
    <w:p w:rsidR="00495CAD" w:rsidRPr="00713EB1" w:rsidRDefault="00495CAD" w:rsidP="00713EB1">
      <w:pPr>
        <w:numPr>
          <w:ilvl w:val="0"/>
          <w:numId w:val="3"/>
        </w:numPr>
        <w:tabs>
          <w:tab w:val="clear" w:pos="720"/>
        </w:tabs>
        <w:ind w:left="0" w:firstLine="709"/>
        <w:rPr>
          <w:sz w:val="28"/>
          <w:szCs w:val="28"/>
        </w:rPr>
      </w:pPr>
      <w:r w:rsidRPr="00713EB1">
        <w:rPr>
          <w:sz w:val="28"/>
          <w:szCs w:val="28"/>
        </w:rPr>
        <w:t>Розничная торговля через собственные торговые точки.</w:t>
      </w:r>
    </w:p>
    <w:p w:rsidR="00495CAD" w:rsidRPr="00713EB1" w:rsidRDefault="00495CAD" w:rsidP="00713EB1">
      <w:pPr>
        <w:numPr>
          <w:ilvl w:val="0"/>
          <w:numId w:val="3"/>
        </w:numPr>
        <w:tabs>
          <w:tab w:val="clear" w:pos="720"/>
        </w:tabs>
        <w:ind w:left="0" w:firstLine="709"/>
        <w:rPr>
          <w:sz w:val="28"/>
          <w:szCs w:val="28"/>
        </w:rPr>
      </w:pPr>
      <w:r w:rsidRPr="00713EB1">
        <w:rPr>
          <w:sz w:val="28"/>
          <w:szCs w:val="28"/>
        </w:rPr>
        <w:t>Розничная и оптовая торговля в другие города Казахстана.</w:t>
      </w:r>
    </w:p>
    <w:p w:rsidR="00495CAD" w:rsidRPr="00713EB1" w:rsidRDefault="00495CAD" w:rsidP="00713EB1">
      <w:pPr>
        <w:ind w:firstLine="709"/>
        <w:rPr>
          <w:sz w:val="28"/>
          <w:szCs w:val="28"/>
        </w:rPr>
      </w:pPr>
      <w:r w:rsidRPr="00713EB1">
        <w:rPr>
          <w:sz w:val="28"/>
          <w:szCs w:val="28"/>
        </w:rPr>
        <w:t>Физический объем сбыта производимой продукции (по месяцам приведен в Финансовом разделе настоящего бизнес-плана).</w:t>
      </w:r>
    </w:p>
    <w:p w:rsidR="00495CAD" w:rsidRPr="00713EB1" w:rsidRDefault="00495CAD" w:rsidP="00713EB1">
      <w:pPr>
        <w:ind w:firstLine="709"/>
        <w:rPr>
          <w:sz w:val="28"/>
          <w:szCs w:val="28"/>
        </w:rPr>
      </w:pPr>
    </w:p>
    <w:p w:rsidR="00495CAD" w:rsidRPr="00713EB1" w:rsidRDefault="00495CAD" w:rsidP="00713EB1">
      <w:pPr>
        <w:pStyle w:val="2"/>
        <w:ind w:firstLine="709"/>
        <w:rPr>
          <w:b/>
          <w:szCs w:val="28"/>
        </w:rPr>
      </w:pPr>
      <w:bookmarkStart w:id="7" w:name="_Toc219678613"/>
      <w:r w:rsidRPr="00713EB1">
        <w:rPr>
          <w:b/>
          <w:szCs w:val="28"/>
        </w:rPr>
        <w:t>5.2 Реклама</w:t>
      </w:r>
      <w:bookmarkEnd w:id="7"/>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Организация рекламы производимой по данному</w:t>
      </w:r>
      <w:r w:rsidR="00713EB1">
        <w:rPr>
          <w:sz w:val="28"/>
          <w:szCs w:val="28"/>
        </w:rPr>
        <w:t xml:space="preserve"> </w:t>
      </w:r>
      <w:r w:rsidRPr="00713EB1">
        <w:rPr>
          <w:sz w:val="28"/>
          <w:szCs w:val="28"/>
        </w:rPr>
        <w:t>проекту продукции включает в себя следующие мероприятия:</w:t>
      </w:r>
    </w:p>
    <w:p w:rsidR="00495CAD" w:rsidRPr="00713EB1" w:rsidRDefault="00495CAD" w:rsidP="00713EB1">
      <w:pPr>
        <w:ind w:firstLine="709"/>
        <w:rPr>
          <w:sz w:val="28"/>
          <w:szCs w:val="28"/>
        </w:rPr>
      </w:pPr>
      <w:r w:rsidRPr="00713EB1">
        <w:rPr>
          <w:sz w:val="28"/>
          <w:szCs w:val="28"/>
        </w:rPr>
        <w:t>- реклама в СМИ;</w:t>
      </w:r>
    </w:p>
    <w:p w:rsidR="00495CAD" w:rsidRPr="00713EB1" w:rsidRDefault="00495CAD" w:rsidP="00713EB1">
      <w:pPr>
        <w:ind w:firstLine="709"/>
        <w:rPr>
          <w:sz w:val="28"/>
          <w:szCs w:val="28"/>
        </w:rPr>
      </w:pPr>
      <w:r w:rsidRPr="00713EB1">
        <w:rPr>
          <w:sz w:val="28"/>
          <w:szCs w:val="28"/>
        </w:rPr>
        <w:t>- рекламная продукция на товар;</w:t>
      </w:r>
    </w:p>
    <w:p w:rsidR="00495CAD" w:rsidRPr="00713EB1" w:rsidRDefault="00495CAD" w:rsidP="00713EB1">
      <w:pPr>
        <w:ind w:firstLine="709"/>
        <w:rPr>
          <w:sz w:val="28"/>
          <w:szCs w:val="28"/>
        </w:rPr>
      </w:pPr>
      <w:r w:rsidRPr="00713EB1">
        <w:rPr>
          <w:sz w:val="28"/>
          <w:szCs w:val="28"/>
        </w:rPr>
        <w:t>- расходы на маркетинг.</w:t>
      </w:r>
    </w:p>
    <w:p w:rsidR="00495CAD" w:rsidRPr="00713EB1" w:rsidRDefault="00495CAD" w:rsidP="00713EB1">
      <w:pPr>
        <w:ind w:firstLine="709"/>
        <w:rPr>
          <w:sz w:val="28"/>
          <w:szCs w:val="28"/>
        </w:rPr>
      </w:pPr>
      <w:r w:rsidRPr="00713EB1">
        <w:rPr>
          <w:sz w:val="28"/>
          <w:szCs w:val="28"/>
        </w:rPr>
        <w:t>Расходы на цели рекламы представлены в финансовом разделе настоящего проекта.</w:t>
      </w:r>
    </w:p>
    <w:p w:rsidR="00495CAD" w:rsidRPr="00713EB1" w:rsidRDefault="00495CAD" w:rsidP="00713EB1">
      <w:pPr>
        <w:ind w:firstLine="709"/>
        <w:rPr>
          <w:sz w:val="28"/>
          <w:szCs w:val="28"/>
        </w:rPr>
      </w:pPr>
    </w:p>
    <w:p w:rsidR="00495CAD" w:rsidRPr="00B036B3" w:rsidRDefault="00495CAD" w:rsidP="00B036B3">
      <w:pPr>
        <w:pStyle w:val="1"/>
        <w:spacing w:before="0" w:after="0"/>
        <w:ind w:firstLine="709"/>
        <w:rPr>
          <w:szCs w:val="28"/>
        </w:rPr>
      </w:pPr>
      <w:r w:rsidRPr="00713EB1">
        <w:rPr>
          <w:szCs w:val="28"/>
        </w:rPr>
        <w:br w:type="page"/>
      </w:r>
      <w:bookmarkStart w:id="8" w:name="_Toc219678614"/>
      <w:r w:rsidRPr="00B036B3">
        <w:rPr>
          <w:szCs w:val="28"/>
        </w:rPr>
        <w:t>6. П</w:t>
      </w:r>
      <w:r w:rsidR="00B036B3" w:rsidRPr="00B036B3">
        <w:rPr>
          <w:szCs w:val="28"/>
        </w:rPr>
        <w:t>лан производства</w:t>
      </w:r>
      <w:r w:rsidRPr="00B036B3">
        <w:rPr>
          <w:szCs w:val="28"/>
        </w:rPr>
        <w:t>А</w:t>
      </w:r>
      <w:bookmarkEnd w:id="8"/>
    </w:p>
    <w:p w:rsidR="00B036B3" w:rsidRPr="00B036B3" w:rsidRDefault="00B036B3" w:rsidP="00B036B3">
      <w:pPr>
        <w:pStyle w:val="2"/>
        <w:ind w:firstLine="709"/>
        <w:rPr>
          <w:b/>
          <w:szCs w:val="28"/>
        </w:rPr>
      </w:pPr>
      <w:bookmarkStart w:id="9" w:name="_Toc219678615"/>
    </w:p>
    <w:p w:rsidR="00495CAD" w:rsidRPr="00B036B3" w:rsidRDefault="00495CAD" w:rsidP="00B036B3">
      <w:pPr>
        <w:pStyle w:val="2"/>
        <w:ind w:firstLine="709"/>
        <w:rPr>
          <w:b/>
          <w:szCs w:val="28"/>
        </w:rPr>
      </w:pPr>
      <w:r w:rsidRPr="00B036B3">
        <w:rPr>
          <w:b/>
          <w:szCs w:val="28"/>
        </w:rPr>
        <w:t>6.1 Размещение производства</w:t>
      </w:r>
      <w:bookmarkEnd w:id="9"/>
    </w:p>
    <w:p w:rsidR="00495CAD" w:rsidRPr="00B036B3" w:rsidRDefault="00495CAD" w:rsidP="00B036B3">
      <w:pPr>
        <w:ind w:firstLine="709"/>
        <w:jc w:val="center"/>
        <w:rPr>
          <w:b/>
          <w:sz w:val="28"/>
          <w:szCs w:val="28"/>
        </w:rPr>
      </w:pPr>
    </w:p>
    <w:p w:rsidR="00495CAD" w:rsidRPr="00713EB1" w:rsidRDefault="00495CAD" w:rsidP="00713EB1">
      <w:pPr>
        <w:ind w:firstLine="709"/>
        <w:rPr>
          <w:sz w:val="28"/>
          <w:szCs w:val="28"/>
        </w:rPr>
      </w:pPr>
      <w:r w:rsidRPr="00713EB1">
        <w:rPr>
          <w:sz w:val="28"/>
          <w:szCs w:val="28"/>
        </w:rPr>
        <w:t>Все производство колбасных изделий и копченостей размещено в собственном цехе, оборудованном производственной линией.</w:t>
      </w:r>
    </w:p>
    <w:p w:rsidR="00495CAD" w:rsidRPr="00713EB1" w:rsidRDefault="00495CAD" w:rsidP="00713EB1">
      <w:pPr>
        <w:ind w:firstLine="709"/>
        <w:rPr>
          <w:sz w:val="28"/>
          <w:szCs w:val="28"/>
        </w:rPr>
      </w:pPr>
    </w:p>
    <w:p w:rsidR="00495CAD" w:rsidRPr="00B036B3" w:rsidRDefault="00495CAD" w:rsidP="00B036B3">
      <w:pPr>
        <w:pStyle w:val="2"/>
        <w:ind w:firstLine="709"/>
        <w:rPr>
          <w:b/>
          <w:szCs w:val="28"/>
        </w:rPr>
      </w:pPr>
      <w:bookmarkStart w:id="10" w:name="_Toc219678616"/>
      <w:r w:rsidRPr="00B036B3">
        <w:rPr>
          <w:b/>
          <w:szCs w:val="28"/>
        </w:rPr>
        <w:t>6.2 Сырье и материалы</w:t>
      </w:r>
      <w:bookmarkEnd w:id="10"/>
    </w:p>
    <w:p w:rsidR="00495CAD" w:rsidRPr="00B036B3" w:rsidRDefault="00495CAD" w:rsidP="00713EB1">
      <w:pPr>
        <w:ind w:firstLine="709"/>
        <w:rPr>
          <w:i/>
          <w:sz w:val="28"/>
          <w:szCs w:val="28"/>
        </w:rPr>
      </w:pPr>
    </w:p>
    <w:p w:rsidR="00495CAD" w:rsidRPr="00713EB1" w:rsidRDefault="00495CAD" w:rsidP="00713EB1">
      <w:pPr>
        <w:ind w:firstLine="709"/>
        <w:rPr>
          <w:sz w:val="28"/>
          <w:szCs w:val="28"/>
        </w:rPr>
      </w:pPr>
      <w:r w:rsidRPr="00713EB1">
        <w:rPr>
          <w:sz w:val="28"/>
          <w:szCs w:val="28"/>
        </w:rPr>
        <w:t>Все необходимые вспомогательные компоненты для переработки мяса – белкозиновая оболочка, пряности, специи, этикетки, и пр. можно приобрести в Казахстане (используя местный рынок) и странах СНГ (Россия, Украина и т.д.) или в европейских странах. В настоящее время наше предприятие приобретает данные компоненты в г. Москве, Новосибирске, и на внутреннем рынке.</w:t>
      </w:r>
    </w:p>
    <w:p w:rsidR="00495CAD" w:rsidRPr="00713EB1" w:rsidRDefault="00495CAD" w:rsidP="00713EB1">
      <w:pPr>
        <w:ind w:firstLine="709"/>
        <w:rPr>
          <w:sz w:val="28"/>
          <w:szCs w:val="28"/>
        </w:rPr>
      </w:pPr>
      <w:r w:rsidRPr="00713EB1">
        <w:rPr>
          <w:sz w:val="28"/>
          <w:szCs w:val="28"/>
        </w:rPr>
        <w:t>Все приобретаемое сырье будет подвергаться тщательному осмотру на соответствие фитосанитарным нормам и другим стандартам качества. При хранении и переработке сырья используется новейшее оборудование, следовательно, сырье не теряет своего качества</w:t>
      </w:r>
      <w:r w:rsidR="00713EB1">
        <w:rPr>
          <w:sz w:val="28"/>
          <w:szCs w:val="28"/>
        </w:rPr>
        <w:t xml:space="preserve"> </w:t>
      </w:r>
      <w:r w:rsidRPr="00713EB1">
        <w:rPr>
          <w:sz w:val="28"/>
          <w:szCs w:val="28"/>
        </w:rPr>
        <w:t>на притяжении всего производственного цикла. Потребность производственного процесса в сырье и материалах, их расход и прямые производственные издержки приведены в Финансовой разделе настоящего проекта.</w:t>
      </w:r>
    </w:p>
    <w:p w:rsidR="00495CAD" w:rsidRPr="00713EB1" w:rsidRDefault="00495CAD" w:rsidP="00713EB1">
      <w:pPr>
        <w:ind w:firstLine="709"/>
        <w:rPr>
          <w:sz w:val="28"/>
          <w:szCs w:val="28"/>
        </w:rPr>
      </w:pPr>
    </w:p>
    <w:p w:rsidR="00495CAD" w:rsidRPr="00B036B3" w:rsidRDefault="00495CAD" w:rsidP="00B036B3">
      <w:pPr>
        <w:pStyle w:val="2"/>
        <w:ind w:firstLine="709"/>
        <w:rPr>
          <w:b/>
          <w:szCs w:val="28"/>
        </w:rPr>
      </w:pPr>
      <w:bookmarkStart w:id="11" w:name="_Toc219678617"/>
      <w:r w:rsidRPr="00B036B3">
        <w:rPr>
          <w:b/>
          <w:szCs w:val="28"/>
        </w:rPr>
        <w:t>6.3 План персонала</w:t>
      </w:r>
      <w:bookmarkEnd w:id="11"/>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В таблице 6 приведен план персонала, необходимого для реализации настоящего проекта.</w:t>
      </w:r>
    </w:p>
    <w:p w:rsidR="00495CAD" w:rsidRDefault="00495CAD" w:rsidP="00713EB1">
      <w:pPr>
        <w:ind w:firstLine="709"/>
        <w:rPr>
          <w:sz w:val="28"/>
          <w:szCs w:val="28"/>
        </w:rPr>
      </w:pPr>
    </w:p>
    <w:p w:rsidR="00495CAD" w:rsidRPr="00713EB1" w:rsidRDefault="00B036B3" w:rsidP="00713EB1">
      <w:pPr>
        <w:ind w:firstLine="709"/>
        <w:rPr>
          <w:sz w:val="28"/>
          <w:szCs w:val="28"/>
        </w:rPr>
      </w:pPr>
      <w:r>
        <w:rPr>
          <w:sz w:val="28"/>
          <w:szCs w:val="28"/>
        </w:rPr>
        <w:br w:type="page"/>
      </w:r>
      <w:r w:rsidR="00495CAD" w:rsidRPr="00713EB1">
        <w:rPr>
          <w:sz w:val="28"/>
          <w:szCs w:val="28"/>
        </w:rPr>
        <w:t>Таблица 6. План персонала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1851"/>
        <w:gridCol w:w="3424"/>
      </w:tblGrid>
      <w:tr w:rsidR="00495CAD" w:rsidRPr="00713EB1">
        <w:tc>
          <w:tcPr>
            <w:tcW w:w="2788" w:type="dxa"/>
          </w:tcPr>
          <w:p w:rsidR="00495CAD" w:rsidRPr="00713EB1" w:rsidRDefault="00495CAD" w:rsidP="00B036B3">
            <w:r w:rsidRPr="00713EB1">
              <w:t>Должность</w:t>
            </w:r>
          </w:p>
        </w:tc>
        <w:tc>
          <w:tcPr>
            <w:tcW w:w="1851" w:type="dxa"/>
          </w:tcPr>
          <w:p w:rsidR="00495CAD" w:rsidRPr="00713EB1" w:rsidRDefault="00495CAD" w:rsidP="00B036B3">
            <w:r w:rsidRPr="00713EB1">
              <w:t>Численность, чел.</w:t>
            </w:r>
          </w:p>
        </w:tc>
        <w:tc>
          <w:tcPr>
            <w:tcW w:w="3424" w:type="dxa"/>
          </w:tcPr>
          <w:p w:rsidR="00495CAD" w:rsidRPr="00713EB1" w:rsidRDefault="00495CAD" w:rsidP="00B036B3">
            <w:r w:rsidRPr="00713EB1">
              <w:t>Среднемесячная оплата труда, тенге</w:t>
            </w:r>
          </w:p>
        </w:tc>
      </w:tr>
      <w:tr w:rsidR="00495CAD" w:rsidRPr="00713EB1">
        <w:tc>
          <w:tcPr>
            <w:tcW w:w="2788" w:type="dxa"/>
          </w:tcPr>
          <w:p w:rsidR="00495CAD" w:rsidRPr="00713EB1" w:rsidRDefault="00495CAD" w:rsidP="00B036B3">
            <w:r w:rsidRPr="00713EB1">
              <w:t>Управленческий персонал</w:t>
            </w:r>
          </w:p>
        </w:tc>
        <w:tc>
          <w:tcPr>
            <w:tcW w:w="1851" w:type="dxa"/>
          </w:tcPr>
          <w:p w:rsidR="00495CAD" w:rsidRPr="00713EB1" w:rsidRDefault="00495CAD" w:rsidP="00B036B3"/>
        </w:tc>
        <w:tc>
          <w:tcPr>
            <w:tcW w:w="3424" w:type="dxa"/>
          </w:tcPr>
          <w:p w:rsidR="00495CAD" w:rsidRPr="00713EB1" w:rsidRDefault="00495CAD" w:rsidP="00B036B3"/>
        </w:tc>
      </w:tr>
      <w:tr w:rsidR="00495CAD" w:rsidRPr="00713EB1">
        <w:tc>
          <w:tcPr>
            <w:tcW w:w="2788" w:type="dxa"/>
          </w:tcPr>
          <w:p w:rsidR="00495CAD" w:rsidRPr="00713EB1" w:rsidRDefault="00495CAD" w:rsidP="00B036B3">
            <w:r w:rsidRPr="00713EB1">
              <w:t>Управляющий</w:t>
            </w:r>
          </w:p>
        </w:tc>
        <w:tc>
          <w:tcPr>
            <w:tcW w:w="1851" w:type="dxa"/>
          </w:tcPr>
          <w:p w:rsidR="00495CAD" w:rsidRPr="00713EB1" w:rsidRDefault="00495CAD" w:rsidP="00B036B3">
            <w:r w:rsidRPr="00713EB1">
              <w:t>1</w:t>
            </w:r>
          </w:p>
        </w:tc>
        <w:tc>
          <w:tcPr>
            <w:tcW w:w="3424" w:type="dxa"/>
          </w:tcPr>
          <w:p w:rsidR="00495CAD" w:rsidRPr="00713EB1" w:rsidRDefault="00495CAD" w:rsidP="00B036B3">
            <w:r w:rsidRPr="00713EB1">
              <w:t>30 000</w:t>
            </w:r>
          </w:p>
        </w:tc>
      </w:tr>
      <w:tr w:rsidR="00495CAD" w:rsidRPr="00713EB1">
        <w:tc>
          <w:tcPr>
            <w:tcW w:w="2788" w:type="dxa"/>
          </w:tcPr>
          <w:p w:rsidR="00495CAD" w:rsidRPr="00713EB1" w:rsidRDefault="00495CAD" w:rsidP="00B036B3">
            <w:r w:rsidRPr="00713EB1">
              <w:t>Бухгалтер</w:t>
            </w:r>
          </w:p>
        </w:tc>
        <w:tc>
          <w:tcPr>
            <w:tcW w:w="1851" w:type="dxa"/>
          </w:tcPr>
          <w:p w:rsidR="00495CAD" w:rsidRPr="00713EB1" w:rsidRDefault="00495CAD" w:rsidP="00B036B3">
            <w:r w:rsidRPr="00713EB1">
              <w:t>1</w:t>
            </w:r>
          </w:p>
        </w:tc>
        <w:tc>
          <w:tcPr>
            <w:tcW w:w="3424" w:type="dxa"/>
          </w:tcPr>
          <w:p w:rsidR="00495CAD" w:rsidRPr="00713EB1" w:rsidRDefault="00495CAD" w:rsidP="00B036B3">
            <w:r w:rsidRPr="00713EB1">
              <w:t>28 000</w:t>
            </w:r>
          </w:p>
        </w:tc>
      </w:tr>
      <w:tr w:rsidR="00495CAD" w:rsidRPr="00713EB1">
        <w:tc>
          <w:tcPr>
            <w:tcW w:w="2788" w:type="dxa"/>
          </w:tcPr>
          <w:p w:rsidR="00495CAD" w:rsidRPr="00713EB1" w:rsidRDefault="00495CAD" w:rsidP="00B036B3">
            <w:r w:rsidRPr="00713EB1">
              <w:t>Производственный персонал</w:t>
            </w:r>
          </w:p>
        </w:tc>
        <w:tc>
          <w:tcPr>
            <w:tcW w:w="1851" w:type="dxa"/>
          </w:tcPr>
          <w:p w:rsidR="00495CAD" w:rsidRPr="00713EB1" w:rsidRDefault="00495CAD" w:rsidP="00B036B3"/>
        </w:tc>
        <w:tc>
          <w:tcPr>
            <w:tcW w:w="3424" w:type="dxa"/>
          </w:tcPr>
          <w:p w:rsidR="00495CAD" w:rsidRPr="00713EB1" w:rsidRDefault="00495CAD" w:rsidP="00B036B3"/>
        </w:tc>
      </w:tr>
      <w:tr w:rsidR="00495CAD" w:rsidRPr="00713EB1">
        <w:tc>
          <w:tcPr>
            <w:tcW w:w="2788" w:type="dxa"/>
          </w:tcPr>
          <w:p w:rsidR="00495CAD" w:rsidRPr="00713EB1" w:rsidRDefault="00495CAD" w:rsidP="00B036B3">
            <w:r w:rsidRPr="00713EB1">
              <w:t>Технолог</w:t>
            </w:r>
          </w:p>
        </w:tc>
        <w:tc>
          <w:tcPr>
            <w:tcW w:w="1851" w:type="dxa"/>
          </w:tcPr>
          <w:p w:rsidR="00495CAD" w:rsidRPr="00713EB1" w:rsidRDefault="00495CAD" w:rsidP="00B036B3">
            <w:r w:rsidRPr="00713EB1">
              <w:t>2</w:t>
            </w:r>
          </w:p>
        </w:tc>
        <w:tc>
          <w:tcPr>
            <w:tcW w:w="3424" w:type="dxa"/>
          </w:tcPr>
          <w:p w:rsidR="00495CAD" w:rsidRPr="00713EB1" w:rsidRDefault="00495CAD" w:rsidP="00B036B3">
            <w:r w:rsidRPr="00713EB1">
              <w:t>25 000</w:t>
            </w:r>
          </w:p>
        </w:tc>
      </w:tr>
      <w:tr w:rsidR="00495CAD" w:rsidRPr="00713EB1">
        <w:tc>
          <w:tcPr>
            <w:tcW w:w="2788" w:type="dxa"/>
          </w:tcPr>
          <w:p w:rsidR="00495CAD" w:rsidRPr="00713EB1" w:rsidRDefault="00495CAD" w:rsidP="00B036B3">
            <w:r w:rsidRPr="00713EB1">
              <w:t>Мастер цеха</w:t>
            </w:r>
          </w:p>
        </w:tc>
        <w:tc>
          <w:tcPr>
            <w:tcW w:w="1851" w:type="dxa"/>
          </w:tcPr>
          <w:p w:rsidR="00495CAD" w:rsidRPr="00713EB1" w:rsidRDefault="00495CAD" w:rsidP="00B036B3">
            <w:r w:rsidRPr="00713EB1">
              <w:t>1</w:t>
            </w:r>
          </w:p>
        </w:tc>
        <w:tc>
          <w:tcPr>
            <w:tcW w:w="3424" w:type="dxa"/>
          </w:tcPr>
          <w:p w:rsidR="00495CAD" w:rsidRPr="00713EB1" w:rsidRDefault="00495CAD" w:rsidP="00B036B3">
            <w:r w:rsidRPr="00713EB1">
              <w:t>25 000</w:t>
            </w:r>
          </w:p>
        </w:tc>
      </w:tr>
      <w:tr w:rsidR="00495CAD" w:rsidRPr="00713EB1">
        <w:tc>
          <w:tcPr>
            <w:tcW w:w="2788" w:type="dxa"/>
          </w:tcPr>
          <w:p w:rsidR="00495CAD" w:rsidRPr="00713EB1" w:rsidRDefault="00495CAD" w:rsidP="00B036B3">
            <w:r w:rsidRPr="00713EB1">
              <w:t>Товаровед</w:t>
            </w:r>
          </w:p>
        </w:tc>
        <w:tc>
          <w:tcPr>
            <w:tcW w:w="1851" w:type="dxa"/>
          </w:tcPr>
          <w:p w:rsidR="00495CAD" w:rsidRPr="00713EB1" w:rsidRDefault="00495CAD" w:rsidP="00B036B3">
            <w:r w:rsidRPr="00713EB1">
              <w:t>1</w:t>
            </w:r>
          </w:p>
        </w:tc>
        <w:tc>
          <w:tcPr>
            <w:tcW w:w="3424" w:type="dxa"/>
          </w:tcPr>
          <w:p w:rsidR="00495CAD" w:rsidRPr="00713EB1" w:rsidRDefault="00495CAD" w:rsidP="00B036B3">
            <w:r w:rsidRPr="00713EB1">
              <w:t>17 000</w:t>
            </w:r>
          </w:p>
        </w:tc>
      </w:tr>
      <w:tr w:rsidR="00495CAD" w:rsidRPr="00713EB1">
        <w:tc>
          <w:tcPr>
            <w:tcW w:w="2788" w:type="dxa"/>
          </w:tcPr>
          <w:p w:rsidR="00495CAD" w:rsidRPr="00713EB1" w:rsidRDefault="00495CAD" w:rsidP="00B036B3">
            <w:r w:rsidRPr="00713EB1">
              <w:t>Старший обвальщик</w:t>
            </w:r>
          </w:p>
        </w:tc>
        <w:tc>
          <w:tcPr>
            <w:tcW w:w="1851" w:type="dxa"/>
          </w:tcPr>
          <w:p w:rsidR="00495CAD" w:rsidRPr="00713EB1" w:rsidRDefault="00495CAD" w:rsidP="00B036B3">
            <w:r w:rsidRPr="00713EB1">
              <w:t>1</w:t>
            </w:r>
          </w:p>
        </w:tc>
        <w:tc>
          <w:tcPr>
            <w:tcW w:w="3424" w:type="dxa"/>
          </w:tcPr>
          <w:p w:rsidR="00495CAD" w:rsidRPr="00713EB1" w:rsidRDefault="00495CAD" w:rsidP="00B036B3">
            <w:r w:rsidRPr="00713EB1">
              <w:t>12 000</w:t>
            </w:r>
          </w:p>
        </w:tc>
      </w:tr>
      <w:tr w:rsidR="00495CAD" w:rsidRPr="00713EB1">
        <w:tc>
          <w:tcPr>
            <w:tcW w:w="2788" w:type="dxa"/>
          </w:tcPr>
          <w:p w:rsidR="00495CAD" w:rsidRPr="00713EB1" w:rsidRDefault="00495CAD" w:rsidP="00B036B3">
            <w:r w:rsidRPr="00713EB1">
              <w:t>Коптильщик</w:t>
            </w:r>
          </w:p>
        </w:tc>
        <w:tc>
          <w:tcPr>
            <w:tcW w:w="1851" w:type="dxa"/>
          </w:tcPr>
          <w:p w:rsidR="00495CAD" w:rsidRPr="00713EB1" w:rsidRDefault="00495CAD" w:rsidP="00B036B3">
            <w:r w:rsidRPr="00713EB1">
              <w:t>1</w:t>
            </w:r>
          </w:p>
        </w:tc>
        <w:tc>
          <w:tcPr>
            <w:tcW w:w="3424" w:type="dxa"/>
          </w:tcPr>
          <w:p w:rsidR="00495CAD" w:rsidRPr="00713EB1" w:rsidRDefault="00495CAD" w:rsidP="00B036B3">
            <w:r w:rsidRPr="00713EB1">
              <w:t>16 000</w:t>
            </w:r>
          </w:p>
        </w:tc>
      </w:tr>
      <w:tr w:rsidR="00495CAD" w:rsidRPr="00713EB1">
        <w:tc>
          <w:tcPr>
            <w:tcW w:w="2788" w:type="dxa"/>
          </w:tcPr>
          <w:p w:rsidR="00495CAD" w:rsidRPr="00713EB1" w:rsidRDefault="00495CAD" w:rsidP="00B036B3">
            <w:r w:rsidRPr="00713EB1">
              <w:t>Фаршесоставитель</w:t>
            </w:r>
          </w:p>
        </w:tc>
        <w:tc>
          <w:tcPr>
            <w:tcW w:w="1851" w:type="dxa"/>
          </w:tcPr>
          <w:p w:rsidR="00495CAD" w:rsidRPr="00713EB1" w:rsidRDefault="00495CAD" w:rsidP="00B036B3">
            <w:r w:rsidRPr="00713EB1">
              <w:t>1</w:t>
            </w:r>
          </w:p>
        </w:tc>
        <w:tc>
          <w:tcPr>
            <w:tcW w:w="3424" w:type="dxa"/>
          </w:tcPr>
          <w:p w:rsidR="00495CAD" w:rsidRPr="00713EB1" w:rsidRDefault="00495CAD" w:rsidP="00B036B3">
            <w:r w:rsidRPr="00713EB1">
              <w:t>15 000</w:t>
            </w:r>
          </w:p>
        </w:tc>
      </w:tr>
      <w:tr w:rsidR="00495CAD" w:rsidRPr="00713EB1">
        <w:tc>
          <w:tcPr>
            <w:tcW w:w="2788" w:type="dxa"/>
          </w:tcPr>
          <w:p w:rsidR="00495CAD" w:rsidRPr="00713EB1" w:rsidRDefault="00495CAD" w:rsidP="00B036B3">
            <w:r w:rsidRPr="00713EB1">
              <w:t>Уборщик</w:t>
            </w:r>
          </w:p>
        </w:tc>
        <w:tc>
          <w:tcPr>
            <w:tcW w:w="1851" w:type="dxa"/>
          </w:tcPr>
          <w:p w:rsidR="00495CAD" w:rsidRPr="00713EB1" w:rsidRDefault="00495CAD" w:rsidP="00B036B3">
            <w:r w:rsidRPr="00713EB1">
              <w:t>1</w:t>
            </w:r>
          </w:p>
        </w:tc>
        <w:tc>
          <w:tcPr>
            <w:tcW w:w="3424" w:type="dxa"/>
          </w:tcPr>
          <w:p w:rsidR="00495CAD" w:rsidRPr="00713EB1" w:rsidRDefault="00495CAD" w:rsidP="00B036B3">
            <w:r w:rsidRPr="00713EB1">
              <w:t>5 000</w:t>
            </w:r>
          </w:p>
        </w:tc>
      </w:tr>
      <w:tr w:rsidR="00495CAD" w:rsidRPr="00713EB1">
        <w:tc>
          <w:tcPr>
            <w:tcW w:w="2788" w:type="dxa"/>
          </w:tcPr>
          <w:p w:rsidR="00495CAD" w:rsidRPr="00713EB1" w:rsidRDefault="00495CAD" w:rsidP="00B036B3">
            <w:r w:rsidRPr="00713EB1">
              <w:t>Формовщик</w:t>
            </w:r>
          </w:p>
        </w:tc>
        <w:tc>
          <w:tcPr>
            <w:tcW w:w="1851" w:type="dxa"/>
          </w:tcPr>
          <w:p w:rsidR="00495CAD" w:rsidRPr="00713EB1" w:rsidRDefault="00495CAD" w:rsidP="00B036B3">
            <w:r w:rsidRPr="00713EB1">
              <w:t>1</w:t>
            </w:r>
          </w:p>
        </w:tc>
        <w:tc>
          <w:tcPr>
            <w:tcW w:w="3424" w:type="dxa"/>
          </w:tcPr>
          <w:p w:rsidR="00495CAD" w:rsidRPr="00713EB1" w:rsidRDefault="00495CAD" w:rsidP="00B036B3">
            <w:r w:rsidRPr="00713EB1">
              <w:t>12 000</w:t>
            </w:r>
          </w:p>
        </w:tc>
      </w:tr>
      <w:tr w:rsidR="00495CAD" w:rsidRPr="00713EB1">
        <w:tc>
          <w:tcPr>
            <w:tcW w:w="2788" w:type="dxa"/>
          </w:tcPr>
          <w:p w:rsidR="00495CAD" w:rsidRPr="00713EB1" w:rsidRDefault="00495CAD" w:rsidP="00B036B3">
            <w:r w:rsidRPr="00713EB1">
              <w:t>Шприцовщица</w:t>
            </w:r>
          </w:p>
        </w:tc>
        <w:tc>
          <w:tcPr>
            <w:tcW w:w="1851" w:type="dxa"/>
          </w:tcPr>
          <w:p w:rsidR="00495CAD" w:rsidRPr="00713EB1" w:rsidRDefault="00495CAD" w:rsidP="00B036B3">
            <w:r w:rsidRPr="00713EB1">
              <w:t>1</w:t>
            </w:r>
          </w:p>
        </w:tc>
        <w:tc>
          <w:tcPr>
            <w:tcW w:w="3424" w:type="dxa"/>
          </w:tcPr>
          <w:p w:rsidR="00495CAD" w:rsidRPr="00713EB1" w:rsidRDefault="00495CAD" w:rsidP="00B036B3">
            <w:r w:rsidRPr="00713EB1">
              <w:t>20 000</w:t>
            </w:r>
          </w:p>
        </w:tc>
      </w:tr>
      <w:tr w:rsidR="00495CAD" w:rsidRPr="00713EB1">
        <w:tc>
          <w:tcPr>
            <w:tcW w:w="2788" w:type="dxa"/>
          </w:tcPr>
          <w:p w:rsidR="00495CAD" w:rsidRPr="00713EB1" w:rsidRDefault="00495CAD" w:rsidP="00B036B3">
            <w:r w:rsidRPr="00713EB1">
              <w:t>Всего</w:t>
            </w:r>
          </w:p>
        </w:tc>
        <w:tc>
          <w:tcPr>
            <w:tcW w:w="1851" w:type="dxa"/>
          </w:tcPr>
          <w:p w:rsidR="00495CAD" w:rsidRPr="00713EB1" w:rsidRDefault="00495CAD" w:rsidP="00B036B3">
            <w:r w:rsidRPr="00713EB1">
              <w:t>12</w:t>
            </w:r>
          </w:p>
        </w:tc>
        <w:tc>
          <w:tcPr>
            <w:tcW w:w="3424" w:type="dxa"/>
          </w:tcPr>
          <w:p w:rsidR="00495CAD" w:rsidRPr="00713EB1" w:rsidRDefault="00495CAD" w:rsidP="00B036B3">
            <w:r w:rsidRPr="00713EB1">
              <w:t>205 000</w:t>
            </w:r>
          </w:p>
        </w:tc>
      </w:tr>
    </w:tbl>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В расчетах затраты на заработную плату отнесены к категории постоянных и отражены в итоговых таблицах в статье «Общие (постоянные) издержки».</w:t>
      </w:r>
    </w:p>
    <w:p w:rsidR="00495CAD" w:rsidRPr="00713EB1" w:rsidRDefault="00495CAD" w:rsidP="00713EB1">
      <w:pPr>
        <w:ind w:firstLine="709"/>
        <w:rPr>
          <w:sz w:val="28"/>
          <w:szCs w:val="28"/>
        </w:rPr>
      </w:pPr>
    </w:p>
    <w:p w:rsidR="00495CAD" w:rsidRPr="00B036B3" w:rsidRDefault="00495CAD" w:rsidP="00B036B3">
      <w:pPr>
        <w:pStyle w:val="2"/>
        <w:ind w:firstLine="709"/>
        <w:rPr>
          <w:b/>
          <w:szCs w:val="28"/>
        </w:rPr>
      </w:pPr>
      <w:bookmarkStart w:id="12" w:name="_Toc219678618"/>
      <w:r w:rsidRPr="00B036B3">
        <w:rPr>
          <w:b/>
          <w:szCs w:val="28"/>
        </w:rPr>
        <w:t>6.4 Выплачиваемые налоги</w:t>
      </w:r>
      <w:bookmarkEnd w:id="12"/>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Предприятие ТОО «Тулпар» использует специальный налоговый режим для исчисления и уплаты налогов в бюджет. Суммы основных налогов, используемые в настоящем проекте, приведены в таблице 7.</w:t>
      </w:r>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Таблица 7. Выплачиваемые по настоящему проекту налоги</w:t>
      </w:r>
    </w:p>
    <w:tbl>
      <w:tblPr>
        <w:tblW w:w="61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1446"/>
        <w:gridCol w:w="1620"/>
      </w:tblGrid>
      <w:tr w:rsidR="00495CAD" w:rsidRPr="00713EB1">
        <w:trPr>
          <w:trHeight w:val="281"/>
        </w:trPr>
        <w:tc>
          <w:tcPr>
            <w:tcW w:w="3076" w:type="dxa"/>
          </w:tcPr>
          <w:p w:rsidR="00495CAD" w:rsidRPr="00713EB1" w:rsidRDefault="00495CAD" w:rsidP="00B036B3">
            <w:r w:rsidRPr="00713EB1">
              <w:t>Наименование налога</w:t>
            </w:r>
          </w:p>
        </w:tc>
        <w:tc>
          <w:tcPr>
            <w:tcW w:w="1446" w:type="dxa"/>
          </w:tcPr>
          <w:p w:rsidR="00495CAD" w:rsidRPr="00713EB1" w:rsidRDefault="00495CAD" w:rsidP="00B036B3">
            <w:r w:rsidRPr="00713EB1">
              <w:t>Сумма, тенге</w:t>
            </w:r>
          </w:p>
        </w:tc>
        <w:tc>
          <w:tcPr>
            <w:tcW w:w="1620" w:type="dxa"/>
          </w:tcPr>
          <w:p w:rsidR="00495CAD" w:rsidRPr="00713EB1" w:rsidRDefault="00495CAD" w:rsidP="00B036B3">
            <w:r w:rsidRPr="00713EB1">
              <w:t>Период выплат</w:t>
            </w:r>
          </w:p>
        </w:tc>
      </w:tr>
      <w:tr w:rsidR="00495CAD" w:rsidRPr="00713EB1">
        <w:tc>
          <w:tcPr>
            <w:tcW w:w="3076" w:type="dxa"/>
          </w:tcPr>
          <w:p w:rsidR="00495CAD" w:rsidRPr="00713EB1" w:rsidRDefault="00495CAD" w:rsidP="00B036B3">
            <w:r w:rsidRPr="00713EB1">
              <w:t>Подоходный налог</w:t>
            </w:r>
          </w:p>
        </w:tc>
        <w:tc>
          <w:tcPr>
            <w:tcW w:w="1446" w:type="dxa"/>
          </w:tcPr>
          <w:p w:rsidR="00495CAD" w:rsidRPr="00713EB1" w:rsidRDefault="00495CAD" w:rsidP="00B036B3">
            <w:r w:rsidRPr="00713EB1">
              <w:t>20 452</w:t>
            </w:r>
          </w:p>
        </w:tc>
        <w:tc>
          <w:tcPr>
            <w:tcW w:w="1620" w:type="dxa"/>
          </w:tcPr>
          <w:p w:rsidR="00495CAD" w:rsidRPr="00713EB1" w:rsidRDefault="00495CAD" w:rsidP="00B036B3">
            <w:r w:rsidRPr="00713EB1">
              <w:t>Ежеквартально</w:t>
            </w:r>
          </w:p>
        </w:tc>
      </w:tr>
      <w:tr w:rsidR="00495CAD" w:rsidRPr="00713EB1">
        <w:tc>
          <w:tcPr>
            <w:tcW w:w="3076" w:type="dxa"/>
          </w:tcPr>
          <w:p w:rsidR="00495CAD" w:rsidRPr="00713EB1" w:rsidRDefault="00495CAD" w:rsidP="00B036B3">
            <w:r w:rsidRPr="00713EB1">
              <w:t>Социальный налог</w:t>
            </w:r>
          </w:p>
        </w:tc>
        <w:tc>
          <w:tcPr>
            <w:tcW w:w="1446" w:type="dxa"/>
          </w:tcPr>
          <w:p w:rsidR="00495CAD" w:rsidRPr="00713EB1" w:rsidRDefault="00495CAD" w:rsidP="00B036B3">
            <w:r w:rsidRPr="00713EB1">
              <w:t>20 452</w:t>
            </w:r>
          </w:p>
        </w:tc>
        <w:tc>
          <w:tcPr>
            <w:tcW w:w="1620" w:type="dxa"/>
          </w:tcPr>
          <w:p w:rsidR="00495CAD" w:rsidRPr="00713EB1" w:rsidRDefault="00495CAD" w:rsidP="00B036B3">
            <w:r w:rsidRPr="00713EB1">
              <w:t>Ежеквартально</w:t>
            </w:r>
          </w:p>
        </w:tc>
      </w:tr>
      <w:tr w:rsidR="00495CAD" w:rsidRPr="00713EB1">
        <w:tc>
          <w:tcPr>
            <w:tcW w:w="3076" w:type="dxa"/>
          </w:tcPr>
          <w:p w:rsidR="00495CAD" w:rsidRPr="00713EB1" w:rsidRDefault="00495CAD" w:rsidP="00B036B3">
            <w:r w:rsidRPr="00713EB1">
              <w:t>Земельный налог</w:t>
            </w:r>
          </w:p>
        </w:tc>
        <w:tc>
          <w:tcPr>
            <w:tcW w:w="1446" w:type="dxa"/>
          </w:tcPr>
          <w:p w:rsidR="00495CAD" w:rsidRPr="00713EB1" w:rsidRDefault="00495CAD" w:rsidP="00B036B3">
            <w:r w:rsidRPr="00713EB1">
              <w:t>1 980</w:t>
            </w:r>
          </w:p>
        </w:tc>
        <w:tc>
          <w:tcPr>
            <w:tcW w:w="1620" w:type="dxa"/>
          </w:tcPr>
          <w:p w:rsidR="00495CAD" w:rsidRPr="00713EB1" w:rsidRDefault="00495CAD" w:rsidP="00B036B3">
            <w:r w:rsidRPr="00713EB1">
              <w:t>Ежеквартально</w:t>
            </w:r>
          </w:p>
        </w:tc>
      </w:tr>
      <w:tr w:rsidR="00495CAD" w:rsidRPr="00713EB1">
        <w:tc>
          <w:tcPr>
            <w:tcW w:w="3076" w:type="dxa"/>
          </w:tcPr>
          <w:p w:rsidR="00495CAD" w:rsidRPr="00713EB1" w:rsidRDefault="00495CAD" w:rsidP="00B036B3">
            <w:r w:rsidRPr="00713EB1">
              <w:t>Налог у источника выплат</w:t>
            </w:r>
          </w:p>
        </w:tc>
        <w:tc>
          <w:tcPr>
            <w:tcW w:w="1446" w:type="dxa"/>
          </w:tcPr>
          <w:p w:rsidR="00495CAD" w:rsidRPr="00713EB1" w:rsidRDefault="00495CAD" w:rsidP="00B036B3">
            <w:r w:rsidRPr="00713EB1">
              <w:t>7 697</w:t>
            </w:r>
          </w:p>
        </w:tc>
        <w:tc>
          <w:tcPr>
            <w:tcW w:w="1620" w:type="dxa"/>
          </w:tcPr>
          <w:p w:rsidR="00495CAD" w:rsidRPr="00713EB1" w:rsidRDefault="00495CAD" w:rsidP="00B036B3">
            <w:r w:rsidRPr="00713EB1">
              <w:t>Ежеквартально</w:t>
            </w:r>
          </w:p>
        </w:tc>
      </w:tr>
      <w:tr w:rsidR="00495CAD" w:rsidRPr="00713EB1">
        <w:tc>
          <w:tcPr>
            <w:tcW w:w="3076" w:type="dxa"/>
          </w:tcPr>
          <w:p w:rsidR="00495CAD" w:rsidRPr="00713EB1" w:rsidRDefault="00495CAD" w:rsidP="00B036B3">
            <w:r w:rsidRPr="00713EB1">
              <w:t>Отчисления в пенсионный фонд</w:t>
            </w:r>
          </w:p>
        </w:tc>
        <w:tc>
          <w:tcPr>
            <w:tcW w:w="1446" w:type="dxa"/>
          </w:tcPr>
          <w:p w:rsidR="00495CAD" w:rsidRPr="00713EB1" w:rsidRDefault="00495CAD" w:rsidP="00B036B3">
            <w:r w:rsidRPr="00713EB1">
              <w:t>21 400</w:t>
            </w:r>
          </w:p>
        </w:tc>
        <w:tc>
          <w:tcPr>
            <w:tcW w:w="1620" w:type="dxa"/>
          </w:tcPr>
          <w:p w:rsidR="00495CAD" w:rsidRPr="00713EB1" w:rsidRDefault="00495CAD" w:rsidP="00B036B3">
            <w:r w:rsidRPr="00713EB1">
              <w:t>Ежеквартально</w:t>
            </w:r>
          </w:p>
        </w:tc>
      </w:tr>
      <w:tr w:rsidR="00495CAD" w:rsidRPr="00713EB1">
        <w:tc>
          <w:tcPr>
            <w:tcW w:w="3076" w:type="dxa"/>
          </w:tcPr>
          <w:p w:rsidR="00495CAD" w:rsidRPr="00713EB1" w:rsidRDefault="00495CAD" w:rsidP="00B036B3">
            <w:r w:rsidRPr="00713EB1">
              <w:t>Налог на имущество</w:t>
            </w:r>
          </w:p>
        </w:tc>
        <w:tc>
          <w:tcPr>
            <w:tcW w:w="1446" w:type="dxa"/>
          </w:tcPr>
          <w:p w:rsidR="00495CAD" w:rsidRPr="00713EB1" w:rsidRDefault="00495CAD" w:rsidP="00B036B3">
            <w:r w:rsidRPr="00713EB1">
              <w:t>9 996</w:t>
            </w:r>
          </w:p>
        </w:tc>
        <w:tc>
          <w:tcPr>
            <w:tcW w:w="1620" w:type="dxa"/>
          </w:tcPr>
          <w:p w:rsidR="00495CAD" w:rsidRPr="00713EB1" w:rsidRDefault="00495CAD" w:rsidP="00B036B3">
            <w:r w:rsidRPr="00713EB1">
              <w:t>Ежегодно</w:t>
            </w:r>
          </w:p>
        </w:tc>
      </w:tr>
      <w:tr w:rsidR="00495CAD" w:rsidRPr="00713EB1">
        <w:tc>
          <w:tcPr>
            <w:tcW w:w="3076" w:type="dxa"/>
          </w:tcPr>
          <w:p w:rsidR="00495CAD" w:rsidRPr="00713EB1" w:rsidRDefault="00495CAD" w:rsidP="00B036B3">
            <w:r w:rsidRPr="00713EB1">
              <w:t>Налог на транспорт</w:t>
            </w:r>
          </w:p>
        </w:tc>
        <w:tc>
          <w:tcPr>
            <w:tcW w:w="1446" w:type="dxa"/>
          </w:tcPr>
          <w:p w:rsidR="00495CAD" w:rsidRPr="00713EB1" w:rsidRDefault="00495CAD" w:rsidP="00B036B3">
            <w:r w:rsidRPr="00713EB1">
              <w:t>35 000</w:t>
            </w:r>
          </w:p>
        </w:tc>
        <w:tc>
          <w:tcPr>
            <w:tcW w:w="1620" w:type="dxa"/>
          </w:tcPr>
          <w:p w:rsidR="00495CAD" w:rsidRPr="00713EB1" w:rsidRDefault="00495CAD" w:rsidP="00B036B3">
            <w:r w:rsidRPr="00713EB1">
              <w:t>Ежегодно</w:t>
            </w:r>
          </w:p>
        </w:tc>
      </w:tr>
    </w:tbl>
    <w:p w:rsidR="00495CAD" w:rsidRPr="00713EB1" w:rsidRDefault="00B036B3" w:rsidP="00713EB1">
      <w:pPr>
        <w:ind w:firstLine="709"/>
        <w:rPr>
          <w:sz w:val="28"/>
          <w:szCs w:val="28"/>
        </w:rPr>
      </w:pPr>
      <w:r>
        <w:rPr>
          <w:sz w:val="28"/>
          <w:szCs w:val="28"/>
        </w:rPr>
        <w:br w:type="page"/>
      </w:r>
      <w:r w:rsidR="00495CAD" w:rsidRPr="00713EB1">
        <w:rPr>
          <w:sz w:val="28"/>
          <w:szCs w:val="28"/>
        </w:rPr>
        <w:t>В расчетах данные налоги отнесены к категории постоянных затрат и отражены в итоговых таблицах в статье «Общие (постоянные) издержки».</w:t>
      </w:r>
    </w:p>
    <w:p w:rsidR="00495CAD" w:rsidRPr="00713EB1" w:rsidRDefault="00495CAD" w:rsidP="00713EB1">
      <w:pPr>
        <w:ind w:firstLine="709"/>
        <w:rPr>
          <w:sz w:val="28"/>
          <w:szCs w:val="28"/>
        </w:rPr>
      </w:pPr>
      <w:r w:rsidRPr="00713EB1">
        <w:rPr>
          <w:sz w:val="28"/>
          <w:szCs w:val="28"/>
        </w:rPr>
        <w:t>Так же ТОО уплачивает</w:t>
      </w:r>
      <w:r w:rsidR="00713EB1">
        <w:rPr>
          <w:sz w:val="28"/>
          <w:szCs w:val="28"/>
        </w:rPr>
        <w:t xml:space="preserve"> </w:t>
      </w:r>
      <w:r w:rsidRPr="00713EB1">
        <w:rPr>
          <w:sz w:val="28"/>
          <w:szCs w:val="28"/>
        </w:rPr>
        <w:t>налог на добавленную стоимость (НДС) по ставке 15%.</w:t>
      </w:r>
    </w:p>
    <w:p w:rsidR="00495CAD" w:rsidRPr="00713EB1" w:rsidRDefault="00495CAD" w:rsidP="00713EB1">
      <w:pPr>
        <w:ind w:firstLine="709"/>
        <w:rPr>
          <w:sz w:val="28"/>
          <w:szCs w:val="28"/>
        </w:rPr>
      </w:pPr>
    </w:p>
    <w:p w:rsidR="00495CAD" w:rsidRPr="00713EB1" w:rsidRDefault="00495CAD" w:rsidP="00B036B3">
      <w:pPr>
        <w:pStyle w:val="1"/>
        <w:spacing w:before="0" w:after="0"/>
        <w:ind w:firstLine="709"/>
        <w:rPr>
          <w:szCs w:val="28"/>
        </w:rPr>
      </w:pPr>
      <w:r w:rsidRPr="00713EB1">
        <w:rPr>
          <w:szCs w:val="28"/>
        </w:rPr>
        <w:br w:type="page"/>
      </w:r>
      <w:bookmarkStart w:id="13" w:name="_Toc219678619"/>
      <w:r w:rsidRPr="00713EB1">
        <w:rPr>
          <w:szCs w:val="28"/>
        </w:rPr>
        <w:t>7. Общие издержки по проекту</w:t>
      </w:r>
      <w:bookmarkEnd w:id="13"/>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В расчетах приняты следующие общие издержки по проекту:</w:t>
      </w:r>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Таблица 9. Общие издержки по проекту</w:t>
      </w:r>
    </w:p>
    <w:tbl>
      <w:tblPr>
        <w:tblW w:w="76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866"/>
        <w:gridCol w:w="1620"/>
        <w:gridCol w:w="1529"/>
      </w:tblGrid>
      <w:tr w:rsidR="00495CAD" w:rsidRPr="00713EB1">
        <w:trPr>
          <w:trHeight w:val="541"/>
        </w:trPr>
        <w:tc>
          <w:tcPr>
            <w:tcW w:w="3662" w:type="dxa"/>
          </w:tcPr>
          <w:p w:rsidR="00495CAD" w:rsidRPr="00713EB1" w:rsidRDefault="00495CAD" w:rsidP="00B036B3">
            <w:r w:rsidRPr="00713EB1">
              <w:t>Наименование</w:t>
            </w:r>
          </w:p>
        </w:tc>
        <w:tc>
          <w:tcPr>
            <w:tcW w:w="866" w:type="dxa"/>
          </w:tcPr>
          <w:p w:rsidR="00495CAD" w:rsidRPr="00713EB1" w:rsidRDefault="00495CAD" w:rsidP="00B036B3">
            <w:r w:rsidRPr="00713EB1">
              <w:t>тенге</w:t>
            </w:r>
          </w:p>
        </w:tc>
        <w:tc>
          <w:tcPr>
            <w:tcW w:w="1620" w:type="dxa"/>
          </w:tcPr>
          <w:p w:rsidR="00495CAD" w:rsidRPr="00713EB1" w:rsidRDefault="00495CAD" w:rsidP="00B036B3">
            <w:r w:rsidRPr="00713EB1">
              <w:t>Выплаты</w:t>
            </w:r>
          </w:p>
        </w:tc>
        <w:tc>
          <w:tcPr>
            <w:tcW w:w="1529" w:type="dxa"/>
          </w:tcPr>
          <w:p w:rsidR="00495CAD" w:rsidRPr="00713EB1" w:rsidRDefault="00495CAD" w:rsidP="00B036B3">
            <w:r w:rsidRPr="00713EB1">
              <w:t>В течение</w:t>
            </w:r>
          </w:p>
        </w:tc>
      </w:tr>
      <w:tr w:rsidR="00495CAD" w:rsidRPr="00713EB1">
        <w:tc>
          <w:tcPr>
            <w:tcW w:w="3662" w:type="dxa"/>
          </w:tcPr>
          <w:p w:rsidR="00495CAD" w:rsidRPr="00713EB1" w:rsidRDefault="00495CAD" w:rsidP="00B036B3">
            <w:r w:rsidRPr="00713EB1">
              <w:t>Управление</w:t>
            </w:r>
          </w:p>
        </w:tc>
        <w:tc>
          <w:tcPr>
            <w:tcW w:w="866" w:type="dxa"/>
          </w:tcPr>
          <w:p w:rsidR="00495CAD" w:rsidRPr="00713EB1" w:rsidRDefault="00495CAD" w:rsidP="00B036B3"/>
        </w:tc>
        <w:tc>
          <w:tcPr>
            <w:tcW w:w="1620" w:type="dxa"/>
          </w:tcPr>
          <w:p w:rsidR="00495CAD" w:rsidRPr="00713EB1" w:rsidRDefault="00495CAD" w:rsidP="00B036B3"/>
        </w:tc>
        <w:tc>
          <w:tcPr>
            <w:tcW w:w="1529" w:type="dxa"/>
          </w:tcPr>
          <w:p w:rsidR="00495CAD" w:rsidRPr="00713EB1" w:rsidRDefault="00495CAD" w:rsidP="00B036B3"/>
        </w:tc>
      </w:tr>
      <w:tr w:rsidR="00495CAD" w:rsidRPr="00713EB1">
        <w:tc>
          <w:tcPr>
            <w:tcW w:w="3662" w:type="dxa"/>
          </w:tcPr>
          <w:p w:rsidR="00495CAD" w:rsidRPr="00713EB1" w:rsidRDefault="00495CAD" w:rsidP="00B036B3">
            <w:r w:rsidRPr="00713EB1">
              <w:t>Канцелярские расходы</w:t>
            </w:r>
          </w:p>
        </w:tc>
        <w:tc>
          <w:tcPr>
            <w:tcW w:w="866" w:type="dxa"/>
          </w:tcPr>
          <w:p w:rsidR="00495CAD" w:rsidRPr="00713EB1" w:rsidRDefault="00495CAD" w:rsidP="00B036B3">
            <w:r w:rsidRPr="00713EB1">
              <w:t>5 000</w:t>
            </w:r>
          </w:p>
        </w:tc>
        <w:tc>
          <w:tcPr>
            <w:tcW w:w="1620" w:type="dxa"/>
          </w:tcPr>
          <w:p w:rsidR="00495CAD" w:rsidRPr="00713EB1" w:rsidRDefault="00495CAD" w:rsidP="00B036B3">
            <w:r w:rsidRPr="00713EB1">
              <w:t>Ежемесячно</w:t>
            </w:r>
          </w:p>
        </w:tc>
        <w:tc>
          <w:tcPr>
            <w:tcW w:w="1529" w:type="dxa"/>
          </w:tcPr>
          <w:p w:rsidR="00495CAD" w:rsidRPr="00713EB1" w:rsidRDefault="00495CAD" w:rsidP="00B036B3">
            <w:r w:rsidRPr="00713EB1">
              <w:t>Всего проекта</w:t>
            </w:r>
          </w:p>
        </w:tc>
      </w:tr>
      <w:tr w:rsidR="00495CAD" w:rsidRPr="00713EB1">
        <w:tc>
          <w:tcPr>
            <w:tcW w:w="3662" w:type="dxa"/>
          </w:tcPr>
          <w:p w:rsidR="00495CAD" w:rsidRPr="00713EB1" w:rsidRDefault="00495CAD" w:rsidP="00B036B3">
            <w:r w:rsidRPr="00713EB1">
              <w:t>Телефон и связь</w:t>
            </w:r>
          </w:p>
        </w:tc>
        <w:tc>
          <w:tcPr>
            <w:tcW w:w="866" w:type="dxa"/>
          </w:tcPr>
          <w:p w:rsidR="00495CAD" w:rsidRPr="00713EB1" w:rsidRDefault="00495CAD" w:rsidP="00B036B3">
            <w:r w:rsidRPr="00713EB1">
              <w:t>20 000</w:t>
            </w:r>
          </w:p>
        </w:tc>
        <w:tc>
          <w:tcPr>
            <w:tcW w:w="1620" w:type="dxa"/>
          </w:tcPr>
          <w:p w:rsidR="00495CAD" w:rsidRPr="00713EB1" w:rsidRDefault="00495CAD" w:rsidP="00B036B3">
            <w:r w:rsidRPr="00713EB1">
              <w:t>Ежемесячно</w:t>
            </w:r>
          </w:p>
        </w:tc>
        <w:tc>
          <w:tcPr>
            <w:tcW w:w="1529" w:type="dxa"/>
          </w:tcPr>
          <w:p w:rsidR="00495CAD" w:rsidRPr="00713EB1" w:rsidRDefault="00495CAD" w:rsidP="00B036B3">
            <w:r w:rsidRPr="00713EB1">
              <w:t>Всего проекта</w:t>
            </w:r>
          </w:p>
        </w:tc>
      </w:tr>
      <w:tr w:rsidR="00495CAD" w:rsidRPr="00713EB1">
        <w:tc>
          <w:tcPr>
            <w:tcW w:w="3662" w:type="dxa"/>
          </w:tcPr>
          <w:p w:rsidR="00495CAD" w:rsidRPr="00713EB1" w:rsidRDefault="00495CAD" w:rsidP="00B036B3">
            <w:r w:rsidRPr="00713EB1">
              <w:t>Производство</w:t>
            </w:r>
          </w:p>
        </w:tc>
        <w:tc>
          <w:tcPr>
            <w:tcW w:w="866" w:type="dxa"/>
          </w:tcPr>
          <w:p w:rsidR="00495CAD" w:rsidRPr="00713EB1" w:rsidRDefault="00495CAD" w:rsidP="00B036B3"/>
        </w:tc>
        <w:tc>
          <w:tcPr>
            <w:tcW w:w="1620" w:type="dxa"/>
          </w:tcPr>
          <w:p w:rsidR="00495CAD" w:rsidRPr="00713EB1" w:rsidRDefault="00495CAD" w:rsidP="00B036B3"/>
        </w:tc>
        <w:tc>
          <w:tcPr>
            <w:tcW w:w="1529" w:type="dxa"/>
          </w:tcPr>
          <w:p w:rsidR="00495CAD" w:rsidRPr="00713EB1" w:rsidRDefault="00495CAD" w:rsidP="00B036B3"/>
        </w:tc>
      </w:tr>
      <w:tr w:rsidR="00495CAD" w:rsidRPr="00713EB1">
        <w:tc>
          <w:tcPr>
            <w:tcW w:w="3662" w:type="dxa"/>
          </w:tcPr>
          <w:p w:rsidR="00495CAD" w:rsidRPr="00713EB1" w:rsidRDefault="00495CAD" w:rsidP="00B036B3">
            <w:r w:rsidRPr="00713EB1">
              <w:t>Электроэнергия</w:t>
            </w:r>
          </w:p>
        </w:tc>
        <w:tc>
          <w:tcPr>
            <w:tcW w:w="866" w:type="dxa"/>
          </w:tcPr>
          <w:p w:rsidR="00495CAD" w:rsidRPr="00713EB1" w:rsidRDefault="00495CAD" w:rsidP="00B036B3">
            <w:r w:rsidRPr="00713EB1">
              <w:t>50 000</w:t>
            </w:r>
          </w:p>
        </w:tc>
        <w:tc>
          <w:tcPr>
            <w:tcW w:w="1620" w:type="dxa"/>
          </w:tcPr>
          <w:p w:rsidR="00495CAD" w:rsidRPr="00713EB1" w:rsidRDefault="00495CAD" w:rsidP="00B036B3">
            <w:r w:rsidRPr="00713EB1">
              <w:t>Ежемесячно</w:t>
            </w:r>
          </w:p>
        </w:tc>
        <w:tc>
          <w:tcPr>
            <w:tcW w:w="1529" w:type="dxa"/>
          </w:tcPr>
          <w:p w:rsidR="00495CAD" w:rsidRPr="00713EB1" w:rsidRDefault="00495CAD" w:rsidP="00B036B3">
            <w:r w:rsidRPr="00713EB1">
              <w:t>Всего проекта</w:t>
            </w:r>
          </w:p>
        </w:tc>
      </w:tr>
      <w:tr w:rsidR="00495CAD" w:rsidRPr="00713EB1">
        <w:tc>
          <w:tcPr>
            <w:tcW w:w="3662" w:type="dxa"/>
          </w:tcPr>
          <w:p w:rsidR="00495CAD" w:rsidRPr="00713EB1" w:rsidRDefault="00495CAD" w:rsidP="00B036B3">
            <w:r w:rsidRPr="00713EB1">
              <w:t>Отопление</w:t>
            </w:r>
          </w:p>
        </w:tc>
        <w:tc>
          <w:tcPr>
            <w:tcW w:w="866" w:type="dxa"/>
          </w:tcPr>
          <w:p w:rsidR="00495CAD" w:rsidRPr="00713EB1" w:rsidRDefault="00495CAD" w:rsidP="00B036B3">
            <w:r w:rsidRPr="00713EB1">
              <w:t>15 000</w:t>
            </w:r>
          </w:p>
        </w:tc>
        <w:tc>
          <w:tcPr>
            <w:tcW w:w="1620" w:type="dxa"/>
          </w:tcPr>
          <w:p w:rsidR="00495CAD" w:rsidRPr="00713EB1" w:rsidRDefault="00495CAD" w:rsidP="00B036B3">
            <w:r w:rsidRPr="00713EB1">
              <w:t>Ежемесячно</w:t>
            </w:r>
          </w:p>
        </w:tc>
        <w:tc>
          <w:tcPr>
            <w:tcW w:w="1529" w:type="dxa"/>
          </w:tcPr>
          <w:p w:rsidR="00495CAD" w:rsidRPr="00713EB1" w:rsidRDefault="00495CAD" w:rsidP="00B036B3">
            <w:r w:rsidRPr="00713EB1">
              <w:t>Всего проекта</w:t>
            </w:r>
          </w:p>
        </w:tc>
      </w:tr>
      <w:tr w:rsidR="00495CAD" w:rsidRPr="00713EB1">
        <w:tc>
          <w:tcPr>
            <w:tcW w:w="3662" w:type="dxa"/>
          </w:tcPr>
          <w:p w:rsidR="00495CAD" w:rsidRPr="00713EB1" w:rsidRDefault="00495CAD" w:rsidP="00B036B3">
            <w:r w:rsidRPr="00713EB1">
              <w:t>Твердое топливо и газ</w:t>
            </w:r>
          </w:p>
        </w:tc>
        <w:tc>
          <w:tcPr>
            <w:tcW w:w="866" w:type="dxa"/>
          </w:tcPr>
          <w:p w:rsidR="00495CAD" w:rsidRPr="00713EB1" w:rsidRDefault="00495CAD" w:rsidP="00B036B3">
            <w:r w:rsidRPr="00713EB1">
              <w:t>20 000</w:t>
            </w:r>
          </w:p>
        </w:tc>
        <w:tc>
          <w:tcPr>
            <w:tcW w:w="1620" w:type="dxa"/>
          </w:tcPr>
          <w:p w:rsidR="00495CAD" w:rsidRPr="00713EB1" w:rsidRDefault="00495CAD" w:rsidP="00B036B3">
            <w:r w:rsidRPr="00713EB1">
              <w:t>Ежемесячно</w:t>
            </w:r>
          </w:p>
        </w:tc>
        <w:tc>
          <w:tcPr>
            <w:tcW w:w="1529" w:type="dxa"/>
          </w:tcPr>
          <w:p w:rsidR="00495CAD" w:rsidRPr="00713EB1" w:rsidRDefault="00495CAD" w:rsidP="00B036B3">
            <w:r w:rsidRPr="00713EB1">
              <w:t>Всего проекта</w:t>
            </w:r>
          </w:p>
        </w:tc>
      </w:tr>
      <w:tr w:rsidR="00495CAD" w:rsidRPr="00713EB1">
        <w:tc>
          <w:tcPr>
            <w:tcW w:w="3662" w:type="dxa"/>
          </w:tcPr>
          <w:p w:rsidR="00495CAD" w:rsidRPr="00713EB1" w:rsidRDefault="00495CAD" w:rsidP="00B036B3">
            <w:r w:rsidRPr="00713EB1">
              <w:t>Транспортные внегородские</w:t>
            </w:r>
          </w:p>
        </w:tc>
        <w:tc>
          <w:tcPr>
            <w:tcW w:w="866" w:type="dxa"/>
          </w:tcPr>
          <w:p w:rsidR="00495CAD" w:rsidRPr="00713EB1" w:rsidRDefault="00495CAD" w:rsidP="00B036B3">
            <w:r w:rsidRPr="00713EB1">
              <w:t>50 000</w:t>
            </w:r>
          </w:p>
        </w:tc>
        <w:tc>
          <w:tcPr>
            <w:tcW w:w="1620" w:type="dxa"/>
          </w:tcPr>
          <w:p w:rsidR="00495CAD" w:rsidRPr="00713EB1" w:rsidRDefault="00495CAD" w:rsidP="00B036B3">
            <w:r w:rsidRPr="00713EB1">
              <w:t>Ежемесячно</w:t>
            </w:r>
          </w:p>
        </w:tc>
        <w:tc>
          <w:tcPr>
            <w:tcW w:w="1529" w:type="dxa"/>
          </w:tcPr>
          <w:p w:rsidR="00495CAD" w:rsidRPr="00713EB1" w:rsidRDefault="00495CAD" w:rsidP="00B036B3">
            <w:r w:rsidRPr="00713EB1">
              <w:t>Всего проекта</w:t>
            </w:r>
          </w:p>
        </w:tc>
      </w:tr>
      <w:tr w:rsidR="00495CAD" w:rsidRPr="00713EB1">
        <w:tc>
          <w:tcPr>
            <w:tcW w:w="3662" w:type="dxa"/>
          </w:tcPr>
          <w:p w:rsidR="00495CAD" w:rsidRPr="00713EB1" w:rsidRDefault="00495CAD" w:rsidP="00B036B3">
            <w:r w:rsidRPr="00713EB1">
              <w:t>Таможенные процедуры и оформление</w:t>
            </w:r>
          </w:p>
        </w:tc>
        <w:tc>
          <w:tcPr>
            <w:tcW w:w="866" w:type="dxa"/>
          </w:tcPr>
          <w:p w:rsidR="00495CAD" w:rsidRPr="00713EB1" w:rsidRDefault="00495CAD" w:rsidP="00B036B3">
            <w:r w:rsidRPr="00713EB1">
              <w:t>30 000</w:t>
            </w:r>
          </w:p>
        </w:tc>
        <w:tc>
          <w:tcPr>
            <w:tcW w:w="1620" w:type="dxa"/>
          </w:tcPr>
          <w:p w:rsidR="00495CAD" w:rsidRPr="00713EB1" w:rsidRDefault="00495CAD" w:rsidP="00B036B3">
            <w:r w:rsidRPr="00713EB1">
              <w:t>Ежемесячно</w:t>
            </w:r>
          </w:p>
        </w:tc>
        <w:tc>
          <w:tcPr>
            <w:tcW w:w="1529" w:type="dxa"/>
          </w:tcPr>
          <w:p w:rsidR="00495CAD" w:rsidRPr="00713EB1" w:rsidRDefault="00495CAD" w:rsidP="00B036B3">
            <w:r w:rsidRPr="00713EB1">
              <w:t>Всего проекта</w:t>
            </w:r>
          </w:p>
        </w:tc>
      </w:tr>
      <w:tr w:rsidR="00495CAD" w:rsidRPr="00713EB1">
        <w:tc>
          <w:tcPr>
            <w:tcW w:w="3662" w:type="dxa"/>
          </w:tcPr>
          <w:p w:rsidR="00495CAD" w:rsidRPr="00713EB1" w:rsidRDefault="00495CAD" w:rsidP="00B036B3">
            <w:r w:rsidRPr="00713EB1">
              <w:t>Налоги</w:t>
            </w:r>
          </w:p>
        </w:tc>
        <w:tc>
          <w:tcPr>
            <w:tcW w:w="866" w:type="dxa"/>
          </w:tcPr>
          <w:p w:rsidR="00495CAD" w:rsidRPr="00713EB1" w:rsidRDefault="00495CAD" w:rsidP="00B036B3"/>
        </w:tc>
        <w:tc>
          <w:tcPr>
            <w:tcW w:w="1620" w:type="dxa"/>
          </w:tcPr>
          <w:p w:rsidR="00495CAD" w:rsidRPr="00713EB1" w:rsidRDefault="00495CAD" w:rsidP="00B036B3"/>
        </w:tc>
        <w:tc>
          <w:tcPr>
            <w:tcW w:w="1529" w:type="dxa"/>
          </w:tcPr>
          <w:p w:rsidR="00495CAD" w:rsidRPr="00713EB1" w:rsidRDefault="00495CAD" w:rsidP="00B036B3"/>
        </w:tc>
      </w:tr>
      <w:tr w:rsidR="00495CAD" w:rsidRPr="00713EB1">
        <w:tc>
          <w:tcPr>
            <w:tcW w:w="3662" w:type="dxa"/>
          </w:tcPr>
          <w:p w:rsidR="00495CAD" w:rsidRPr="00713EB1" w:rsidRDefault="00495CAD" w:rsidP="00B036B3">
            <w:r w:rsidRPr="00713EB1">
              <w:t>Подоходный налог</w:t>
            </w:r>
          </w:p>
        </w:tc>
        <w:tc>
          <w:tcPr>
            <w:tcW w:w="866" w:type="dxa"/>
          </w:tcPr>
          <w:p w:rsidR="00495CAD" w:rsidRPr="00713EB1" w:rsidRDefault="00495CAD" w:rsidP="00B036B3">
            <w:r w:rsidRPr="00713EB1">
              <w:t>20 452</w:t>
            </w:r>
          </w:p>
        </w:tc>
        <w:tc>
          <w:tcPr>
            <w:tcW w:w="1620" w:type="dxa"/>
          </w:tcPr>
          <w:p w:rsidR="00495CAD" w:rsidRPr="00713EB1" w:rsidRDefault="00495CAD" w:rsidP="00B036B3">
            <w:r w:rsidRPr="00713EB1">
              <w:t>Ежеквартально</w:t>
            </w:r>
          </w:p>
        </w:tc>
        <w:tc>
          <w:tcPr>
            <w:tcW w:w="1529" w:type="dxa"/>
          </w:tcPr>
          <w:p w:rsidR="00495CAD" w:rsidRPr="00713EB1" w:rsidRDefault="00495CAD" w:rsidP="00B036B3">
            <w:r w:rsidRPr="00713EB1">
              <w:t>Всего проекта</w:t>
            </w:r>
          </w:p>
        </w:tc>
      </w:tr>
      <w:tr w:rsidR="00495CAD" w:rsidRPr="00713EB1">
        <w:tc>
          <w:tcPr>
            <w:tcW w:w="3662" w:type="dxa"/>
          </w:tcPr>
          <w:p w:rsidR="00495CAD" w:rsidRPr="00713EB1" w:rsidRDefault="00495CAD" w:rsidP="00B036B3">
            <w:r w:rsidRPr="00713EB1">
              <w:t>Социальный налог</w:t>
            </w:r>
          </w:p>
        </w:tc>
        <w:tc>
          <w:tcPr>
            <w:tcW w:w="866" w:type="dxa"/>
          </w:tcPr>
          <w:p w:rsidR="00495CAD" w:rsidRPr="00713EB1" w:rsidRDefault="00495CAD" w:rsidP="00B036B3">
            <w:r w:rsidRPr="00713EB1">
              <w:t>20 452</w:t>
            </w:r>
          </w:p>
        </w:tc>
        <w:tc>
          <w:tcPr>
            <w:tcW w:w="1620" w:type="dxa"/>
          </w:tcPr>
          <w:p w:rsidR="00495CAD" w:rsidRPr="00713EB1" w:rsidRDefault="00495CAD" w:rsidP="00B036B3">
            <w:r w:rsidRPr="00713EB1">
              <w:t>Ежеквартально</w:t>
            </w:r>
          </w:p>
        </w:tc>
        <w:tc>
          <w:tcPr>
            <w:tcW w:w="1529" w:type="dxa"/>
          </w:tcPr>
          <w:p w:rsidR="00495CAD" w:rsidRPr="00713EB1" w:rsidRDefault="00495CAD" w:rsidP="00B036B3">
            <w:r w:rsidRPr="00713EB1">
              <w:t>Всего проекта</w:t>
            </w:r>
          </w:p>
        </w:tc>
      </w:tr>
      <w:tr w:rsidR="00495CAD" w:rsidRPr="00713EB1">
        <w:tc>
          <w:tcPr>
            <w:tcW w:w="3662" w:type="dxa"/>
          </w:tcPr>
          <w:p w:rsidR="00495CAD" w:rsidRPr="00713EB1" w:rsidRDefault="00495CAD" w:rsidP="00B036B3">
            <w:r w:rsidRPr="00713EB1">
              <w:t>Земельный налог</w:t>
            </w:r>
          </w:p>
        </w:tc>
        <w:tc>
          <w:tcPr>
            <w:tcW w:w="866" w:type="dxa"/>
          </w:tcPr>
          <w:p w:rsidR="00495CAD" w:rsidRPr="00713EB1" w:rsidRDefault="00495CAD" w:rsidP="00B036B3">
            <w:r w:rsidRPr="00713EB1">
              <w:t>1 980</w:t>
            </w:r>
          </w:p>
        </w:tc>
        <w:tc>
          <w:tcPr>
            <w:tcW w:w="1620" w:type="dxa"/>
          </w:tcPr>
          <w:p w:rsidR="00495CAD" w:rsidRPr="00713EB1" w:rsidRDefault="00495CAD" w:rsidP="00B036B3">
            <w:r w:rsidRPr="00713EB1">
              <w:t>Ежеквартально</w:t>
            </w:r>
          </w:p>
        </w:tc>
        <w:tc>
          <w:tcPr>
            <w:tcW w:w="1529" w:type="dxa"/>
          </w:tcPr>
          <w:p w:rsidR="00495CAD" w:rsidRPr="00713EB1" w:rsidRDefault="00495CAD" w:rsidP="00B036B3">
            <w:r w:rsidRPr="00713EB1">
              <w:t>Всего проекта</w:t>
            </w:r>
          </w:p>
        </w:tc>
      </w:tr>
      <w:tr w:rsidR="00495CAD" w:rsidRPr="00713EB1">
        <w:tc>
          <w:tcPr>
            <w:tcW w:w="3662" w:type="dxa"/>
          </w:tcPr>
          <w:p w:rsidR="00495CAD" w:rsidRPr="00713EB1" w:rsidRDefault="00495CAD" w:rsidP="00B036B3">
            <w:r w:rsidRPr="00713EB1">
              <w:t>Налог у источника выплаты</w:t>
            </w:r>
          </w:p>
        </w:tc>
        <w:tc>
          <w:tcPr>
            <w:tcW w:w="866" w:type="dxa"/>
          </w:tcPr>
          <w:p w:rsidR="00495CAD" w:rsidRPr="00713EB1" w:rsidRDefault="00495CAD" w:rsidP="00B036B3">
            <w:r w:rsidRPr="00713EB1">
              <w:t>7 697</w:t>
            </w:r>
          </w:p>
        </w:tc>
        <w:tc>
          <w:tcPr>
            <w:tcW w:w="1620" w:type="dxa"/>
          </w:tcPr>
          <w:p w:rsidR="00495CAD" w:rsidRPr="00713EB1" w:rsidRDefault="00495CAD" w:rsidP="00B036B3">
            <w:r w:rsidRPr="00713EB1">
              <w:t>Ежеквартально</w:t>
            </w:r>
          </w:p>
        </w:tc>
        <w:tc>
          <w:tcPr>
            <w:tcW w:w="1529" w:type="dxa"/>
          </w:tcPr>
          <w:p w:rsidR="00495CAD" w:rsidRPr="00713EB1" w:rsidRDefault="00495CAD" w:rsidP="00B036B3">
            <w:r w:rsidRPr="00713EB1">
              <w:t>Всего проекта</w:t>
            </w:r>
          </w:p>
        </w:tc>
      </w:tr>
      <w:tr w:rsidR="00495CAD" w:rsidRPr="00713EB1">
        <w:tc>
          <w:tcPr>
            <w:tcW w:w="3662" w:type="dxa"/>
          </w:tcPr>
          <w:p w:rsidR="00495CAD" w:rsidRPr="00713EB1" w:rsidRDefault="00495CAD" w:rsidP="00B036B3">
            <w:r w:rsidRPr="00713EB1">
              <w:t>Отчисления в пенсионный фонд</w:t>
            </w:r>
          </w:p>
        </w:tc>
        <w:tc>
          <w:tcPr>
            <w:tcW w:w="866" w:type="dxa"/>
          </w:tcPr>
          <w:p w:rsidR="00495CAD" w:rsidRPr="00713EB1" w:rsidRDefault="00495CAD" w:rsidP="00B036B3">
            <w:r w:rsidRPr="00713EB1">
              <w:t>21 400</w:t>
            </w:r>
          </w:p>
        </w:tc>
        <w:tc>
          <w:tcPr>
            <w:tcW w:w="1620" w:type="dxa"/>
          </w:tcPr>
          <w:p w:rsidR="00495CAD" w:rsidRPr="00713EB1" w:rsidRDefault="00495CAD" w:rsidP="00B036B3">
            <w:r w:rsidRPr="00713EB1">
              <w:t>Ежеквартально</w:t>
            </w:r>
          </w:p>
        </w:tc>
        <w:tc>
          <w:tcPr>
            <w:tcW w:w="1529" w:type="dxa"/>
          </w:tcPr>
          <w:p w:rsidR="00495CAD" w:rsidRPr="00713EB1" w:rsidRDefault="00495CAD" w:rsidP="00B036B3">
            <w:r w:rsidRPr="00713EB1">
              <w:t>Всего проекта</w:t>
            </w:r>
          </w:p>
        </w:tc>
      </w:tr>
      <w:tr w:rsidR="00495CAD" w:rsidRPr="00713EB1">
        <w:tc>
          <w:tcPr>
            <w:tcW w:w="3662" w:type="dxa"/>
          </w:tcPr>
          <w:p w:rsidR="00495CAD" w:rsidRPr="00713EB1" w:rsidRDefault="00495CAD" w:rsidP="00B036B3">
            <w:r w:rsidRPr="00713EB1">
              <w:t>Налог на имущество</w:t>
            </w:r>
          </w:p>
        </w:tc>
        <w:tc>
          <w:tcPr>
            <w:tcW w:w="866" w:type="dxa"/>
          </w:tcPr>
          <w:p w:rsidR="00495CAD" w:rsidRPr="00713EB1" w:rsidRDefault="00495CAD" w:rsidP="00B036B3">
            <w:r w:rsidRPr="00713EB1">
              <w:t>9 996</w:t>
            </w:r>
          </w:p>
        </w:tc>
        <w:tc>
          <w:tcPr>
            <w:tcW w:w="1620" w:type="dxa"/>
          </w:tcPr>
          <w:p w:rsidR="00495CAD" w:rsidRPr="00713EB1" w:rsidRDefault="00495CAD" w:rsidP="00B036B3">
            <w:r w:rsidRPr="00713EB1">
              <w:t>Ежегодно</w:t>
            </w:r>
          </w:p>
        </w:tc>
        <w:tc>
          <w:tcPr>
            <w:tcW w:w="1529" w:type="dxa"/>
          </w:tcPr>
          <w:p w:rsidR="00495CAD" w:rsidRPr="00713EB1" w:rsidRDefault="00495CAD" w:rsidP="00B036B3">
            <w:r w:rsidRPr="00713EB1">
              <w:t>Всего проекта</w:t>
            </w:r>
          </w:p>
        </w:tc>
      </w:tr>
      <w:tr w:rsidR="00495CAD" w:rsidRPr="00713EB1">
        <w:tc>
          <w:tcPr>
            <w:tcW w:w="3662" w:type="dxa"/>
          </w:tcPr>
          <w:p w:rsidR="00495CAD" w:rsidRPr="00713EB1" w:rsidRDefault="00495CAD" w:rsidP="00B036B3">
            <w:r w:rsidRPr="00713EB1">
              <w:t>Налог на транспорт</w:t>
            </w:r>
          </w:p>
        </w:tc>
        <w:tc>
          <w:tcPr>
            <w:tcW w:w="866" w:type="dxa"/>
          </w:tcPr>
          <w:p w:rsidR="00495CAD" w:rsidRPr="00713EB1" w:rsidRDefault="00495CAD" w:rsidP="00B036B3">
            <w:r w:rsidRPr="00713EB1">
              <w:t>35 000</w:t>
            </w:r>
          </w:p>
        </w:tc>
        <w:tc>
          <w:tcPr>
            <w:tcW w:w="1620" w:type="dxa"/>
          </w:tcPr>
          <w:p w:rsidR="00495CAD" w:rsidRPr="00713EB1" w:rsidRDefault="00495CAD" w:rsidP="00B036B3">
            <w:r w:rsidRPr="00713EB1">
              <w:t>Ежегодно</w:t>
            </w:r>
          </w:p>
        </w:tc>
        <w:tc>
          <w:tcPr>
            <w:tcW w:w="1529" w:type="dxa"/>
          </w:tcPr>
          <w:p w:rsidR="00495CAD" w:rsidRPr="00713EB1" w:rsidRDefault="00495CAD" w:rsidP="00B036B3">
            <w:r w:rsidRPr="00713EB1">
              <w:t>Всего проекта</w:t>
            </w:r>
          </w:p>
        </w:tc>
      </w:tr>
      <w:tr w:rsidR="00495CAD" w:rsidRPr="00713EB1">
        <w:tc>
          <w:tcPr>
            <w:tcW w:w="3662" w:type="dxa"/>
          </w:tcPr>
          <w:p w:rsidR="00495CAD" w:rsidRPr="00713EB1" w:rsidRDefault="00495CAD" w:rsidP="00B036B3">
            <w:r w:rsidRPr="00713EB1">
              <w:t>Маркетинг</w:t>
            </w:r>
          </w:p>
        </w:tc>
        <w:tc>
          <w:tcPr>
            <w:tcW w:w="866" w:type="dxa"/>
          </w:tcPr>
          <w:p w:rsidR="00495CAD" w:rsidRPr="00713EB1" w:rsidRDefault="00495CAD" w:rsidP="00B036B3"/>
        </w:tc>
        <w:tc>
          <w:tcPr>
            <w:tcW w:w="1620" w:type="dxa"/>
          </w:tcPr>
          <w:p w:rsidR="00495CAD" w:rsidRPr="00713EB1" w:rsidRDefault="00495CAD" w:rsidP="00B036B3"/>
        </w:tc>
        <w:tc>
          <w:tcPr>
            <w:tcW w:w="1529" w:type="dxa"/>
          </w:tcPr>
          <w:p w:rsidR="00495CAD" w:rsidRPr="00713EB1" w:rsidRDefault="00495CAD" w:rsidP="00B036B3"/>
        </w:tc>
      </w:tr>
      <w:tr w:rsidR="00495CAD" w:rsidRPr="00713EB1">
        <w:tc>
          <w:tcPr>
            <w:tcW w:w="3662" w:type="dxa"/>
          </w:tcPr>
          <w:p w:rsidR="00495CAD" w:rsidRPr="00713EB1" w:rsidRDefault="00495CAD" w:rsidP="00B036B3">
            <w:r w:rsidRPr="00713EB1">
              <w:t>Рекламная продукция на товар</w:t>
            </w:r>
          </w:p>
        </w:tc>
        <w:tc>
          <w:tcPr>
            <w:tcW w:w="866" w:type="dxa"/>
          </w:tcPr>
          <w:p w:rsidR="00495CAD" w:rsidRPr="00713EB1" w:rsidRDefault="00495CAD" w:rsidP="00B036B3">
            <w:r w:rsidRPr="00713EB1">
              <w:t>10 000</w:t>
            </w:r>
          </w:p>
        </w:tc>
        <w:tc>
          <w:tcPr>
            <w:tcW w:w="1620" w:type="dxa"/>
          </w:tcPr>
          <w:p w:rsidR="00495CAD" w:rsidRPr="00713EB1" w:rsidRDefault="00495CAD" w:rsidP="00B036B3">
            <w:r w:rsidRPr="00713EB1">
              <w:t>Ежемесячно</w:t>
            </w:r>
          </w:p>
        </w:tc>
        <w:tc>
          <w:tcPr>
            <w:tcW w:w="1529" w:type="dxa"/>
          </w:tcPr>
          <w:p w:rsidR="00495CAD" w:rsidRPr="00713EB1" w:rsidRDefault="00495CAD" w:rsidP="00B036B3">
            <w:r w:rsidRPr="00713EB1">
              <w:t>Всего проекта</w:t>
            </w:r>
          </w:p>
        </w:tc>
      </w:tr>
    </w:tbl>
    <w:p w:rsidR="00495CAD" w:rsidRPr="00713EB1" w:rsidRDefault="00495CAD" w:rsidP="00713EB1">
      <w:pPr>
        <w:ind w:firstLine="709"/>
        <w:rPr>
          <w:sz w:val="28"/>
          <w:szCs w:val="28"/>
        </w:rPr>
      </w:pPr>
    </w:p>
    <w:p w:rsidR="00495CAD" w:rsidRPr="00713EB1" w:rsidRDefault="00495CAD" w:rsidP="00B036B3">
      <w:pPr>
        <w:pStyle w:val="1"/>
        <w:spacing w:before="0" w:after="0"/>
        <w:ind w:firstLine="709"/>
        <w:rPr>
          <w:szCs w:val="28"/>
        </w:rPr>
      </w:pPr>
      <w:r w:rsidRPr="00713EB1">
        <w:rPr>
          <w:szCs w:val="28"/>
        </w:rPr>
        <w:br w:type="page"/>
      </w:r>
      <w:bookmarkStart w:id="14" w:name="_Toc219678620"/>
      <w:r w:rsidRPr="00713EB1">
        <w:rPr>
          <w:szCs w:val="28"/>
        </w:rPr>
        <w:t>8. Финансовый раздел</w:t>
      </w:r>
      <w:bookmarkEnd w:id="14"/>
    </w:p>
    <w:p w:rsidR="00495CAD" w:rsidRPr="00713EB1" w:rsidRDefault="00495CAD" w:rsidP="00713EB1">
      <w:pPr>
        <w:ind w:firstLine="709"/>
        <w:rPr>
          <w:sz w:val="28"/>
          <w:szCs w:val="28"/>
        </w:rPr>
      </w:pPr>
    </w:p>
    <w:p w:rsidR="00495CAD" w:rsidRPr="00713EB1" w:rsidRDefault="00495CAD" w:rsidP="00713EB1">
      <w:pPr>
        <w:pStyle w:val="a3"/>
        <w:ind w:firstLine="709"/>
        <w:rPr>
          <w:sz w:val="28"/>
          <w:szCs w:val="28"/>
        </w:rPr>
      </w:pPr>
      <w:r w:rsidRPr="00713EB1">
        <w:rPr>
          <w:sz w:val="28"/>
          <w:szCs w:val="28"/>
        </w:rPr>
        <w:t>Физический объем сбыта</w:t>
      </w:r>
    </w:p>
    <w:tbl>
      <w:tblPr>
        <w:tblW w:w="8656" w:type="dxa"/>
        <w:tblInd w:w="108" w:type="dxa"/>
        <w:tblLook w:val="0000" w:firstRow="0" w:lastRow="0" w:firstColumn="0" w:lastColumn="0" w:noHBand="0" w:noVBand="0"/>
      </w:tblPr>
      <w:tblGrid>
        <w:gridCol w:w="2236"/>
        <w:gridCol w:w="1070"/>
        <w:gridCol w:w="1070"/>
        <w:gridCol w:w="1070"/>
        <w:gridCol w:w="1070"/>
        <w:gridCol w:w="1070"/>
        <w:gridCol w:w="1070"/>
      </w:tblGrid>
      <w:tr w:rsidR="00495CAD" w:rsidRPr="00713EB1">
        <w:trPr>
          <w:trHeight w:val="360"/>
        </w:trPr>
        <w:tc>
          <w:tcPr>
            <w:tcW w:w="2236" w:type="dxa"/>
            <w:tcBorders>
              <w:top w:val="single" w:sz="4" w:space="0" w:color="auto"/>
              <w:left w:val="single" w:sz="4" w:space="0" w:color="auto"/>
              <w:bottom w:val="single" w:sz="4" w:space="0" w:color="auto"/>
              <w:right w:val="single" w:sz="4" w:space="0" w:color="auto"/>
            </w:tcBorders>
            <w:noWrap/>
            <w:vAlign w:val="bottom"/>
          </w:tcPr>
          <w:p w:rsidR="00495CAD" w:rsidRPr="00713EB1" w:rsidRDefault="00495CAD" w:rsidP="00B036B3">
            <w:r w:rsidRPr="00713EB1">
              <w:t>Наименование статьи</w:t>
            </w:r>
          </w:p>
        </w:tc>
        <w:tc>
          <w:tcPr>
            <w:tcW w:w="1070"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1 месяц</w:t>
            </w:r>
          </w:p>
        </w:tc>
        <w:tc>
          <w:tcPr>
            <w:tcW w:w="1070"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2 месяц</w:t>
            </w:r>
          </w:p>
        </w:tc>
        <w:tc>
          <w:tcPr>
            <w:tcW w:w="1070"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3 месяц</w:t>
            </w:r>
          </w:p>
        </w:tc>
        <w:tc>
          <w:tcPr>
            <w:tcW w:w="1070"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4 месяц</w:t>
            </w:r>
          </w:p>
        </w:tc>
        <w:tc>
          <w:tcPr>
            <w:tcW w:w="1070"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5 месяц</w:t>
            </w:r>
          </w:p>
        </w:tc>
        <w:tc>
          <w:tcPr>
            <w:tcW w:w="1070"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6 месяц</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колбаса вавреная</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500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колбаса полукопченая</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500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колбаса сырокопченая</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400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деликатесы</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300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r>
      <w:tr w:rsidR="00495CAD" w:rsidRPr="00713EB1">
        <w:trPr>
          <w:trHeight w:val="34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Наименование статьи</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7месяц</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 месяц</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9 месяц</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 месяц</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11 месяц</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 месяц</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колбаса вавреная</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500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колбаса полукопченая</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500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колбаса сырокопченая</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400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деликатесы</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300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r>
      <w:tr w:rsidR="00495CAD" w:rsidRPr="00713EB1">
        <w:trPr>
          <w:trHeight w:val="37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Наименование статьи</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13 месяц</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14 месяц</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15 месяц</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16 месяц</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17 месяц</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18 месяц</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колбаса вавреная</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500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колбаса полукопченая</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500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колбаса сырокопченая</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400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деликатесы</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300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r>
      <w:tr w:rsidR="00495CAD" w:rsidRPr="00713EB1">
        <w:trPr>
          <w:trHeight w:val="390"/>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Наименование статьи</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19 месяц</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20 месяц</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21 месяц</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22 месяц</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23 месяц</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24 месяц</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колбаса вавреная</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500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колбаса полукопченая</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500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колбаса сырокопченая</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400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r>
      <w:tr w:rsidR="00495CAD" w:rsidRPr="00713EB1">
        <w:trPr>
          <w:trHeight w:val="255"/>
        </w:trPr>
        <w:tc>
          <w:tcPr>
            <w:tcW w:w="2236"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деликатесы</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300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c>
          <w:tcPr>
            <w:tcW w:w="1070" w:type="dxa"/>
            <w:tcBorders>
              <w:top w:val="nil"/>
              <w:left w:val="nil"/>
              <w:bottom w:val="single" w:sz="4" w:space="0" w:color="auto"/>
              <w:right w:val="single" w:sz="4" w:space="0" w:color="auto"/>
            </w:tcBorders>
            <w:noWrap/>
            <w:vAlign w:val="bottom"/>
          </w:tcPr>
          <w:p w:rsidR="00495CAD" w:rsidRPr="00713EB1" w:rsidRDefault="00495CAD" w:rsidP="00B036B3">
            <w:r w:rsidRPr="00713EB1">
              <w:t>700</w:t>
            </w:r>
          </w:p>
        </w:tc>
      </w:tr>
    </w:tbl>
    <w:p w:rsidR="00495CAD" w:rsidRPr="00713EB1" w:rsidRDefault="00495CAD" w:rsidP="00713EB1">
      <w:pPr>
        <w:ind w:firstLine="709"/>
        <w:rPr>
          <w:sz w:val="28"/>
          <w:szCs w:val="28"/>
        </w:rPr>
      </w:pPr>
    </w:p>
    <w:p w:rsidR="00495CAD" w:rsidRPr="00713EB1" w:rsidRDefault="00495CAD" w:rsidP="00713EB1">
      <w:pPr>
        <w:pStyle w:val="a3"/>
        <w:ind w:firstLine="709"/>
        <w:rPr>
          <w:sz w:val="28"/>
          <w:szCs w:val="28"/>
        </w:rPr>
      </w:pPr>
      <w:r w:rsidRPr="00713EB1">
        <w:rPr>
          <w:sz w:val="28"/>
          <w:szCs w:val="28"/>
        </w:rPr>
        <w:t>Прямые издержки</w:t>
      </w:r>
    </w:p>
    <w:p w:rsidR="00495CAD" w:rsidRPr="00713EB1" w:rsidRDefault="00495CAD" w:rsidP="00713EB1">
      <w:pPr>
        <w:ind w:firstLine="709"/>
        <w:rPr>
          <w:sz w:val="28"/>
          <w:szCs w:val="28"/>
        </w:rPr>
      </w:pPr>
    </w:p>
    <w:tbl>
      <w:tblPr>
        <w:tblW w:w="8302" w:type="dxa"/>
        <w:tblInd w:w="648" w:type="dxa"/>
        <w:tblLook w:val="0000" w:firstRow="0" w:lastRow="0" w:firstColumn="0" w:lastColumn="0" w:noHBand="0" w:noVBand="0"/>
      </w:tblPr>
      <w:tblGrid>
        <w:gridCol w:w="5788"/>
        <w:gridCol w:w="1878"/>
        <w:gridCol w:w="636"/>
      </w:tblGrid>
      <w:tr w:rsidR="00495CAD" w:rsidRPr="00713EB1">
        <w:trPr>
          <w:trHeight w:val="255"/>
        </w:trPr>
        <w:tc>
          <w:tcPr>
            <w:tcW w:w="7666" w:type="dxa"/>
            <w:gridSpan w:val="2"/>
            <w:tcBorders>
              <w:top w:val="nil"/>
              <w:left w:val="nil"/>
              <w:bottom w:val="nil"/>
              <w:right w:val="nil"/>
            </w:tcBorders>
            <w:noWrap/>
            <w:vAlign w:val="bottom"/>
          </w:tcPr>
          <w:p w:rsidR="00495CAD" w:rsidRPr="00713EB1" w:rsidRDefault="00495CAD" w:rsidP="00B036B3">
            <w:r w:rsidRPr="00713EB1">
              <w:t>Прямые издержки. Продукт: колбаса вареная</w:t>
            </w:r>
          </w:p>
        </w:tc>
        <w:tc>
          <w:tcPr>
            <w:tcW w:w="636" w:type="dxa"/>
            <w:tcBorders>
              <w:top w:val="nil"/>
              <w:left w:val="nil"/>
              <w:bottom w:val="nil"/>
              <w:right w:val="nil"/>
            </w:tcBorders>
            <w:noWrap/>
            <w:vAlign w:val="bottom"/>
          </w:tcPr>
          <w:p w:rsidR="00495CAD" w:rsidRPr="00713EB1" w:rsidRDefault="00495CAD" w:rsidP="00B036B3"/>
        </w:tc>
      </w:tr>
      <w:tr w:rsidR="00495CAD" w:rsidRPr="00713EB1">
        <w:trPr>
          <w:trHeight w:val="555"/>
        </w:trPr>
        <w:tc>
          <w:tcPr>
            <w:tcW w:w="5788" w:type="dxa"/>
            <w:tcBorders>
              <w:top w:val="single" w:sz="4" w:space="0" w:color="auto"/>
              <w:left w:val="single" w:sz="4" w:space="0" w:color="auto"/>
              <w:bottom w:val="single" w:sz="4" w:space="0" w:color="auto"/>
              <w:right w:val="single" w:sz="4" w:space="0" w:color="auto"/>
            </w:tcBorders>
            <w:noWrap/>
            <w:vAlign w:val="bottom"/>
          </w:tcPr>
          <w:p w:rsidR="00495CAD" w:rsidRPr="00713EB1" w:rsidRDefault="00495CAD" w:rsidP="00B036B3">
            <w:r w:rsidRPr="00713EB1">
              <w:t>Наименование</w:t>
            </w:r>
          </w:p>
        </w:tc>
        <w:tc>
          <w:tcPr>
            <w:tcW w:w="1878"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Сумма, тенге</w:t>
            </w:r>
          </w:p>
        </w:tc>
        <w:tc>
          <w:tcPr>
            <w:tcW w:w="636" w:type="dxa"/>
            <w:tcBorders>
              <w:top w:val="single" w:sz="4" w:space="0" w:color="auto"/>
              <w:left w:val="nil"/>
              <w:bottom w:val="single" w:sz="4" w:space="0" w:color="auto"/>
              <w:right w:val="single" w:sz="4" w:space="0" w:color="auto"/>
            </w:tcBorders>
            <w:noWrap/>
            <w:vAlign w:val="bottom"/>
          </w:tcPr>
          <w:p w:rsidR="00495CAD" w:rsidRPr="00713EB1" w:rsidRDefault="00495CAD" w:rsidP="00B036B3"/>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оболочка</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15,00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говядина</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80,00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свинина</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102,00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специи</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8,00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nil"/>
              <w:bottom w:val="nil"/>
              <w:right w:val="nil"/>
            </w:tcBorders>
            <w:noWrap/>
            <w:vAlign w:val="bottom"/>
          </w:tcPr>
          <w:p w:rsidR="00495CAD" w:rsidRPr="00713EB1" w:rsidRDefault="00495CAD" w:rsidP="00B036B3">
            <w:r w:rsidRPr="00713EB1">
              <w:t>Всего: 205,00 тенге</w:t>
            </w:r>
          </w:p>
        </w:tc>
        <w:tc>
          <w:tcPr>
            <w:tcW w:w="1878" w:type="dxa"/>
            <w:tcBorders>
              <w:top w:val="nil"/>
              <w:left w:val="nil"/>
              <w:bottom w:val="nil"/>
              <w:right w:val="nil"/>
            </w:tcBorders>
            <w:noWrap/>
            <w:vAlign w:val="bottom"/>
          </w:tcPr>
          <w:p w:rsidR="00495CAD" w:rsidRPr="00713EB1" w:rsidRDefault="00495CAD" w:rsidP="00B036B3"/>
        </w:tc>
        <w:tc>
          <w:tcPr>
            <w:tcW w:w="636" w:type="dxa"/>
            <w:tcBorders>
              <w:top w:val="nil"/>
              <w:left w:val="nil"/>
              <w:bottom w:val="nil"/>
              <w:right w:val="nil"/>
            </w:tcBorders>
            <w:noWrap/>
            <w:vAlign w:val="bottom"/>
          </w:tcPr>
          <w:p w:rsidR="00495CAD" w:rsidRPr="00713EB1" w:rsidRDefault="00495CAD" w:rsidP="00B036B3"/>
        </w:tc>
      </w:tr>
      <w:tr w:rsidR="00495CAD" w:rsidRPr="00713EB1">
        <w:trPr>
          <w:trHeight w:val="255"/>
        </w:trPr>
        <w:tc>
          <w:tcPr>
            <w:tcW w:w="7666" w:type="dxa"/>
            <w:gridSpan w:val="2"/>
            <w:tcBorders>
              <w:top w:val="nil"/>
              <w:left w:val="nil"/>
              <w:bottom w:val="nil"/>
              <w:right w:val="nil"/>
            </w:tcBorders>
            <w:noWrap/>
            <w:vAlign w:val="bottom"/>
          </w:tcPr>
          <w:p w:rsidR="00495CAD" w:rsidRPr="00713EB1" w:rsidRDefault="00495CAD" w:rsidP="00B036B3">
            <w:r w:rsidRPr="00713EB1">
              <w:t>Прямые издержки. Продукт: колбаса полукопченая</w:t>
            </w:r>
          </w:p>
        </w:tc>
        <w:tc>
          <w:tcPr>
            <w:tcW w:w="636" w:type="dxa"/>
            <w:tcBorders>
              <w:top w:val="nil"/>
              <w:left w:val="nil"/>
              <w:bottom w:val="nil"/>
              <w:right w:val="nil"/>
            </w:tcBorders>
            <w:noWrap/>
            <w:vAlign w:val="bottom"/>
          </w:tcPr>
          <w:p w:rsidR="00495CAD" w:rsidRPr="00713EB1" w:rsidRDefault="00495CAD" w:rsidP="00B036B3"/>
        </w:tc>
      </w:tr>
      <w:tr w:rsidR="00495CAD" w:rsidRPr="00713EB1">
        <w:trPr>
          <w:trHeight w:val="255"/>
        </w:trPr>
        <w:tc>
          <w:tcPr>
            <w:tcW w:w="5788" w:type="dxa"/>
            <w:tcBorders>
              <w:top w:val="single" w:sz="4" w:space="0" w:color="auto"/>
              <w:left w:val="single" w:sz="4" w:space="0" w:color="auto"/>
              <w:bottom w:val="single" w:sz="4" w:space="0" w:color="auto"/>
              <w:right w:val="single" w:sz="4" w:space="0" w:color="auto"/>
            </w:tcBorders>
            <w:noWrap/>
            <w:vAlign w:val="bottom"/>
          </w:tcPr>
          <w:p w:rsidR="00495CAD" w:rsidRPr="00713EB1" w:rsidRDefault="00495CAD" w:rsidP="00B036B3">
            <w:r w:rsidRPr="00713EB1">
              <w:t>Наименование</w:t>
            </w:r>
          </w:p>
        </w:tc>
        <w:tc>
          <w:tcPr>
            <w:tcW w:w="1878"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Сумма, тенге</w:t>
            </w:r>
          </w:p>
        </w:tc>
        <w:tc>
          <w:tcPr>
            <w:tcW w:w="636" w:type="dxa"/>
            <w:tcBorders>
              <w:top w:val="single" w:sz="4" w:space="0" w:color="auto"/>
              <w:left w:val="nil"/>
              <w:bottom w:val="single" w:sz="4" w:space="0" w:color="auto"/>
              <w:right w:val="single" w:sz="4" w:space="0" w:color="auto"/>
            </w:tcBorders>
            <w:noWrap/>
            <w:vAlign w:val="bottom"/>
          </w:tcPr>
          <w:p w:rsidR="00495CAD" w:rsidRPr="00713EB1" w:rsidRDefault="00495CAD" w:rsidP="00B036B3"/>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оболочка</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15,00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говядина</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120,00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свинина</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17,00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шпиг</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60,00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специи</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10,00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nil"/>
              <w:bottom w:val="nil"/>
              <w:right w:val="nil"/>
            </w:tcBorders>
            <w:noWrap/>
            <w:vAlign w:val="bottom"/>
          </w:tcPr>
          <w:p w:rsidR="00495CAD" w:rsidRPr="00713EB1" w:rsidRDefault="00495CAD" w:rsidP="00B036B3">
            <w:r w:rsidRPr="00713EB1">
              <w:t>Всего: 222,00 тенге</w:t>
            </w:r>
          </w:p>
        </w:tc>
        <w:tc>
          <w:tcPr>
            <w:tcW w:w="1878" w:type="dxa"/>
            <w:tcBorders>
              <w:top w:val="nil"/>
              <w:left w:val="nil"/>
              <w:bottom w:val="nil"/>
              <w:right w:val="nil"/>
            </w:tcBorders>
            <w:noWrap/>
            <w:vAlign w:val="bottom"/>
          </w:tcPr>
          <w:p w:rsidR="00495CAD" w:rsidRPr="00713EB1" w:rsidRDefault="00495CAD" w:rsidP="00B036B3"/>
        </w:tc>
        <w:tc>
          <w:tcPr>
            <w:tcW w:w="636" w:type="dxa"/>
            <w:tcBorders>
              <w:top w:val="nil"/>
              <w:left w:val="nil"/>
              <w:bottom w:val="nil"/>
              <w:right w:val="nil"/>
            </w:tcBorders>
            <w:noWrap/>
            <w:vAlign w:val="bottom"/>
          </w:tcPr>
          <w:p w:rsidR="00495CAD" w:rsidRPr="00713EB1" w:rsidRDefault="00495CAD" w:rsidP="00B036B3"/>
        </w:tc>
      </w:tr>
      <w:tr w:rsidR="00495CAD" w:rsidRPr="00713EB1">
        <w:trPr>
          <w:trHeight w:val="255"/>
        </w:trPr>
        <w:tc>
          <w:tcPr>
            <w:tcW w:w="7666" w:type="dxa"/>
            <w:gridSpan w:val="2"/>
            <w:tcBorders>
              <w:top w:val="nil"/>
              <w:left w:val="nil"/>
              <w:bottom w:val="nil"/>
              <w:right w:val="nil"/>
            </w:tcBorders>
            <w:noWrap/>
            <w:vAlign w:val="bottom"/>
          </w:tcPr>
          <w:p w:rsidR="00495CAD" w:rsidRPr="00713EB1" w:rsidRDefault="00495CAD" w:rsidP="00B036B3">
            <w:r w:rsidRPr="00713EB1">
              <w:t>Прямые издержки. Продукт: колбаса сырокопченая</w:t>
            </w:r>
          </w:p>
        </w:tc>
        <w:tc>
          <w:tcPr>
            <w:tcW w:w="636" w:type="dxa"/>
            <w:tcBorders>
              <w:top w:val="nil"/>
              <w:left w:val="nil"/>
              <w:bottom w:val="nil"/>
              <w:right w:val="nil"/>
            </w:tcBorders>
            <w:noWrap/>
            <w:vAlign w:val="bottom"/>
          </w:tcPr>
          <w:p w:rsidR="00495CAD" w:rsidRPr="00713EB1" w:rsidRDefault="00495CAD" w:rsidP="00B036B3"/>
        </w:tc>
      </w:tr>
      <w:tr w:rsidR="00495CAD" w:rsidRPr="00713EB1">
        <w:trPr>
          <w:trHeight w:val="255"/>
        </w:trPr>
        <w:tc>
          <w:tcPr>
            <w:tcW w:w="5788" w:type="dxa"/>
            <w:tcBorders>
              <w:top w:val="single" w:sz="4" w:space="0" w:color="auto"/>
              <w:left w:val="single" w:sz="4" w:space="0" w:color="auto"/>
              <w:bottom w:val="single" w:sz="4" w:space="0" w:color="auto"/>
              <w:right w:val="single" w:sz="4" w:space="0" w:color="auto"/>
            </w:tcBorders>
            <w:noWrap/>
            <w:vAlign w:val="bottom"/>
          </w:tcPr>
          <w:p w:rsidR="00495CAD" w:rsidRPr="00713EB1" w:rsidRDefault="00495CAD" w:rsidP="00B036B3">
            <w:r w:rsidRPr="00713EB1">
              <w:t>Наименование</w:t>
            </w:r>
          </w:p>
        </w:tc>
        <w:tc>
          <w:tcPr>
            <w:tcW w:w="1878"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Сумма, тенге</w:t>
            </w:r>
          </w:p>
        </w:tc>
        <w:tc>
          <w:tcPr>
            <w:tcW w:w="636" w:type="dxa"/>
            <w:tcBorders>
              <w:top w:val="single" w:sz="4" w:space="0" w:color="auto"/>
              <w:left w:val="nil"/>
              <w:bottom w:val="single" w:sz="4" w:space="0" w:color="auto"/>
              <w:right w:val="single" w:sz="4" w:space="0" w:color="auto"/>
            </w:tcBorders>
            <w:noWrap/>
            <w:vAlign w:val="bottom"/>
          </w:tcPr>
          <w:p w:rsidR="00495CAD" w:rsidRPr="00713EB1" w:rsidRDefault="00495CAD" w:rsidP="00B036B3"/>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оболочка</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15,00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говядина</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140,00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свинина</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17,00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шпиг</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40,00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специи</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12,00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nil"/>
              <w:bottom w:val="nil"/>
              <w:right w:val="nil"/>
            </w:tcBorders>
            <w:noWrap/>
            <w:vAlign w:val="bottom"/>
          </w:tcPr>
          <w:p w:rsidR="00495CAD" w:rsidRPr="00713EB1" w:rsidRDefault="00495CAD" w:rsidP="00B036B3">
            <w:r w:rsidRPr="00713EB1">
              <w:t>Всего: 224,00 тенге</w:t>
            </w:r>
          </w:p>
        </w:tc>
        <w:tc>
          <w:tcPr>
            <w:tcW w:w="1878" w:type="dxa"/>
            <w:tcBorders>
              <w:top w:val="nil"/>
              <w:left w:val="nil"/>
              <w:bottom w:val="nil"/>
              <w:right w:val="nil"/>
            </w:tcBorders>
            <w:noWrap/>
            <w:vAlign w:val="bottom"/>
          </w:tcPr>
          <w:p w:rsidR="00495CAD" w:rsidRPr="00713EB1" w:rsidRDefault="00495CAD" w:rsidP="00B036B3"/>
        </w:tc>
        <w:tc>
          <w:tcPr>
            <w:tcW w:w="636" w:type="dxa"/>
            <w:tcBorders>
              <w:top w:val="nil"/>
              <w:left w:val="nil"/>
              <w:bottom w:val="nil"/>
              <w:right w:val="nil"/>
            </w:tcBorders>
            <w:noWrap/>
            <w:vAlign w:val="bottom"/>
          </w:tcPr>
          <w:p w:rsidR="00495CAD" w:rsidRPr="00713EB1" w:rsidRDefault="00495CAD" w:rsidP="00B036B3"/>
        </w:tc>
      </w:tr>
      <w:tr w:rsidR="00495CAD" w:rsidRPr="00713EB1">
        <w:trPr>
          <w:trHeight w:val="255"/>
        </w:trPr>
        <w:tc>
          <w:tcPr>
            <w:tcW w:w="5788" w:type="dxa"/>
            <w:tcBorders>
              <w:top w:val="nil"/>
              <w:left w:val="nil"/>
              <w:bottom w:val="nil"/>
              <w:right w:val="nil"/>
            </w:tcBorders>
            <w:noWrap/>
            <w:vAlign w:val="bottom"/>
          </w:tcPr>
          <w:p w:rsidR="00495CAD" w:rsidRPr="00713EB1" w:rsidRDefault="00495CAD" w:rsidP="00B036B3">
            <w:r w:rsidRPr="00713EB1">
              <w:t>Прямые издержки. Продукт: деликатесы</w:t>
            </w:r>
          </w:p>
        </w:tc>
        <w:tc>
          <w:tcPr>
            <w:tcW w:w="1878" w:type="dxa"/>
            <w:tcBorders>
              <w:top w:val="nil"/>
              <w:left w:val="nil"/>
              <w:bottom w:val="nil"/>
              <w:right w:val="nil"/>
            </w:tcBorders>
            <w:noWrap/>
            <w:vAlign w:val="bottom"/>
          </w:tcPr>
          <w:p w:rsidR="00495CAD" w:rsidRPr="00713EB1" w:rsidRDefault="00495CAD" w:rsidP="00B036B3"/>
        </w:tc>
        <w:tc>
          <w:tcPr>
            <w:tcW w:w="636" w:type="dxa"/>
            <w:tcBorders>
              <w:top w:val="nil"/>
              <w:left w:val="nil"/>
              <w:bottom w:val="nil"/>
              <w:right w:val="nil"/>
            </w:tcBorders>
            <w:noWrap/>
            <w:vAlign w:val="bottom"/>
          </w:tcPr>
          <w:p w:rsidR="00495CAD" w:rsidRPr="00713EB1" w:rsidRDefault="00495CAD" w:rsidP="00B036B3"/>
        </w:tc>
      </w:tr>
      <w:tr w:rsidR="00495CAD" w:rsidRPr="00713EB1">
        <w:trPr>
          <w:trHeight w:val="255"/>
        </w:trPr>
        <w:tc>
          <w:tcPr>
            <w:tcW w:w="5788" w:type="dxa"/>
            <w:tcBorders>
              <w:top w:val="single" w:sz="4" w:space="0" w:color="auto"/>
              <w:left w:val="single" w:sz="4" w:space="0" w:color="auto"/>
              <w:bottom w:val="single" w:sz="4" w:space="0" w:color="auto"/>
              <w:right w:val="single" w:sz="4" w:space="0" w:color="auto"/>
            </w:tcBorders>
            <w:noWrap/>
            <w:vAlign w:val="bottom"/>
          </w:tcPr>
          <w:p w:rsidR="00495CAD" w:rsidRPr="00713EB1" w:rsidRDefault="00495CAD" w:rsidP="00B036B3">
            <w:r w:rsidRPr="00713EB1">
              <w:t>Наименование</w:t>
            </w:r>
          </w:p>
        </w:tc>
        <w:tc>
          <w:tcPr>
            <w:tcW w:w="1878"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Сумма, тенге</w:t>
            </w:r>
          </w:p>
        </w:tc>
        <w:tc>
          <w:tcPr>
            <w:tcW w:w="636" w:type="dxa"/>
            <w:tcBorders>
              <w:top w:val="single" w:sz="4" w:space="0" w:color="auto"/>
              <w:left w:val="nil"/>
              <w:bottom w:val="single" w:sz="4" w:space="0" w:color="auto"/>
              <w:right w:val="single" w:sz="4" w:space="0" w:color="auto"/>
            </w:tcBorders>
            <w:noWrap/>
            <w:vAlign w:val="bottom"/>
          </w:tcPr>
          <w:p w:rsidR="00495CAD" w:rsidRPr="00713EB1" w:rsidRDefault="00495CAD" w:rsidP="00B036B3"/>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свинина</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34,00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упаковка</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5,00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конина</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250,00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говядина</w:t>
            </w:r>
          </w:p>
        </w:tc>
        <w:tc>
          <w:tcPr>
            <w:tcW w:w="1878" w:type="dxa"/>
            <w:tcBorders>
              <w:top w:val="nil"/>
              <w:left w:val="nil"/>
              <w:bottom w:val="single" w:sz="4" w:space="0" w:color="auto"/>
              <w:right w:val="single" w:sz="4" w:space="0" w:color="auto"/>
            </w:tcBorders>
            <w:noWrap/>
            <w:vAlign w:val="bottom"/>
          </w:tcPr>
          <w:p w:rsidR="00495CAD" w:rsidRPr="00713EB1" w:rsidRDefault="00495CAD" w:rsidP="00B036B3">
            <w:r w:rsidRPr="00713EB1">
              <w:t>60,00</w:t>
            </w:r>
          </w:p>
        </w:tc>
        <w:tc>
          <w:tcPr>
            <w:tcW w:w="636" w:type="dxa"/>
            <w:tcBorders>
              <w:top w:val="nil"/>
              <w:left w:val="nil"/>
              <w:bottom w:val="single" w:sz="4" w:space="0" w:color="auto"/>
              <w:right w:val="single" w:sz="4" w:space="0" w:color="auto"/>
            </w:tcBorders>
            <w:noWrap/>
            <w:vAlign w:val="bottom"/>
          </w:tcPr>
          <w:p w:rsidR="00495CAD" w:rsidRPr="00713EB1" w:rsidRDefault="00495CAD" w:rsidP="00B036B3">
            <w:r w:rsidRPr="00713EB1">
              <w:t>0,00</w:t>
            </w:r>
          </w:p>
        </w:tc>
      </w:tr>
      <w:tr w:rsidR="00495CAD" w:rsidRPr="00713EB1">
        <w:trPr>
          <w:trHeight w:val="255"/>
        </w:trPr>
        <w:tc>
          <w:tcPr>
            <w:tcW w:w="5788" w:type="dxa"/>
            <w:tcBorders>
              <w:top w:val="nil"/>
              <w:left w:val="nil"/>
              <w:bottom w:val="nil"/>
              <w:right w:val="nil"/>
            </w:tcBorders>
            <w:noWrap/>
            <w:vAlign w:val="bottom"/>
          </w:tcPr>
          <w:p w:rsidR="00495CAD" w:rsidRPr="00713EB1" w:rsidRDefault="00495CAD" w:rsidP="00B036B3">
            <w:r w:rsidRPr="00713EB1">
              <w:t>Всего: 349,00 тенге</w:t>
            </w:r>
          </w:p>
        </w:tc>
        <w:tc>
          <w:tcPr>
            <w:tcW w:w="1878" w:type="dxa"/>
            <w:tcBorders>
              <w:top w:val="nil"/>
              <w:left w:val="nil"/>
              <w:bottom w:val="nil"/>
              <w:right w:val="nil"/>
            </w:tcBorders>
            <w:noWrap/>
            <w:vAlign w:val="bottom"/>
          </w:tcPr>
          <w:p w:rsidR="00495CAD" w:rsidRPr="00713EB1" w:rsidRDefault="00495CAD" w:rsidP="00B036B3"/>
        </w:tc>
        <w:tc>
          <w:tcPr>
            <w:tcW w:w="636" w:type="dxa"/>
            <w:tcBorders>
              <w:top w:val="nil"/>
              <w:left w:val="nil"/>
              <w:bottom w:val="nil"/>
              <w:right w:val="nil"/>
            </w:tcBorders>
            <w:noWrap/>
            <w:vAlign w:val="bottom"/>
          </w:tcPr>
          <w:p w:rsidR="00495CAD" w:rsidRPr="00713EB1" w:rsidRDefault="00495CAD" w:rsidP="00B036B3"/>
        </w:tc>
      </w:tr>
    </w:tbl>
    <w:p w:rsidR="00495CAD" w:rsidRPr="00713EB1" w:rsidRDefault="00495CAD" w:rsidP="00713EB1">
      <w:pPr>
        <w:ind w:firstLine="709"/>
        <w:rPr>
          <w:sz w:val="28"/>
          <w:szCs w:val="28"/>
        </w:rPr>
      </w:pPr>
    </w:p>
    <w:p w:rsidR="00495CAD" w:rsidRPr="00713EB1" w:rsidRDefault="00495CAD" w:rsidP="00713EB1">
      <w:pPr>
        <w:pStyle w:val="a3"/>
        <w:ind w:firstLine="709"/>
        <w:rPr>
          <w:sz w:val="28"/>
          <w:szCs w:val="28"/>
        </w:rPr>
      </w:pPr>
      <w:r w:rsidRPr="00713EB1">
        <w:rPr>
          <w:sz w:val="28"/>
          <w:szCs w:val="28"/>
        </w:rPr>
        <w:t>Капитал</w:t>
      </w:r>
    </w:p>
    <w:p w:rsidR="00495CAD" w:rsidRPr="00713EB1" w:rsidRDefault="00495CAD" w:rsidP="00713EB1">
      <w:pPr>
        <w:ind w:firstLine="709"/>
        <w:rPr>
          <w:sz w:val="28"/>
          <w:szCs w:val="28"/>
        </w:rPr>
      </w:pPr>
    </w:p>
    <w:tbl>
      <w:tblPr>
        <w:tblW w:w="7319" w:type="dxa"/>
        <w:tblInd w:w="1188" w:type="dxa"/>
        <w:tblLook w:val="0000" w:firstRow="0" w:lastRow="0" w:firstColumn="0" w:lastColumn="0" w:noHBand="0" w:noVBand="0"/>
      </w:tblPr>
      <w:tblGrid>
        <w:gridCol w:w="2535"/>
        <w:gridCol w:w="1370"/>
        <w:gridCol w:w="1296"/>
        <w:gridCol w:w="1020"/>
        <w:gridCol w:w="1098"/>
      </w:tblGrid>
      <w:tr w:rsidR="00495CAD" w:rsidRPr="00713EB1">
        <w:trPr>
          <w:trHeight w:val="255"/>
        </w:trPr>
        <w:tc>
          <w:tcPr>
            <w:tcW w:w="2535" w:type="dxa"/>
            <w:tcBorders>
              <w:top w:val="nil"/>
              <w:left w:val="nil"/>
              <w:bottom w:val="nil"/>
              <w:right w:val="nil"/>
            </w:tcBorders>
            <w:noWrap/>
            <w:vAlign w:val="bottom"/>
          </w:tcPr>
          <w:p w:rsidR="00495CAD" w:rsidRPr="00713EB1" w:rsidRDefault="00495CAD" w:rsidP="00B036B3">
            <w:r w:rsidRPr="00713EB1">
              <w:t>Кредиты</w:t>
            </w:r>
          </w:p>
        </w:tc>
        <w:tc>
          <w:tcPr>
            <w:tcW w:w="1370" w:type="dxa"/>
            <w:tcBorders>
              <w:top w:val="nil"/>
              <w:left w:val="nil"/>
              <w:bottom w:val="nil"/>
              <w:right w:val="nil"/>
            </w:tcBorders>
            <w:noWrap/>
            <w:vAlign w:val="bottom"/>
          </w:tcPr>
          <w:p w:rsidR="00495CAD" w:rsidRPr="00713EB1" w:rsidRDefault="00495CAD" w:rsidP="00B036B3"/>
        </w:tc>
        <w:tc>
          <w:tcPr>
            <w:tcW w:w="1296" w:type="dxa"/>
            <w:tcBorders>
              <w:top w:val="nil"/>
              <w:left w:val="nil"/>
              <w:bottom w:val="nil"/>
              <w:right w:val="nil"/>
            </w:tcBorders>
            <w:noWrap/>
            <w:vAlign w:val="bottom"/>
          </w:tcPr>
          <w:p w:rsidR="00495CAD" w:rsidRPr="00713EB1" w:rsidRDefault="00495CAD" w:rsidP="00B036B3"/>
        </w:tc>
        <w:tc>
          <w:tcPr>
            <w:tcW w:w="1020" w:type="dxa"/>
            <w:tcBorders>
              <w:top w:val="nil"/>
              <w:left w:val="nil"/>
              <w:bottom w:val="nil"/>
              <w:right w:val="nil"/>
            </w:tcBorders>
            <w:noWrap/>
            <w:vAlign w:val="bottom"/>
          </w:tcPr>
          <w:p w:rsidR="00495CAD" w:rsidRPr="00713EB1" w:rsidRDefault="00495CAD" w:rsidP="00B036B3"/>
        </w:tc>
        <w:tc>
          <w:tcPr>
            <w:tcW w:w="1098" w:type="dxa"/>
            <w:tcBorders>
              <w:top w:val="nil"/>
              <w:left w:val="nil"/>
              <w:bottom w:val="nil"/>
              <w:right w:val="nil"/>
            </w:tcBorders>
            <w:noWrap/>
            <w:vAlign w:val="bottom"/>
          </w:tcPr>
          <w:p w:rsidR="00495CAD" w:rsidRPr="00713EB1" w:rsidRDefault="00495CAD" w:rsidP="00B036B3"/>
        </w:tc>
      </w:tr>
      <w:tr w:rsidR="00495CAD" w:rsidRPr="00713EB1">
        <w:trPr>
          <w:trHeight w:val="375"/>
        </w:trPr>
        <w:tc>
          <w:tcPr>
            <w:tcW w:w="2535" w:type="dxa"/>
            <w:tcBorders>
              <w:top w:val="single" w:sz="4" w:space="0" w:color="auto"/>
              <w:left w:val="single" w:sz="4" w:space="0" w:color="auto"/>
              <w:bottom w:val="single" w:sz="4" w:space="0" w:color="auto"/>
              <w:right w:val="single" w:sz="4" w:space="0" w:color="auto"/>
            </w:tcBorders>
            <w:noWrap/>
            <w:vAlign w:val="bottom"/>
          </w:tcPr>
          <w:p w:rsidR="00495CAD" w:rsidRPr="00713EB1" w:rsidRDefault="00495CAD" w:rsidP="00B036B3">
            <w:r w:rsidRPr="00713EB1">
              <w:t>Наименование</w:t>
            </w:r>
          </w:p>
        </w:tc>
        <w:tc>
          <w:tcPr>
            <w:tcW w:w="1370"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Тенге</w:t>
            </w:r>
          </w:p>
        </w:tc>
        <w:tc>
          <w:tcPr>
            <w:tcW w:w="1296"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Дата</w:t>
            </w:r>
          </w:p>
        </w:tc>
        <w:tc>
          <w:tcPr>
            <w:tcW w:w="1020"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Срок</w:t>
            </w:r>
          </w:p>
        </w:tc>
        <w:tc>
          <w:tcPr>
            <w:tcW w:w="1098"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Процент</w:t>
            </w:r>
          </w:p>
        </w:tc>
      </w:tr>
      <w:tr w:rsidR="00495CAD" w:rsidRPr="00713EB1">
        <w:trPr>
          <w:trHeight w:val="765"/>
        </w:trPr>
        <w:tc>
          <w:tcPr>
            <w:tcW w:w="2535" w:type="dxa"/>
            <w:tcBorders>
              <w:top w:val="nil"/>
              <w:left w:val="single" w:sz="4" w:space="0" w:color="auto"/>
              <w:bottom w:val="single" w:sz="4" w:space="0" w:color="auto"/>
              <w:right w:val="single" w:sz="4" w:space="0" w:color="auto"/>
            </w:tcBorders>
            <w:vAlign w:val="bottom"/>
          </w:tcPr>
          <w:p w:rsidR="00495CAD" w:rsidRPr="00713EB1" w:rsidRDefault="00495CAD" w:rsidP="00B036B3">
            <w:r w:rsidRPr="00713EB1">
              <w:t>кредит АО Фонд развития малого предпринимательства</w:t>
            </w:r>
          </w:p>
        </w:tc>
        <w:tc>
          <w:tcPr>
            <w:tcW w:w="1370" w:type="dxa"/>
            <w:tcBorders>
              <w:top w:val="nil"/>
              <w:left w:val="nil"/>
              <w:bottom w:val="single" w:sz="4" w:space="0" w:color="auto"/>
              <w:right w:val="single" w:sz="4" w:space="0" w:color="auto"/>
            </w:tcBorders>
            <w:noWrap/>
            <w:vAlign w:val="bottom"/>
          </w:tcPr>
          <w:p w:rsidR="00495CAD" w:rsidRPr="00713EB1" w:rsidRDefault="00495CAD" w:rsidP="00B036B3">
            <w:r w:rsidRPr="00713EB1">
              <w:t>2300000</w:t>
            </w:r>
          </w:p>
        </w:tc>
        <w:tc>
          <w:tcPr>
            <w:tcW w:w="1296" w:type="dxa"/>
            <w:tcBorders>
              <w:top w:val="nil"/>
              <w:left w:val="nil"/>
              <w:bottom w:val="single" w:sz="4" w:space="0" w:color="auto"/>
              <w:right w:val="single" w:sz="4" w:space="0" w:color="auto"/>
            </w:tcBorders>
            <w:noWrap/>
            <w:vAlign w:val="bottom"/>
          </w:tcPr>
          <w:p w:rsidR="00495CAD" w:rsidRPr="00713EB1" w:rsidRDefault="00495CAD" w:rsidP="00B036B3">
            <w:r w:rsidRPr="00713EB1">
              <w:t>01.07.2004</w:t>
            </w:r>
          </w:p>
        </w:tc>
        <w:tc>
          <w:tcPr>
            <w:tcW w:w="1020" w:type="dxa"/>
            <w:tcBorders>
              <w:top w:val="nil"/>
              <w:left w:val="nil"/>
              <w:bottom w:val="single" w:sz="4" w:space="0" w:color="auto"/>
              <w:right w:val="single" w:sz="4" w:space="0" w:color="auto"/>
            </w:tcBorders>
            <w:noWrap/>
            <w:vAlign w:val="bottom"/>
          </w:tcPr>
          <w:p w:rsidR="00495CAD" w:rsidRPr="00713EB1" w:rsidRDefault="00495CAD" w:rsidP="00B036B3">
            <w:r w:rsidRPr="00713EB1">
              <w:t>18</w:t>
            </w:r>
          </w:p>
        </w:tc>
        <w:tc>
          <w:tcPr>
            <w:tcW w:w="1098" w:type="dxa"/>
            <w:tcBorders>
              <w:top w:val="nil"/>
              <w:left w:val="nil"/>
              <w:bottom w:val="single" w:sz="4" w:space="0" w:color="auto"/>
              <w:right w:val="single" w:sz="4" w:space="0" w:color="auto"/>
            </w:tcBorders>
            <w:noWrap/>
            <w:vAlign w:val="bottom"/>
          </w:tcPr>
          <w:p w:rsidR="00495CAD" w:rsidRPr="00713EB1" w:rsidRDefault="00495CAD" w:rsidP="00B036B3">
            <w:r w:rsidRPr="00713EB1">
              <w:t>10</w:t>
            </w:r>
          </w:p>
        </w:tc>
      </w:tr>
      <w:tr w:rsidR="00495CAD" w:rsidRPr="00713EB1">
        <w:trPr>
          <w:trHeight w:val="255"/>
        </w:trPr>
        <w:tc>
          <w:tcPr>
            <w:tcW w:w="2535" w:type="dxa"/>
            <w:tcBorders>
              <w:top w:val="nil"/>
              <w:left w:val="nil"/>
              <w:bottom w:val="nil"/>
              <w:right w:val="nil"/>
            </w:tcBorders>
            <w:noWrap/>
            <w:vAlign w:val="bottom"/>
          </w:tcPr>
          <w:p w:rsidR="00495CAD" w:rsidRPr="00713EB1" w:rsidRDefault="00495CAD" w:rsidP="00B036B3">
            <w:r w:rsidRPr="00713EB1">
              <w:t>Акционерный капитал</w:t>
            </w:r>
          </w:p>
        </w:tc>
        <w:tc>
          <w:tcPr>
            <w:tcW w:w="1370" w:type="dxa"/>
            <w:tcBorders>
              <w:top w:val="nil"/>
              <w:left w:val="nil"/>
              <w:bottom w:val="nil"/>
              <w:right w:val="nil"/>
            </w:tcBorders>
            <w:noWrap/>
            <w:vAlign w:val="bottom"/>
          </w:tcPr>
          <w:p w:rsidR="00495CAD" w:rsidRPr="00713EB1" w:rsidRDefault="00495CAD" w:rsidP="00B036B3"/>
        </w:tc>
        <w:tc>
          <w:tcPr>
            <w:tcW w:w="1296" w:type="dxa"/>
            <w:tcBorders>
              <w:top w:val="nil"/>
              <w:left w:val="nil"/>
              <w:bottom w:val="nil"/>
              <w:right w:val="nil"/>
            </w:tcBorders>
            <w:noWrap/>
            <w:vAlign w:val="bottom"/>
          </w:tcPr>
          <w:p w:rsidR="00495CAD" w:rsidRPr="00713EB1" w:rsidRDefault="00495CAD" w:rsidP="00B036B3"/>
        </w:tc>
        <w:tc>
          <w:tcPr>
            <w:tcW w:w="1020" w:type="dxa"/>
            <w:tcBorders>
              <w:top w:val="nil"/>
              <w:left w:val="nil"/>
              <w:bottom w:val="nil"/>
              <w:right w:val="nil"/>
            </w:tcBorders>
            <w:noWrap/>
            <w:vAlign w:val="bottom"/>
          </w:tcPr>
          <w:p w:rsidR="00495CAD" w:rsidRPr="00713EB1" w:rsidRDefault="00495CAD" w:rsidP="00B036B3"/>
        </w:tc>
        <w:tc>
          <w:tcPr>
            <w:tcW w:w="1098" w:type="dxa"/>
            <w:tcBorders>
              <w:top w:val="nil"/>
              <w:left w:val="nil"/>
              <w:bottom w:val="nil"/>
              <w:right w:val="nil"/>
            </w:tcBorders>
            <w:noWrap/>
            <w:vAlign w:val="bottom"/>
          </w:tcPr>
          <w:p w:rsidR="00495CAD" w:rsidRPr="00713EB1" w:rsidRDefault="00495CAD" w:rsidP="00B036B3"/>
        </w:tc>
      </w:tr>
      <w:tr w:rsidR="00495CAD" w:rsidRPr="00713EB1">
        <w:trPr>
          <w:trHeight w:val="315"/>
        </w:trPr>
        <w:tc>
          <w:tcPr>
            <w:tcW w:w="2535" w:type="dxa"/>
            <w:tcBorders>
              <w:top w:val="single" w:sz="4" w:space="0" w:color="auto"/>
              <w:left w:val="single" w:sz="4" w:space="0" w:color="auto"/>
              <w:bottom w:val="single" w:sz="4" w:space="0" w:color="auto"/>
              <w:right w:val="single" w:sz="4" w:space="0" w:color="auto"/>
            </w:tcBorders>
            <w:noWrap/>
            <w:vAlign w:val="bottom"/>
          </w:tcPr>
          <w:p w:rsidR="00495CAD" w:rsidRPr="00713EB1" w:rsidRDefault="00495CAD" w:rsidP="00B036B3">
            <w:r w:rsidRPr="00713EB1">
              <w:t>Наименование</w:t>
            </w:r>
          </w:p>
        </w:tc>
        <w:tc>
          <w:tcPr>
            <w:tcW w:w="1370"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Тенге</w:t>
            </w:r>
          </w:p>
        </w:tc>
        <w:tc>
          <w:tcPr>
            <w:tcW w:w="1296" w:type="dxa"/>
            <w:tcBorders>
              <w:top w:val="single" w:sz="4" w:space="0" w:color="auto"/>
              <w:left w:val="nil"/>
              <w:bottom w:val="single" w:sz="4" w:space="0" w:color="auto"/>
              <w:right w:val="single" w:sz="4" w:space="0" w:color="auto"/>
            </w:tcBorders>
            <w:noWrap/>
            <w:vAlign w:val="bottom"/>
          </w:tcPr>
          <w:p w:rsidR="00495CAD" w:rsidRPr="00713EB1" w:rsidRDefault="00495CAD" w:rsidP="00B036B3">
            <w:r w:rsidRPr="00713EB1">
              <w:t>Дата</w:t>
            </w:r>
          </w:p>
        </w:tc>
        <w:tc>
          <w:tcPr>
            <w:tcW w:w="1020" w:type="dxa"/>
            <w:tcBorders>
              <w:top w:val="nil"/>
              <w:left w:val="nil"/>
              <w:bottom w:val="nil"/>
              <w:right w:val="nil"/>
            </w:tcBorders>
            <w:noWrap/>
            <w:vAlign w:val="bottom"/>
          </w:tcPr>
          <w:p w:rsidR="00495CAD" w:rsidRPr="00713EB1" w:rsidRDefault="00495CAD" w:rsidP="00B036B3"/>
        </w:tc>
        <w:tc>
          <w:tcPr>
            <w:tcW w:w="1098" w:type="dxa"/>
            <w:tcBorders>
              <w:top w:val="nil"/>
              <w:left w:val="nil"/>
              <w:bottom w:val="nil"/>
              <w:right w:val="nil"/>
            </w:tcBorders>
            <w:noWrap/>
            <w:vAlign w:val="bottom"/>
          </w:tcPr>
          <w:p w:rsidR="00495CAD" w:rsidRPr="00713EB1" w:rsidRDefault="00495CAD" w:rsidP="00B036B3"/>
        </w:tc>
      </w:tr>
      <w:tr w:rsidR="00495CAD" w:rsidRPr="00713EB1">
        <w:trPr>
          <w:trHeight w:val="315"/>
        </w:trPr>
        <w:tc>
          <w:tcPr>
            <w:tcW w:w="2535" w:type="dxa"/>
            <w:tcBorders>
              <w:top w:val="nil"/>
              <w:left w:val="single" w:sz="4" w:space="0" w:color="auto"/>
              <w:bottom w:val="single" w:sz="4" w:space="0" w:color="auto"/>
              <w:right w:val="single" w:sz="4" w:space="0" w:color="auto"/>
            </w:tcBorders>
            <w:noWrap/>
            <w:vAlign w:val="bottom"/>
          </w:tcPr>
          <w:p w:rsidR="00495CAD" w:rsidRPr="00713EB1" w:rsidRDefault="00495CAD" w:rsidP="00B036B3">
            <w:r w:rsidRPr="00713EB1">
              <w:t>Собственный капитал</w:t>
            </w:r>
          </w:p>
        </w:tc>
        <w:tc>
          <w:tcPr>
            <w:tcW w:w="1370" w:type="dxa"/>
            <w:tcBorders>
              <w:top w:val="nil"/>
              <w:left w:val="nil"/>
              <w:bottom w:val="single" w:sz="4" w:space="0" w:color="auto"/>
              <w:right w:val="single" w:sz="4" w:space="0" w:color="auto"/>
            </w:tcBorders>
            <w:noWrap/>
            <w:vAlign w:val="bottom"/>
          </w:tcPr>
          <w:p w:rsidR="00495CAD" w:rsidRPr="00713EB1" w:rsidRDefault="00495CAD" w:rsidP="00B036B3">
            <w:r w:rsidRPr="00713EB1">
              <w:t>350000</w:t>
            </w:r>
          </w:p>
        </w:tc>
        <w:tc>
          <w:tcPr>
            <w:tcW w:w="1296" w:type="dxa"/>
            <w:tcBorders>
              <w:top w:val="nil"/>
              <w:left w:val="nil"/>
              <w:bottom w:val="single" w:sz="4" w:space="0" w:color="auto"/>
              <w:right w:val="single" w:sz="4" w:space="0" w:color="auto"/>
            </w:tcBorders>
            <w:noWrap/>
            <w:vAlign w:val="bottom"/>
          </w:tcPr>
          <w:p w:rsidR="00495CAD" w:rsidRPr="00713EB1" w:rsidRDefault="00495CAD" w:rsidP="00B036B3">
            <w:r w:rsidRPr="00713EB1">
              <w:t>01.07.2004</w:t>
            </w:r>
          </w:p>
        </w:tc>
        <w:tc>
          <w:tcPr>
            <w:tcW w:w="1020" w:type="dxa"/>
            <w:tcBorders>
              <w:top w:val="nil"/>
              <w:left w:val="nil"/>
              <w:bottom w:val="nil"/>
              <w:right w:val="nil"/>
            </w:tcBorders>
            <w:noWrap/>
            <w:vAlign w:val="bottom"/>
          </w:tcPr>
          <w:p w:rsidR="00495CAD" w:rsidRPr="00713EB1" w:rsidRDefault="00495CAD" w:rsidP="00B036B3"/>
        </w:tc>
        <w:tc>
          <w:tcPr>
            <w:tcW w:w="1098" w:type="dxa"/>
            <w:tcBorders>
              <w:top w:val="nil"/>
              <w:left w:val="nil"/>
              <w:bottom w:val="nil"/>
              <w:right w:val="nil"/>
            </w:tcBorders>
            <w:noWrap/>
            <w:vAlign w:val="bottom"/>
          </w:tcPr>
          <w:p w:rsidR="00495CAD" w:rsidRPr="00713EB1" w:rsidRDefault="00495CAD" w:rsidP="00B036B3"/>
        </w:tc>
      </w:tr>
    </w:tbl>
    <w:p w:rsidR="00495CAD" w:rsidRPr="00713EB1" w:rsidRDefault="00495CAD" w:rsidP="00713EB1">
      <w:pPr>
        <w:pStyle w:val="a3"/>
        <w:ind w:firstLine="709"/>
        <w:rPr>
          <w:sz w:val="28"/>
          <w:szCs w:val="28"/>
        </w:rPr>
      </w:pPr>
    </w:p>
    <w:p w:rsidR="00495CAD" w:rsidRPr="00713EB1" w:rsidRDefault="00495CAD" w:rsidP="00713EB1">
      <w:pPr>
        <w:pStyle w:val="a3"/>
        <w:ind w:firstLine="709"/>
        <w:rPr>
          <w:sz w:val="28"/>
          <w:szCs w:val="28"/>
        </w:rPr>
      </w:pPr>
      <w:r w:rsidRPr="00713EB1">
        <w:rPr>
          <w:sz w:val="28"/>
          <w:szCs w:val="28"/>
        </w:rPr>
        <w:t>Пессимистичный прогноз движения денежных средств</w:t>
      </w:r>
    </w:p>
    <w:p w:rsidR="00495CAD" w:rsidRPr="00713EB1" w:rsidRDefault="00495CAD" w:rsidP="00713EB1">
      <w:pPr>
        <w:pStyle w:val="a3"/>
        <w:ind w:firstLine="709"/>
        <w:rPr>
          <w:sz w:val="28"/>
          <w:szCs w:val="28"/>
        </w:rPr>
      </w:pPr>
    </w:p>
    <w:tbl>
      <w:tblPr>
        <w:tblW w:w="770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1366"/>
        <w:gridCol w:w="1216"/>
      </w:tblGrid>
      <w:tr w:rsidR="00495CAD" w:rsidRPr="00713EB1">
        <w:trPr>
          <w:trHeight w:val="255"/>
        </w:trPr>
        <w:tc>
          <w:tcPr>
            <w:tcW w:w="5125" w:type="dxa"/>
            <w:noWrap/>
            <w:vAlign w:val="bottom"/>
          </w:tcPr>
          <w:p w:rsidR="00495CAD" w:rsidRPr="00713EB1" w:rsidRDefault="00495CAD" w:rsidP="00B036B3">
            <w:r w:rsidRPr="00713EB1">
              <w:t>Наименование</w:t>
            </w:r>
          </w:p>
        </w:tc>
        <w:tc>
          <w:tcPr>
            <w:tcW w:w="1366" w:type="dxa"/>
            <w:noWrap/>
            <w:vAlign w:val="bottom"/>
          </w:tcPr>
          <w:p w:rsidR="00495CAD" w:rsidRPr="00713EB1" w:rsidRDefault="00495CAD" w:rsidP="00B036B3">
            <w:r w:rsidRPr="00713EB1">
              <w:t>1 год</w:t>
            </w:r>
          </w:p>
        </w:tc>
        <w:tc>
          <w:tcPr>
            <w:tcW w:w="1216" w:type="dxa"/>
            <w:noWrap/>
            <w:vAlign w:val="bottom"/>
          </w:tcPr>
          <w:p w:rsidR="00495CAD" w:rsidRPr="00713EB1" w:rsidRDefault="00495CAD" w:rsidP="00B036B3">
            <w:r w:rsidRPr="00713EB1">
              <w:t>2 год</w:t>
            </w:r>
          </w:p>
        </w:tc>
      </w:tr>
      <w:tr w:rsidR="00495CAD" w:rsidRPr="00713EB1">
        <w:trPr>
          <w:trHeight w:val="255"/>
        </w:trPr>
        <w:tc>
          <w:tcPr>
            <w:tcW w:w="5125" w:type="dxa"/>
            <w:noWrap/>
            <w:vAlign w:val="bottom"/>
          </w:tcPr>
          <w:p w:rsidR="00495CAD" w:rsidRPr="00713EB1" w:rsidRDefault="00495CAD" w:rsidP="00B036B3">
            <w:r w:rsidRPr="00713EB1">
              <w:t>Притоки:</w:t>
            </w:r>
          </w:p>
        </w:tc>
        <w:tc>
          <w:tcPr>
            <w:tcW w:w="1366" w:type="dxa"/>
            <w:noWrap/>
            <w:vAlign w:val="bottom"/>
          </w:tcPr>
          <w:p w:rsidR="00495CAD" w:rsidRPr="00713EB1" w:rsidRDefault="00495CAD" w:rsidP="00B036B3"/>
        </w:tc>
        <w:tc>
          <w:tcPr>
            <w:tcW w:w="1216" w:type="dxa"/>
            <w:noWrap/>
            <w:vAlign w:val="bottom"/>
          </w:tcPr>
          <w:p w:rsidR="00495CAD" w:rsidRPr="00713EB1" w:rsidRDefault="00495CAD" w:rsidP="00B036B3"/>
        </w:tc>
      </w:tr>
      <w:tr w:rsidR="00495CAD" w:rsidRPr="00713EB1">
        <w:trPr>
          <w:trHeight w:val="255"/>
        </w:trPr>
        <w:tc>
          <w:tcPr>
            <w:tcW w:w="5125" w:type="dxa"/>
            <w:noWrap/>
            <w:vAlign w:val="bottom"/>
          </w:tcPr>
          <w:p w:rsidR="00495CAD" w:rsidRPr="00713EB1" w:rsidRDefault="00495CAD" w:rsidP="00B036B3">
            <w:r w:rsidRPr="00713EB1">
              <w:t>выручка от реализации продукции</w:t>
            </w:r>
          </w:p>
        </w:tc>
        <w:tc>
          <w:tcPr>
            <w:tcW w:w="1366" w:type="dxa"/>
            <w:noWrap/>
            <w:vAlign w:val="bottom"/>
          </w:tcPr>
          <w:p w:rsidR="00495CAD" w:rsidRPr="00713EB1" w:rsidRDefault="00495CAD" w:rsidP="00B036B3">
            <w:r w:rsidRPr="00713EB1">
              <w:t>19 178 100</w:t>
            </w:r>
          </w:p>
        </w:tc>
        <w:tc>
          <w:tcPr>
            <w:tcW w:w="1216" w:type="dxa"/>
            <w:noWrap/>
            <w:vAlign w:val="bottom"/>
          </w:tcPr>
          <w:p w:rsidR="00495CAD" w:rsidRPr="00713EB1" w:rsidRDefault="00495CAD" w:rsidP="00B036B3">
            <w:r w:rsidRPr="00713EB1">
              <w:t>20 077 200</w:t>
            </w:r>
          </w:p>
        </w:tc>
      </w:tr>
      <w:tr w:rsidR="00495CAD" w:rsidRPr="00713EB1">
        <w:trPr>
          <w:trHeight w:val="255"/>
        </w:trPr>
        <w:tc>
          <w:tcPr>
            <w:tcW w:w="5125" w:type="dxa"/>
            <w:noWrap/>
            <w:vAlign w:val="bottom"/>
          </w:tcPr>
          <w:p w:rsidR="00495CAD" w:rsidRPr="00713EB1" w:rsidRDefault="00495CAD" w:rsidP="00B036B3">
            <w:r w:rsidRPr="00713EB1">
              <w:t>Кредит Фонда</w:t>
            </w:r>
          </w:p>
        </w:tc>
        <w:tc>
          <w:tcPr>
            <w:tcW w:w="1366" w:type="dxa"/>
            <w:noWrap/>
            <w:vAlign w:val="bottom"/>
          </w:tcPr>
          <w:p w:rsidR="00495CAD" w:rsidRPr="00713EB1" w:rsidRDefault="00495CAD" w:rsidP="00B036B3">
            <w:r w:rsidRPr="00713EB1">
              <w:t>2 300 000</w:t>
            </w:r>
          </w:p>
        </w:tc>
        <w:tc>
          <w:tcPr>
            <w:tcW w:w="1216" w:type="dxa"/>
            <w:noWrap/>
            <w:vAlign w:val="bottom"/>
          </w:tcPr>
          <w:p w:rsidR="00495CAD" w:rsidRPr="00713EB1" w:rsidRDefault="00495CAD" w:rsidP="00B036B3"/>
        </w:tc>
      </w:tr>
      <w:tr w:rsidR="00495CAD" w:rsidRPr="00713EB1">
        <w:trPr>
          <w:trHeight w:val="255"/>
        </w:trPr>
        <w:tc>
          <w:tcPr>
            <w:tcW w:w="5125" w:type="dxa"/>
            <w:noWrap/>
            <w:vAlign w:val="bottom"/>
          </w:tcPr>
          <w:p w:rsidR="00495CAD" w:rsidRPr="00713EB1" w:rsidRDefault="00495CAD" w:rsidP="00B036B3">
            <w:r w:rsidRPr="00713EB1">
              <w:t>Итого притоков:</w:t>
            </w:r>
          </w:p>
        </w:tc>
        <w:tc>
          <w:tcPr>
            <w:tcW w:w="1366" w:type="dxa"/>
            <w:noWrap/>
            <w:vAlign w:val="bottom"/>
          </w:tcPr>
          <w:p w:rsidR="00495CAD" w:rsidRPr="00713EB1" w:rsidRDefault="00495CAD" w:rsidP="00B036B3">
            <w:r w:rsidRPr="00713EB1">
              <w:t>21 478 100</w:t>
            </w:r>
          </w:p>
        </w:tc>
        <w:tc>
          <w:tcPr>
            <w:tcW w:w="1216" w:type="dxa"/>
            <w:noWrap/>
            <w:vAlign w:val="bottom"/>
          </w:tcPr>
          <w:p w:rsidR="00495CAD" w:rsidRPr="00713EB1" w:rsidRDefault="00495CAD" w:rsidP="00B036B3">
            <w:r w:rsidRPr="00713EB1">
              <w:t>20 077 200</w:t>
            </w:r>
          </w:p>
        </w:tc>
      </w:tr>
      <w:tr w:rsidR="00495CAD" w:rsidRPr="00713EB1">
        <w:trPr>
          <w:trHeight w:val="255"/>
        </w:trPr>
        <w:tc>
          <w:tcPr>
            <w:tcW w:w="5125" w:type="dxa"/>
            <w:noWrap/>
            <w:vAlign w:val="bottom"/>
          </w:tcPr>
          <w:p w:rsidR="00495CAD" w:rsidRPr="00713EB1" w:rsidRDefault="00495CAD" w:rsidP="00B036B3">
            <w:r w:rsidRPr="00713EB1">
              <w:t>Оттоки:</w:t>
            </w:r>
          </w:p>
        </w:tc>
        <w:tc>
          <w:tcPr>
            <w:tcW w:w="1366" w:type="dxa"/>
            <w:noWrap/>
            <w:vAlign w:val="bottom"/>
          </w:tcPr>
          <w:p w:rsidR="00495CAD" w:rsidRPr="00713EB1" w:rsidRDefault="00495CAD" w:rsidP="00B036B3"/>
        </w:tc>
        <w:tc>
          <w:tcPr>
            <w:tcW w:w="1216" w:type="dxa"/>
            <w:noWrap/>
            <w:vAlign w:val="bottom"/>
          </w:tcPr>
          <w:p w:rsidR="00495CAD" w:rsidRPr="00713EB1" w:rsidRDefault="00495CAD" w:rsidP="00B036B3"/>
        </w:tc>
      </w:tr>
      <w:tr w:rsidR="00495CAD" w:rsidRPr="00713EB1">
        <w:trPr>
          <w:trHeight w:val="255"/>
        </w:trPr>
        <w:tc>
          <w:tcPr>
            <w:tcW w:w="5125" w:type="dxa"/>
            <w:noWrap/>
            <w:vAlign w:val="bottom"/>
          </w:tcPr>
          <w:p w:rsidR="00495CAD" w:rsidRPr="00713EB1" w:rsidRDefault="00495CAD" w:rsidP="00B036B3">
            <w:r w:rsidRPr="00713EB1">
              <w:t>Шприц колбасный вакуумный U-159, полуавтомат</w:t>
            </w:r>
          </w:p>
        </w:tc>
        <w:tc>
          <w:tcPr>
            <w:tcW w:w="1366" w:type="dxa"/>
            <w:noWrap/>
            <w:vAlign w:val="bottom"/>
          </w:tcPr>
          <w:p w:rsidR="00495CAD" w:rsidRPr="00713EB1" w:rsidRDefault="00495CAD" w:rsidP="00B036B3">
            <w:r w:rsidRPr="00713EB1">
              <w:t>1 700 000</w:t>
            </w:r>
          </w:p>
        </w:tc>
        <w:tc>
          <w:tcPr>
            <w:tcW w:w="1216" w:type="dxa"/>
            <w:noWrap/>
            <w:vAlign w:val="bottom"/>
          </w:tcPr>
          <w:p w:rsidR="00495CAD" w:rsidRPr="00713EB1" w:rsidRDefault="00495CAD" w:rsidP="00B036B3"/>
        </w:tc>
      </w:tr>
      <w:tr w:rsidR="00495CAD" w:rsidRPr="00713EB1">
        <w:trPr>
          <w:trHeight w:val="255"/>
        </w:trPr>
        <w:tc>
          <w:tcPr>
            <w:tcW w:w="5125" w:type="dxa"/>
            <w:noWrap/>
            <w:vAlign w:val="bottom"/>
          </w:tcPr>
          <w:p w:rsidR="00495CAD" w:rsidRPr="00713EB1" w:rsidRDefault="00495CAD" w:rsidP="00B036B3">
            <w:r w:rsidRPr="00713EB1">
              <w:t>закуп сырья (крахмал картофельный, соя)</w:t>
            </w:r>
          </w:p>
        </w:tc>
        <w:tc>
          <w:tcPr>
            <w:tcW w:w="1366" w:type="dxa"/>
            <w:noWrap/>
            <w:vAlign w:val="bottom"/>
          </w:tcPr>
          <w:p w:rsidR="00495CAD" w:rsidRPr="00713EB1" w:rsidRDefault="00495CAD" w:rsidP="00B036B3">
            <w:r w:rsidRPr="00713EB1">
              <w:t>600 000</w:t>
            </w:r>
          </w:p>
        </w:tc>
        <w:tc>
          <w:tcPr>
            <w:tcW w:w="1216" w:type="dxa"/>
            <w:noWrap/>
            <w:vAlign w:val="bottom"/>
          </w:tcPr>
          <w:p w:rsidR="00495CAD" w:rsidRPr="00713EB1" w:rsidRDefault="00495CAD" w:rsidP="00B036B3"/>
        </w:tc>
      </w:tr>
      <w:tr w:rsidR="00495CAD" w:rsidRPr="00713EB1">
        <w:trPr>
          <w:trHeight w:val="255"/>
        </w:trPr>
        <w:tc>
          <w:tcPr>
            <w:tcW w:w="5125" w:type="dxa"/>
            <w:noWrap/>
            <w:vAlign w:val="bottom"/>
          </w:tcPr>
          <w:p w:rsidR="00495CAD" w:rsidRPr="00713EB1" w:rsidRDefault="00495CAD" w:rsidP="00B036B3">
            <w:r w:rsidRPr="00713EB1">
              <w:t>фонд оплаты труда</w:t>
            </w:r>
          </w:p>
        </w:tc>
        <w:tc>
          <w:tcPr>
            <w:tcW w:w="1366" w:type="dxa"/>
            <w:noWrap/>
            <w:vAlign w:val="bottom"/>
          </w:tcPr>
          <w:p w:rsidR="00495CAD" w:rsidRPr="00713EB1" w:rsidRDefault="00495CAD" w:rsidP="00B036B3">
            <w:r w:rsidRPr="00713EB1">
              <w:t>2 760 000</w:t>
            </w:r>
          </w:p>
        </w:tc>
        <w:tc>
          <w:tcPr>
            <w:tcW w:w="1216" w:type="dxa"/>
            <w:noWrap/>
            <w:vAlign w:val="bottom"/>
          </w:tcPr>
          <w:p w:rsidR="00495CAD" w:rsidRPr="00713EB1" w:rsidRDefault="00495CAD" w:rsidP="00B036B3">
            <w:r w:rsidRPr="00713EB1">
              <w:t>2 760 000</w:t>
            </w:r>
          </w:p>
        </w:tc>
      </w:tr>
      <w:tr w:rsidR="00495CAD" w:rsidRPr="00713EB1">
        <w:trPr>
          <w:trHeight w:val="255"/>
        </w:trPr>
        <w:tc>
          <w:tcPr>
            <w:tcW w:w="5125" w:type="dxa"/>
            <w:noWrap/>
            <w:vAlign w:val="bottom"/>
          </w:tcPr>
          <w:p w:rsidR="00495CAD" w:rsidRPr="00713EB1" w:rsidRDefault="00495CAD" w:rsidP="00B036B3">
            <w:r w:rsidRPr="00713EB1">
              <w:t>отчисления от ФОТ</w:t>
            </w:r>
          </w:p>
        </w:tc>
        <w:tc>
          <w:tcPr>
            <w:tcW w:w="1366" w:type="dxa"/>
            <w:noWrap/>
            <w:vAlign w:val="bottom"/>
          </w:tcPr>
          <w:p w:rsidR="00495CAD" w:rsidRPr="00713EB1" w:rsidRDefault="00495CAD" w:rsidP="00B036B3">
            <w:r w:rsidRPr="00713EB1">
              <w:t>496 800</w:t>
            </w:r>
          </w:p>
        </w:tc>
        <w:tc>
          <w:tcPr>
            <w:tcW w:w="1216" w:type="dxa"/>
            <w:noWrap/>
            <w:vAlign w:val="bottom"/>
          </w:tcPr>
          <w:p w:rsidR="00495CAD" w:rsidRPr="00713EB1" w:rsidRDefault="00495CAD" w:rsidP="00B036B3">
            <w:r w:rsidRPr="00713EB1">
              <w:t>496 800</w:t>
            </w:r>
          </w:p>
        </w:tc>
      </w:tr>
      <w:tr w:rsidR="00495CAD" w:rsidRPr="00713EB1">
        <w:trPr>
          <w:trHeight w:val="255"/>
        </w:trPr>
        <w:tc>
          <w:tcPr>
            <w:tcW w:w="5125" w:type="dxa"/>
            <w:noWrap/>
            <w:vAlign w:val="bottom"/>
          </w:tcPr>
          <w:p w:rsidR="00495CAD" w:rsidRPr="00713EB1" w:rsidRDefault="00495CAD" w:rsidP="00B036B3">
            <w:r w:rsidRPr="00713EB1">
              <w:t>выплачиваемые налоги</w:t>
            </w:r>
          </w:p>
        </w:tc>
        <w:tc>
          <w:tcPr>
            <w:tcW w:w="1366" w:type="dxa"/>
            <w:noWrap/>
            <w:vAlign w:val="bottom"/>
          </w:tcPr>
          <w:p w:rsidR="00495CAD" w:rsidRPr="00713EB1" w:rsidRDefault="00495CAD" w:rsidP="00B036B3">
            <w:r w:rsidRPr="00713EB1">
              <w:t>247 320</w:t>
            </w:r>
          </w:p>
        </w:tc>
        <w:tc>
          <w:tcPr>
            <w:tcW w:w="1216" w:type="dxa"/>
            <w:noWrap/>
            <w:vAlign w:val="bottom"/>
          </w:tcPr>
          <w:p w:rsidR="00495CAD" w:rsidRPr="00713EB1" w:rsidRDefault="00495CAD" w:rsidP="00B036B3">
            <w:r w:rsidRPr="00713EB1">
              <w:t>247 320</w:t>
            </w:r>
          </w:p>
        </w:tc>
      </w:tr>
      <w:tr w:rsidR="00495CAD" w:rsidRPr="00713EB1">
        <w:trPr>
          <w:trHeight w:val="255"/>
        </w:trPr>
        <w:tc>
          <w:tcPr>
            <w:tcW w:w="5125" w:type="dxa"/>
            <w:noWrap/>
            <w:vAlign w:val="bottom"/>
          </w:tcPr>
          <w:p w:rsidR="00495CAD" w:rsidRPr="00713EB1" w:rsidRDefault="00495CAD" w:rsidP="00B036B3">
            <w:r w:rsidRPr="00713EB1">
              <w:t>оплата за услуги связи</w:t>
            </w:r>
          </w:p>
        </w:tc>
        <w:tc>
          <w:tcPr>
            <w:tcW w:w="1366" w:type="dxa"/>
            <w:noWrap/>
            <w:vAlign w:val="bottom"/>
          </w:tcPr>
          <w:p w:rsidR="00495CAD" w:rsidRPr="00713EB1" w:rsidRDefault="00495CAD" w:rsidP="00B036B3">
            <w:r w:rsidRPr="00713EB1">
              <w:t>240 000</w:t>
            </w:r>
          </w:p>
        </w:tc>
        <w:tc>
          <w:tcPr>
            <w:tcW w:w="1216" w:type="dxa"/>
            <w:noWrap/>
            <w:vAlign w:val="bottom"/>
          </w:tcPr>
          <w:p w:rsidR="00495CAD" w:rsidRPr="00713EB1" w:rsidRDefault="00495CAD" w:rsidP="00B036B3">
            <w:r w:rsidRPr="00713EB1">
              <w:t>240 000</w:t>
            </w:r>
          </w:p>
        </w:tc>
      </w:tr>
      <w:tr w:rsidR="00495CAD" w:rsidRPr="00713EB1">
        <w:trPr>
          <w:trHeight w:val="255"/>
        </w:trPr>
        <w:tc>
          <w:tcPr>
            <w:tcW w:w="5125" w:type="dxa"/>
            <w:noWrap/>
            <w:vAlign w:val="bottom"/>
          </w:tcPr>
          <w:p w:rsidR="00495CAD" w:rsidRPr="00713EB1" w:rsidRDefault="00495CAD" w:rsidP="00B036B3">
            <w:r w:rsidRPr="00713EB1">
              <w:t>расходы на канцелярские товары</w:t>
            </w:r>
          </w:p>
        </w:tc>
        <w:tc>
          <w:tcPr>
            <w:tcW w:w="1366" w:type="dxa"/>
            <w:noWrap/>
            <w:vAlign w:val="bottom"/>
          </w:tcPr>
          <w:p w:rsidR="00495CAD" w:rsidRPr="00713EB1" w:rsidRDefault="00495CAD" w:rsidP="00B036B3">
            <w:r w:rsidRPr="00713EB1">
              <w:t>60 000</w:t>
            </w:r>
          </w:p>
        </w:tc>
        <w:tc>
          <w:tcPr>
            <w:tcW w:w="1216" w:type="dxa"/>
            <w:noWrap/>
            <w:vAlign w:val="bottom"/>
          </w:tcPr>
          <w:p w:rsidR="00495CAD" w:rsidRPr="00713EB1" w:rsidRDefault="00495CAD" w:rsidP="00B036B3">
            <w:r w:rsidRPr="00713EB1">
              <w:t>60 000</w:t>
            </w:r>
          </w:p>
        </w:tc>
      </w:tr>
      <w:tr w:rsidR="00495CAD" w:rsidRPr="00713EB1">
        <w:trPr>
          <w:trHeight w:val="255"/>
        </w:trPr>
        <w:tc>
          <w:tcPr>
            <w:tcW w:w="5125" w:type="dxa"/>
            <w:noWrap/>
            <w:vAlign w:val="bottom"/>
          </w:tcPr>
          <w:p w:rsidR="00495CAD" w:rsidRPr="00713EB1" w:rsidRDefault="00495CAD" w:rsidP="00B036B3">
            <w:r w:rsidRPr="00713EB1">
              <w:t>расходы на содержание и эксплуатацию автотранспорта</w:t>
            </w:r>
          </w:p>
        </w:tc>
        <w:tc>
          <w:tcPr>
            <w:tcW w:w="1366" w:type="dxa"/>
            <w:noWrap/>
            <w:vAlign w:val="bottom"/>
          </w:tcPr>
          <w:p w:rsidR="00495CAD" w:rsidRPr="00713EB1" w:rsidRDefault="00495CAD" w:rsidP="00B036B3">
            <w:r w:rsidRPr="00713EB1">
              <w:t>600 000</w:t>
            </w:r>
          </w:p>
        </w:tc>
        <w:tc>
          <w:tcPr>
            <w:tcW w:w="1216" w:type="dxa"/>
            <w:noWrap/>
            <w:vAlign w:val="bottom"/>
          </w:tcPr>
          <w:p w:rsidR="00495CAD" w:rsidRPr="00713EB1" w:rsidRDefault="00495CAD" w:rsidP="00B036B3">
            <w:r w:rsidRPr="00713EB1">
              <w:t>600 000</w:t>
            </w:r>
          </w:p>
        </w:tc>
      </w:tr>
      <w:tr w:rsidR="00495CAD" w:rsidRPr="00713EB1">
        <w:trPr>
          <w:trHeight w:val="255"/>
        </w:trPr>
        <w:tc>
          <w:tcPr>
            <w:tcW w:w="5125" w:type="dxa"/>
            <w:noWrap/>
            <w:vAlign w:val="bottom"/>
          </w:tcPr>
          <w:p w:rsidR="00495CAD" w:rsidRPr="00713EB1" w:rsidRDefault="00495CAD" w:rsidP="00B036B3">
            <w:r w:rsidRPr="00713EB1">
              <w:t>таможенные процедуры и оформление</w:t>
            </w:r>
          </w:p>
        </w:tc>
        <w:tc>
          <w:tcPr>
            <w:tcW w:w="1366" w:type="dxa"/>
            <w:noWrap/>
            <w:vAlign w:val="bottom"/>
          </w:tcPr>
          <w:p w:rsidR="00495CAD" w:rsidRPr="00713EB1" w:rsidRDefault="00495CAD" w:rsidP="00B036B3">
            <w:r w:rsidRPr="00713EB1">
              <w:t>360 000</w:t>
            </w:r>
          </w:p>
        </w:tc>
        <w:tc>
          <w:tcPr>
            <w:tcW w:w="1216" w:type="dxa"/>
            <w:noWrap/>
            <w:vAlign w:val="bottom"/>
          </w:tcPr>
          <w:p w:rsidR="00495CAD" w:rsidRPr="00713EB1" w:rsidRDefault="00495CAD" w:rsidP="00B036B3">
            <w:r w:rsidRPr="00713EB1">
              <w:t>360 000</w:t>
            </w:r>
          </w:p>
        </w:tc>
      </w:tr>
      <w:tr w:rsidR="00495CAD" w:rsidRPr="00713EB1">
        <w:trPr>
          <w:trHeight w:val="255"/>
        </w:trPr>
        <w:tc>
          <w:tcPr>
            <w:tcW w:w="5125" w:type="dxa"/>
            <w:noWrap/>
            <w:vAlign w:val="bottom"/>
          </w:tcPr>
          <w:p w:rsidR="00495CAD" w:rsidRPr="00713EB1" w:rsidRDefault="00495CAD" w:rsidP="00B036B3">
            <w:r w:rsidRPr="00713EB1">
              <w:t>коммунальные расходы</w:t>
            </w:r>
          </w:p>
        </w:tc>
        <w:tc>
          <w:tcPr>
            <w:tcW w:w="1366" w:type="dxa"/>
            <w:noWrap/>
            <w:vAlign w:val="bottom"/>
          </w:tcPr>
          <w:p w:rsidR="00495CAD" w:rsidRPr="00713EB1" w:rsidRDefault="00495CAD" w:rsidP="00B036B3">
            <w:r w:rsidRPr="00713EB1">
              <w:t>1 020 000</w:t>
            </w:r>
          </w:p>
        </w:tc>
        <w:tc>
          <w:tcPr>
            <w:tcW w:w="1216" w:type="dxa"/>
            <w:noWrap/>
            <w:vAlign w:val="bottom"/>
          </w:tcPr>
          <w:p w:rsidR="00495CAD" w:rsidRPr="00713EB1" w:rsidRDefault="00495CAD" w:rsidP="00B036B3">
            <w:r w:rsidRPr="00713EB1">
              <w:t>1 020 000</w:t>
            </w:r>
          </w:p>
        </w:tc>
      </w:tr>
      <w:tr w:rsidR="00495CAD" w:rsidRPr="00713EB1">
        <w:trPr>
          <w:trHeight w:val="255"/>
        </w:trPr>
        <w:tc>
          <w:tcPr>
            <w:tcW w:w="5125" w:type="dxa"/>
            <w:noWrap/>
            <w:vAlign w:val="bottom"/>
          </w:tcPr>
          <w:p w:rsidR="00495CAD" w:rsidRPr="00713EB1" w:rsidRDefault="00495CAD" w:rsidP="00B036B3">
            <w:r w:rsidRPr="00713EB1">
              <w:t>расходы на маркетинг</w:t>
            </w:r>
          </w:p>
        </w:tc>
        <w:tc>
          <w:tcPr>
            <w:tcW w:w="1366" w:type="dxa"/>
            <w:noWrap/>
            <w:vAlign w:val="bottom"/>
          </w:tcPr>
          <w:p w:rsidR="00495CAD" w:rsidRPr="00713EB1" w:rsidRDefault="00495CAD" w:rsidP="00B036B3">
            <w:r w:rsidRPr="00713EB1">
              <w:t>120 000</w:t>
            </w:r>
          </w:p>
        </w:tc>
        <w:tc>
          <w:tcPr>
            <w:tcW w:w="1216" w:type="dxa"/>
            <w:noWrap/>
            <w:vAlign w:val="bottom"/>
          </w:tcPr>
          <w:p w:rsidR="00495CAD" w:rsidRPr="00713EB1" w:rsidRDefault="00495CAD" w:rsidP="00B036B3">
            <w:r w:rsidRPr="00713EB1">
              <w:t>120 000</w:t>
            </w:r>
          </w:p>
        </w:tc>
      </w:tr>
      <w:tr w:rsidR="00495CAD" w:rsidRPr="00713EB1">
        <w:trPr>
          <w:trHeight w:val="255"/>
        </w:trPr>
        <w:tc>
          <w:tcPr>
            <w:tcW w:w="5125" w:type="dxa"/>
            <w:noWrap/>
            <w:vAlign w:val="bottom"/>
          </w:tcPr>
          <w:p w:rsidR="00495CAD" w:rsidRPr="00713EB1" w:rsidRDefault="00495CAD" w:rsidP="00B036B3">
            <w:r w:rsidRPr="00713EB1">
              <w:t>затраты на сырьё</w:t>
            </w:r>
          </w:p>
        </w:tc>
        <w:tc>
          <w:tcPr>
            <w:tcW w:w="1366" w:type="dxa"/>
            <w:noWrap/>
            <w:vAlign w:val="bottom"/>
          </w:tcPr>
          <w:p w:rsidR="00495CAD" w:rsidRPr="00713EB1" w:rsidRDefault="00495CAD" w:rsidP="00B036B3">
            <w:r w:rsidRPr="00713EB1">
              <w:t>10 214 300</w:t>
            </w:r>
          </w:p>
        </w:tc>
        <w:tc>
          <w:tcPr>
            <w:tcW w:w="1216" w:type="dxa"/>
            <w:noWrap/>
            <w:vAlign w:val="bottom"/>
          </w:tcPr>
          <w:p w:rsidR="00495CAD" w:rsidRPr="00713EB1" w:rsidRDefault="00495CAD" w:rsidP="00B036B3">
            <w:r w:rsidRPr="00713EB1">
              <w:t>10 698 000</w:t>
            </w:r>
          </w:p>
        </w:tc>
      </w:tr>
      <w:tr w:rsidR="00495CAD" w:rsidRPr="00713EB1">
        <w:trPr>
          <w:trHeight w:val="354"/>
        </w:trPr>
        <w:tc>
          <w:tcPr>
            <w:tcW w:w="5125" w:type="dxa"/>
            <w:noWrap/>
            <w:vAlign w:val="bottom"/>
          </w:tcPr>
          <w:p w:rsidR="00495CAD" w:rsidRPr="00713EB1" w:rsidRDefault="00495CAD" w:rsidP="00B036B3">
            <w:r w:rsidRPr="00713EB1">
              <w:t>выплата основного долга</w:t>
            </w:r>
          </w:p>
        </w:tc>
        <w:tc>
          <w:tcPr>
            <w:tcW w:w="1366" w:type="dxa"/>
            <w:noWrap/>
            <w:vAlign w:val="bottom"/>
          </w:tcPr>
          <w:p w:rsidR="00495CAD" w:rsidRPr="00713EB1" w:rsidRDefault="00495CAD" w:rsidP="00B036B3">
            <w:r w:rsidRPr="00713EB1">
              <w:t>1 379 997,00</w:t>
            </w:r>
          </w:p>
        </w:tc>
        <w:tc>
          <w:tcPr>
            <w:tcW w:w="1216" w:type="dxa"/>
            <w:noWrap/>
            <w:vAlign w:val="bottom"/>
          </w:tcPr>
          <w:p w:rsidR="00495CAD" w:rsidRPr="00713EB1" w:rsidRDefault="00495CAD" w:rsidP="00B036B3">
            <w:r w:rsidRPr="00713EB1">
              <w:t>920 003</w:t>
            </w:r>
          </w:p>
        </w:tc>
      </w:tr>
      <w:tr w:rsidR="00495CAD" w:rsidRPr="00713EB1">
        <w:trPr>
          <w:trHeight w:val="255"/>
        </w:trPr>
        <w:tc>
          <w:tcPr>
            <w:tcW w:w="5125" w:type="dxa"/>
            <w:noWrap/>
            <w:vAlign w:val="bottom"/>
          </w:tcPr>
          <w:p w:rsidR="00495CAD" w:rsidRPr="00713EB1" w:rsidRDefault="00495CAD" w:rsidP="00B036B3">
            <w:r w:rsidRPr="00713EB1">
              <w:t>вознаграждение по кредиту</w:t>
            </w:r>
          </w:p>
        </w:tc>
        <w:tc>
          <w:tcPr>
            <w:tcW w:w="1366" w:type="dxa"/>
            <w:noWrap/>
            <w:vAlign w:val="bottom"/>
          </w:tcPr>
          <w:p w:rsidR="00495CAD" w:rsidRPr="00713EB1" w:rsidRDefault="00495CAD" w:rsidP="00B036B3">
            <w:r w:rsidRPr="00713EB1">
              <w:t>184 000,10</w:t>
            </w:r>
          </w:p>
        </w:tc>
        <w:tc>
          <w:tcPr>
            <w:tcW w:w="1216" w:type="dxa"/>
            <w:noWrap/>
            <w:vAlign w:val="bottom"/>
          </w:tcPr>
          <w:p w:rsidR="00495CAD" w:rsidRPr="00713EB1" w:rsidRDefault="00495CAD" w:rsidP="00B036B3">
            <w:r w:rsidRPr="00713EB1">
              <w:t>26 833,53</w:t>
            </w:r>
          </w:p>
        </w:tc>
      </w:tr>
      <w:tr w:rsidR="00495CAD" w:rsidRPr="00713EB1">
        <w:trPr>
          <w:trHeight w:val="255"/>
        </w:trPr>
        <w:tc>
          <w:tcPr>
            <w:tcW w:w="5125" w:type="dxa"/>
            <w:noWrap/>
            <w:vAlign w:val="bottom"/>
          </w:tcPr>
          <w:p w:rsidR="00495CAD" w:rsidRPr="00713EB1" w:rsidRDefault="00495CAD" w:rsidP="00B036B3">
            <w:r w:rsidRPr="00713EB1">
              <w:t>налог на прибыль</w:t>
            </w:r>
          </w:p>
        </w:tc>
        <w:tc>
          <w:tcPr>
            <w:tcW w:w="1366" w:type="dxa"/>
            <w:noWrap/>
            <w:vAlign w:val="bottom"/>
          </w:tcPr>
          <w:p w:rsidR="00495CAD" w:rsidRPr="00713EB1" w:rsidRDefault="00495CAD" w:rsidP="00B036B3">
            <w:r w:rsidRPr="00713EB1">
              <w:t>767 124</w:t>
            </w:r>
          </w:p>
        </w:tc>
        <w:tc>
          <w:tcPr>
            <w:tcW w:w="1216" w:type="dxa"/>
            <w:noWrap/>
            <w:vAlign w:val="bottom"/>
          </w:tcPr>
          <w:p w:rsidR="00495CAD" w:rsidRPr="00713EB1" w:rsidRDefault="00495CAD" w:rsidP="00B036B3">
            <w:r w:rsidRPr="00713EB1">
              <w:t>803 088</w:t>
            </w:r>
          </w:p>
        </w:tc>
      </w:tr>
      <w:tr w:rsidR="00495CAD" w:rsidRPr="00713EB1">
        <w:trPr>
          <w:trHeight w:val="255"/>
        </w:trPr>
        <w:tc>
          <w:tcPr>
            <w:tcW w:w="5125" w:type="dxa"/>
            <w:noWrap/>
            <w:vAlign w:val="bottom"/>
          </w:tcPr>
          <w:p w:rsidR="00495CAD" w:rsidRPr="00713EB1" w:rsidRDefault="00495CAD" w:rsidP="00B036B3">
            <w:r w:rsidRPr="00713EB1">
              <w:t>Итого оттоков:</w:t>
            </w:r>
          </w:p>
        </w:tc>
        <w:tc>
          <w:tcPr>
            <w:tcW w:w="1366" w:type="dxa"/>
            <w:noWrap/>
            <w:vAlign w:val="bottom"/>
          </w:tcPr>
          <w:p w:rsidR="00495CAD" w:rsidRPr="00713EB1" w:rsidRDefault="00495CAD" w:rsidP="00B036B3">
            <w:r w:rsidRPr="00713EB1">
              <w:t>20 749 541</w:t>
            </w:r>
          </w:p>
        </w:tc>
        <w:tc>
          <w:tcPr>
            <w:tcW w:w="1216" w:type="dxa"/>
            <w:noWrap/>
            <w:vAlign w:val="bottom"/>
          </w:tcPr>
          <w:p w:rsidR="00495CAD" w:rsidRPr="00713EB1" w:rsidRDefault="00495CAD" w:rsidP="00B036B3">
            <w:r w:rsidRPr="00713EB1">
              <w:t>18 352 045</w:t>
            </w:r>
          </w:p>
        </w:tc>
      </w:tr>
      <w:tr w:rsidR="00495CAD" w:rsidRPr="00713EB1">
        <w:trPr>
          <w:trHeight w:val="255"/>
        </w:trPr>
        <w:tc>
          <w:tcPr>
            <w:tcW w:w="5125" w:type="dxa"/>
            <w:noWrap/>
            <w:vAlign w:val="bottom"/>
          </w:tcPr>
          <w:p w:rsidR="00495CAD" w:rsidRPr="00713EB1" w:rsidRDefault="00495CAD" w:rsidP="00B036B3">
            <w:r w:rsidRPr="00713EB1">
              <w:t>Чистая прибыль</w:t>
            </w:r>
          </w:p>
        </w:tc>
        <w:tc>
          <w:tcPr>
            <w:tcW w:w="1366" w:type="dxa"/>
            <w:noWrap/>
            <w:vAlign w:val="bottom"/>
          </w:tcPr>
          <w:p w:rsidR="00495CAD" w:rsidRPr="00713EB1" w:rsidRDefault="00495CAD" w:rsidP="00B036B3">
            <w:r w:rsidRPr="00713EB1">
              <w:t>728 559</w:t>
            </w:r>
          </w:p>
        </w:tc>
        <w:tc>
          <w:tcPr>
            <w:tcW w:w="1216" w:type="dxa"/>
            <w:noWrap/>
            <w:vAlign w:val="bottom"/>
          </w:tcPr>
          <w:p w:rsidR="00495CAD" w:rsidRPr="00713EB1" w:rsidRDefault="00495CAD" w:rsidP="00B036B3">
            <w:r w:rsidRPr="00713EB1">
              <w:t>1 725 155</w:t>
            </w:r>
          </w:p>
        </w:tc>
      </w:tr>
      <w:tr w:rsidR="00495CAD" w:rsidRPr="00713EB1">
        <w:trPr>
          <w:trHeight w:val="255"/>
        </w:trPr>
        <w:tc>
          <w:tcPr>
            <w:tcW w:w="5125" w:type="dxa"/>
            <w:noWrap/>
            <w:vAlign w:val="bottom"/>
          </w:tcPr>
          <w:p w:rsidR="00495CAD" w:rsidRPr="00713EB1" w:rsidRDefault="00495CAD" w:rsidP="00B036B3">
            <w:r w:rsidRPr="00713EB1">
              <w:t>Чистая прибыль с нарастанием</w:t>
            </w:r>
          </w:p>
        </w:tc>
        <w:tc>
          <w:tcPr>
            <w:tcW w:w="1366" w:type="dxa"/>
            <w:noWrap/>
            <w:vAlign w:val="bottom"/>
          </w:tcPr>
          <w:p w:rsidR="00495CAD" w:rsidRPr="00713EB1" w:rsidRDefault="00495CAD" w:rsidP="00B036B3">
            <w:r w:rsidRPr="00713EB1">
              <w:t>728 559</w:t>
            </w:r>
          </w:p>
        </w:tc>
        <w:tc>
          <w:tcPr>
            <w:tcW w:w="1216" w:type="dxa"/>
            <w:noWrap/>
            <w:vAlign w:val="bottom"/>
          </w:tcPr>
          <w:p w:rsidR="00495CAD" w:rsidRPr="00713EB1" w:rsidRDefault="00495CAD" w:rsidP="00B036B3">
            <w:r w:rsidRPr="00713EB1">
              <w:t>2 453 714</w:t>
            </w:r>
          </w:p>
        </w:tc>
      </w:tr>
    </w:tbl>
    <w:p w:rsidR="00495CAD" w:rsidRPr="00713EB1" w:rsidRDefault="00495CAD" w:rsidP="00713EB1">
      <w:pPr>
        <w:ind w:firstLine="709"/>
        <w:rPr>
          <w:sz w:val="28"/>
          <w:szCs w:val="28"/>
        </w:rPr>
      </w:pPr>
    </w:p>
    <w:p w:rsidR="00495CAD" w:rsidRPr="00713EB1" w:rsidRDefault="00495CAD" w:rsidP="00B036B3">
      <w:pPr>
        <w:pStyle w:val="1"/>
        <w:spacing w:before="0" w:after="0"/>
        <w:ind w:firstLine="709"/>
        <w:rPr>
          <w:szCs w:val="28"/>
        </w:rPr>
      </w:pPr>
      <w:r w:rsidRPr="00713EB1">
        <w:rPr>
          <w:szCs w:val="28"/>
        </w:rPr>
        <w:br w:type="page"/>
      </w:r>
      <w:bookmarkStart w:id="15" w:name="_Toc219678621"/>
      <w:r w:rsidRPr="00713EB1">
        <w:rPr>
          <w:szCs w:val="28"/>
        </w:rPr>
        <w:t>9. Залоговое обеспечение</w:t>
      </w:r>
      <w:bookmarkEnd w:id="15"/>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В качестве залогового обеспечения предлагается:</w:t>
      </w:r>
    </w:p>
    <w:p w:rsidR="00495CAD" w:rsidRPr="00713EB1" w:rsidRDefault="00495CAD" w:rsidP="00713EB1">
      <w:pPr>
        <w:ind w:firstLine="709"/>
        <w:rPr>
          <w:sz w:val="28"/>
          <w:szCs w:val="28"/>
        </w:rPr>
      </w:pPr>
      <w:r w:rsidRPr="00713EB1">
        <w:rPr>
          <w:sz w:val="28"/>
          <w:szCs w:val="28"/>
        </w:rPr>
        <w:t>- собственное здание колбасного цеха площадью 195,1 кв.м.;</w:t>
      </w:r>
    </w:p>
    <w:p w:rsidR="00495CAD" w:rsidRPr="00713EB1" w:rsidRDefault="00495CAD" w:rsidP="00713EB1">
      <w:pPr>
        <w:ind w:firstLine="709"/>
        <w:rPr>
          <w:sz w:val="28"/>
          <w:szCs w:val="28"/>
        </w:rPr>
      </w:pPr>
      <w:r w:rsidRPr="00713EB1">
        <w:rPr>
          <w:sz w:val="28"/>
          <w:szCs w:val="28"/>
        </w:rPr>
        <w:t>- легковой автомобиль Мерседес 2003 г.в..</w:t>
      </w:r>
    </w:p>
    <w:p w:rsidR="00495CAD" w:rsidRPr="00713EB1" w:rsidRDefault="00495CAD" w:rsidP="00713EB1">
      <w:pPr>
        <w:ind w:firstLine="709"/>
        <w:rPr>
          <w:sz w:val="28"/>
          <w:szCs w:val="28"/>
        </w:rPr>
      </w:pPr>
    </w:p>
    <w:p w:rsidR="00495CAD" w:rsidRPr="00713EB1" w:rsidRDefault="00495CAD" w:rsidP="00B036B3">
      <w:pPr>
        <w:pStyle w:val="1"/>
        <w:spacing w:before="0" w:after="0"/>
        <w:ind w:firstLine="709"/>
        <w:rPr>
          <w:szCs w:val="28"/>
        </w:rPr>
      </w:pPr>
      <w:r w:rsidRPr="00713EB1">
        <w:rPr>
          <w:szCs w:val="28"/>
        </w:rPr>
        <w:br w:type="page"/>
      </w:r>
      <w:bookmarkStart w:id="16" w:name="_Toc219678622"/>
      <w:r w:rsidRPr="00713EB1">
        <w:rPr>
          <w:szCs w:val="28"/>
        </w:rPr>
        <w:t>10. Оценка риска</w:t>
      </w:r>
      <w:bookmarkEnd w:id="16"/>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Анализ рисков, связанных с проектом, проводится нами по трём основным разделам, охватывающим все периоды реализации и жизнедеятельности проекта. Такими периодами являются:</w:t>
      </w:r>
    </w:p>
    <w:p w:rsidR="00495CAD" w:rsidRPr="00713EB1" w:rsidRDefault="00495CAD" w:rsidP="00713EB1">
      <w:pPr>
        <w:ind w:firstLine="709"/>
        <w:rPr>
          <w:sz w:val="28"/>
          <w:szCs w:val="28"/>
        </w:rPr>
      </w:pPr>
      <w:r w:rsidRPr="00713EB1">
        <w:rPr>
          <w:sz w:val="28"/>
          <w:szCs w:val="28"/>
        </w:rPr>
        <w:t>- подготовительный период, содержащий три стадии с десятью факторами риска,</w:t>
      </w:r>
    </w:p>
    <w:p w:rsidR="00495CAD" w:rsidRPr="00713EB1" w:rsidRDefault="00495CAD" w:rsidP="00713EB1">
      <w:pPr>
        <w:pStyle w:val="11"/>
        <w:rPr>
          <w:szCs w:val="28"/>
        </w:rPr>
      </w:pPr>
      <w:r w:rsidRPr="00713EB1">
        <w:rPr>
          <w:szCs w:val="28"/>
        </w:rPr>
        <w:t>- период производства, содержащий две стадии с семью факторами риска,</w:t>
      </w:r>
    </w:p>
    <w:p w:rsidR="00495CAD" w:rsidRPr="00713EB1" w:rsidRDefault="00495CAD" w:rsidP="00713EB1">
      <w:pPr>
        <w:ind w:firstLine="709"/>
        <w:rPr>
          <w:sz w:val="28"/>
          <w:szCs w:val="28"/>
        </w:rPr>
      </w:pPr>
      <w:r w:rsidRPr="00713EB1">
        <w:rPr>
          <w:sz w:val="28"/>
          <w:szCs w:val="28"/>
        </w:rPr>
        <w:t>- период сбыта, содержащий три стадии с восемью факторами риска.</w:t>
      </w:r>
    </w:p>
    <w:p w:rsidR="00495CAD" w:rsidRPr="00713EB1" w:rsidRDefault="00495CAD" w:rsidP="00713EB1">
      <w:pPr>
        <w:ind w:firstLine="709"/>
        <w:rPr>
          <w:sz w:val="28"/>
          <w:szCs w:val="28"/>
        </w:rPr>
      </w:pPr>
      <w:r w:rsidRPr="00713EB1">
        <w:rPr>
          <w:sz w:val="28"/>
          <w:szCs w:val="28"/>
        </w:rPr>
        <w:t>Оценивая подготовительный период, разделённый на три стадии (выбор идеи проекта, выбор технологии, наличие предпосылок для реализации проекта), проведём оценку риска по десяти факторам, оценивая его по пятибалльной шкале, от минимального риска – 1 балл, до максимального – 5 баллов.</w:t>
      </w:r>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Таблица 10. Факторы риска на этапе подготовки производства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321"/>
        <w:gridCol w:w="1896"/>
        <w:gridCol w:w="950"/>
        <w:gridCol w:w="1247"/>
      </w:tblGrid>
      <w:tr w:rsidR="00495CAD" w:rsidRPr="00713EB1">
        <w:tc>
          <w:tcPr>
            <w:tcW w:w="516" w:type="dxa"/>
          </w:tcPr>
          <w:p w:rsidR="00495CAD" w:rsidRPr="00713EB1" w:rsidRDefault="00495CAD" w:rsidP="00B036B3">
            <w:r w:rsidRPr="00713EB1">
              <w:t>№</w:t>
            </w:r>
          </w:p>
        </w:tc>
        <w:tc>
          <w:tcPr>
            <w:tcW w:w="4321" w:type="dxa"/>
          </w:tcPr>
          <w:p w:rsidR="00495CAD" w:rsidRPr="00713EB1" w:rsidRDefault="00495CAD" w:rsidP="00B036B3">
            <w:r w:rsidRPr="00713EB1">
              <w:t>Фактор риска</w:t>
            </w:r>
          </w:p>
        </w:tc>
        <w:tc>
          <w:tcPr>
            <w:tcW w:w="1896" w:type="dxa"/>
          </w:tcPr>
          <w:p w:rsidR="00495CAD" w:rsidRPr="00713EB1" w:rsidRDefault="00495CAD" w:rsidP="00B036B3">
            <w:r w:rsidRPr="00713EB1">
              <w:t>Коэффициент значимости</w:t>
            </w:r>
          </w:p>
        </w:tc>
        <w:tc>
          <w:tcPr>
            <w:tcW w:w="950" w:type="dxa"/>
          </w:tcPr>
          <w:p w:rsidR="00495CAD" w:rsidRPr="00713EB1" w:rsidRDefault="00495CAD" w:rsidP="00B036B3">
            <w:r w:rsidRPr="00713EB1">
              <w:t>Оценка</w:t>
            </w:r>
          </w:p>
        </w:tc>
        <w:tc>
          <w:tcPr>
            <w:tcW w:w="1247" w:type="dxa"/>
          </w:tcPr>
          <w:p w:rsidR="00495CAD" w:rsidRPr="00713EB1" w:rsidRDefault="00495CAD" w:rsidP="00B036B3">
            <w:r w:rsidRPr="00713EB1">
              <w:t>Общий показатель</w:t>
            </w:r>
          </w:p>
        </w:tc>
      </w:tr>
      <w:tr w:rsidR="00495CAD" w:rsidRPr="00713EB1">
        <w:tc>
          <w:tcPr>
            <w:tcW w:w="516" w:type="dxa"/>
          </w:tcPr>
          <w:p w:rsidR="00495CAD" w:rsidRPr="00713EB1" w:rsidRDefault="00495CAD" w:rsidP="00B036B3">
            <w:r w:rsidRPr="00713EB1">
              <w:t>1</w:t>
            </w:r>
          </w:p>
        </w:tc>
        <w:tc>
          <w:tcPr>
            <w:tcW w:w="4321" w:type="dxa"/>
          </w:tcPr>
          <w:p w:rsidR="00495CAD" w:rsidRPr="00713EB1" w:rsidRDefault="00495CAD" w:rsidP="00B036B3">
            <w:r w:rsidRPr="00713EB1">
              <w:t>Нереальная идея проекта</w:t>
            </w:r>
          </w:p>
        </w:tc>
        <w:tc>
          <w:tcPr>
            <w:tcW w:w="1896" w:type="dxa"/>
          </w:tcPr>
          <w:p w:rsidR="00495CAD" w:rsidRPr="00713EB1" w:rsidRDefault="00495CAD" w:rsidP="00B036B3">
            <w:r w:rsidRPr="00713EB1">
              <w:t>1,0</w:t>
            </w:r>
          </w:p>
        </w:tc>
        <w:tc>
          <w:tcPr>
            <w:tcW w:w="950" w:type="dxa"/>
          </w:tcPr>
          <w:p w:rsidR="00495CAD" w:rsidRPr="00713EB1" w:rsidRDefault="00495CAD" w:rsidP="00B036B3">
            <w:r w:rsidRPr="00713EB1">
              <w:t>1,0</w:t>
            </w:r>
          </w:p>
        </w:tc>
        <w:tc>
          <w:tcPr>
            <w:tcW w:w="1247" w:type="dxa"/>
          </w:tcPr>
          <w:p w:rsidR="00495CAD" w:rsidRPr="00713EB1" w:rsidRDefault="00495CAD" w:rsidP="00B036B3">
            <w:r w:rsidRPr="00713EB1">
              <w:t>1,0</w:t>
            </w:r>
          </w:p>
        </w:tc>
      </w:tr>
      <w:tr w:rsidR="00495CAD" w:rsidRPr="00713EB1">
        <w:tc>
          <w:tcPr>
            <w:tcW w:w="516" w:type="dxa"/>
          </w:tcPr>
          <w:p w:rsidR="00495CAD" w:rsidRPr="00713EB1" w:rsidRDefault="00495CAD" w:rsidP="00B036B3">
            <w:r w:rsidRPr="00713EB1">
              <w:t>2</w:t>
            </w:r>
          </w:p>
        </w:tc>
        <w:tc>
          <w:tcPr>
            <w:tcW w:w="4321" w:type="dxa"/>
          </w:tcPr>
          <w:p w:rsidR="00495CAD" w:rsidRPr="00713EB1" w:rsidRDefault="00495CAD" w:rsidP="00B036B3">
            <w:r w:rsidRPr="00713EB1">
              <w:t>Отсутствие квалифицированных специалистов</w:t>
            </w:r>
          </w:p>
        </w:tc>
        <w:tc>
          <w:tcPr>
            <w:tcW w:w="1896" w:type="dxa"/>
          </w:tcPr>
          <w:p w:rsidR="00495CAD" w:rsidRPr="00713EB1" w:rsidRDefault="00495CAD" w:rsidP="00B036B3">
            <w:r w:rsidRPr="00713EB1">
              <w:t>0,3</w:t>
            </w:r>
          </w:p>
        </w:tc>
        <w:tc>
          <w:tcPr>
            <w:tcW w:w="950" w:type="dxa"/>
          </w:tcPr>
          <w:p w:rsidR="00495CAD" w:rsidRPr="00713EB1" w:rsidRDefault="00495CAD" w:rsidP="00B036B3">
            <w:r w:rsidRPr="00713EB1">
              <w:t>2,0</w:t>
            </w:r>
          </w:p>
        </w:tc>
        <w:tc>
          <w:tcPr>
            <w:tcW w:w="1247" w:type="dxa"/>
          </w:tcPr>
          <w:p w:rsidR="00495CAD" w:rsidRPr="00713EB1" w:rsidRDefault="00495CAD" w:rsidP="00B036B3">
            <w:r w:rsidRPr="00713EB1">
              <w:t>0,6</w:t>
            </w:r>
          </w:p>
        </w:tc>
      </w:tr>
      <w:tr w:rsidR="00495CAD" w:rsidRPr="00713EB1">
        <w:tc>
          <w:tcPr>
            <w:tcW w:w="516" w:type="dxa"/>
          </w:tcPr>
          <w:p w:rsidR="00495CAD" w:rsidRPr="00713EB1" w:rsidRDefault="00495CAD" w:rsidP="00B036B3">
            <w:r w:rsidRPr="00713EB1">
              <w:t>3</w:t>
            </w:r>
          </w:p>
        </w:tc>
        <w:tc>
          <w:tcPr>
            <w:tcW w:w="4321" w:type="dxa"/>
          </w:tcPr>
          <w:p w:rsidR="00495CAD" w:rsidRPr="00713EB1" w:rsidRDefault="00495CAD" w:rsidP="00B036B3">
            <w:r w:rsidRPr="00713EB1">
              <w:t>Отсутствие знаний, соответствующих требованиям проекта</w:t>
            </w:r>
          </w:p>
        </w:tc>
        <w:tc>
          <w:tcPr>
            <w:tcW w:w="1896" w:type="dxa"/>
          </w:tcPr>
          <w:p w:rsidR="00495CAD" w:rsidRPr="00713EB1" w:rsidRDefault="00495CAD" w:rsidP="00B036B3">
            <w:r w:rsidRPr="00713EB1">
              <w:t>0,3</w:t>
            </w:r>
          </w:p>
        </w:tc>
        <w:tc>
          <w:tcPr>
            <w:tcW w:w="950" w:type="dxa"/>
          </w:tcPr>
          <w:p w:rsidR="00495CAD" w:rsidRPr="00713EB1" w:rsidRDefault="00495CAD" w:rsidP="00B036B3">
            <w:r w:rsidRPr="00713EB1">
              <w:t>1,5</w:t>
            </w:r>
          </w:p>
        </w:tc>
        <w:tc>
          <w:tcPr>
            <w:tcW w:w="1247" w:type="dxa"/>
          </w:tcPr>
          <w:p w:rsidR="00495CAD" w:rsidRPr="00713EB1" w:rsidRDefault="00495CAD" w:rsidP="00B036B3">
            <w:r w:rsidRPr="00713EB1">
              <w:t>0,45</w:t>
            </w:r>
          </w:p>
        </w:tc>
      </w:tr>
      <w:tr w:rsidR="00495CAD" w:rsidRPr="00713EB1">
        <w:tc>
          <w:tcPr>
            <w:tcW w:w="516" w:type="dxa"/>
          </w:tcPr>
          <w:p w:rsidR="00495CAD" w:rsidRPr="00713EB1" w:rsidRDefault="00495CAD" w:rsidP="00B036B3">
            <w:r w:rsidRPr="00713EB1">
              <w:t>4</w:t>
            </w:r>
          </w:p>
        </w:tc>
        <w:tc>
          <w:tcPr>
            <w:tcW w:w="4321" w:type="dxa"/>
          </w:tcPr>
          <w:p w:rsidR="00495CAD" w:rsidRPr="00713EB1" w:rsidRDefault="00495CAD" w:rsidP="00B036B3">
            <w:r w:rsidRPr="00713EB1">
              <w:t>Негативная реакция населения и местных властей</w:t>
            </w:r>
          </w:p>
        </w:tc>
        <w:tc>
          <w:tcPr>
            <w:tcW w:w="1896" w:type="dxa"/>
          </w:tcPr>
          <w:p w:rsidR="00495CAD" w:rsidRPr="00713EB1" w:rsidRDefault="00495CAD" w:rsidP="00B036B3">
            <w:r w:rsidRPr="00713EB1">
              <w:t>0,5</w:t>
            </w:r>
          </w:p>
        </w:tc>
        <w:tc>
          <w:tcPr>
            <w:tcW w:w="950" w:type="dxa"/>
          </w:tcPr>
          <w:p w:rsidR="00495CAD" w:rsidRPr="00713EB1" w:rsidRDefault="00495CAD" w:rsidP="00B036B3">
            <w:r w:rsidRPr="00713EB1">
              <w:t>1,0</w:t>
            </w:r>
          </w:p>
        </w:tc>
        <w:tc>
          <w:tcPr>
            <w:tcW w:w="1247" w:type="dxa"/>
          </w:tcPr>
          <w:p w:rsidR="00495CAD" w:rsidRPr="00713EB1" w:rsidRDefault="00495CAD" w:rsidP="00B036B3">
            <w:r w:rsidRPr="00713EB1">
              <w:t>0,5</w:t>
            </w:r>
          </w:p>
        </w:tc>
      </w:tr>
      <w:tr w:rsidR="00495CAD" w:rsidRPr="00713EB1">
        <w:tc>
          <w:tcPr>
            <w:tcW w:w="516" w:type="dxa"/>
          </w:tcPr>
          <w:p w:rsidR="00495CAD" w:rsidRPr="00713EB1" w:rsidRDefault="00495CAD" w:rsidP="00B036B3">
            <w:r w:rsidRPr="00713EB1">
              <w:t>5</w:t>
            </w:r>
          </w:p>
        </w:tc>
        <w:tc>
          <w:tcPr>
            <w:tcW w:w="4321" w:type="dxa"/>
          </w:tcPr>
          <w:p w:rsidR="00495CAD" w:rsidRPr="00713EB1" w:rsidRDefault="00495CAD" w:rsidP="00B036B3">
            <w:r w:rsidRPr="00713EB1">
              <w:t>Отсутствие необходимых материалов и сырья</w:t>
            </w:r>
          </w:p>
        </w:tc>
        <w:tc>
          <w:tcPr>
            <w:tcW w:w="1896" w:type="dxa"/>
          </w:tcPr>
          <w:p w:rsidR="00495CAD" w:rsidRPr="00713EB1" w:rsidRDefault="00495CAD" w:rsidP="00B036B3">
            <w:r w:rsidRPr="00713EB1">
              <w:t>1,0</w:t>
            </w:r>
          </w:p>
        </w:tc>
        <w:tc>
          <w:tcPr>
            <w:tcW w:w="950" w:type="dxa"/>
          </w:tcPr>
          <w:p w:rsidR="00495CAD" w:rsidRPr="00713EB1" w:rsidRDefault="00495CAD" w:rsidP="00B036B3">
            <w:r w:rsidRPr="00713EB1">
              <w:t>1,5</w:t>
            </w:r>
          </w:p>
        </w:tc>
        <w:tc>
          <w:tcPr>
            <w:tcW w:w="1247" w:type="dxa"/>
          </w:tcPr>
          <w:p w:rsidR="00495CAD" w:rsidRPr="00713EB1" w:rsidRDefault="00495CAD" w:rsidP="00B036B3">
            <w:r w:rsidRPr="00713EB1">
              <w:t>1,5</w:t>
            </w:r>
          </w:p>
        </w:tc>
      </w:tr>
      <w:tr w:rsidR="00495CAD" w:rsidRPr="00713EB1">
        <w:tc>
          <w:tcPr>
            <w:tcW w:w="516" w:type="dxa"/>
          </w:tcPr>
          <w:p w:rsidR="00495CAD" w:rsidRPr="00713EB1" w:rsidRDefault="00495CAD" w:rsidP="00B036B3">
            <w:r w:rsidRPr="00713EB1">
              <w:t>6</w:t>
            </w:r>
          </w:p>
        </w:tc>
        <w:tc>
          <w:tcPr>
            <w:tcW w:w="4321" w:type="dxa"/>
          </w:tcPr>
          <w:p w:rsidR="00495CAD" w:rsidRPr="00713EB1" w:rsidRDefault="00495CAD" w:rsidP="00B036B3">
            <w:r w:rsidRPr="00713EB1">
              <w:t>Отсутствие подрядчика и партнёров</w:t>
            </w:r>
          </w:p>
        </w:tc>
        <w:tc>
          <w:tcPr>
            <w:tcW w:w="1896" w:type="dxa"/>
          </w:tcPr>
          <w:p w:rsidR="00495CAD" w:rsidRPr="00713EB1" w:rsidRDefault="00495CAD" w:rsidP="00B036B3">
            <w:r w:rsidRPr="00713EB1">
              <w:t>0,3</w:t>
            </w:r>
          </w:p>
        </w:tc>
        <w:tc>
          <w:tcPr>
            <w:tcW w:w="950" w:type="dxa"/>
          </w:tcPr>
          <w:p w:rsidR="00495CAD" w:rsidRPr="00713EB1" w:rsidRDefault="00495CAD" w:rsidP="00B036B3">
            <w:r w:rsidRPr="00713EB1">
              <w:t>1,0</w:t>
            </w:r>
          </w:p>
        </w:tc>
        <w:tc>
          <w:tcPr>
            <w:tcW w:w="1247" w:type="dxa"/>
          </w:tcPr>
          <w:p w:rsidR="00495CAD" w:rsidRPr="00713EB1" w:rsidRDefault="00495CAD" w:rsidP="00B036B3">
            <w:r w:rsidRPr="00713EB1">
              <w:t>0,3</w:t>
            </w:r>
          </w:p>
        </w:tc>
      </w:tr>
      <w:tr w:rsidR="00495CAD" w:rsidRPr="00713EB1">
        <w:tc>
          <w:tcPr>
            <w:tcW w:w="516" w:type="dxa"/>
          </w:tcPr>
          <w:p w:rsidR="00495CAD" w:rsidRPr="00713EB1" w:rsidRDefault="00495CAD" w:rsidP="00B036B3">
            <w:r w:rsidRPr="00713EB1">
              <w:t>7</w:t>
            </w:r>
          </w:p>
        </w:tc>
        <w:tc>
          <w:tcPr>
            <w:tcW w:w="4321" w:type="dxa"/>
          </w:tcPr>
          <w:p w:rsidR="00495CAD" w:rsidRPr="00713EB1" w:rsidRDefault="00495CAD" w:rsidP="00B036B3">
            <w:r w:rsidRPr="00713EB1">
              <w:t>Дефицит сырья и оборудования</w:t>
            </w:r>
          </w:p>
        </w:tc>
        <w:tc>
          <w:tcPr>
            <w:tcW w:w="1896" w:type="dxa"/>
          </w:tcPr>
          <w:p w:rsidR="00495CAD" w:rsidRPr="00713EB1" w:rsidRDefault="00495CAD" w:rsidP="00B036B3">
            <w:r w:rsidRPr="00713EB1">
              <w:t>1,0</w:t>
            </w:r>
          </w:p>
        </w:tc>
        <w:tc>
          <w:tcPr>
            <w:tcW w:w="950" w:type="dxa"/>
          </w:tcPr>
          <w:p w:rsidR="00495CAD" w:rsidRPr="00713EB1" w:rsidRDefault="00495CAD" w:rsidP="00B036B3">
            <w:r w:rsidRPr="00713EB1">
              <w:t>1,5</w:t>
            </w:r>
          </w:p>
        </w:tc>
        <w:tc>
          <w:tcPr>
            <w:tcW w:w="1247" w:type="dxa"/>
          </w:tcPr>
          <w:p w:rsidR="00495CAD" w:rsidRPr="00713EB1" w:rsidRDefault="00495CAD" w:rsidP="00B036B3">
            <w:r w:rsidRPr="00713EB1">
              <w:t>1,5</w:t>
            </w:r>
          </w:p>
        </w:tc>
      </w:tr>
      <w:tr w:rsidR="00495CAD" w:rsidRPr="00713EB1">
        <w:tc>
          <w:tcPr>
            <w:tcW w:w="516" w:type="dxa"/>
          </w:tcPr>
          <w:p w:rsidR="00495CAD" w:rsidRPr="00713EB1" w:rsidRDefault="00495CAD" w:rsidP="00B036B3">
            <w:r w:rsidRPr="00713EB1">
              <w:t>8</w:t>
            </w:r>
          </w:p>
        </w:tc>
        <w:tc>
          <w:tcPr>
            <w:tcW w:w="4321" w:type="dxa"/>
          </w:tcPr>
          <w:p w:rsidR="00495CAD" w:rsidRPr="00713EB1" w:rsidRDefault="00495CAD" w:rsidP="00B036B3">
            <w:r w:rsidRPr="00713EB1">
              <w:t>Отсутствие стандартов</w:t>
            </w:r>
          </w:p>
        </w:tc>
        <w:tc>
          <w:tcPr>
            <w:tcW w:w="1896" w:type="dxa"/>
          </w:tcPr>
          <w:p w:rsidR="00495CAD" w:rsidRPr="00713EB1" w:rsidRDefault="00495CAD" w:rsidP="00B036B3">
            <w:r w:rsidRPr="00713EB1">
              <w:t>0,5</w:t>
            </w:r>
          </w:p>
        </w:tc>
        <w:tc>
          <w:tcPr>
            <w:tcW w:w="950" w:type="dxa"/>
          </w:tcPr>
          <w:p w:rsidR="00495CAD" w:rsidRPr="00713EB1" w:rsidRDefault="00495CAD" w:rsidP="00B036B3">
            <w:r w:rsidRPr="00713EB1">
              <w:t>1,0</w:t>
            </w:r>
          </w:p>
        </w:tc>
        <w:tc>
          <w:tcPr>
            <w:tcW w:w="1247" w:type="dxa"/>
          </w:tcPr>
          <w:p w:rsidR="00495CAD" w:rsidRPr="00713EB1" w:rsidRDefault="00495CAD" w:rsidP="00B036B3">
            <w:r w:rsidRPr="00713EB1">
              <w:t>0,5</w:t>
            </w:r>
          </w:p>
        </w:tc>
      </w:tr>
      <w:tr w:rsidR="00495CAD" w:rsidRPr="00713EB1">
        <w:tc>
          <w:tcPr>
            <w:tcW w:w="516" w:type="dxa"/>
          </w:tcPr>
          <w:p w:rsidR="00495CAD" w:rsidRPr="00713EB1" w:rsidRDefault="00495CAD" w:rsidP="00B036B3">
            <w:r w:rsidRPr="00713EB1">
              <w:t>9</w:t>
            </w:r>
          </w:p>
        </w:tc>
        <w:tc>
          <w:tcPr>
            <w:tcW w:w="4321" w:type="dxa"/>
          </w:tcPr>
          <w:p w:rsidR="00495CAD" w:rsidRPr="00713EB1" w:rsidRDefault="00495CAD" w:rsidP="00B036B3">
            <w:r w:rsidRPr="00713EB1">
              <w:t>Экологические проблемы</w:t>
            </w:r>
          </w:p>
        </w:tc>
        <w:tc>
          <w:tcPr>
            <w:tcW w:w="1896" w:type="dxa"/>
          </w:tcPr>
          <w:p w:rsidR="00495CAD" w:rsidRPr="00713EB1" w:rsidRDefault="00495CAD" w:rsidP="00B036B3">
            <w:r w:rsidRPr="00713EB1">
              <w:t>0,5</w:t>
            </w:r>
          </w:p>
        </w:tc>
        <w:tc>
          <w:tcPr>
            <w:tcW w:w="950" w:type="dxa"/>
          </w:tcPr>
          <w:p w:rsidR="00495CAD" w:rsidRPr="00713EB1" w:rsidRDefault="00495CAD" w:rsidP="00B036B3">
            <w:r w:rsidRPr="00713EB1">
              <w:t>1,0</w:t>
            </w:r>
          </w:p>
        </w:tc>
        <w:tc>
          <w:tcPr>
            <w:tcW w:w="1247" w:type="dxa"/>
          </w:tcPr>
          <w:p w:rsidR="00495CAD" w:rsidRPr="00713EB1" w:rsidRDefault="00495CAD" w:rsidP="00B036B3">
            <w:r w:rsidRPr="00713EB1">
              <w:t>0,5</w:t>
            </w:r>
          </w:p>
        </w:tc>
      </w:tr>
      <w:tr w:rsidR="00495CAD" w:rsidRPr="00713EB1">
        <w:tc>
          <w:tcPr>
            <w:tcW w:w="516" w:type="dxa"/>
          </w:tcPr>
          <w:p w:rsidR="00495CAD" w:rsidRPr="00713EB1" w:rsidRDefault="00495CAD" w:rsidP="00B036B3">
            <w:r w:rsidRPr="00713EB1">
              <w:t>10</w:t>
            </w:r>
          </w:p>
        </w:tc>
        <w:tc>
          <w:tcPr>
            <w:tcW w:w="4321" w:type="dxa"/>
          </w:tcPr>
          <w:p w:rsidR="00495CAD" w:rsidRPr="00713EB1" w:rsidRDefault="00495CAD" w:rsidP="00B036B3">
            <w:r w:rsidRPr="00713EB1">
              <w:t>Отсутствие патента, лицензии</w:t>
            </w:r>
          </w:p>
        </w:tc>
        <w:tc>
          <w:tcPr>
            <w:tcW w:w="1896" w:type="dxa"/>
          </w:tcPr>
          <w:p w:rsidR="00495CAD" w:rsidRPr="00713EB1" w:rsidRDefault="00495CAD" w:rsidP="00B036B3">
            <w:r w:rsidRPr="00713EB1">
              <w:t>0,5</w:t>
            </w:r>
          </w:p>
        </w:tc>
        <w:tc>
          <w:tcPr>
            <w:tcW w:w="950" w:type="dxa"/>
          </w:tcPr>
          <w:p w:rsidR="00495CAD" w:rsidRPr="00713EB1" w:rsidRDefault="00495CAD" w:rsidP="00B036B3">
            <w:r w:rsidRPr="00713EB1">
              <w:t>1,0</w:t>
            </w:r>
          </w:p>
        </w:tc>
        <w:tc>
          <w:tcPr>
            <w:tcW w:w="1247" w:type="dxa"/>
          </w:tcPr>
          <w:p w:rsidR="00495CAD" w:rsidRPr="00713EB1" w:rsidRDefault="00495CAD" w:rsidP="00B036B3">
            <w:r w:rsidRPr="00713EB1">
              <w:t>0,5</w:t>
            </w:r>
          </w:p>
        </w:tc>
      </w:tr>
      <w:tr w:rsidR="00495CAD" w:rsidRPr="00713EB1">
        <w:tc>
          <w:tcPr>
            <w:tcW w:w="516" w:type="dxa"/>
          </w:tcPr>
          <w:p w:rsidR="00495CAD" w:rsidRPr="00713EB1" w:rsidRDefault="00495CAD" w:rsidP="00B036B3"/>
        </w:tc>
        <w:tc>
          <w:tcPr>
            <w:tcW w:w="4321" w:type="dxa"/>
          </w:tcPr>
          <w:p w:rsidR="00495CAD" w:rsidRPr="00713EB1" w:rsidRDefault="00495CAD" w:rsidP="00B036B3">
            <w:r w:rsidRPr="00713EB1">
              <w:t>Итого</w:t>
            </w:r>
          </w:p>
        </w:tc>
        <w:tc>
          <w:tcPr>
            <w:tcW w:w="1896" w:type="dxa"/>
          </w:tcPr>
          <w:p w:rsidR="00495CAD" w:rsidRPr="00713EB1" w:rsidRDefault="00495CAD" w:rsidP="00B036B3"/>
        </w:tc>
        <w:tc>
          <w:tcPr>
            <w:tcW w:w="950" w:type="dxa"/>
          </w:tcPr>
          <w:p w:rsidR="00495CAD" w:rsidRPr="00713EB1" w:rsidRDefault="00495CAD" w:rsidP="00B036B3"/>
        </w:tc>
        <w:tc>
          <w:tcPr>
            <w:tcW w:w="1247" w:type="dxa"/>
          </w:tcPr>
          <w:p w:rsidR="00495CAD" w:rsidRPr="00713EB1" w:rsidRDefault="00495CAD" w:rsidP="00B036B3">
            <w:r w:rsidRPr="00713EB1">
              <w:t>0,735</w:t>
            </w:r>
          </w:p>
        </w:tc>
      </w:tr>
    </w:tbl>
    <w:p w:rsidR="00B036B3" w:rsidRDefault="00B036B3" w:rsidP="00713EB1">
      <w:pPr>
        <w:ind w:firstLine="709"/>
        <w:rPr>
          <w:sz w:val="28"/>
          <w:szCs w:val="28"/>
        </w:rPr>
      </w:pPr>
    </w:p>
    <w:p w:rsidR="00495CAD" w:rsidRPr="00713EB1" w:rsidRDefault="00B036B3" w:rsidP="00713EB1">
      <w:pPr>
        <w:ind w:firstLine="709"/>
        <w:rPr>
          <w:sz w:val="28"/>
          <w:szCs w:val="28"/>
        </w:rPr>
      </w:pPr>
      <w:r>
        <w:rPr>
          <w:sz w:val="28"/>
          <w:szCs w:val="28"/>
        </w:rPr>
        <w:br w:type="page"/>
      </w:r>
      <w:r w:rsidR="00495CAD" w:rsidRPr="00713EB1">
        <w:rPr>
          <w:sz w:val="28"/>
          <w:szCs w:val="28"/>
        </w:rPr>
        <w:t>Оценивая период производства, разделённый на две стадии (снабжение и производство), проведём оценку риска по семи факторам, оценивая его по пятибалльной шкале.</w:t>
      </w:r>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Таблица 11. Факторы риска на этапе производства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887"/>
        <w:gridCol w:w="1560"/>
        <w:gridCol w:w="992"/>
        <w:gridCol w:w="1984"/>
      </w:tblGrid>
      <w:tr w:rsidR="00495CAD" w:rsidRPr="00713EB1">
        <w:tc>
          <w:tcPr>
            <w:tcW w:w="507" w:type="dxa"/>
          </w:tcPr>
          <w:p w:rsidR="00495CAD" w:rsidRPr="00713EB1" w:rsidRDefault="00495CAD" w:rsidP="00B036B3">
            <w:r w:rsidRPr="00713EB1">
              <w:t>№</w:t>
            </w:r>
          </w:p>
        </w:tc>
        <w:tc>
          <w:tcPr>
            <w:tcW w:w="3887" w:type="dxa"/>
          </w:tcPr>
          <w:p w:rsidR="00495CAD" w:rsidRPr="00713EB1" w:rsidRDefault="00495CAD" w:rsidP="00B036B3">
            <w:r w:rsidRPr="00713EB1">
              <w:t>Фактор риска</w:t>
            </w:r>
          </w:p>
        </w:tc>
        <w:tc>
          <w:tcPr>
            <w:tcW w:w="1560" w:type="dxa"/>
          </w:tcPr>
          <w:p w:rsidR="00495CAD" w:rsidRPr="00713EB1" w:rsidRDefault="00495CAD" w:rsidP="00B036B3">
            <w:r w:rsidRPr="00713EB1">
              <w:t>Коэффициент значимости</w:t>
            </w:r>
          </w:p>
        </w:tc>
        <w:tc>
          <w:tcPr>
            <w:tcW w:w="992" w:type="dxa"/>
          </w:tcPr>
          <w:p w:rsidR="00495CAD" w:rsidRPr="00713EB1" w:rsidRDefault="00495CAD" w:rsidP="00B036B3">
            <w:r w:rsidRPr="00713EB1">
              <w:t>Оценка</w:t>
            </w:r>
          </w:p>
        </w:tc>
        <w:tc>
          <w:tcPr>
            <w:tcW w:w="1984" w:type="dxa"/>
          </w:tcPr>
          <w:p w:rsidR="00495CAD" w:rsidRPr="00713EB1" w:rsidRDefault="00495CAD" w:rsidP="00B036B3">
            <w:r w:rsidRPr="00713EB1">
              <w:t>Общий показатель</w:t>
            </w:r>
          </w:p>
        </w:tc>
      </w:tr>
      <w:tr w:rsidR="00495CAD" w:rsidRPr="00713EB1">
        <w:tc>
          <w:tcPr>
            <w:tcW w:w="507" w:type="dxa"/>
          </w:tcPr>
          <w:p w:rsidR="00495CAD" w:rsidRPr="00713EB1" w:rsidRDefault="00495CAD" w:rsidP="00B036B3">
            <w:r w:rsidRPr="00713EB1">
              <w:t>1</w:t>
            </w:r>
          </w:p>
        </w:tc>
        <w:tc>
          <w:tcPr>
            <w:tcW w:w="3887" w:type="dxa"/>
          </w:tcPr>
          <w:p w:rsidR="00495CAD" w:rsidRPr="00713EB1" w:rsidRDefault="00495CAD" w:rsidP="00B036B3">
            <w:r w:rsidRPr="00713EB1">
              <w:t>Ненадёжное снабжение, отсутствие поставщиков</w:t>
            </w:r>
          </w:p>
        </w:tc>
        <w:tc>
          <w:tcPr>
            <w:tcW w:w="1560" w:type="dxa"/>
          </w:tcPr>
          <w:p w:rsidR="00495CAD" w:rsidRPr="00713EB1" w:rsidRDefault="00495CAD" w:rsidP="00B036B3">
            <w:r w:rsidRPr="00713EB1">
              <w:t>1,0</w:t>
            </w:r>
          </w:p>
        </w:tc>
        <w:tc>
          <w:tcPr>
            <w:tcW w:w="992" w:type="dxa"/>
          </w:tcPr>
          <w:p w:rsidR="00495CAD" w:rsidRPr="00713EB1" w:rsidRDefault="00495CAD" w:rsidP="00B036B3">
            <w:r w:rsidRPr="00713EB1">
              <w:t>1,5</w:t>
            </w:r>
          </w:p>
        </w:tc>
        <w:tc>
          <w:tcPr>
            <w:tcW w:w="1984" w:type="dxa"/>
          </w:tcPr>
          <w:p w:rsidR="00495CAD" w:rsidRPr="00713EB1" w:rsidRDefault="00495CAD" w:rsidP="00B036B3">
            <w:r w:rsidRPr="00713EB1">
              <w:t>1,5</w:t>
            </w:r>
          </w:p>
        </w:tc>
      </w:tr>
      <w:tr w:rsidR="00495CAD" w:rsidRPr="00713EB1">
        <w:tc>
          <w:tcPr>
            <w:tcW w:w="507" w:type="dxa"/>
          </w:tcPr>
          <w:p w:rsidR="00495CAD" w:rsidRPr="00713EB1" w:rsidRDefault="00495CAD" w:rsidP="00B036B3">
            <w:r w:rsidRPr="00713EB1">
              <w:t>2</w:t>
            </w:r>
          </w:p>
        </w:tc>
        <w:tc>
          <w:tcPr>
            <w:tcW w:w="3887" w:type="dxa"/>
          </w:tcPr>
          <w:p w:rsidR="00495CAD" w:rsidRPr="00713EB1" w:rsidRDefault="00495CAD" w:rsidP="00B036B3">
            <w:r w:rsidRPr="00713EB1">
              <w:t>Транспортные проблемы</w:t>
            </w:r>
          </w:p>
        </w:tc>
        <w:tc>
          <w:tcPr>
            <w:tcW w:w="1560" w:type="dxa"/>
          </w:tcPr>
          <w:p w:rsidR="00495CAD" w:rsidRPr="00713EB1" w:rsidRDefault="00495CAD" w:rsidP="00B036B3">
            <w:r w:rsidRPr="00713EB1">
              <w:t>1,0</w:t>
            </w:r>
          </w:p>
        </w:tc>
        <w:tc>
          <w:tcPr>
            <w:tcW w:w="992" w:type="dxa"/>
          </w:tcPr>
          <w:p w:rsidR="00495CAD" w:rsidRPr="00713EB1" w:rsidRDefault="00495CAD" w:rsidP="00B036B3">
            <w:r w:rsidRPr="00713EB1">
              <w:t>1,5</w:t>
            </w:r>
          </w:p>
        </w:tc>
        <w:tc>
          <w:tcPr>
            <w:tcW w:w="1984" w:type="dxa"/>
          </w:tcPr>
          <w:p w:rsidR="00495CAD" w:rsidRPr="00713EB1" w:rsidRDefault="00495CAD" w:rsidP="00B036B3">
            <w:r w:rsidRPr="00713EB1">
              <w:t>1,5</w:t>
            </w:r>
          </w:p>
        </w:tc>
      </w:tr>
      <w:tr w:rsidR="00495CAD" w:rsidRPr="00713EB1">
        <w:tc>
          <w:tcPr>
            <w:tcW w:w="507" w:type="dxa"/>
          </w:tcPr>
          <w:p w:rsidR="00495CAD" w:rsidRPr="00713EB1" w:rsidRDefault="00495CAD" w:rsidP="00B036B3">
            <w:r w:rsidRPr="00713EB1">
              <w:t>3</w:t>
            </w:r>
          </w:p>
        </w:tc>
        <w:tc>
          <w:tcPr>
            <w:tcW w:w="3887" w:type="dxa"/>
          </w:tcPr>
          <w:p w:rsidR="00495CAD" w:rsidRPr="00713EB1" w:rsidRDefault="00495CAD" w:rsidP="00B036B3">
            <w:r w:rsidRPr="00713EB1">
              <w:t>Энергетические проблемы</w:t>
            </w:r>
          </w:p>
        </w:tc>
        <w:tc>
          <w:tcPr>
            <w:tcW w:w="1560" w:type="dxa"/>
          </w:tcPr>
          <w:p w:rsidR="00495CAD" w:rsidRPr="00713EB1" w:rsidRDefault="00495CAD" w:rsidP="00B036B3">
            <w:r w:rsidRPr="00713EB1">
              <w:t>1,0</w:t>
            </w:r>
          </w:p>
        </w:tc>
        <w:tc>
          <w:tcPr>
            <w:tcW w:w="992" w:type="dxa"/>
          </w:tcPr>
          <w:p w:rsidR="00495CAD" w:rsidRPr="00713EB1" w:rsidRDefault="00495CAD" w:rsidP="00B036B3">
            <w:r w:rsidRPr="00713EB1">
              <w:t>2,0</w:t>
            </w:r>
          </w:p>
        </w:tc>
        <w:tc>
          <w:tcPr>
            <w:tcW w:w="1984" w:type="dxa"/>
          </w:tcPr>
          <w:p w:rsidR="00495CAD" w:rsidRPr="00713EB1" w:rsidRDefault="00495CAD" w:rsidP="00B036B3">
            <w:r w:rsidRPr="00713EB1">
              <w:t>2,0</w:t>
            </w:r>
          </w:p>
        </w:tc>
      </w:tr>
      <w:tr w:rsidR="00495CAD" w:rsidRPr="00713EB1">
        <w:tc>
          <w:tcPr>
            <w:tcW w:w="507" w:type="dxa"/>
          </w:tcPr>
          <w:p w:rsidR="00495CAD" w:rsidRPr="00713EB1" w:rsidRDefault="00495CAD" w:rsidP="00B036B3">
            <w:r w:rsidRPr="00713EB1">
              <w:t>4</w:t>
            </w:r>
          </w:p>
        </w:tc>
        <w:tc>
          <w:tcPr>
            <w:tcW w:w="3887" w:type="dxa"/>
          </w:tcPr>
          <w:p w:rsidR="00495CAD" w:rsidRPr="00713EB1" w:rsidRDefault="00495CAD" w:rsidP="00B036B3">
            <w:r w:rsidRPr="00713EB1">
              <w:t>Низкое качество сырья</w:t>
            </w:r>
          </w:p>
        </w:tc>
        <w:tc>
          <w:tcPr>
            <w:tcW w:w="1560" w:type="dxa"/>
          </w:tcPr>
          <w:p w:rsidR="00495CAD" w:rsidRPr="00713EB1" w:rsidRDefault="00495CAD" w:rsidP="00B036B3">
            <w:r w:rsidRPr="00713EB1">
              <w:t>0,5</w:t>
            </w:r>
          </w:p>
        </w:tc>
        <w:tc>
          <w:tcPr>
            <w:tcW w:w="992" w:type="dxa"/>
          </w:tcPr>
          <w:p w:rsidR="00495CAD" w:rsidRPr="00713EB1" w:rsidRDefault="00495CAD" w:rsidP="00B036B3">
            <w:r w:rsidRPr="00713EB1">
              <w:t>1,0</w:t>
            </w:r>
          </w:p>
        </w:tc>
        <w:tc>
          <w:tcPr>
            <w:tcW w:w="1984" w:type="dxa"/>
          </w:tcPr>
          <w:p w:rsidR="00495CAD" w:rsidRPr="00713EB1" w:rsidRDefault="00495CAD" w:rsidP="00B036B3">
            <w:r w:rsidRPr="00713EB1">
              <w:t>0,5</w:t>
            </w:r>
          </w:p>
        </w:tc>
      </w:tr>
      <w:tr w:rsidR="00495CAD" w:rsidRPr="00713EB1">
        <w:tc>
          <w:tcPr>
            <w:tcW w:w="507" w:type="dxa"/>
          </w:tcPr>
          <w:p w:rsidR="00495CAD" w:rsidRPr="00713EB1" w:rsidRDefault="00495CAD" w:rsidP="00B036B3">
            <w:r w:rsidRPr="00713EB1">
              <w:t>5</w:t>
            </w:r>
          </w:p>
        </w:tc>
        <w:tc>
          <w:tcPr>
            <w:tcW w:w="3887" w:type="dxa"/>
          </w:tcPr>
          <w:p w:rsidR="00495CAD" w:rsidRPr="00713EB1" w:rsidRDefault="00495CAD" w:rsidP="00B036B3">
            <w:r w:rsidRPr="00713EB1">
              <w:t>Аварии, поломки оборудования</w:t>
            </w:r>
          </w:p>
        </w:tc>
        <w:tc>
          <w:tcPr>
            <w:tcW w:w="1560" w:type="dxa"/>
          </w:tcPr>
          <w:p w:rsidR="00495CAD" w:rsidRPr="00713EB1" w:rsidRDefault="00495CAD" w:rsidP="00B036B3">
            <w:r w:rsidRPr="00713EB1">
              <w:t>0,5</w:t>
            </w:r>
          </w:p>
        </w:tc>
        <w:tc>
          <w:tcPr>
            <w:tcW w:w="992" w:type="dxa"/>
          </w:tcPr>
          <w:p w:rsidR="00495CAD" w:rsidRPr="00713EB1" w:rsidRDefault="00495CAD" w:rsidP="00B036B3">
            <w:r w:rsidRPr="00713EB1">
              <w:t>2,0</w:t>
            </w:r>
          </w:p>
        </w:tc>
        <w:tc>
          <w:tcPr>
            <w:tcW w:w="1984" w:type="dxa"/>
          </w:tcPr>
          <w:p w:rsidR="00495CAD" w:rsidRPr="00713EB1" w:rsidRDefault="00495CAD" w:rsidP="00B036B3">
            <w:r w:rsidRPr="00713EB1">
              <w:t>1,0</w:t>
            </w:r>
          </w:p>
        </w:tc>
      </w:tr>
      <w:tr w:rsidR="00495CAD" w:rsidRPr="00713EB1">
        <w:tc>
          <w:tcPr>
            <w:tcW w:w="507" w:type="dxa"/>
          </w:tcPr>
          <w:p w:rsidR="00495CAD" w:rsidRPr="00713EB1" w:rsidRDefault="00495CAD" w:rsidP="00B036B3">
            <w:r w:rsidRPr="00713EB1">
              <w:t>6</w:t>
            </w:r>
          </w:p>
        </w:tc>
        <w:tc>
          <w:tcPr>
            <w:tcW w:w="3887" w:type="dxa"/>
          </w:tcPr>
          <w:p w:rsidR="00495CAD" w:rsidRPr="00713EB1" w:rsidRDefault="00495CAD" w:rsidP="00B036B3">
            <w:r w:rsidRPr="00713EB1">
              <w:t>Безопасность производства</w:t>
            </w:r>
          </w:p>
        </w:tc>
        <w:tc>
          <w:tcPr>
            <w:tcW w:w="1560" w:type="dxa"/>
          </w:tcPr>
          <w:p w:rsidR="00495CAD" w:rsidRPr="00713EB1" w:rsidRDefault="00495CAD" w:rsidP="00B036B3">
            <w:r w:rsidRPr="00713EB1">
              <w:t>0,3</w:t>
            </w:r>
          </w:p>
        </w:tc>
        <w:tc>
          <w:tcPr>
            <w:tcW w:w="992" w:type="dxa"/>
          </w:tcPr>
          <w:p w:rsidR="00495CAD" w:rsidRPr="00713EB1" w:rsidRDefault="00495CAD" w:rsidP="00B036B3">
            <w:r w:rsidRPr="00713EB1">
              <w:t>1,0</w:t>
            </w:r>
          </w:p>
        </w:tc>
        <w:tc>
          <w:tcPr>
            <w:tcW w:w="1984" w:type="dxa"/>
          </w:tcPr>
          <w:p w:rsidR="00495CAD" w:rsidRPr="00713EB1" w:rsidRDefault="00495CAD" w:rsidP="00B036B3">
            <w:r w:rsidRPr="00713EB1">
              <w:t>0,3</w:t>
            </w:r>
          </w:p>
        </w:tc>
      </w:tr>
      <w:tr w:rsidR="00495CAD" w:rsidRPr="00713EB1">
        <w:tc>
          <w:tcPr>
            <w:tcW w:w="507" w:type="dxa"/>
          </w:tcPr>
          <w:p w:rsidR="00495CAD" w:rsidRPr="00713EB1" w:rsidRDefault="00495CAD" w:rsidP="00B036B3">
            <w:r w:rsidRPr="00713EB1">
              <w:t>7</w:t>
            </w:r>
          </w:p>
        </w:tc>
        <w:tc>
          <w:tcPr>
            <w:tcW w:w="3887" w:type="dxa"/>
          </w:tcPr>
          <w:p w:rsidR="00495CAD" w:rsidRPr="00713EB1" w:rsidRDefault="00495CAD" w:rsidP="00B036B3">
            <w:r w:rsidRPr="00713EB1">
              <w:t>Низкая квалификация работников</w:t>
            </w:r>
          </w:p>
        </w:tc>
        <w:tc>
          <w:tcPr>
            <w:tcW w:w="1560" w:type="dxa"/>
          </w:tcPr>
          <w:p w:rsidR="00495CAD" w:rsidRPr="00713EB1" w:rsidRDefault="00495CAD" w:rsidP="00B036B3">
            <w:r w:rsidRPr="00713EB1">
              <w:t>0,5</w:t>
            </w:r>
          </w:p>
        </w:tc>
        <w:tc>
          <w:tcPr>
            <w:tcW w:w="992" w:type="dxa"/>
          </w:tcPr>
          <w:p w:rsidR="00495CAD" w:rsidRPr="00713EB1" w:rsidRDefault="00495CAD" w:rsidP="00B036B3">
            <w:r w:rsidRPr="00713EB1">
              <w:t>1,5</w:t>
            </w:r>
          </w:p>
        </w:tc>
        <w:tc>
          <w:tcPr>
            <w:tcW w:w="1984" w:type="dxa"/>
          </w:tcPr>
          <w:p w:rsidR="00495CAD" w:rsidRPr="00713EB1" w:rsidRDefault="00495CAD" w:rsidP="00B036B3">
            <w:r w:rsidRPr="00713EB1">
              <w:t>0,75</w:t>
            </w:r>
          </w:p>
        </w:tc>
      </w:tr>
      <w:tr w:rsidR="00495CAD" w:rsidRPr="00713EB1">
        <w:tc>
          <w:tcPr>
            <w:tcW w:w="507" w:type="dxa"/>
          </w:tcPr>
          <w:p w:rsidR="00495CAD" w:rsidRPr="00713EB1" w:rsidRDefault="00495CAD" w:rsidP="00B036B3"/>
        </w:tc>
        <w:tc>
          <w:tcPr>
            <w:tcW w:w="3887" w:type="dxa"/>
          </w:tcPr>
          <w:p w:rsidR="00495CAD" w:rsidRPr="00713EB1" w:rsidRDefault="00495CAD" w:rsidP="00B036B3">
            <w:r w:rsidRPr="00713EB1">
              <w:t>Итого</w:t>
            </w:r>
          </w:p>
        </w:tc>
        <w:tc>
          <w:tcPr>
            <w:tcW w:w="1560" w:type="dxa"/>
          </w:tcPr>
          <w:p w:rsidR="00495CAD" w:rsidRPr="00713EB1" w:rsidRDefault="00495CAD" w:rsidP="00B036B3"/>
        </w:tc>
        <w:tc>
          <w:tcPr>
            <w:tcW w:w="992" w:type="dxa"/>
          </w:tcPr>
          <w:p w:rsidR="00495CAD" w:rsidRPr="00713EB1" w:rsidRDefault="00495CAD" w:rsidP="00B036B3"/>
        </w:tc>
        <w:tc>
          <w:tcPr>
            <w:tcW w:w="1984" w:type="dxa"/>
          </w:tcPr>
          <w:p w:rsidR="00495CAD" w:rsidRPr="00713EB1" w:rsidRDefault="00495CAD" w:rsidP="00B036B3">
            <w:r w:rsidRPr="00713EB1">
              <w:t>1,08</w:t>
            </w:r>
          </w:p>
        </w:tc>
      </w:tr>
    </w:tbl>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Оценивая период сбыта, разделённый на три стадии (рынок, продукт и система распределения), проведём оценку риска по восьми факторам, оценивая его по пятибалльной шкале.</w:t>
      </w:r>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Таблица 12. Факторы риска на этапе сбыта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4119"/>
        <w:gridCol w:w="2059"/>
        <w:gridCol w:w="950"/>
        <w:gridCol w:w="1295"/>
      </w:tblGrid>
      <w:tr w:rsidR="00495CAD" w:rsidRPr="00713EB1">
        <w:tc>
          <w:tcPr>
            <w:tcW w:w="507" w:type="dxa"/>
          </w:tcPr>
          <w:p w:rsidR="00495CAD" w:rsidRPr="00713EB1" w:rsidRDefault="00495CAD" w:rsidP="00B036B3">
            <w:r w:rsidRPr="00713EB1">
              <w:t>№</w:t>
            </w:r>
          </w:p>
        </w:tc>
        <w:tc>
          <w:tcPr>
            <w:tcW w:w="4119" w:type="dxa"/>
          </w:tcPr>
          <w:p w:rsidR="00495CAD" w:rsidRPr="00713EB1" w:rsidRDefault="00495CAD" w:rsidP="00B036B3">
            <w:r w:rsidRPr="00713EB1">
              <w:t>Фактор риска</w:t>
            </w:r>
          </w:p>
        </w:tc>
        <w:tc>
          <w:tcPr>
            <w:tcW w:w="2059" w:type="dxa"/>
          </w:tcPr>
          <w:p w:rsidR="00495CAD" w:rsidRPr="00713EB1" w:rsidRDefault="00495CAD" w:rsidP="00B036B3">
            <w:r w:rsidRPr="00713EB1">
              <w:t>Коэффициент значимости</w:t>
            </w:r>
          </w:p>
        </w:tc>
        <w:tc>
          <w:tcPr>
            <w:tcW w:w="950" w:type="dxa"/>
          </w:tcPr>
          <w:p w:rsidR="00495CAD" w:rsidRPr="00713EB1" w:rsidRDefault="00495CAD" w:rsidP="00B036B3">
            <w:r w:rsidRPr="00713EB1">
              <w:t>Оценка</w:t>
            </w:r>
          </w:p>
        </w:tc>
        <w:tc>
          <w:tcPr>
            <w:tcW w:w="1295" w:type="dxa"/>
          </w:tcPr>
          <w:p w:rsidR="00495CAD" w:rsidRPr="00713EB1" w:rsidRDefault="00495CAD" w:rsidP="00B036B3">
            <w:r w:rsidRPr="00713EB1">
              <w:t>Общий показатель</w:t>
            </w:r>
          </w:p>
        </w:tc>
      </w:tr>
      <w:tr w:rsidR="00495CAD" w:rsidRPr="00713EB1">
        <w:tc>
          <w:tcPr>
            <w:tcW w:w="507" w:type="dxa"/>
          </w:tcPr>
          <w:p w:rsidR="00495CAD" w:rsidRPr="00713EB1" w:rsidRDefault="00495CAD" w:rsidP="00B036B3">
            <w:r w:rsidRPr="00713EB1">
              <w:t>1</w:t>
            </w:r>
          </w:p>
        </w:tc>
        <w:tc>
          <w:tcPr>
            <w:tcW w:w="4119" w:type="dxa"/>
          </w:tcPr>
          <w:p w:rsidR="00495CAD" w:rsidRPr="00713EB1" w:rsidRDefault="00495CAD" w:rsidP="00B036B3">
            <w:r w:rsidRPr="00713EB1">
              <w:t>Недостоверная информация о состоянии рынка</w:t>
            </w:r>
          </w:p>
        </w:tc>
        <w:tc>
          <w:tcPr>
            <w:tcW w:w="2059" w:type="dxa"/>
          </w:tcPr>
          <w:p w:rsidR="00495CAD" w:rsidRPr="00713EB1" w:rsidRDefault="00495CAD" w:rsidP="00B036B3">
            <w:r w:rsidRPr="00713EB1">
              <w:t>1,0</w:t>
            </w:r>
          </w:p>
        </w:tc>
        <w:tc>
          <w:tcPr>
            <w:tcW w:w="950" w:type="dxa"/>
          </w:tcPr>
          <w:p w:rsidR="00495CAD" w:rsidRPr="00713EB1" w:rsidRDefault="00495CAD" w:rsidP="00B036B3">
            <w:r w:rsidRPr="00713EB1">
              <w:t>1,0</w:t>
            </w:r>
          </w:p>
        </w:tc>
        <w:tc>
          <w:tcPr>
            <w:tcW w:w="1295" w:type="dxa"/>
          </w:tcPr>
          <w:p w:rsidR="00495CAD" w:rsidRPr="00713EB1" w:rsidRDefault="00495CAD" w:rsidP="00B036B3">
            <w:r w:rsidRPr="00713EB1">
              <w:t>1,0</w:t>
            </w:r>
          </w:p>
        </w:tc>
      </w:tr>
      <w:tr w:rsidR="00495CAD" w:rsidRPr="00713EB1">
        <w:tc>
          <w:tcPr>
            <w:tcW w:w="507" w:type="dxa"/>
          </w:tcPr>
          <w:p w:rsidR="00495CAD" w:rsidRPr="00713EB1" w:rsidRDefault="00495CAD" w:rsidP="00B036B3">
            <w:r w:rsidRPr="00713EB1">
              <w:t>2</w:t>
            </w:r>
          </w:p>
        </w:tc>
        <w:tc>
          <w:tcPr>
            <w:tcW w:w="4119" w:type="dxa"/>
          </w:tcPr>
          <w:p w:rsidR="00495CAD" w:rsidRPr="00713EB1" w:rsidRDefault="00495CAD" w:rsidP="00B036B3">
            <w:r w:rsidRPr="00713EB1">
              <w:t>Транспортные проблемы</w:t>
            </w:r>
          </w:p>
        </w:tc>
        <w:tc>
          <w:tcPr>
            <w:tcW w:w="2059" w:type="dxa"/>
          </w:tcPr>
          <w:p w:rsidR="00495CAD" w:rsidRPr="00713EB1" w:rsidRDefault="00495CAD" w:rsidP="00B036B3">
            <w:r w:rsidRPr="00713EB1">
              <w:t>1,0</w:t>
            </w:r>
          </w:p>
        </w:tc>
        <w:tc>
          <w:tcPr>
            <w:tcW w:w="950" w:type="dxa"/>
          </w:tcPr>
          <w:p w:rsidR="00495CAD" w:rsidRPr="00713EB1" w:rsidRDefault="00495CAD" w:rsidP="00B036B3">
            <w:r w:rsidRPr="00713EB1">
              <w:t>1,0</w:t>
            </w:r>
          </w:p>
        </w:tc>
        <w:tc>
          <w:tcPr>
            <w:tcW w:w="1295" w:type="dxa"/>
          </w:tcPr>
          <w:p w:rsidR="00495CAD" w:rsidRPr="00713EB1" w:rsidRDefault="00495CAD" w:rsidP="00B036B3">
            <w:r w:rsidRPr="00713EB1">
              <w:t>1,0</w:t>
            </w:r>
          </w:p>
        </w:tc>
      </w:tr>
      <w:tr w:rsidR="00495CAD" w:rsidRPr="00713EB1">
        <w:tc>
          <w:tcPr>
            <w:tcW w:w="507" w:type="dxa"/>
          </w:tcPr>
          <w:p w:rsidR="00495CAD" w:rsidRPr="00713EB1" w:rsidRDefault="00495CAD" w:rsidP="00B036B3">
            <w:r w:rsidRPr="00713EB1">
              <w:t>3</w:t>
            </w:r>
          </w:p>
        </w:tc>
        <w:tc>
          <w:tcPr>
            <w:tcW w:w="4119" w:type="dxa"/>
          </w:tcPr>
          <w:p w:rsidR="00495CAD" w:rsidRPr="00713EB1" w:rsidRDefault="00495CAD" w:rsidP="00B036B3">
            <w:r w:rsidRPr="00713EB1">
              <w:t>Высокая конкуренция</w:t>
            </w:r>
          </w:p>
        </w:tc>
        <w:tc>
          <w:tcPr>
            <w:tcW w:w="2059" w:type="dxa"/>
          </w:tcPr>
          <w:p w:rsidR="00495CAD" w:rsidRPr="00713EB1" w:rsidRDefault="00495CAD" w:rsidP="00B036B3">
            <w:r w:rsidRPr="00713EB1">
              <w:t>1,0</w:t>
            </w:r>
          </w:p>
        </w:tc>
        <w:tc>
          <w:tcPr>
            <w:tcW w:w="950" w:type="dxa"/>
          </w:tcPr>
          <w:p w:rsidR="00495CAD" w:rsidRPr="00713EB1" w:rsidRDefault="00495CAD" w:rsidP="00B036B3">
            <w:r w:rsidRPr="00713EB1">
              <w:t>3,0</w:t>
            </w:r>
          </w:p>
        </w:tc>
        <w:tc>
          <w:tcPr>
            <w:tcW w:w="1295" w:type="dxa"/>
          </w:tcPr>
          <w:p w:rsidR="00495CAD" w:rsidRPr="00713EB1" w:rsidRDefault="00495CAD" w:rsidP="00B036B3">
            <w:r w:rsidRPr="00713EB1">
              <w:t>3,0</w:t>
            </w:r>
          </w:p>
        </w:tc>
      </w:tr>
      <w:tr w:rsidR="00495CAD" w:rsidRPr="00713EB1">
        <w:tc>
          <w:tcPr>
            <w:tcW w:w="507" w:type="dxa"/>
          </w:tcPr>
          <w:p w:rsidR="00495CAD" w:rsidRPr="00713EB1" w:rsidRDefault="00495CAD" w:rsidP="00B036B3">
            <w:r w:rsidRPr="00713EB1">
              <w:t>4</w:t>
            </w:r>
          </w:p>
        </w:tc>
        <w:tc>
          <w:tcPr>
            <w:tcW w:w="4119" w:type="dxa"/>
          </w:tcPr>
          <w:p w:rsidR="00495CAD" w:rsidRPr="00713EB1" w:rsidRDefault="00495CAD" w:rsidP="00B036B3">
            <w:r w:rsidRPr="00713EB1">
              <w:t>Низкое качество продукции</w:t>
            </w:r>
          </w:p>
        </w:tc>
        <w:tc>
          <w:tcPr>
            <w:tcW w:w="2059" w:type="dxa"/>
          </w:tcPr>
          <w:p w:rsidR="00495CAD" w:rsidRPr="00713EB1" w:rsidRDefault="00495CAD" w:rsidP="00B036B3">
            <w:r w:rsidRPr="00713EB1">
              <w:t>1,0</w:t>
            </w:r>
          </w:p>
        </w:tc>
        <w:tc>
          <w:tcPr>
            <w:tcW w:w="950" w:type="dxa"/>
          </w:tcPr>
          <w:p w:rsidR="00495CAD" w:rsidRPr="00713EB1" w:rsidRDefault="00495CAD" w:rsidP="00B036B3">
            <w:r w:rsidRPr="00713EB1">
              <w:t>1,0</w:t>
            </w:r>
          </w:p>
        </w:tc>
        <w:tc>
          <w:tcPr>
            <w:tcW w:w="1295" w:type="dxa"/>
          </w:tcPr>
          <w:p w:rsidR="00495CAD" w:rsidRPr="00713EB1" w:rsidRDefault="00495CAD" w:rsidP="00B036B3">
            <w:r w:rsidRPr="00713EB1">
              <w:t>1,0</w:t>
            </w:r>
          </w:p>
        </w:tc>
      </w:tr>
      <w:tr w:rsidR="00495CAD" w:rsidRPr="00713EB1">
        <w:tc>
          <w:tcPr>
            <w:tcW w:w="507" w:type="dxa"/>
          </w:tcPr>
          <w:p w:rsidR="00495CAD" w:rsidRPr="00713EB1" w:rsidRDefault="00495CAD" w:rsidP="00B036B3">
            <w:r w:rsidRPr="00713EB1">
              <w:t>5</w:t>
            </w:r>
          </w:p>
        </w:tc>
        <w:tc>
          <w:tcPr>
            <w:tcW w:w="4119" w:type="dxa"/>
          </w:tcPr>
          <w:p w:rsidR="00495CAD" w:rsidRPr="00713EB1" w:rsidRDefault="00495CAD" w:rsidP="00B036B3">
            <w:r w:rsidRPr="00713EB1">
              <w:t>Высокая цена</w:t>
            </w:r>
          </w:p>
        </w:tc>
        <w:tc>
          <w:tcPr>
            <w:tcW w:w="2059" w:type="dxa"/>
          </w:tcPr>
          <w:p w:rsidR="00495CAD" w:rsidRPr="00713EB1" w:rsidRDefault="00495CAD" w:rsidP="00B036B3">
            <w:r w:rsidRPr="00713EB1">
              <w:t>1,0</w:t>
            </w:r>
          </w:p>
        </w:tc>
        <w:tc>
          <w:tcPr>
            <w:tcW w:w="950" w:type="dxa"/>
          </w:tcPr>
          <w:p w:rsidR="00495CAD" w:rsidRPr="00713EB1" w:rsidRDefault="00495CAD" w:rsidP="00B036B3">
            <w:r w:rsidRPr="00713EB1">
              <w:t>1,5</w:t>
            </w:r>
          </w:p>
        </w:tc>
        <w:tc>
          <w:tcPr>
            <w:tcW w:w="1295" w:type="dxa"/>
          </w:tcPr>
          <w:p w:rsidR="00495CAD" w:rsidRPr="00713EB1" w:rsidRDefault="00495CAD" w:rsidP="00B036B3">
            <w:r w:rsidRPr="00713EB1">
              <w:t>1,5</w:t>
            </w:r>
          </w:p>
        </w:tc>
      </w:tr>
      <w:tr w:rsidR="00495CAD" w:rsidRPr="00713EB1">
        <w:tc>
          <w:tcPr>
            <w:tcW w:w="507" w:type="dxa"/>
          </w:tcPr>
          <w:p w:rsidR="00495CAD" w:rsidRPr="00713EB1" w:rsidRDefault="00495CAD" w:rsidP="00B036B3">
            <w:r w:rsidRPr="00713EB1">
              <w:t>6</w:t>
            </w:r>
          </w:p>
        </w:tc>
        <w:tc>
          <w:tcPr>
            <w:tcW w:w="4119" w:type="dxa"/>
          </w:tcPr>
          <w:p w:rsidR="00495CAD" w:rsidRPr="00713EB1" w:rsidRDefault="00495CAD" w:rsidP="00B036B3">
            <w:r w:rsidRPr="00713EB1">
              <w:t>Проблемы с доставкой товара</w:t>
            </w:r>
          </w:p>
        </w:tc>
        <w:tc>
          <w:tcPr>
            <w:tcW w:w="2059" w:type="dxa"/>
          </w:tcPr>
          <w:p w:rsidR="00495CAD" w:rsidRPr="00713EB1" w:rsidRDefault="00495CAD" w:rsidP="00B036B3">
            <w:r w:rsidRPr="00713EB1">
              <w:t>0,3</w:t>
            </w:r>
          </w:p>
        </w:tc>
        <w:tc>
          <w:tcPr>
            <w:tcW w:w="950" w:type="dxa"/>
          </w:tcPr>
          <w:p w:rsidR="00495CAD" w:rsidRPr="00713EB1" w:rsidRDefault="00495CAD" w:rsidP="00B036B3">
            <w:r w:rsidRPr="00713EB1">
              <w:t>1,0</w:t>
            </w:r>
          </w:p>
        </w:tc>
        <w:tc>
          <w:tcPr>
            <w:tcW w:w="1295" w:type="dxa"/>
          </w:tcPr>
          <w:p w:rsidR="00495CAD" w:rsidRPr="00713EB1" w:rsidRDefault="00495CAD" w:rsidP="00B036B3">
            <w:r w:rsidRPr="00713EB1">
              <w:t>0,3</w:t>
            </w:r>
          </w:p>
        </w:tc>
      </w:tr>
      <w:tr w:rsidR="00495CAD" w:rsidRPr="00713EB1">
        <w:tc>
          <w:tcPr>
            <w:tcW w:w="507" w:type="dxa"/>
          </w:tcPr>
          <w:p w:rsidR="00495CAD" w:rsidRPr="00713EB1" w:rsidRDefault="00495CAD" w:rsidP="00B036B3">
            <w:r w:rsidRPr="00713EB1">
              <w:t>7</w:t>
            </w:r>
          </w:p>
        </w:tc>
        <w:tc>
          <w:tcPr>
            <w:tcW w:w="4119" w:type="dxa"/>
          </w:tcPr>
          <w:p w:rsidR="00495CAD" w:rsidRPr="00713EB1" w:rsidRDefault="00495CAD" w:rsidP="00B036B3">
            <w:r w:rsidRPr="00713EB1">
              <w:t>Недостаток информации о продукте</w:t>
            </w:r>
          </w:p>
        </w:tc>
        <w:tc>
          <w:tcPr>
            <w:tcW w:w="2059" w:type="dxa"/>
          </w:tcPr>
          <w:p w:rsidR="00495CAD" w:rsidRPr="00713EB1" w:rsidRDefault="00495CAD" w:rsidP="00B036B3">
            <w:r w:rsidRPr="00713EB1">
              <w:t>1,0</w:t>
            </w:r>
          </w:p>
        </w:tc>
        <w:tc>
          <w:tcPr>
            <w:tcW w:w="950" w:type="dxa"/>
          </w:tcPr>
          <w:p w:rsidR="00495CAD" w:rsidRPr="00713EB1" w:rsidRDefault="00495CAD" w:rsidP="00B036B3">
            <w:r w:rsidRPr="00713EB1">
              <w:t>1,5</w:t>
            </w:r>
          </w:p>
        </w:tc>
        <w:tc>
          <w:tcPr>
            <w:tcW w:w="1295" w:type="dxa"/>
          </w:tcPr>
          <w:p w:rsidR="00495CAD" w:rsidRPr="00713EB1" w:rsidRDefault="00495CAD" w:rsidP="00B036B3">
            <w:r w:rsidRPr="00713EB1">
              <w:t>1,5</w:t>
            </w:r>
          </w:p>
        </w:tc>
      </w:tr>
      <w:tr w:rsidR="00495CAD" w:rsidRPr="00713EB1">
        <w:tc>
          <w:tcPr>
            <w:tcW w:w="507" w:type="dxa"/>
          </w:tcPr>
          <w:p w:rsidR="00495CAD" w:rsidRPr="00713EB1" w:rsidRDefault="00495CAD" w:rsidP="00B036B3">
            <w:r w:rsidRPr="00713EB1">
              <w:t>8</w:t>
            </w:r>
          </w:p>
        </w:tc>
        <w:tc>
          <w:tcPr>
            <w:tcW w:w="4119" w:type="dxa"/>
          </w:tcPr>
          <w:p w:rsidR="00495CAD" w:rsidRPr="00713EB1" w:rsidRDefault="00495CAD" w:rsidP="00B036B3">
            <w:r w:rsidRPr="00713EB1">
              <w:t>Отсутствие постоянных торговых партнёров</w:t>
            </w:r>
          </w:p>
        </w:tc>
        <w:tc>
          <w:tcPr>
            <w:tcW w:w="2059" w:type="dxa"/>
          </w:tcPr>
          <w:p w:rsidR="00495CAD" w:rsidRPr="00713EB1" w:rsidRDefault="00495CAD" w:rsidP="00B036B3">
            <w:r w:rsidRPr="00713EB1">
              <w:t>0,8</w:t>
            </w:r>
          </w:p>
        </w:tc>
        <w:tc>
          <w:tcPr>
            <w:tcW w:w="950" w:type="dxa"/>
          </w:tcPr>
          <w:p w:rsidR="00495CAD" w:rsidRPr="00713EB1" w:rsidRDefault="00495CAD" w:rsidP="00B036B3">
            <w:r w:rsidRPr="00713EB1">
              <w:t>2,0</w:t>
            </w:r>
          </w:p>
        </w:tc>
        <w:tc>
          <w:tcPr>
            <w:tcW w:w="1295" w:type="dxa"/>
          </w:tcPr>
          <w:p w:rsidR="00495CAD" w:rsidRPr="00713EB1" w:rsidRDefault="00495CAD" w:rsidP="00B036B3">
            <w:r w:rsidRPr="00713EB1">
              <w:t>1,6</w:t>
            </w:r>
          </w:p>
        </w:tc>
      </w:tr>
      <w:tr w:rsidR="00495CAD" w:rsidRPr="00713EB1">
        <w:tc>
          <w:tcPr>
            <w:tcW w:w="507" w:type="dxa"/>
          </w:tcPr>
          <w:p w:rsidR="00495CAD" w:rsidRPr="00713EB1" w:rsidRDefault="00495CAD" w:rsidP="00B036B3"/>
        </w:tc>
        <w:tc>
          <w:tcPr>
            <w:tcW w:w="4119" w:type="dxa"/>
          </w:tcPr>
          <w:p w:rsidR="00495CAD" w:rsidRPr="00713EB1" w:rsidRDefault="00495CAD" w:rsidP="00B036B3">
            <w:r w:rsidRPr="00713EB1">
              <w:t>Итого</w:t>
            </w:r>
          </w:p>
        </w:tc>
        <w:tc>
          <w:tcPr>
            <w:tcW w:w="2059" w:type="dxa"/>
          </w:tcPr>
          <w:p w:rsidR="00495CAD" w:rsidRPr="00713EB1" w:rsidRDefault="00495CAD" w:rsidP="00B036B3"/>
        </w:tc>
        <w:tc>
          <w:tcPr>
            <w:tcW w:w="950" w:type="dxa"/>
          </w:tcPr>
          <w:p w:rsidR="00495CAD" w:rsidRPr="00713EB1" w:rsidRDefault="00495CAD" w:rsidP="00B036B3"/>
        </w:tc>
        <w:tc>
          <w:tcPr>
            <w:tcW w:w="1295" w:type="dxa"/>
          </w:tcPr>
          <w:p w:rsidR="00495CAD" w:rsidRPr="00713EB1" w:rsidRDefault="00495CAD" w:rsidP="00B036B3">
            <w:r w:rsidRPr="00713EB1">
              <w:t>1,36</w:t>
            </w:r>
          </w:p>
        </w:tc>
      </w:tr>
    </w:tbl>
    <w:p w:rsidR="00495CAD" w:rsidRDefault="00495CAD" w:rsidP="00713EB1">
      <w:pPr>
        <w:ind w:firstLine="709"/>
        <w:rPr>
          <w:sz w:val="28"/>
          <w:szCs w:val="28"/>
        </w:rPr>
      </w:pPr>
    </w:p>
    <w:p w:rsidR="00495CAD" w:rsidRPr="00713EB1" w:rsidRDefault="005D6972" w:rsidP="00713EB1">
      <w:pPr>
        <w:ind w:firstLine="709"/>
        <w:rPr>
          <w:sz w:val="28"/>
          <w:szCs w:val="28"/>
        </w:rPr>
      </w:pPr>
      <w:r>
        <w:rPr>
          <w:sz w:val="28"/>
          <w:szCs w:val="28"/>
        </w:rPr>
        <w:br w:type="page"/>
      </w:r>
      <w:r w:rsidR="00495CAD" w:rsidRPr="00713EB1">
        <w:rPr>
          <w:sz w:val="28"/>
          <w:szCs w:val="28"/>
        </w:rPr>
        <w:t>Таким образом, наибольшие риски находятся на стадии сбыта, при этом, однако, показатель риска на этапе сбыта не превышает 1,4, что по пятибалльной шкале относится к незначительному риску.</w:t>
      </w:r>
    </w:p>
    <w:p w:rsidR="00495CAD" w:rsidRPr="00713EB1" w:rsidRDefault="00495CAD" w:rsidP="00713EB1">
      <w:pPr>
        <w:ind w:firstLine="709"/>
        <w:rPr>
          <w:sz w:val="28"/>
          <w:szCs w:val="28"/>
        </w:rPr>
      </w:pPr>
      <w:r w:rsidRPr="00713EB1">
        <w:rPr>
          <w:sz w:val="28"/>
          <w:szCs w:val="28"/>
        </w:rPr>
        <w:t>Коммерческие риски могут возникнуть при реализации товара оптовым покупателям на условии отсрочки платежей. К данной категории рисков можно отнести просрочку оплаты и невозврат платежей. Для минимизации подобных рисков необходимо соблюдать следующие требования:</w:t>
      </w:r>
    </w:p>
    <w:p w:rsidR="00495CAD" w:rsidRPr="00713EB1" w:rsidRDefault="00495CAD" w:rsidP="00713EB1">
      <w:pPr>
        <w:ind w:firstLine="709"/>
        <w:rPr>
          <w:sz w:val="28"/>
          <w:szCs w:val="28"/>
        </w:rPr>
      </w:pPr>
      <w:r w:rsidRPr="00713EB1">
        <w:rPr>
          <w:sz w:val="28"/>
          <w:szCs w:val="28"/>
        </w:rPr>
        <w:t>- получать информацию о деловой репутации, надёжности и платежеспособности</w:t>
      </w:r>
    </w:p>
    <w:p w:rsidR="00495CAD" w:rsidRPr="00713EB1" w:rsidRDefault="00495CAD" w:rsidP="00713EB1">
      <w:pPr>
        <w:ind w:firstLine="709"/>
        <w:rPr>
          <w:sz w:val="28"/>
          <w:szCs w:val="28"/>
        </w:rPr>
      </w:pPr>
      <w:r w:rsidRPr="00713EB1">
        <w:rPr>
          <w:sz w:val="28"/>
          <w:szCs w:val="28"/>
        </w:rPr>
        <w:t>покупателя (в случае первой сделки с покупателем),</w:t>
      </w:r>
    </w:p>
    <w:p w:rsidR="00495CAD" w:rsidRPr="00713EB1" w:rsidRDefault="00495CAD" w:rsidP="00713EB1">
      <w:pPr>
        <w:ind w:firstLine="709"/>
        <w:rPr>
          <w:sz w:val="28"/>
          <w:szCs w:val="28"/>
        </w:rPr>
      </w:pPr>
      <w:r w:rsidRPr="00713EB1">
        <w:rPr>
          <w:sz w:val="28"/>
          <w:szCs w:val="28"/>
        </w:rPr>
        <w:t>- при заключении договора обязательно включать пункт о штрафных санкциях,</w:t>
      </w:r>
    </w:p>
    <w:p w:rsidR="00495CAD" w:rsidRPr="00713EB1" w:rsidRDefault="00495CAD" w:rsidP="00713EB1">
      <w:pPr>
        <w:ind w:firstLine="709"/>
        <w:rPr>
          <w:sz w:val="28"/>
          <w:szCs w:val="28"/>
        </w:rPr>
      </w:pPr>
      <w:r w:rsidRPr="00713EB1">
        <w:rPr>
          <w:sz w:val="28"/>
          <w:szCs w:val="28"/>
        </w:rPr>
        <w:t>- определиться с фиксированным процентом доли продукции, реализуемой путём</w:t>
      </w:r>
    </w:p>
    <w:p w:rsidR="00495CAD" w:rsidRPr="00713EB1" w:rsidRDefault="00495CAD" w:rsidP="00713EB1">
      <w:pPr>
        <w:ind w:firstLine="709"/>
        <w:rPr>
          <w:sz w:val="28"/>
          <w:szCs w:val="28"/>
        </w:rPr>
      </w:pPr>
      <w:r w:rsidRPr="00713EB1">
        <w:rPr>
          <w:sz w:val="28"/>
          <w:szCs w:val="28"/>
        </w:rPr>
        <w:t>прямых продаж и на условиях отсрочки платежей.</w:t>
      </w:r>
    </w:p>
    <w:p w:rsidR="00495CAD" w:rsidRPr="00713EB1" w:rsidRDefault="00495CAD" w:rsidP="00713EB1">
      <w:pPr>
        <w:ind w:firstLine="709"/>
        <w:rPr>
          <w:sz w:val="28"/>
          <w:szCs w:val="28"/>
        </w:rPr>
      </w:pPr>
      <w:r w:rsidRPr="00713EB1">
        <w:rPr>
          <w:sz w:val="28"/>
          <w:szCs w:val="28"/>
        </w:rPr>
        <w:t>Подобные стандартные мероприятия полностью не исключат коммерческие риски, но позволят их в значительной степени минимизировать. При реализации проекта некоторые из факторов риска предстоит снизить путём проведения мероприятий, таких, как приобретение автономных источников энергии, поиск постоянных торговых партнёров, активная рекламная компания по продвижению продукта на рынки сбыта.</w:t>
      </w:r>
    </w:p>
    <w:p w:rsidR="00495CAD" w:rsidRPr="00713EB1" w:rsidRDefault="00495CAD" w:rsidP="00713EB1">
      <w:pPr>
        <w:ind w:firstLine="709"/>
        <w:rPr>
          <w:sz w:val="28"/>
          <w:szCs w:val="28"/>
        </w:rPr>
      </w:pPr>
    </w:p>
    <w:p w:rsidR="00495CAD" w:rsidRPr="00713EB1" w:rsidRDefault="00495CAD" w:rsidP="005D6972">
      <w:pPr>
        <w:pStyle w:val="1"/>
        <w:spacing w:before="0" w:after="0"/>
        <w:ind w:firstLine="709"/>
        <w:rPr>
          <w:szCs w:val="28"/>
        </w:rPr>
      </w:pPr>
      <w:r w:rsidRPr="00713EB1">
        <w:rPr>
          <w:szCs w:val="28"/>
        </w:rPr>
        <w:br w:type="page"/>
      </w:r>
      <w:bookmarkStart w:id="17" w:name="_Toc219678623"/>
      <w:r w:rsidRPr="00713EB1">
        <w:rPr>
          <w:szCs w:val="28"/>
        </w:rPr>
        <w:t>11. Выводы</w:t>
      </w:r>
      <w:bookmarkEnd w:id="17"/>
    </w:p>
    <w:p w:rsidR="00495CAD" w:rsidRPr="00713EB1" w:rsidRDefault="00495CAD" w:rsidP="00713EB1">
      <w:pPr>
        <w:ind w:firstLine="709"/>
        <w:rPr>
          <w:sz w:val="28"/>
          <w:szCs w:val="28"/>
        </w:rPr>
      </w:pPr>
    </w:p>
    <w:p w:rsidR="00495CAD" w:rsidRPr="00713EB1" w:rsidRDefault="00495CAD" w:rsidP="00713EB1">
      <w:pPr>
        <w:ind w:firstLine="709"/>
        <w:rPr>
          <w:sz w:val="28"/>
          <w:szCs w:val="28"/>
        </w:rPr>
      </w:pPr>
      <w:r w:rsidRPr="00713EB1">
        <w:rPr>
          <w:sz w:val="28"/>
          <w:szCs w:val="28"/>
        </w:rPr>
        <w:t>Приведённые в бизнес-плане расчёты дают основания полагать, что ИП сможет организовать расширение объёмов производства, провести необходимые мероприятия по поставкам оборудования и сырья, обеспечить производство колбасных изделий, копченостей и мясных деликатесов в заданных объёмах, их реализацию и своевременный возврат кредитных средств.</w:t>
      </w:r>
      <w:bookmarkStart w:id="18" w:name="_GoBack"/>
      <w:bookmarkEnd w:id="18"/>
    </w:p>
    <w:sectPr w:rsidR="00495CAD" w:rsidRPr="00713EB1" w:rsidSect="00713EB1">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AD" w:rsidRDefault="00495CAD">
      <w:r>
        <w:separator/>
      </w:r>
    </w:p>
  </w:endnote>
  <w:endnote w:type="continuationSeparator" w:id="0">
    <w:p w:rsidR="00495CAD" w:rsidRDefault="0049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AD" w:rsidRDefault="00495CAD">
      <w:r>
        <w:separator/>
      </w:r>
    </w:p>
  </w:footnote>
  <w:footnote w:type="continuationSeparator" w:id="0">
    <w:p w:rsidR="00495CAD" w:rsidRDefault="00495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AD" w:rsidRDefault="00495CA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95CAD" w:rsidRDefault="00495CA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927ED"/>
    <w:multiLevelType w:val="hybridMultilevel"/>
    <w:tmpl w:val="CF14AE6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0576C97"/>
    <w:multiLevelType w:val="hybridMultilevel"/>
    <w:tmpl w:val="E2EE49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AFA11FC"/>
    <w:multiLevelType w:val="hybridMultilevel"/>
    <w:tmpl w:val="87EAC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E5F5B5D"/>
    <w:multiLevelType w:val="hybridMultilevel"/>
    <w:tmpl w:val="BC1403BA"/>
    <w:lvl w:ilvl="0" w:tplc="52ACE732">
      <w:start w:val="1"/>
      <w:numFmt w:val="decimal"/>
      <w:lvlText w:val="%1."/>
      <w:lvlJc w:val="left"/>
      <w:pPr>
        <w:tabs>
          <w:tab w:val="num" w:pos="720"/>
        </w:tabs>
        <w:ind w:left="720" w:hanging="360"/>
      </w:pPr>
      <w:rPr>
        <w:rFonts w:cs="Times New Roman" w:hint="default"/>
      </w:rPr>
    </w:lvl>
    <w:lvl w:ilvl="1" w:tplc="09C05DD6">
      <w:numFmt w:val="none"/>
      <w:lvlText w:val=""/>
      <w:lvlJc w:val="left"/>
      <w:pPr>
        <w:tabs>
          <w:tab w:val="num" w:pos="360"/>
        </w:tabs>
      </w:pPr>
      <w:rPr>
        <w:rFonts w:cs="Times New Roman"/>
      </w:rPr>
    </w:lvl>
    <w:lvl w:ilvl="2" w:tplc="4BEE6014">
      <w:numFmt w:val="none"/>
      <w:lvlText w:val=""/>
      <w:lvlJc w:val="left"/>
      <w:pPr>
        <w:tabs>
          <w:tab w:val="num" w:pos="360"/>
        </w:tabs>
      </w:pPr>
      <w:rPr>
        <w:rFonts w:cs="Times New Roman"/>
      </w:rPr>
    </w:lvl>
    <w:lvl w:ilvl="3" w:tplc="688423E0">
      <w:numFmt w:val="none"/>
      <w:lvlText w:val=""/>
      <w:lvlJc w:val="left"/>
      <w:pPr>
        <w:tabs>
          <w:tab w:val="num" w:pos="360"/>
        </w:tabs>
      </w:pPr>
      <w:rPr>
        <w:rFonts w:cs="Times New Roman"/>
      </w:rPr>
    </w:lvl>
    <w:lvl w:ilvl="4" w:tplc="D38EA8BA">
      <w:numFmt w:val="none"/>
      <w:lvlText w:val=""/>
      <w:lvlJc w:val="left"/>
      <w:pPr>
        <w:tabs>
          <w:tab w:val="num" w:pos="360"/>
        </w:tabs>
      </w:pPr>
      <w:rPr>
        <w:rFonts w:cs="Times New Roman"/>
      </w:rPr>
    </w:lvl>
    <w:lvl w:ilvl="5" w:tplc="51BAB426">
      <w:numFmt w:val="none"/>
      <w:lvlText w:val=""/>
      <w:lvlJc w:val="left"/>
      <w:pPr>
        <w:tabs>
          <w:tab w:val="num" w:pos="360"/>
        </w:tabs>
      </w:pPr>
      <w:rPr>
        <w:rFonts w:cs="Times New Roman"/>
      </w:rPr>
    </w:lvl>
    <w:lvl w:ilvl="6" w:tplc="9DD6A0BC">
      <w:numFmt w:val="none"/>
      <w:lvlText w:val=""/>
      <w:lvlJc w:val="left"/>
      <w:pPr>
        <w:tabs>
          <w:tab w:val="num" w:pos="360"/>
        </w:tabs>
      </w:pPr>
      <w:rPr>
        <w:rFonts w:cs="Times New Roman"/>
      </w:rPr>
    </w:lvl>
    <w:lvl w:ilvl="7" w:tplc="C990546C">
      <w:numFmt w:val="none"/>
      <w:lvlText w:val=""/>
      <w:lvlJc w:val="left"/>
      <w:pPr>
        <w:tabs>
          <w:tab w:val="num" w:pos="360"/>
        </w:tabs>
      </w:pPr>
      <w:rPr>
        <w:rFonts w:cs="Times New Roman"/>
      </w:rPr>
    </w:lvl>
    <w:lvl w:ilvl="8" w:tplc="2EB8A3E6">
      <w:numFmt w:val="none"/>
      <w:lvlText w:val=""/>
      <w:lvlJc w:val="left"/>
      <w:pPr>
        <w:tabs>
          <w:tab w:val="num" w:pos="360"/>
        </w:tabs>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8DA"/>
    <w:rsid w:val="00264ACB"/>
    <w:rsid w:val="00495CAD"/>
    <w:rsid w:val="005D6972"/>
    <w:rsid w:val="00713EB1"/>
    <w:rsid w:val="007450E0"/>
    <w:rsid w:val="00901EC1"/>
    <w:rsid w:val="00A87EC5"/>
    <w:rsid w:val="00AA32DE"/>
    <w:rsid w:val="00B036B3"/>
    <w:rsid w:val="00B96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B780105-68C4-4A79-A67B-B47FFA3E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EB1"/>
    <w:pPr>
      <w:spacing w:line="360" w:lineRule="auto"/>
      <w:jc w:val="both"/>
    </w:pPr>
    <w:rPr>
      <w:noProof/>
      <w:szCs w:val="24"/>
      <w:lang w:eastAsia="en-US"/>
    </w:rPr>
  </w:style>
  <w:style w:type="paragraph" w:styleId="1">
    <w:name w:val="heading 1"/>
    <w:basedOn w:val="a"/>
    <w:next w:val="a"/>
    <w:link w:val="10"/>
    <w:qFormat/>
    <w:pPr>
      <w:keepNext/>
      <w:spacing w:before="240" w:after="120"/>
      <w:jc w:val="center"/>
      <w:outlineLvl w:val="0"/>
    </w:pPr>
    <w:rPr>
      <w:b/>
      <w:sz w:val="28"/>
    </w:rPr>
  </w:style>
  <w:style w:type="paragraph" w:styleId="2">
    <w:name w:val="heading 2"/>
    <w:basedOn w:val="a"/>
    <w:next w:val="a"/>
    <w:link w:val="20"/>
    <w:qFormat/>
    <w:pPr>
      <w:keepNext/>
      <w:jc w:val="center"/>
      <w:outlineLvl w:val="1"/>
    </w:pPr>
    <w:rPr>
      <w:sz w:val="28"/>
    </w:rPr>
  </w:style>
  <w:style w:type="paragraph" w:styleId="3">
    <w:name w:val="heading 3"/>
    <w:basedOn w:val="a"/>
    <w:next w:val="a"/>
    <w:qFormat/>
    <w:pPr>
      <w:keepNext/>
      <w:ind w:firstLine="709"/>
      <w:outlineLvl w:val="2"/>
    </w:pPr>
    <w:rPr>
      <w:sz w:val="28"/>
    </w:rPr>
  </w:style>
  <w:style w:type="paragraph" w:styleId="4">
    <w:name w:val="heading 4"/>
    <w:basedOn w:val="a"/>
    <w:next w:val="a"/>
    <w:qFormat/>
    <w:pPr>
      <w:keepNext/>
      <w:jc w:val="center"/>
      <w:outlineLvl w:val="3"/>
    </w:pPr>
    <w:rPr>
      <w:rFonts w:ascii="Arial" w:hAnsi="Arial"/>
      <w:b/>
      <w:bCs/>
      <w:szCs w:val="20"/>
    </w:rPr>
  </w:style>
  <w:style w:type="paragraph" w:styleId="5">
    <w:name w:val="heading 5"/>
    <w:basedOn w:val="a"/>
    <w:next w:val="a"/>
    <w:qFormat/>
    <w:pPr>
      <w:keepNext/>
      <w:ind w:left="86" w:hanging="86"/>
      <w:jc w:val="center"/>
      <w:outlineLvl w:val="4"/>
    </w:pPr>
    <w:rPr>
      <w:b/>
      <w:bCs/>
    </w:rPr>
  </w:style>
  <w:style w:type="paragraph" w:styleId="6">
    <w:name w:val="heading 6"/>
    <w:basedOn w:val="a"/>
    <w:next w:val="a"/>
    <w:qFormat/>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 с отступом1"/>
    <w:basedOn w:val="a"/>
    <w:semiHidden/>
    <w:pPr>
      <w:ind w:firstLine="709"/>
    </w:pPr>
    <w:rPr>
      <w:sz w:val="28"/>
    </w:rPr>
  </w:style>
  <w:style w:type="paragraph" w:customStyle="1" w:styleId="xl28">
    <w:name w:val="xl28"/>
    <w:basedOn w:val="a"/>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styleId="a3">
    <w:name w:val="Body Text"/>
    <w:basedOn w:val="a"/>
    <w:semiHidden/>
  </w:style>
  <w:style w:type="paragraph" w:styleId="a4">
    <w:name w:val="header"/>
    <w:basedOn w:val="a"/>
    <w:semiHidden/>
    <w:pPr>
      <w:tabs>
        <w:tab w:val="center" w:pos="4677"/>
        <w:tab w:val="right" w:pos="9355"/>
      </w:tabs>
    </w:pPr>
  </w:style>
  <w:style w:type="character" w:styleId="a5">
    <w:name w:val="page number"/>
    <w:basedOn w:val="a0"/>
    <w:semiHidden/>
    <w:rPr>
      <w:rFonts w:cs="Times New Roman"/>
    </w:rPr>
  </w:style>
  <w:style w:type="paragraph" w:styleId="12">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basedOn w:val="a0"/>
    <w:semiHidden/>
    <w:rPr>
      <w:color w:val="0000FF"/>
      <w:u w:val="single"/>
    </w:rPr>
  </w:style>
  <w:style w:type="paragraph" w:styleId="31">
    <w:name w:val="Body Text Indent 3"/>
    <w:basedOn w:val="a"/>
    <w:semiHidden/>
    <w:pPr>
      <w:widowControl w:val="0"/>
      <w:ind w:firstLine="709"/>
    </w:pPr>
    <w:rPr>
      <w:spacing w:val="-4"/>
      <w:sz w:val="28"/>
      <w:szCs w:val="28"/>
    </w:rPr>
  </w:style>
  <w:style w:type="paragraph" w:styleId="a7">
    <w:name w:val="footer"/>
    <w:basedOn w:val="a"/>
    <w:link w:val="a8"/>
    <w:semiHidden/>
    <w:rsid w:val="00713EB1"/>
    <w:pPr>
      <w:tabs>
        <w:tab w:val="center" w:pos="4677"/>
        <w:tab w:val="right" w:pos="9355"/>
      </w:tabs>
    </w:pPr>
  </w:style>
  <w:style w:type="character" w:customStyle="1" w:styleId="a8">
    <w:name w:val="Нижний колонтитул Знак"/>
    <w:basedOn w:val="a0"/>
    <w:link w:val="a7"/>
    <w:semiHidden/>
    <w:rsid w:val="00713EB1"/>
    <w:rPr>
      <w:rFonts w:cs="Times New Roman"/>
      <w:noProof/>
      <w:sz w:val="24"/>
      <w:szCs w:val="24"/>
      <w:lang w:eastAsia="en-US"/>
    </w:rPr>
  </w:style>
  <w:style w:type="character" w:customStyle="1" w:styleId="10">
    <w:name w:val="Заголовок 1 Знак"/>
    <w:basedOn w:val="a0"/>
    <w:link w:val="1"/>
    <w:rsid w:val="00901EC1"/>
    <w:rPr>
      <w:rFonts w:cs="Times New Roman"/>
      <w:b/>
      <w:noProof/>
      <w:sz w:val="24"/>
      <w:szCs w:val="24"/>
      <w:lang w:eastAsia="en-US"/>
    </w:rPr>
  </w:style>
  <w:style w:type="character" w:customStyle="1" w:styleId="20">
    <w:name w:val="Заголовок 2 Знак"/>
    <w:basedOn w:val="a0"/>
    <w:link w:val="2"/>
    <w:rsid w:val="00901EC1"/>
    <w:rPr>
      <w:rFonts w:cs="Times New Roman"/>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3754</Words>
  <Characters>21399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Индивидуальный предприниматель Меденников С</vt:lpstr>
    </vt:vector>
  </TitlesOfParts>
  <Company>FRMP</Company>
  <LinksUpToDate>false</LinksUpToDate>
  <CharactersWithSpaces>25103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предприниматель Меденников С</dc:title>
  <dc:subject/>
  <dc:creator>Filial</dc:creator>
  <cp:keywords/>
  <dc:description/>
  <cp:lastModifiedBy>admin</cp:lastModifiedBy>
  <cp:revision>2</cp:revision>
  <cp:lastPrinted>2009-01-14T07:55:00Z</cp:lastPrinted>
  <dcterms:created xsi:type="dcterms:W3CDTF">2014-05-27T18:51:00Z</dcterms:created>
  <dcterms:modified xsi:type="dcterms:W3CDTF">2014-05-27T18:51:00Z</dcterms:modified>
</cp:coreProperties>
</file>