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FA" w:rsidRDefault="00320FFA">
      <w:pPr>
        <w:jc w:val="center"/>
        <w:rPr>
          <w:sz w:val="28"/>
          <w:szCs w:val="28"/>
        </w:rPr>
      </w:pPr>
      <w:r>
        <w:rPr>
          <w:sz w:val="28"/>
          <w:szCs w:val="28"/>
        </w:rPr>
        <w:t>ПОДМОСКОВНЫЕ ПРОГУЛКИ (ОЧЕРКИ И НАБЛЮДЕНИЯ)</w:t>
      </w:r>
    </w:p>
    <w:p w:rsidR="00320FFA" w:rsidRDefault="00320FFA">
      <w:pPr>
        <w:pStyle w:val="a3"/>
      </w:pPr>
      <w:r>
        <w:t>За десять веков своего существования Москва из маленького укрепления на Боровицком холме превратилась в гигантский мегаполис. Особенно интенсивно этот процесс проходил в нынешнем столетии. Бурная торгово - промышленная деятельность и вызванный ею рост городского населения требовали приращения новых территорий. Москва стремительно рвалась из ставших ей тесными границ Камер - Коллежского вала. В пределы городской черты были включены сотни деревень, сел, дачных мест, дворянских усадеб со своими традициями, бытовыми, хозяйственными особенностями, неповторимыми ландшавтами, архитектурными памятниками. Древнее и недавнее прошлое этих подгородных местностей органично влилось в историю города и составило ее неотъемлемую часть.</w:t>
      </w:r>
    </w:p>
    <w:p w:rsidR="00320FFA" w:rsidRDefault="00320FFA">
      <w:pPr>
        <w:rPr>
          <w:sz w:val="24"/>
          <w:szCs w:val="24"/>
        </w:rPr>
      </w:pPr>
      <w:r>
        <w:rPr>
          <w:sz w:val="24"/>
          <w:szCs w:val="24"/>
        </w:rPr>
        <w:t>Желание "поближе знать природу и историю той местности, где ему приходится жить" подтолкнуло театрального критика Алексея Алексеевича Ярцева (1858 - 1908) к совершению пеших пргулок по Подмосковью. Им предшествовало, как правило, ознакомление с историей и географией края по опубликованным исследованиям и воспоминаниям, детальная разработка маршрута. Своими впечатлениями и размышлениями от увиденного он пожелал ознакомить читателей "Московских ведомостей".</w:t>
      </w:r>
    </w:p>
    <w:p w:rsidR="00320FFA" w:rsidRDefault="00320FFA">
      <w:pPr>
        <w:rPr>
          <w:sz w:val="24"/>
          <w:szCs w:val="24"/>
        </w:rPr>
      </w:pPr>
      <w:r>
        <w:rPr>
          <w:sz w:val="24"/>
          <w:szCs w:val="24"/>
        </w:rPr>
        <w:t>!Прогулки...! А.А.Ярцева публиковались в летние месяцы 1891 - 1894 гг. Они были рассчитаны прежде всего на дачников, которые, вооружившись этим своеобразным путеводителем, могли бы с пользой провести свое свободное время. "Наши очерки и наблюдения, - писал А.А.Ярцев, - мы предлагаем вниманию тех читателей, которые желали бы совершить подмосковные прогулки. В наших заметках они найдут указания на наиболее интересные местности по живописному положению, исторические данные и резко бросающиеся в глаза явления современной жизни..."</w:t>
      </w:r>
    </w:p>
    <w:p w:rsidR="00320FFA" w:rsidRDefault="00320FFA">
      <w:pPr>
        <w:rPr>
          <w:sz w:val="24"/>
          <w:szCs w:val="24"/>
        </w:rPr>
      </w:pPr>
      <w:r>
        <w:rPr>
          <w:sz w:val="24"/>
          <w:szCs w:val="24"/>
        </w:rPr>
        <w:t>Урбанизация, массовое уничтожение ландшафтных и архитектурных памятников неузнаваемо изменили облик московских окраин. В предлагаемых очерках читатель найдет массу безвозвратно для нас потерянных фактов из жизни и быта дореволюционного Подмосковья.</w:t>
      </w:r>
    </w:p>
    <w:p w:rsidR="00320FFA" w:rsidRDefault="00320FFA">
      <w:pPr>
        <w:rPr>
          <w:sz w:val="24"/>
          <w:szCs w:val="24"/>
        </w:rPr>
      </w:pPr>
      <w:r>
        <w:rPr>
          <w:sz w:val="24"/>
          <w:szCs w:val="24"/>
        </w:rPr>
        <w:t> </w:t>
      </w:r>
    </w:p>
    <w:p w:rsidR="00320FFA" w:rsidRDefault="00320FFA">
      <w:pPr>
        <w:rPr>
          <w:sz w:val="24"/>
          <w:szCs w:val="24"/>
        </w:rPr>
      </w:pPr>
      <w:r>
        <w:rPr>
          <w:sz w:val="24"/>
          <w:szCs w:val="24"/>
        </w:rPr>
        <w:t>ПРОГУЛКА ПЕРВАЯ. ДОРОГОМИЛОВО, ПОКЛОННАЯ ГОРА, КУТУЗОВСКАЯ ИЗБА, ПОКРОВСКОЕ - ФИЛИ, КУНЦЕВО, КРЫЛАТСКОЕ.</w:t>
      </w:r>
    </w:p>
    <w:p w:rsidR="00320FFA" w:rsidRDefault="00320FFA">
      <w:pPr>
        <w:rPr>
          <w:sz w:val="24"/>
          <w:szCs w:val="24"/>
        </w:rPr>
      </w:pPr>
      <w:r>
        <w:rPr>
          <w:sz w:val="24"/>
          <w:szCs w:val="24"/>
        </w:rPr>
        <w:t xml:space="preserve">   </w:t>
      </w:r>
    </w:p>
    <w:p w:rsidR="00320FFA" w:rsidRDefault="00320FFA">
      <w:pPr>
        <w:rPr>
          <w:sz w:val="24"/>
          <w:szCs w:val="24"/>
        </w:rPr>
      </w:pPr>
      <w:r>
        <w:rPr>
          <w:sz w:val="24"/>
          <w:szCs w:val="24"/>
        </w:rPr>
        <w:t xml:space="preserve">.Для первой прогулки мы изберем местности за Дорогомиловскою заставой по такому маршруту: Дорогомилово, Дорогомиловское кладбище, Поклонная гора, Кутузовская изба, Покровское-на- Филях, Фили, Кунцево (чайная роща и парк), Крылатское, Проклятое место на Кунцеве, станция "Кунцево"                                                               </w:t>
      </w:r>
    </w:p>
    <w:p w:rsidR="00320FFA" w:rsidRDefault="00320FFA">
      <w:pPr>
        <w:rPr>
          <w:sz w:val="24"/>
          <w:szCs w:val="24"/>
        </w:rPr>
      </w:pPr>
      <w:r>
        <w:rPr>
          <w:sz w:val="24"/>
          <w:szCs w:val="24"/>
        </w:rPr>
        <w:t>...К Дорогомиловскому (Бородинскому) мосту ведет от церкви Смоленской Божией Матери долгий спуск, прорезанный в высоком берегу Москвы - реки. В старинные времена именно этот берег назывался Дорогомиловским, говорят, за свою живописность (дорогое - милое). Особенно красива правая сторона, если смотреть с Дорогомиловского моста. Именно этот уголок с возвышающейся над рекой церковью Благовещения (пресвятой Богородицы)*</w:t>
      </w:r>
      <w:r>
        <w:rPr>
          <w:b/>
          <w:bCs/>
          <w:sz w:val="24"/>
          <w:szCs w:val="24"/>
        </w:rPr>
        <w:t>Храм, в 1913 г. отметивший свое 500-летие, в 1932 г. был закрыт и к 1960 г. полностью разрушен. Теперь на его месте - сквер против полукруглого дома № 5 по Ростовской наб.</w:t>
      </w:r>
      <w:r>
        <w:rPr>
          <w:sz w:val="24"/>
          <w:szCs w:val="24"/>
        </w:rPr>
        <w:t>, что на Бережках, послужил темой для картины художника (Н.В.) Неврева.</w:t>
      </w:r>
    </w:p>
    <w:p w:rsidR="00320FFA" w:rsidRDefault="00320FFA">
      <w:pPr>
        <w:rPr>
          <w:sz w:val="24"/>
          <w:szCs w:val="24"/>
        </w:rPr>
      </w:pPr>
      <w:r>
        <w:rPr>
          <w:sz w:val="24"/>
          <w:szCs w:val="24"/>
        </w:rPr>
        <w:t>За Дорогомиловским мостом, доблющимся под десятками экипажей и пешеходов, начинается теперешнее Дорогомилово. Расположенные в этом районе фабрики, большой проезд по главной улице со Смоленского шоссе, суетливое движение мелкого люда делают Дорогомилово одною из оживленнейших окраин столицы.</w:t>
      </w:r>
    </w:p>
    <w:p w:rsidR="00320FFA" w:rsidRDefault="00320FFA">
      <w:pPr>
        <w:rPr>
          <w:b/>
          <w:bCs/>
          <w:sz w:val="24"/>
          <w:szCs w:val="24"/>
        </w:rPr>
      </w:pPr>
      <w:r>
        <w:rPr>
          <w:sz w:val="24"/>
          <w:szCs w:val="24"/>
        </w:rPr>
        <w:t>Население этой пригородной части состоит главным образом из трудового люда: фабричных рабочих, мастеровых, извозчиков, огородников, так называемых мастерков, ведущих самостоятельно маленькие фабрички, и т.п. Уличное движение особенно заметно в праздники, когда отдыхающий простой народ стремится в имеющиеся здесь в изобилии трактиры. За заставой (начинается) район огородников, обрабатывающих расположенные с левой стороны от большой дороги огороды. Большая Старая Смоленская дорога ( так называемый Можай) уклоняется точас за заставую влево. Чтобы не быть окутанными целыми облаками дорожной пыли, пешеходу нужно свернуть после слободы вправо, за вал. Прямая полевая тропинка ведет к виднеющемуся в полуверстве Дорогомиловскому кладбищу**</w:t>
      </w:r>
      <w:r>
        <w:rPr>
          <w:b/>
          <w:bCs/>
          <w:sz w:val="24"/>
          <w:szCs w:val="24"/>
        </w:rPr>
        <w:t>Окончательно уничтожено к сер. 1950-х гг. в связи с застройкой Б.Дорогомиловской ул. и Кутузовского проспекта. На территории кладбища выстроен комплекс домов ЦК ВКП</w:t>
      </w:r>
    </w:p>
    <w:p w:rsidR="00320FFA" w:rsidRDefault="00320FFA">
      <w:pPr>
        <w:rPr>
          <w:sz w:val="24"/>
          <w:szCs w:val="24"/>
        </w:rPr>
      </w:pPr>
      <w:r>
        <w:rPr>
          <w:sz w:val="24"/>
          <w:szCs w:val="24"/>
        </w:rPr>
        <w:t>. Почти в самом конце аллеи направо обращает на себя внимание памятник, поставленный (в1849 г.) над общею могилой бородинских героев. Очень скромный, обитый железом пирамидальный монумент, увенчанный крестом, имеет следующие надписи: с одной стороны - Сей памятник воздвигнут над общею могилой трехсот воинов - страдальцев, раненых в Бородинской битве и умерших на пути в Москву; с другой стороны - Вечная память, мученики - страдальцы, христолюбивные воины за Веру, Царя и Отечество живот свой положившие***</w:t>
      </w:r>
      <w:r>
        <w:rPr>
          <w:b/>
          <w:bCs/>
          <w:sz w:val="24"/>
          <w:szCs w:val="24"/>
        </w:rPr>
        <w:t>Обелиск разобран в 1930-е гг. На его месте установлен каменный столб с надписью: Братская могила 300 воинов-героев Отечественной войны 1812 г., павших смертью храбрых в Бородинском сражении. Сооружен Мосгорисполкомом в 1940 г. В 1950-е гг. этот монумент был перенесен к зданию Бородинской панорамы, а могила закатана асфальтом.</w:t>
      </w:r>
      <w:r>
        <w:rPr>
          <w:sz w:val="24"/>
          <w:szCs w:val="24"/>
        </w:rPr>
        <w:t xml:space="preserve"> На общей могиле совершается в день Бородинского сражения (26 августа старого стиля) панихида. </w:t>
      </w:r>
    </w:p>
    <w:p w:rsidR="00320FFA" w:rsidRDefault="00320FFA">
      <w:pPr>
        <w:rPr>
          <w:sz w:val="24"/>
          <w:szCs w:val="24"/>
        </w:rPr>
      </w:pPr>
      <w:r>
        <w:rPr>
          <w:sz w:val="24"/>
          <w:szCs w:val="24"/>
        </w:rPr>
        <w:t>Выйдя влево с Дорогомиловского кладбища и обогнув ограду Еврейского кладбища, занявшего место бывших здесь боен, вы выступаете снова на большую дорогу и направляйтесь к обрисовывающейся на расстоянии версты возвышенности. Эта возвышенность - Поклонная гора, с которой открывается такой прекрасный вид на Москву! Мы не будем подробно описывать этот вид, много раз описанный и приводивший в восхищение и русских, и иноземцев. Когда вы стоите на вершине Поклонной горы и озираете белокаменными громадами зданий, построенных на живописно разбросанных холмах, вы испытываете совершенно особое чувство. Вы не оводите глаз от поразительно величественной картины, а в воображении вашем рисуется образы из прошлого этого старого города, сплотившего вокруг себя огромное государство. Вы чувствуете, что этот город с его историей - родной вам, что вы - единица из той народной массы, которая создала его, что в вас одни мысли с нею, одни чувства к родной земле. Десятки прочитанных книг по истоии города не дадут такого живого впечатления, как вид на Москву с Поклонной горы.</w:t>
      </w:r>
    </w:p>
    <w:p w:rsidR="00320FFA" w:rsidRDefault="00320FFA">
      <w:pPr>
        <w:rPr>
          <w:sz w:val="24"/>
          <w:szCs w:val="24"/>
        </w:rPr>
      </w:pPr>
      <w:r>
        <w:rPr>
          <w:sz w:val="24"/>
          <w:szCs w:val="24"/>
        </w:rPr>
        <w:t>Один из исследователей нашей старины, И.Е.Забелин, так объясняет название Поклонной горы*</w:t>
      </w:r>
      <w:r>
        <w:rPr>
          <w:b/>
          <w:bCs/>
          <w:sz w:val="24"/>
          <w:szCs w:val="24"/>
        </w:rPr>
        <w:t>В своей монографии "Кунцево и древний Сетунский стан. Исторические воспоминания" (М.: К.Т.Солдатенков, 1873), откуда мы берем и некоторые исторические сведения о местностях первой пргулки (примеч. автора).</w:t>
      </w:r>
      <w:r>
        <w:rPr>
          <w:sz w:val="24"/>
          <w:szCs w:val="24"/>
        </w:rPr>
        <w:t xml:space="preserve"> С ее высоты, - говорит он,- исстари русский народ привык воздавать поклон Матушке - Москве, как при встрече - восхитительный по красоте и обширности вид на древнюю столицу, так и при прощании, когда здесь же в последний раз он обозревал красоту родного города".</w:t>
      </w:r>
    </w:p>
    <w:p w:rsidR="00320FFA" w:rsidRDefault="00320FFA">
      <w:pPr>
        <w:rPr>
          <w:sz w:val="24"/>
          <w:szCs w:val="24"/>
        </w:rPr>
      </w:pPr>
      <w:r>
        <w:rPr>
          <w:sz w:val="24"/>
          <w:szCs w:val="24"/>
        </w:rPr>
        <w:t>...Спустившись с Поклонной горы и повернув по дороге влево, вы направляетесь к Кутузовской избе, одиноко стоящей среди обширного поля. Она представляет собой  очень просторную горницу, около стен установленную скамьями. По левой стороне, недалеко от переднего угла, над скамьей надпись, что здесь сидел князь Кутузов. Против входной двери стоят бюсты Государя Императора, Государыни Императрицы и князя Кутузова. По стенам развешаны портреты августейших особ, митрополитов, генералов, бывших во времена Отечественной войны, виды сражений, карикатуры на французов, портрет Наполеона и проч. На столе лежат альбомы, стоят портреты Кутузова и находится опись всем собранным в избе вещами, могущая служить для посетителей каталогом. Прямо против входа висит картина (А.Д.) кившенко (1879 г.), изображающая военный совет в Филях. Вся обстановка избы производит отрадное впечатление, как оригинальный памятник исторического события.</w:t>
      </w:r>
    </w:p>
    <w:p w:rsidR="00320FFA" w:rsidRDefault="00320FFA">
      <w:pPr>
        <w:rPr>
          <w:b/>
          <w:bCs/>
          <w:sz w:val="24"/>
          <w:szCs w:val="24"/>
        </w:rPr>
      </w:pPr>
      <w:r>
        <w:rPr>
          <w:sz w:val="24"/>
          <w:szCs w:val="24"/>
        </w:rPr>
        <w:t>Дорога от Кутузовской избы к Покровскому идет налево по открытому полю. Почти при самом начале пути на берегу Москвы-реки рядом с полотном Смоленской железной дороги раскинулась красильная фабрика г.Кузмичева на земле, принадлежавшей прежде деревне Филям. Тотчас  за фабрикой - железнодорожный переезд около моста через Москву - реку. За переездом потянулись веселые рощицы... За ними зеленеют роскошные луговины по берегам речки Фильки, направо видно село Шелепиха*</w:t>
      </w:r>
      <w:r>
        <w:rPr>
          <w:b/>
          <w:bCs/>
          <w:sz w:val="24"/>
          <w:szCs w:val="24"/>
        </w:rPr>
        <w:t xml:space="preserve">Район современных Шелепихинской набережной, тупика и шоссе. </w:t>
      </w:r>
    </w:p>
    <w:p w:rsidR="00320FFA" w:rsidRDefault="00320FFA">
      <w:pPr>
        <w:rPr>
          <w:sz w:val="24"/>
          <w:szCs w:val="24"/>
        </w:rPr>
      </w:pPr>
      <w:r>
        <w:rPr>
          <w:sz w:val="24"/>
          <w:szCs w:val="24"/>
        </w:rPr>
        <w:t>Церковь во имя Покрова Пресвятые Богородицы построена в 1693 г. для детей Петра Великого Львом Кирилловичем Нарышкиным, который владел Филями. Церковь двуэтажная, причем верхний этаж совершенно отделен от нижнего.В иконостасе находятся старинные образа, а в ризнице особенно замечательно полотнище собственноручной работы царицы Натальи Кирилловны. Петр Великий, как рассказывает предание, часто посещал эту церковь. Во время французкого года неприятельские войска обратили храм в конюшню и склады. Драгоценные вещи были заранее скрыты в церковной стене и поэтому избежали истребления.</w:t>
      </w:r>
    </w:p>
    <w:p w:rsidR="00320FFA" w:rsidRDefault="00320FFA">
      <w:pPr>
        <w:rPr>
          <w:sz w:val="24"/>
          <w:szCs w:val="24"/>
        </w:rPr>
      </w:pPr>
      <w:r>
        <w:rPr>
          <w:sz w:val="24"/>
          <w:szCs w:val="24"/>
        </w:rPr>
        <w:t xml:space="preserve">Покровское, расположеннное влево от церкви,- прекрасное дачное место на берегу Москвы-реки, окруженное лесом, и привлекает много дачников, главным образом из тех, которым не требуется постоянного сообщения с городом. Близость Кунцева увеличивает сумму дачных удовольствий. В Кунцево модно пройти отсюда прямо большою аллеей, которая, как предполагают, былапрорублена для Екатерины 11, посетившей и Покровское, и Кунцево. </w:t>
      </w:r>
    </w:p>
    <w:p w:rsidR="00320FFA" w:rsidRDefault="00320FFA">
      <w:pPr>
        <w:rPr>
          <w:sz w:val="24"/>
          <w:szCs w:val="24"/>
        </w:rPr>
      </w:pPr>
      <w:r>
        <w:rPr>
          <w:sz w:val="24"/>
          <w:szCs w:val="24"/>
        </w:rPr>
        <w:t xml:space="preserve">За лесом налево на голом месте сидит дачная деревушка Фили. Дач в ней много - и в крестьянских избах, и в нарочно выстроенных домах, землю под которые крестьяне отдают в аренду. Дачи тут есть очень недорогие - рублей в тридцать - сорок, есть и по две и по три сотни. </w:t>
      </w:r>
    </w:p>
    <w:p w:rsidR="00320FFA" w:rsidRDefault="00320FFA">
      <w:pPr>
        <w:rPr>
          <w:sz w:val="24"/>
          <w:szCs w:val="24"/>
        </w:rPr>
      </w:pPr>
      <w:r>
        <w:rPr>
          <w:sz w:val="24"/>
          <w:szCs w:val="24"/>
        </w:rPr>
        <w:t xml:space="preserve">   За филями начинается березовый лесок, в котором выстроен небольшой балаганчик. При входе в рощу вывешены правила, определяющие таксу и предписывающие общее благочиние. Такса здесь невысока. Самовар, например, без чая и сахара стоит 25 коп. Продажа спиртных напитков и водки безусловно запрещена. В рощине разбросано около десятка столиков, которых в праздничные дни не хватает для нахлынувшей из города и дач публики, особенно, если приезжают воспитанники какого-нибудь учебного заведения.</w:t>
      </w:r>
    </w:p>
    <w:p w:rsidR="00320FFA" w:rsidRDefault="00320FFA">
      <w:pPr>
        <w:rPr>
          <w:sz w:val="24"/>
          <w:szCs w:val="24"/>
        </w:rPr>
      </w:pPr>
      <w:r>
        <w:rPr>
          <w:sz w:val="24"/>
          <w:szCs w:val="24"/>
        </w:rPr>
        <w:t xml:space="preserve">Кунцево и чайная роща, в частности, усердно посещаются москвичами и дают хороший доход. </w:t>
      </w:r>
    </w:p>
    <w:p w:rsidR="00320FFA" w:rsidRDefault="00320FFA">
      <w:pPr>
        <w:rPr>
          <w:sz w:val="24"/>
          <w:szCs w:val="24"/>
        </w:rPr>
      </w:pPr>
      <w:r>
        <w:rPr>
          <w:sz w:val="24"/>
          <w:szCs w:val="24"/>
        </w:rPr>
        <w:t>Исторические сведения о Кунцеве встречаются первый раз в 1454 г., когда старейший из бояр великого князя Василия Дмитриевича и сына его Василия Темного отдал эту местность, носившую иное название, вместе с другими поместьями и угодьями на помин души святому митрополиту Ионе к Успенскому собору. Переходя несколько раз из рук в руки, кунцевская местность к началу ХV11 столетия считалась уже старинною вотчиной бояр Мстиславских. Резиденцией вотчины было село Хвали (Фили) на Москве-реке - нынешнее Покровское ведомство, а с воцарением Алексея Михайловича было продано его тестю - боярину Илье Даниловичу Мстиславскому.</w:t>
      </w:r>
    </w:p>
    <w:p w:rsidR="00320FFA" w:rsidRDefault="00320FFA">
      <w:pPr>
        <w:rPr>
          <w:sz w:val="24"/>
          <w:szCs w:val="24"/>
        </w:rPr>
      </w:pPr>
      <w:r>
        <w:rPr>
          <w:sz w:val="24"/>
          <w:szCs w:val="24"/>
        </w:rPr>
        <w:t>Боярин выстроил себе здесь дом со всяким дворовым строением, вероятно, на том же месте, где и теперь. И стех пор Кунцево стало называться сельцом. Царь приезжал иногда в Кунцево, представлявшее чрезвычайно удобное место для охоты. С прекращением рода Мстиславских с 1689 г. кунцево сделалось патрирашею вотчиной, и уже из этого владения поступило  посредством промена дяде Петра1 - Льву Кирилловичу Нарышкину. Роду Нарышкиных Кунцево с прилегающими к нему местностями принадлежало до 1865 г., т.е. 175 лет, когда, наконец, было продано теперешнему владельцу К.Т.Солдатенкову, а еще раньше небольшая часть г.Солодовникову. Такова внешняя история Кунцева.</w:t>
      </w:r>
    </w:p>
    <w:p w:rsidR="00320FFA" w:rsidRDefault="00320FFA">
      <w:pPr>
        <w:rPr>
          <w:sz w:val="24"/>
          <w:szCs w:val="24"/>
        </w:rPr>
      </w:pPr>
      <w:r>
        <w:rPr>
          <w:sz w:val="24"/>
          <w:szCs w:val="24"/>
        </w:rPr>
        <w:t>Царственные особы дарили не раз Кунцево своим вниманием. В 1763 г. Кунцево посетила Екатерина 11, в 1818 г.Фридрих-Вильгельм 111 (король прусский, отец императрицы Александры Федоровны) останавливался здесь при переезде в Москву, благодарил Александра 1 за спасение своего государства. Эти слова написаны на обелиске, поставленном перед домом в память приезда короля. Около этого памятника поставлен монумент из первого сибирского мрамора, привезенного в Петербург. 26 мая 1861 г.Кунцево удостоили своим посещением в бозе почившие император Александр 111 и императрица Мария Александровна. (Они)долго любовались видами и кушали чай на открытом воздухе.</w:t>
      </w:r>
    </w:p>
    <w:p w:rsidR="00320FFA" w:rsidRDefault="00320FFA">
      <w:pPr>
        <w:rPr>
          <w:sz w:val="24"/>
          <w:szCs w:val="24"/>
        </w:rPr>
      </w:pPr>
      <w:r>
        <w:rPr>
          <w:sz w:val="24"/>
          <w:szCs w:val="24"/>
        </w:rPr>
        <w:t>Из именитых людей в Кунцеве жил историограф Н.М.Карамзин. Романисты поселяли здесь своих героев. Проклятое место дало название роману (М.И.) Воскресенского, а тургеневская елена из "Накануне" жила в Кунцеве на даче...</w:t>
      </w:r>
    </w:p>
    <w:p w:rsidR="00320FFA" w:rsidRDefault="00320FFA">
      <w:pPr>
        <w:rPr>
          <w:sz w:val="24"/>
          <w:szCs w:val="24"/>
        </w:rPr>
      </w:pPr>
      <w:r>
        <w:rPr>
          <w:sz w:val="24"/>
          <w:szCs w:val="24"/>
        </w:rPr>
        <w:t>Дач здесь около двадцати. Они доступны только людям состоятельным. Дом владельца,  постройку которого относят ко второй половине ХV111 столетия, двухэтажный, с высоким бельведером, стоит на каменном основании над рекой, на вершине кручи. Против заднего фасада дома - церковь (Иконы Божьей матери "Знамение"), очень простая по архитектуре и не представляющая ничего особенного замечательного. Построена (она) в 1744 г., но после этого возобновлялась.</w:t>
      </w:r>
    </w:p>
    <w:p w:rsidR="00320FFA" w:rsidRDefault="00320FFA">
      <w:pPr>
        <w:rPr>
          <w:sz w:val="24"/>
          <w:szCs w:val="24"/>
        </w:rPr>
      </w:pPr>
      <w:r>
        <w:rPr>
          <w:sz w:val="24"/>
          <w:szCs w:val="24"/>
        </w:rPr>
        <w:t>К Москве-реке можно спуститься и с левой, и с правой стороны дома. С правой стороны хорошо разделанная дорожка ведет на лужок  перед домом на утупе кручи. Здесь поставлена статуя Похищение Прозерпины, увы! изуродованная любопытными путешественниками по кунцевским палестинам. Это - обычнач чернота нашей публики делать глупые и неприличные надписи и отшибать руки и носы статуй. вероятно. потому же и Святой колодезь, к которому ведет тропинка с левой стороны дома, находится в очень небрежном состоянии.</w:t>
      </w:r>
    </w:p>
    <w:p w:rsidR="00320FFA" w:rsidRDefault="00320FFA">
      <w:pPr>
        <w:rPr>
          <w:sz w:val="24"/>
          <w:szCs w:val="24"/>
        </w:rPr>
      </w:pPr>
      <w:r>
        <w:rPr>
          <w:sz w:val="24"/>
          <w:szCs w:val="24"/>
        </w:rPr>
        <w:t>От кунцевского Святого колодезя береговою дорожкой мы направились к Крылатскому. Теплый летний вечер сменил жаркий день. Прибрежный лес закрывал догоравшие лучи солнца, от реки веяло прохладой, а родники, струившиеся из лесной чащи, манила своею чистою, прозрачною водой. Умыться в одном из таких родников - настоящее наслаждение. С полверсты надо идти этим путем, а затем тропинка через небольшое ущелье выводит на обрывистый берег реки, лишенный всякой растительности. Это уже земля села Крылатского.</w:t>
      </w:r>
    </w:p>
    <w:p w:rsidR="00320FFA" w:rsidRDefault="00320FFA">
      <w:pPr>
        <w:rPr>
          <w:b/>
          <w:bCs/>
          <w:sz w:val="24"/>
          <w:szCs w:val="24"/>
        </w:rPr>
      </w:pPr>
      <w:r>
        <w:rPr>
          <w:sz w:val="24"/>
          <w:szCs w:val="24"/>
        </w:rPr>
        <w:t>История села ведет к давней старине. В 1423 г. оно принадлежало великому князю Василию Дмитриевичу, а прежде было за каким-то татаром, оставившим свое имя в названии существующей и теперь неподалеку от Крылатского (на берегу Москвы-реки) деревни Татаровой*.</w:t>
      </w:r>
      <w:r>
        <w:rPr>
          <w:b/>
          <w:bCs/>
          <w:sz w:val="24"/>
          <w:szCs w:val="24"/>
        </w:rPr>
        <w:t>В районе современных Новотатаровских улиц.</w:t>
      </w:r>
    </w:p>
    <w:p w:rsidR="00320FFA" w:rsidRDefault="00320FFA">
      <w:pPr>
        <w:rPr>
          <w:sz w:val="24"/>
          <w:szCs w:val="24"/>
        </w:rPr>
      </w:pPr>
      <w:r>
        <w:rPr>
          <w:sz w:val="24"/>
          <w:szCs w:val="24"/>
        </w:rPr>
        <w:t xml:space="preserve">Крылатское тянется длинною линией по берегу Москвы-реки, которая здесь в половодье бурлит немилосердно: рвет берега, затопляет луга и образует целые острова и песчаные мели. Здесь как раз переверт, а на перевертах извилистая Москва-река страшно капризна. Зато на переверты же приходятся и самые красивые места ее берегов. Так и в Крылатском. За плоскою равниной, ограниченною размытыми берегами (на которых раскинулось село), возвышаются гористые холмы, на одном из которых стоит сельская церковь. Вид от церкви (Рождества пресвятой Богородицы) села Крылатского замечателен своею чарующею прелестью Тогда как вид на Москву открывающийся с Поклонной горы поражает своею величественностью, панорама, которую едва охватывает взор стоящего на крылатском берегу, привлекает своею чудною перспективой, своим разнообразием и поэтическим колоритом, охватывающим всю необозримую картину.  Прямо из-под ваших ног по крутому сначало и переходящему постепенно в плоскость скату убегает деревня, делая поворот в плоской своей части. За крутобережьем, к которому подошел конец деревни, змейкой вьется речная лента, обрамленная с другой стороны наносными песками, оттеняющими яркую зелень наливных лугов. За лугами - опять светлая полоса сделавшей поворот реки, а затем - муравчатый берег и кунцевские кручи. Густозеленный лес соседних кунцевских возвышенностей с белыми пятнами барских домов окаймляет горизонт, а за лесом как бы стеной выступает узорчатая изгородь московских златоверхий церквей и каменных громад, обрамляя чудесную десятиверстную панораму. </w:t>
      </w:r>
    </w:p>
    <w:p w:rsidR="00320FFA" w:rsidRDefault="00320FFA">
      <w:pPr>
        <w:rPr>
          <w:sz w:val="24"/>
          <w:szCs w:val="24"/>
        </w:rPr>
      </w:pPr>
      <w:r>
        <w:rPr>
          <w:sz w:val="24"/>
          <w:szCs w:val="24"/>
        </w:rPr>
        <w:t xml:space="preserve">Войдите в ограду церкви. Тут вас очаруют разбросанные кругом овраги с кустарником и перелесками. В глубине одного оврага вы увидите часовню, выстроенную над колодцем на месте явления иконы Руденской Божией матери. </w:t>
      </w:r>
    </w:p>
    <w:p w:rsidR="00320FFA" w:rsidRDefault="00320FFA">
      <w:pPr>
        <w:rPr>
          <w:sz w:val="24"/>
          <w:szCs w:val="24"/>
        </w:rPr>
      </w:pPr>
      <w:r>
        <w:rPr>
          <w:sz w:val="24"/>
          <w:szCs w:val="24"/>
        </w:rPr>
        <w:t>Вид с крылатских высот очарователен. Но многие ли москвичи бывали там?</w:t>
      </w:r>
    </w:p>
    <w:p w:rsidR="00320FFA" w:rsidRDefault="00320FFA">
      <w:pPr>
        <w:rPr>
          <w:sz w:val="24"/>
          <w:szCs w:val="24"/>
        </w:rPr>
      </w:pPr>
      <w:r>
        <w:rPr>
          <w:sz w:val="24"/>
          <w:szCs w:val="24"/>
        </w:rPr>
        <w:t>Обратный путь опять идет по берегу до первой тропинки в кунцевском лесу, которая ведет к Проклятому месту. Проклятое место - это предание о чем-то. Было ли здесь городище, было ли здесь татарское кладбище или что другое?Огромный, переживший несколько веков дуб и камни дают воображению</w:t>
      </w:r>
      <w:r>
        <w:rPr>
          <w:b/>
          <w:bCs/>
          <w:sz w:val="24"/>
          <w:szCs w:val="24"/>
        </w:rPr>
        <w:t xml:space="preserve">, </w:t>
      </w:r>
      <w:r>
        <w:rPr>
          <w:sz w:val="24"/>
          <w:szCs w:val="24"/>
        </w:rPr>
        <w:t>ищущему чего-нибудь ужасного, много пищи. *</w:t>
      </w:r>
      <w:r>
        <w:rPr>
          <w:b/>
          <w:bCs/>
          <w:sz w:val="24"/>
          <w:szCs w:val="24"/>
        </w:rPr>
        <w:t>Проклятое место расположено в Кунцевском парке у изгиба Москвы-реки на мысу с земляными валами и рвами. В VI в. до н.э. -- VIII в. н.э. здесь находилось городище дьяковской археологической культуры с языческим капищем (см. Векслер А. Раскопки на "проклятом месте". Кунцевское городище в Москве. Наука и религия. 1978. №1. С.46-48)</w:t>
      </w:r>
    </w:p>
    <w:p w:rsidR="00320FFA" w:rsidRDefault="00320FFA">
      <w:pPr>
        <w:rPr>
          <w:sz w:val="24"/>
          <w:szCs w:val="24"/>
        </w:rPr>
      </w:pPr>
      <w:r>
        <w:rPr>
          <w:sz w:val="24"/>
          <w:szCs w:val="24"/>
        </w:rPr>
        <w:t xml:space="preserve">  Отсюда можно идти снова парком, верхнею его частью, и не доходя чайной рощи повернуть по аллее направо. Аллея приводит к пруду, влево от которого лепится (между Фили и Кунцево) дачная деревенька Мазиловао. На пруду есть лодки, отдающиеся для катания за плату. Поезда Смоленской (железной) дороги отходят со станции "Кунцево" немного раньше 9, 9 1/2, 10 1/2 и 11 часов вечера. Дорога к (вокзалу) ведет мимо пруда и потом налево мимо дач, называемых Новым Кунцевым.</w:t>
      </w:r>
    </w:p>
    <w:p w:rsidR="00320FFA" w:rsidRDefault="00320FFA">
      <w:pPr>
        <w:rPr>
          <w:sz w:val="24"/>
          <w:szCs w:val="24"/>
        </w:rPr>
      </w:pPr>
      <w:r>
        <w:rPr>
          <w:sz w:val="24"/>
          <w:szCs w:val="24"/>
        </w:rPr>
        <w:t>Быстро летит поезд, еще быстрее сменяют друг друга воспоминания о пережитом дне, о целой веренице разнообразных впечатлений. Вы так заняты своими мыслями, что не замечаете даже, что поезд идет через мост на Москве-реке, про который в публике всегда идет самый недобрый разговор о его безопасности. Через двадцать минут (вы) в Москве, но и здесь в вашем воображении долго и нелтступно стоят роскошные картины природы, в ваших мыслях мелькают отрывочные факты исторических воспоминаний. Вы освежились и теплом и душой, и с обновленными силами принимайтесь назавтра за свой обычный труд.</w:t>
      </w:r>
    </w:p>
    <w:p w:rsidR="00320FFA" w:rsidRDefault="00320FFA">
      <w:pPr>
        <w:rPr>
          <w:sz w:val="24"/>
          <w:szCs w:val="24"/>
        </w:rPr>
      </w:pPr>
    </w:p>
    <w:p w:rsidR="00320FFA" w:rsidRDefault="00320FFA">
      <w:pPr>
        <w:rPr>
          <w:sz w:val="24"/>
          <w:szCs w:val="24"/>
        </w:rPr>
      </w:pPr>
      <w:r>
        <w:rPr>
          <w:sz w:val="24"/>
          <w:szCs w:val="24"/>
        </w:rPr>
        <w:t>Материал взят ссайта http://moskvoved.narod.ru/</w:t>
      </w:r>
      <w:bookmarkStart w:id="0" w:name="_GoBack"/>
      <w:bookmarkEnd w:id="0"/>
    </w:p>
    <w:sectPr w:rsidR="00320FF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BDE"/>
    <w:rsid w:val="002E64F7"/>
    <w:rsid w:val="00320FFA"/>
    <w:rsid w:val="007B2A4C"/>
    <w:rsid w:val="00B87B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1EEDC3-0114-45FF-B07C-C922E582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11266</Words>
  <Characters>6423</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ПОДМОСКОВНЫЕ ПРОГУЛКИ (ОЧЕРКИ И НАБЛЮДЕНИЯ)</vt:lpstr>
    </vt:vector>
  </TitlesOfParts>
  <Company>KM</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ПОДМОСКОВНЫЕ ПРОГУЛКИ (ОЧЕРКИ И НАБЛЮДЕНИЯ)</dc:title>
  <dc:subject/>
  <dc:creator>N/A</dc:creator>
  <cp:keywords/>
  <dc:description/>
  <cp:lastModifiedBy>admin</cp:lastModifiedBy>
  <cp:revision>2</cp:revision>
  <dcterms:created xsi:type="dcterms:W3CDTF">2014-01-27T14:43:00Z</dcterms:created>
  <dcterms:modified xsi:type="dcterms:W3CDTF">2014-01-27T14:43:00Z</dcterms:modified>
</cp:coreProperties>
</file>