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165" w:rsidRDefault="00F54165">
      <w:pPr>
        <w:pStyle w:val="2"/>
        <w:ind w:firstLine="567"/>
        <w:jc w:val="center"/>
        <w:rPr>
          <w:rFonts w:ascii="Times New Roman" w:hAnsi="Times New Roman" w:cs="Times New Roman"/>
          <w:sz w:val="26"/>
          <w:szCs w:val="26"/>
        </w:rPr>
      </w:pPr>
      <w:r>
        <w:rPr>
          <w:rFonts w:ascii="Times New Roman" w:hAnsi="Times New Roman" w:cs="Times New Roman"/>
          <w:sz w:val="26"/>
          <w:szCs w:val="26"/>
        </w:rPr>
        <w:t>Правда и мифы о старых и юных</w:t>
      </w:r>
    </w:p>
    <w:p w:rsidR="00F54165" w:rsidRDefault="00F54165">
      <w:pPr>
        <w:pStyle w:val="3"/>
        <w:ind w:firstLine="567"/>
        <w:jc w:val="both"/>
        <w:rPr>
          <w:rFonts w:ascii="Times New Roman" w:hAnsi="Times New Roman" w:cs="Times New Roman"/>
          <w:sz w:val="24"/>
          <w:szCs w:val="24"/>
        </w:rPr>
      </w:pPr>
      <w:r>
        <w:rPr>
          <w:rFonts w:ascii="Times New Roman" w:hAnsi="Times New Roman" w:cs="Times New Roman"/>
          <w:sz w:val="24"/>
          <w:szCs w:val="24"/>
        </w:rPr>
        <w:t>Мужчина старше женщины</w:t>
      </w:r>
    </w:p>
    <w:p w:rsidR="00F54165" w:rsidRDefault="00F541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далеком 1943 году, когда 54-летний Чарли Чаплин заявил о своем намерении жениться на 17-летней дебютантке по имени О'Нил, это стало сенсацией мирового масштаба. То, что мужчина в его возрасте (к тому же он имел 3 развода) решил "осквернить колыбель" и выкрасть оттуда невесту, казалось скандальным, почти криминальным событием. Но, невзирая на мнение света, этот "сезонный" флирт оказался "необычайной, идеальной любовной историей", по словам одного из биографов Чарли Чаплина, и впоследствии превратился в счастливый и долгий брак. </w:t>
      </w:r>
    </w:p>
    <w:p w:rsidR="00F54165" w:rsidRDefault="00F541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нашем обществе пожилые мужчины, влюбляющиеся в женщин значительно моложе себя, обычно считаются "старыми развратными сатирами" или получают обвинения в желании набрать очки, завладев "призовой женой". Мы не собираемся обсуждать в нашей книге моральные аспекты таких любовных отношений. Мы только хотим сказать, что в сексуальном смысле у таких отношений есть много преимуществ. </w:t>
      </w:r>
    </w:p>
    <w:p w:rsidR="00F54165" w:rsidRDefault="00F541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древнем Китае не было такой жесткой социальной цензуры, критикующей неравные союзы. Даосские эротические трактаты не только не осуждают подобные отношения, но даже рекомендуют их. </w:t>
      </w:r>
    </w:p>
    <w:p w:rsidR="00F54165" w:rsidRDefault="00F541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своей книге "Дао любви" писатель Джолан Чанг указывает, что древние мудрецы находили множество причин, как сексуальных, как и физиологических, делающих союз пожилого мужчины и юной девушки "превосходной комбинацией". Во-первых, вся "проблема" взаимоотношения полов во многом заключается в том, что мужчины гораздо быстрее возбуждаются и достигают оргазма, чем женщины. Но по мере старения сексуальные реакции у мужчин замедляются. И требуется больше времени, чтобы обрести эрекцию, больше мануальной стимуляции, больше предварительных ласк, чтобы возбудиться. Другими словами, различие между ее и его сексуальными реакциями начинает стираться; в середине жизни часто в семьях воцаряется своего рода сексуальная гармония, основанная на старении. </w:t>
      </w:r>
    </w:p>
    <w:p w:rsidR="00F54165" w:rsidRDefault="00F541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Кроме того, молодая женщина производит большее количество влагалищной смазки при сношении, что для престарелого любовника настоящая удача. Это означает, что он может проникнуть в нее, даже не добившись полной эрекции. Женщины постарше не только требуют больше предварительных ласк, чтобы выделилось необходимое количество смазки, но и не могут сохранять эту смазку так долго, как молодые (а искусственные мази, купленные в аптеке, никогда не бывают лучше естественных). Долговременная смазка у молодых женщин дает еще одно преимущество, так как старый мужчина медленнее обретает эрекцию и медленнее доходит до эякуляции (в действительности, многие пожилые мужчины вообще не всегда достигают ее). </w:t>
      </w:r>
    </w:p>
    <w:p w:rsidR="00F54165" w:rsidRDefault="00F541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Ее юное тело снова и снова приводит его в восторг. Ее влагалище более упругое, чем у пожилых женщин, и это еще больше возбуждает его. А со своей стороны пожилой мужчина привносит в их совместную жизнь спокойствие, уверенность и любовное мастерство, чему молодой юноша не мог еще научиться. Вот почему молодые женщины порой предпочитают седую бороду юношескому огню. "Это люди, которым знакомы как радости, так и горечь любви и, следовательно, за свои годы они узнали, что такое нежность", - говорит Чанг. </w:t>
      </w:r>
    </w:p>
    <w:p w:rsidR="00F54165" w:rsidRDefault="00F54165">
      <w:pPr>
        <w:pStyle w:val="4"/>
        <w:ind w:firstLine="567"/>
        <w:jc w:val="both"/>
        <w:rPr>
          <w:rFonts w:ascii="Times New Roman" w:hAnsi="Times New Roman" w:cs="Times New Roman"/>
        </w:rPr>
      </w:pPr>
      <w:r>
        <w:rPr>
          <w:rFonts w:ascii="Times New Roman" w:hAnsi="Times New Roman" w:cs="Times New Roman"/>
        </w:rPr>
        <w:t>Сообщения с фронта</w:t>
      </w:r>
    </w:p>
    <w:p w:rsidR="00F54165" w:rsidRDefault="00F541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Положа руку на сердце, мы бы не поверили во все это, если бы не получили столько писем от пожилых мужчин, ответивших на наш опрос. Мы были поражены тем, сколько из них утверждали, что с возрастом секс становится только лучше - причем независимо от того, велика ли разница в годах с партнершей. Один 70-летний юрист признался, что "лучший секс был у меня в течение 2 последних лет с женщиной на 40 лет моложе меня. У нас не было ни одной любовной неудачи". Другой 64-летний мужчина говорит: "Я всецело уверен в том, что с годами секс становится лучше, так как уходит большинство забот и тревог юности. Дети уже выросли. Мы остаемся только друг для друга. Мы уважаем друг друга и можем говорить о сексе свободно и открыто... и мы всегда готовы к экспериментам". </w:t>
      </w:r>
    </w:p>
    <w:p w:rsidR="00F54165" w:rsidRDefault="00F541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 70-летний пенсионер, в прошлом журналист, пишет: "Моя жена, бывшая моя школьная возлюбленная, была единственной женщиной, с которой я имел секс, за исключением мимолетного контакта с одной шлюхой (мой самый худший сексуальный опыт, случившийся далеко от дома и давно, странный способ отметить десятилетие нашего супружества). Оргазм с этой проституткой напоминал чихание; с моей же любимой это пронзительный, сотрясающий стены шквал, который трудно выразить словами. И его интенсивность нисколько не убыла за последние 50 лет. Возможно, мое положение как мужчины самое завидное на свете". </w:t>
      </w:r>
    </w:p>
    <w:p w:rsidR="00F54165" w:rsidRDefault="00F541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 в самом деле. Если вы влюбились в прелестное создание на 30 лет моложе вас, то, что ж, пусть звенят свадебные колокольчики. Но помните, как сказал даосский мудрец: главное "научиться ублажать женщину", независимо от ее возраста (и от вашего). </w:t>
      </w:r>
    </w:p>
    <w:p w:rsidR="00F54165" w:rsidRDefault="00F54165">
      <w:pPr>
        <w:pStyle w:val="3"/>
        <w:ind w:firstLine="567"/>
        <w:jc w:val="both"/>
        <w:rPr>
          <w:rFonts w:ascii="Times New Roman" w:hAnsi="Times New Roman" w:cs="Times New Roman"/>
          <w:sz w:val="24"/>
          <w:szCs w:val="24"/>
        </w:rPr>
      </w:pPr>
      <w:r>
        <w:rPr>
          <w:rFonts w:ascii="Times New Roman" w:hAnsi="Times New Roman" w:cs="Times New Roman"/>
          <w:sz w:val="24"/>
          <w:szCs w:val="24"/>
        </w:rPr>
        <w:t>Мужчина моложе женщины</w:t>
      </w:r>
    </w:p>
    <w:p w:rsidR="00F54165" w:rsidRDefault="00F541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Один из наших респондентов, 52-летний бухгалтер, до сих пор живо припоминает историю своего совращения взрослой женщиной, случившуюся знойным летом в 50-е годы, когда сам он был еще подростком. </w:t>
      </w:r>
    </w:p>
    <w:p w:rsidR="00F54165" w:rsidRDefault="00F541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"Ей было лет 35, она овдовела 4 года назад и слыла примером нравственности в округе. У нее было роскошное тело, - вспоминает он. - Я подстригал ей газон. Она спланировала мое растление в мельчайших деталях. Стояла середина лета. Я закончил с лужайкой перед крыльцом и переместился на задний дворик, окруженный живой изгородью. Там я застал ее загорающей в шезлонге в одном бикини. Теперь это не вызывает особых эмоций, но в конце 50-х бикини было все равно что топлесс в наши дни. Ее вид спровоцировал у меня неистовую эрекцию. Затем она перевернулась на живот и расстегнула лифчик, открыв белые полоски. Я едва не дымился. И вдовушка это прекрасно понимала. Когда я подошел к ней, чтобы сказать, что выполнил работу и получить свою плату, она встала и, слегка придерживая спадающее бикини, обнажила соски. Я не на шутку испугался, что потеряю сознание. </w:t>
      </w:r>
    </w:p>
    <w:p w:rsidR="00F54165" w:rsidRDefault="00F541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 затем она пригласила меня в дом попробовать домашнего печенья..." </w:t>
      </w:r>
    </w:p>
    <w:p w:rsidR="00F54165" w:rsidRDefault="00F54165">
      <w:pPr>
        <w:pStyle w:val="4"/>
        <w:ind w:firstLine="567"/>
        <w:jc w:val="both"/>
        <w:rPr>
          <w:rFonts w:ascii="Times New Roman" w:hAnsi="Times New Roman" w:cs="Times New Roman"/>
        </w:rPr>
      </w:pPr>
      <w:r>
        <w:rPr>
          <w:rFonts w:ascii="Times New Roman" w:hAnsi="Times New Roman" w:cs="Times New Roman"/>
        </w:rPr>
        <w:t>Различия полов в старении</w:t>
      </w:r>
    </w:p>
    <w:p w:rsidR="00F54165" w:rsidRDefault="00F541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некотором смысле, с сексуальной точки зрения, отношения между молодым мужчиной и женщиной старше его могут показаться удачным сочетанием, так как существует общепринятое мнение, будто мужчины достигают пика сексуальности годам к 20, а женщины - позже, после 30. Но выясняется, что это на самом деле не соответствует истине. </w:t>
      </w:r>
    </w:p>
    <w:p w:rsidR="00F54165" w:rsidRDefault="00F541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Действительно, имеются некоторые различия в "сексуальном старении" мужчин и женщин, но все эти разговоры о сексуальных пиках - плод превратного понимания данных о частоте оргазмов, полученных доктором Альфредом Кинси, объясняет Айра Рейс, профессор социологии из Университета Миннесоты в Миннеаполисе. </w:t>
      </w:r>
    </w:p>
    <w:p w:rsidR="00F54165" w:rsidRDefault="00F541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Доктор Кинси сообщал, что юноши в возрасте лет 20 испытывают больше оргазмов, чем в любой другой период своей жизни. У женщин наибольшая частота оргазмов обычно приходится на более зрелый возраст. Но это определенно больше связано с социальными устоями конца 40-х (когда проводились исследования Кинси), чем с динамикой развития сексуальности, заложенной природой. В те времена мужчинам было проще проявлять свою сексуальность в раннем возрасте, чем их сверстницам, но в наши дни женщины более раскрепощены, поэтому они достигают пика частоты оргазмов гораздо раньше. </w:t>
      </w:r>
    </w:p>
    <w:p w:rsidR="00F54165" w:rsidRDefault="00F541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таких отношениях есть некоторые особенности, к которым молодому человеку придется привыкнуть. Немолодая женщина производит влагалищную смазку медленнее и в меньших количествах, поэтому ей понадобится больше предварительных ласк и, возможно, специальные кремы. Молодой человек, конечно, больше, чем пожилой мужчина, склонен испытывать трудности с задержкой эякуляции до тех пор, пока партнерша не будет удовлетворена. С другой стороны, возможно, что молодая, крепкая плоть возбудит женщину быстрее. </w:t>
      </w:r>
    </w:p>
    <w:p w:rsidR="00F54165" w:rsidRDefault="00F541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эти сексуальные различия п целом незначительны, и нет никаких непреодолимых преград. На самом деле, главным в этой "половой связи поколений" является отнюдь не секс сам по себе. Что действительно важно, так это то, что вы можете дать друг другу помимо секса. </w:t>
      </w:r>
    </w:p>
    <w:p w:rsidR="00F54165" w:rsidRDefault="00F54165">
      <w:pPr>
        <w:pStyle w:val="4"/>
        <w:ind w:firstLine="567"/>
        <w:jc w:val="both"/>
        <w:rPr>
          <w:rFonts w:ascii="Times New Roman" w:hAnsi="Times New Roman" w:cs="Times New Roman"/>
        </w:rPr>
      </w:pPr>
      <w:r>
        <w:rPr>
          <w:rFonts w:ascii="Times New Roman" w:hAnsi="Times New Roman" w:cs="Times New Roman"/>
        </w:rPr>
        <w:t>Окончание истории</w:t>
      </w:r>
    </w:p>
    <w:p w:rsidR="00F54165" w:rsidRDefault="00F541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Самое время вернуться к истории нашего бухгалтера "Она провела меня на застекленную веранду и пошла за деньгами, - продолжает рассказчик. - На столе лежал какой-то альбом с живописью. Я сел и раскрыл его на коленях, чтобы хоть как-то закамуфлировать революцию, происходившую у меня в шортах, но, к несчастью (все по ее плану), книга не помогла. В ней было полно обнаженной натуры". Вернувшись с тарелкой печенья и деньгами, она сказала ему, что в доме, в студии, у нее есть книга получше. А когда молодой человек оказался там, она мягко усадила его на диван. "Это движение навело меня на мысль, что она имела в виду отнюдь не искусство, но было поздно... Я был оглушен собственным дыханием, биением своего сердца, чувствовал малейшее прикосновение к своему телу". Она достала другой альбом, на этот раз еще более откровенный, и села подле него на диванный валик. "Когда она наклонилась, ее грудь оказалась прямо у моего рта, и бикини на ней уже не было". Он, не в силах справиться с собой, обнял ее, а она, "мурлыкая и постанывая, подбадривая меня нежным шепотом, тем временем разорвала на мне футболку в клочья и проникла рукой под шорты и трусы. Когда я вошел в нее, я был уже так возбужден, что кончил сразу же, но, так как секс - занятие продолжительное, меня это не остановило". </w:t>
      </w:r>
    </w:p>
    <w:p w:rsidR="00F54165" w:rsidRDefault="00F541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"Я подстригал ей газон почти 5 лет, пока она снова не вышла замуж и не переехала в другой город, - вспоминает он. - Я всегда считал, что мне пошло на пользу обучение сексу у опытной наставницы".</w:t>
      </w:r>
    </w:p>
    <w:p w:rsidR="00F54165" w:rsidRDefault="00F54165"/>
    <w:p w:rsidR="00F54165" w:rsidRDefault="00F54165">
      <w:pPr>
        <w:ind w:firstLine="567"/>
        <w:jc w:val="both"/>
        <w:rPr>
          <w:b/>
          <w:bCs/>
          <w:sz w:val="24"/>
          <w:szCs w:val="24"/>
        </w:rPr>
      </w:pPr>
      <w:r>
        <w:rPr>
          <w:b/>
          <w:bCs/>
          <w:sz w:val="24"/>
          <w:szCs w:val="24"/>
        </w:rPr>
        <w:t>Список использованной литературы:</w:t>
      </w:r>
    </w:p>
    <w:p w:rsidR="00F54165" w:rsidRDefault="00F54165">
      <w:pPr>
        <w:ind w:firstLine="567"/>
        <w:jc w:val="both"/>
        <w:rPr>
          <w:sz w:val="24"/>
          <w:szCs w:val="24"/>
        </w:rPr>
      </w:pPr>
    </w:p>
    <w:p w:rsidR="00F54165" w:rsidRDefault="00F541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1.   С. Бехтел, Л.Р. Стейнс "Энциклопедия мужской сексуальности", Крон-пресс, 2000.</w:t>
      </w:r>
    </w:p>
    <w:p w:rsidR="00F54165" w:rsidRDefault="00F54165">
      <w:pPr>
        <w:ind w:firstLine="567"/>
        <w:jc w:val="both"/>
        <w:rPr>
          <w:sz w:val="24"/>
          <w:szCs w:val="24"/>
        </w:rPr>
      </w:pPr>
    </w:p>
    <w:p w:rsidR="00F54165" w:rsidRDefault="00F54165">
      <w:bookmarkStart w:id="0" w:name="_GoBack"/>
      <w:bookmarkEnd w:id="0"/>
    </w:p>
    <w:sectPr w:rsidR="00F5416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6E3"/>
    <w:rsid w:val="00362BC1"/>
    <w:rsid w:val="004C4DF1"/>
    <w:rsid w:val="00A166E3"/>
    <w:rsid w:val="00F541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2E2447-CE86-481F-979C-CA84BF76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6036</Words>
  <Characters>3441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Правда и мифы о старых и юных</vt:lpstr>
    </vt:vector>
  </TitlesOfParts>
  <Company>Romex</Company>
  <LinksUpToDate>false</LinksUpToDate>
  <CharactersWithSpaces>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Правда и мифы о старых и юных</dc:title>
  <dc:subject/>
  <dc:creator>Moskalenko Anthony</dc:creator>
  <cp:keywords/>
  <dc:description/>
  <cp:lastModifiedBy>admin</cp:lastModifiedBy>
  <cp:revision>2</cp:revision>
  <dcterms:created xsi:type="dcterms:W3CDTF">2014-01-27T21:17:00Z</dcterms:created>
  <dcterms:modified xsi:type="dcterms:W3CDTF">2014-01-27T21:17:00Z</dcterms:modified>
</cp:coreProperties>
</file>