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79" w:rsidRPr="007205F8" w:rsidRDefault="00024479" w:rsidP="007205F8">
      <w:pPr>
        <w:pStyle w:val="2"/>
        <w:rPr>
          <w:b w:val="0"/>
          <w:bCs w:val="0"/>
          <w:i w:val="0"/>
          <w:iCs w:val="0"/>
        </w:rPr>
      </w:pPr>
      <w:r>
        <w:t xml:space="preserve">           </w:t>
      </w:r>
      <w:r w:rsidRPr="007205F8">
        <w:rPr>
          <w:b w:val="0"/>
          <w:bCs w:val="0"/>
          <w:i w:val="0"/>
          <w:iCs w:val="0"/>
        </w:rPr>
        <w:t xml:space="preserve">Всероссийский Заочный Финансово-Экономический Институт  </w:t>
      </w:r>
    </w:p>
    <w:p w:rsidR="00720F7E" w:rsidRPr="007205F8" w:rsidRDefault="00024479" w:rsidP="007205F8">
      <w:pPr>
        <w:pStyle w:val="2"/>
        <w:rPr>
          <w:b w:val="0"/>
          <w:bCs w:val="0"/>
          <w:i w:val="0"/>
          <w:iCs w:val="0"/>
          <w:sz w:val="32"/>
          <w:szCs w:val="32"/>
        </w:rPr>
      </w:pPr>
      <w:r w:rsidRPr="007205F8">
        <w:rPr>
          <w:b w:val="0"/>
          <w:bCs w:val="0"/>
          <w:i w:val="0"/>
          <w:iCs w:val="0"/>
        </w:rPr>
        <w:t xml:space="preserve">                                Кафедра</w:t>
      </w:r>
      <w:r w:rsidRPr="007205F8">
        <w:rPr>
          <w:b w:val="0"/>
          <w:bCs w:val="0"/>
          <w:i w:val="0"/>
          <w:iCs w:val="0"/>
          <w:sz w:val="32"/>
          <w:szCs w:val="32"/>
        </w:rPr>
        <w:t xml:space="preserve">  </w:t>
      </w:r>
      <w:r w:rsidRPr="007205F8">
        <w:rPr>
          <w:b w:val="0"/>
          <w:bCs w:val="0"/>
          <w:i w:val="0"/>
          <w:iCs w:val="0"/>
        </w:rPr>
        <w:t>экономической теории</w:t>
      </w:r>
      <w:r w:rsidRPr="007205F8">
        <w:rPr>
          <w:b w:val="0"/>
          <w:bCs w:val="0"/>
          <w:i w:val="0"/>
          <w:iCs w:val="0"/>
          <w:sz w:val="32"/>
          <w:szCs w:val="32"/>
        </w:rPr>
        <w:t xml:space="preserve"> </w:t>
      </w: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5F8" w:rsidRDefault="007205F8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Pr="007205F8" w:rsidRDefault="00720F7E" w:rsidP="007205F8">
      <w:pPr>
        <w:pStyle w:val="1"/>
        <w:rPr>
          <w:sz w:val="36"/>
          <w:szCs w:val="36"/>
        </w:rPr>
      </w:pPr>
      <w:r>
        <w:t xml:space="preserve"> </w:t>
      </w:r>
      <w:r w:rsidRPr="007205F8">
        <w:rPr>
          <w:sz w:val="36"/>
          <w:szCs w:val="36"/>
        </w:rPr>
        <w:t>Доклад на конференцию по мировой экономике</w:t>
      </w: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7205F8">
        <w:rPr>
          <w:b/>
          <w:bCs/>
          <w:i/>
          <w:iCs/>
          <w:color w:val="000000"/>
          <w:sz w:val="32"/>
          <w:szCs w:val="32"/>
        </w:rPr>
        <w:t>Тема:</w:t>
      </w:r>
      <w:r>
        <w:rPr>
          <w:b/>
          <w:bCs/>
          <w:color w:val="000000"/>
          <w:sz w:val="32"/>
          <w:szCs w:val="32"/>
        </w:rPr>
        <w:t xml:space="preserve"> </w:t>
      </w:r>
      <w:r w:rsidRPr="00805884">
        <w:rPr>
          <w:b/>
          <w:bCs/>
          <w:color w:val="000000"/>
          <w:sz w:val="32"/>
          <w:szCs w:val="32"/>
        </w:rPr>
        <w:t>Проблемы интеграции России в мировое хозяйство.</w:t>
      </w: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Default="00720F7E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F7E" w:rsidRPr="00720F7E" w:rsidRDefault="00720F7E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 w:rsidRPr="00720F7E">
        <w:rPr>
          <w:color w:val="000000"/>
          <w:sz w:val="28"/>
          <w:szCs w:val="28"/>
        </w:rPr>
        <w:t xml:space="preserve">Преподаватель: </w:t>
      </w:r>
      <w:r w:rsidR="001E1D3F">
        <w:rPr>
          <w:color w:val="000000"/>
          <w:sz w:val="28"/>
          <w:szCs w:val="28"/>
        </w:rPr>
        <w:t xml:space="preserve">             </w:t>
      </w:r>
      <w:r w:rsidRPr="00720F7E">
        <w:rPr>
          <w:color w:val="000000"/>
          <w:sz w:val="28"/>
          <w:szCs w:val="28"/>
        </w:rPr>
        <w:t>Зельников Олег Иванович</w:t>
      </w:r>
    </w:p>
    <w:p w:rsidR="00720F7E" w:rsidRPr="001E1D3F" w:rsidRDefault="00720F7E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  <w:u w:val="single"/>
        </w:rPr>
      </w:pPr>
      <w:r w:rsidRPr="00720F7E">
        <w:rPr>
          <w:color w:val="000000"/>
          <w:sz w:val="28"/>
          <w:szCs w:val="28"/>
        </w:rPr>
        <w:t xml:space="preserve">Работу выполнила: </w:t>
      </w:r>
      <w:r w:rsidR="001E1D3F">
        <w:rPr>
          <w:color w:val="000000"/>
          <w:sz w:val="28"/>
          <w:szCs w:val="28"/>
        </w:rPr>
        <w:t xml:space="preserve"> </w:t>
      </w:r>
      <w:r w:rsidRPr="001E1D3F">
        <w:rPr>
          <w:color w:val="000000"/>
          <w:sz w:val="28"/>
          <w:szCs w:val="28"/>
          <w:u w:val="single"/>
        </w:rPr>
        <w:t>Киселева Татьяна Евгеньевна</w:t>
      </w:r>
    </w:p>
    <w:p w:rsidR="00720F7E" w:rsidRDefault="00720F7E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 w:rsidRPr="00720F7E">
        <w:rPr>
          <w:color w:val="000000"/>
          <w:sz w:val="28"/>
          <w:szCs w:val="28"/>
        </w:rPr>
        <w:t>Факультет</w:t>
      </w:r>
      <w:r>
        <w:rPr>
          <w:color w:val="000000"/>
          <w:sz w:val="28"/>
          <w:szCs w:val="28"/>
        </w:rPr>
        <w:t xml:space="preserve">: </w:t>
      </w:r>
      <w:r w:rsidR="001E1D3F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Финансово-кредитный</w:t>
      </w:r>
    </w:p>
    <w:p w:rsidR="00720F7E" w:rsidRDefault="00720F7E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Специальность: </w:t>
      </w:r>
      <w:r w:rsidR="001E1D3F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Ф и К</w:t>
      </w:r>
    </w:p>
    <w:p w:rsidR="00DB7B5F" w:rsidRPr="001E1D3F" w:rsidRDefault="00720F7E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Курс:  </w:t>
      </w:r>
      <w:r w:rsidR="001E1D3F">
        <w:rPr>
          <w:color w:val="000000"/>
          <w:sz w:val="28"/>
          <w:szCs w:val="28"/>
        </w:rPr>
        <w:t xml:space="preserve">                                                            </w:t>
      </w:r>
      <w:r w:rsidR="001E1D3F">
        <w:rPr>
          <w:rFonts w:ascii="Arial" w:hAnsi="Arial" w:cs="Arial"/>
          <w:color w:val="000000"/>
          <w:sz w:val="28"/>
          <w:szCs w:val="28"/>
        </w:rPr>
        <w:t>2</w:t>
      </w:r>
    </w:p>
    <w:p w:rsidR="00DB7B5F" w:rsidRDefault="00DB7B5F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обучения: </w:t>
      </w:r>
      <w:r w:rsidR="001E1D3F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договор (вечер)</w:t>
      </w:r>
    </w:p>
    <w:p w:rsidR="00DB7B5F" w:rsidRDefault="00DB7B5F" w:rsidP="001E1D3F">
      <w:pPr>
        <w:shd w:val="clear" w:color="auto" w:fill="FFFFFF"/>
        <w:autoSpaceDE w:val="0"/>
        <w:autoSpaceDN w:val="0"/>
        <w:adjustRightInd w:val="0"/>
        <w:ind w:firstLine="3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личного дела:</w:t>
      </w:r>
      <w:r w:rsidR="001E1D3F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05ФФД14432</w:t>
      </w: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DB7B5F" w:rsidRDefault="00DB7B5F" w:rsidP="0002447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205F8" w:rsidRDefault="007205F8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7205F8" w:rsidRDefault="007205F8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7205F8" w:rsidRDefault="007205F8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7205F8" w:rsidRDefault="007205F8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7205F8" w:rsidRDefault="007205F8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8B15FB" w:rsidRDefault="00DB7B5F" w:rsidP="00720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96"/>
          <w:sz w:val="28"/>
          <w:szCs w:val="28"/>
        </w:rPr>
      </w:pPr>
      <w:r w:rsidRPr="007205F8">
        <w:rPr>
          <w:b/>
          <w:bCs/>
          <w:color w:val="000000"/>
          <w:spacing w:val="94"/>
          <w:sz w:val="28"/>
          <w:szCs w:val="28"/>
        </w:rPr>
        <w:t>Калуга</w:t>
      </w:r>
      <w:r w:rsidRPr="007205F8">
        <w:rPr>
          <w:b/>
          <w:bCs/>
          <w:color w:val="000000"/>
          <w:sz w:val="28"/>
          <w:szCs w:val="28"/>
        </w:rPr>
        <w:t xml:space="preserve"> </w:t>
      </w:r>
      <w:r w:rsidR="007205F8">
        <w:rPr>
          <w:b/>
          <w:bCs/>
          <w:color w:val="000000"/>
          <w:sz w:val="28"/>
          <w:szCs w:val="28"/>
        </w:rPr>
        <w:t xml:space="preserve">       </w:t>
      </w:r>
      <w:r w:rsidR="007205F8" w:rsidRPr="007205F8">
        <w:rPr>
          <w:b/>
          <w:bCs/>
          <w:color w:val="000000"/>
          <w:spacing w:val="96"/>
          <w:sz w:val="28"/>
          <w:szCs w:val="28"/>
        </w:rPr>
        <w:t>2007</w:t>
      </w:r>
      <w:r w:rsidRPr="007205F8">
        <w:rPr>
          <w:b/>
          <w:bCs/>
          <w:color w:val="000000"/>
          <w:spacing w:val="96"/>
          <w:sz w:val="28"/>
          <w:szCs w:val="28"/>
        </w:rPr>
        <w:t>год.</w:t>
      </w:r>
    </w:p>
    <w:p w:rsidR="00805884" w:rsidRPr="007205F8" w:rsidRDefault="008B15FB" w:rsidP="008B1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96"/>
          <w:sz w:val="28"/>
          <w:szCs w:val="28"/>
        </w:rPr>
        <w:br w:type="page"/>
      </w:r>
      <w:r w:rsidR="00805884" w:rsidRPr="00024479">
        <w:rPr>
          <w:b/>
          <w:bCs/>
          <w:color w:val="000000"/>
          <w:sz w:val="32"/>
          <w:szCs w:val="32"/>
        </w:rPr>
        <w:t>Содержание</w:t>
      </w:r>
    </w:p>
    <w:p w:rsidR="00024479" w:rsidRDefault="00D8302E">
      <w:pPr>
        <w:pStyle w:val="11"/>
        <w:tabs>
          <w:tab w:val="right" w:leader="dot" w:pos="9348"/>
        </w:tabs>
        <w:rPr>
          <w:color w:val="000000"/>
          <w:sz w:val="28"/>
          <w:szCs w:val="28"/>
        </w:rPr>
      </w:pPr>
      <w:r w:rsidRPr="00805884">
        <w:rPr>
          <w:b/>
          <w:bCs/>
          <w:color w:val="000000"/>
          <w:sz w:val="32"/>
          <w:szCs w:val="32"/>
        </w:rPr>
        <w:t>Проблемы интеграции России в мировое хозяйство</w:t>
      </w:r>
      <w:r>
        <w:rPr>
          <w:b/>
          <w:bCs/>
          <w:color w:val="000000"/>
          <w:sz w:val="32"/>
          <w:szCs w:val="32"/>
        </w:rPr>
        <w:t>:</w:t>
      </w:r>
    </w:p>
    <w:p w:rsidR="00D8302E" w:rsidRPr="00D8302E" w:rsidRDefault="00D8302E">
      <w:pPr>
        <w:pStyle w:val="11"/>
        <w:tabs>
          <w:tab w:val="right" w:leader="dot" w:pos="9348"/>
        </w:tabs>
        <w:rPr>
          <w:noProof/>
          <w:sz w:val="32"/>
          <w:szCs w:val="32"/>
        </w:rPr>
      </w:pPr>
      <w:r w:rsidRPr="00640693">
        <w:rPr>
          <w:rStyle w:val="a6"/>
          <w:b/>
          <w:bCs/>
          <w:noProof/>
          <w:sz w:val="32"/>
          <w:szCs w:val="32"/>
        </w:rPr>
        <w:t>1. Произошедший в 1991 г. распад СССР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3</w:t>
      </w:r>
    </w:p>
    <w:p w:rsidR="00D8302E" w:rsidRPr="00D8302E" w:rsidRDefault="00D8302E">
      <w:pPr>
        <w:pStyle w:val="11"/>
        <w:tabs>
          <w:tab w:val="right" w:leader="dot" w:pos="9348"/>
        </w:tabs>
        <w:rPr>
          <w:noProof/>
          <w:sz w:val="32"/>
          <w:szCs w:val="32"/>
        </w:rPr>
      </w:pPr>
      <w:r w:rsidRPr="00640693">
        <w:rPr>
          <w:rStyle w:val="a6"/>
          <w:b/>
          <w:bCs/>
          <w:noProof/>
          <w:sz w:val="32"/>
          <w:szCs w:val="32"/>
        </w:rPr>
        <w:t>2. Российская экономика за 1999-2005 гг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4</w:t>
      </w:r>
    </w:p>
    <w:p w:rsidR="00D8302E" w:rsidRPr="00D8302E" w:rsidRDefault="00D8302E">
      <w:pPr>
        <w:pStyle w:val="11"/>
        <w:tabs>
          <w:tab w:val="right" w:leader="dot" w:pos="9348"/>
        </w:tabs>
        <w:rPr>
          <w:noProof/>
          <w:sz w:val="32"/>
          <w:szCs w:val="32"/>
        </w:rPr>
      </w:pPr>
      <w:r w:rsidRPr="00640693">
        <w:rPr>
          <w:rStyle w:val="a6"/>
          <w:b/>
          <w:bCs/>
          <w:noProof/>
          <w:sz w:val="32"/>
          <w:szCs w:val="32"/>
        </w:rPr>
        <w:t>3.  Регион СНГ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6</w:t>
      </w:r>
    </w:p>
    <w:p w:rsidR="00D8302E" w:rsidRPr="00D8302E" w:rsidRDefault="00D8302E">
      <w:pPr>
        <w:pStyle w:val="11"/>
        <w:tabs>
          <w:tab w:val="right" w:leader="dot" w:pos="9348"/>
        </w:tabs>
        <w:rPr>
          <w:noProof/>
          <w:sz w:val="32"/>
          <w:szCs w:val="32"/>
        </w:rPr>
      </w:pPr>
      <w:r w:rsidRPr="00640693">
        <w:rPr>
          <w:rStyle w:val="a6"/>
          <w:b/>
          <w:bCs/>
          <w:noProof/>
          <w:sz w:val="32"/>
          <w:szCs w:val="32"/>
        </w:rPr>
        <w:t>4. Национальные проекты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8</w:t>
      </w:r>
    </w:p>
    <w:p w:rsidR="00D8302E" w:rsidRPr="00D8302E" w:rsidRDefault="00D8302E">
      <w:pPr>
        <w:pStyle w:val="11"/>
        <w:tabs>
          <w:tab w:val="right" w:leader="dot" w:pos="9348"/>
        </w:tabs>
        <w:rPr>
          <w:noProof/>
          <w:sz w:val="32"/>
          <w:szCs w:val="32"/>
        </w:rPr>
      </w:pPr>
      <w:r w:rsidRPr="00640693">
        <w:rPr>
          <w:rStyle w:val="a6"/>
          <w:b/>
          <w:bCs/>
          <w:noProof/>
          <w:sz w:val="32"/>
          <w:szCs w:val="32"/>
        </w:rPr>
        <w:t>5. Россия — центр евразийского пространства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11</w:t>
      </w:r>
    </w:p>
    <w:p w:rsidR="00D8302E" w:rsidRDefault="00D8302E">
      <w:pPr>
        <w:pStyle w:val="11"/>
        <w:tabs>
          <w:tab w:val="right" w:leader="dot" w:pos="9348"/>
        </w:tabs>
        <w:rPr>
          <w:noProof/>
        </w:rPr>
      </w:pPr>
      <w:r w:rsidRPr="00640693">
        <w:rPr>
          <w:rStyle w:val="a6"/>
          <w:b/>
          <w:bCs/>
          <w:noProof/>
          <w:sz w:val="32"/>
          <w:szCs w:val="32"/>
        </w:rPr>
        <w:t>Литература</w:t>
      </w:r>
      <w:r w:rsidRPr="00D8302E">
        <w:rPr>
          <w:noProof/>
          <w:webHidden/>
          <w:sz w:val="32"/>
          <w:szCs w:val="32"/>
        </w:rPr>
        <w:tab/>
      </w:r>
      <w:r w:rsidR="00C55E62">
        <w:rPr>
          <w:noProof/>
          <w:webHidden/>
          <w:sz w:val="32"/>
          <w:szCs w:val="32"/>
        </w:rPr>
        <w:t>12</w:t>
      </w:r>
    </w:p>
    <w:p w:rsidR="00B16D41" w:rsidRPr="00805884" w:rsidRDefault="00805884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B563F9" w:rsidRPr="00B563F9">
        <w:rPr>
          <w:color w:val="000000"/>
          <w:sz w:val="28"/>
          <w:szCs w:val="28"/>
        </w:rPr>
        <w:t xml:space="preserve"> </w:t>
      </w:r>
      <w:r w:rsidR="00B563F9" w:rsidRPr="00805884">
        <w:rPr>
          <w:b/>
          <w:bCs/>
          <w:color w:val="000000"/>
          <w:sz w:val="32"/>
          <w:szCs w:val="32"/>
        </w:rPr>
        <w:t>Проблемы интеграции России</w:t>
      </w:r>
      <w:r w:rsidR="00B16D41" w:rsidRPr="00805884">
        <w:rPr>
          <w:b/>
          <w:bCs/>
          <w:color w:val="000000"/>
          <w:sz w:val="32"/>
          <w:szCs w:val="32"/>
        </w:rPr>
        <w:t xml:space="preserve"> в миро</w:t>
      </w:r>
      <w:r w:rsidR="00B563F9" w:rsidRPr="00805884">
        <w:rPr>
          <w:b/>
          <w:bCs/>
          <w:color w:val="000000"/>
          <w:sz w:val="32"/>
          <w:szCs w:val="32"/>
        </w:rPr>
        <w:t xml:space="preserve">вое </w:t>
      </w:r>
      <w:r w:rsidR="00B16D41" w:rsidRPr="00805884">
        <w:rPr>
          <w:b/>
          <w:bCs/>
          <w:color w:val="000000"/>
          <w:sz w:val="32"/>
          <w:szCs w:val="32"/>
        </w:rPr>
        <w:t>хозяйств</w:t>
      </w:r>
      <w:r w:rsidR="00B563F9" w:rsidRPr="00805884">
        <w:rPr>
          <w:b/>
          <w:bCs/>
          <w:color w:val="000000"/>
          <w:sz w:val="32"/>
          <w:szCs w:val="32"/>
        </w:rPr>
        <w:t>о.</w:t>
      </w:r>
    </w:p>
    <w:p w:rsidR="00B563F9" w:rsidRDefault="00B563F9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16D41" w:rsidRPr="00805884" w:rsidRDefault="00805884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4479">
        <w:rPr>
          <w:b/>
          <w:bCs/>
          <w:color w:val="000000"/>
          <w:sz w:val="28"/>
          <w:szCs w:val="28"/>
        </w:rPr>
        <w:t xml:space="preserve">1. </w:t>
      </w:r>
      <w:r w:rsidR="00B16D41" w:rsidRPr="00024479">
        <w:rPr>
          <w:b/>
          <w:bCs/>
          <w:color w:val="000000"/>
          <w:sz w:val="28"/>
          <w:szCs w:val="28"/>
        </w:rPr>
        <w:t>Произошедший в 1991 г. распад СССР</w:t>
      </w:r>
      <w:r w:rsidR="00193881">
        <w:rPr>
          <w:b/>
          <w:bCs/>
          <w:color w:val="000000"/>
          <w:sz w:val="28"/>
          <w:szCs w:val="28"/>
        </w:rPr>
        <w:fldChar w:fldCharType="begin"/>
      </w:r>
      <w:r w:rsidRPr="00024479">
        <w:rPr>
          <w:b/>
          <w:bCs/>
          <w:sz w:val="28"/>
          <w:szCs w:val="28"/>
        </w:rPr>
        <w:instrText>tc "</w:instrText>
      </w:r>
      <w:bookmarkStart w:id="0" w:name="_Toc164418904"/>
      <w:r w:rsidRPr="00024479">
        <w:rPr>
          <w:b/>
          <w:bCs/>
          <w:color w:val="000000"/>
          <w:sz w:val="28"/>
          <w:szCs w:val="28"/>
        </w:rPr>
        <w:instrText>1. Произошедший в 1991 г. распад СССР</w:instrText>
      </w:r>
      <w:bookmarkEnd w:id="0"/>
      <w:r w:rsidRPr="00024479">
        <w:rPr>
          <w:b/>
          <w:bCs/>
          <w:sz w:val="28"/>
          <w:szCs w:val="28"/>
        </w:rPr>
        <w:instrText>" \f C \l 01</w:instrText>
      </w:r>
      <w:r w:rsidR="00193881">
        <w:rPr>
          <w:b/>
          <w:bCs/>
          <w:color w:val="000000"/>
          <w:sz w:val="28"/>
          <w:szCs w:val="28"/>
        </w:rPr>
        <w:fldChar w:fldCharType="end"/>
      </w:r>
      <w:r w:rsidR="00B16D41" w:rsidRPr="00B563F9">
        <w:rPr>
          <w:color w:val="000000"/>
          <w:sz w:val="28"/>
          <w:szCs w:val="28"/>
        </w:rPr>
        <w:t xml:space="preserve"> и переход РФ от социалистической эк</w:t>
      </w:r>
      <w:r w:rsidR="00B563F9">
        <w:rPr>
          <w:color w:val="000000"/>
          <w:sz w:val="28"/>
          <w:szCs w:val="28"/>
        </w:rPr>
        <w:t>ономики к рыночной привели к за</w:t>
      </w:r>
      <w:r w:rsidR="00B16D41" w:rsidRPr="00B563F9">
        <w:rPr>
          <w:color w:val="000000"/>
          <w:sz w:val="28"/>
          <w:szCs w:val="28"/>
        </w:rPr>
        <w:t>тяжным кризисным те</w:t>
      </w:r>
      <w:r w:rsidR="00B563F9" w:rsidRPr="00B563F9">
        <w:rPr>
          <w:color w:val="000000"/>
          <w:sz w:val="28"/>
          <w:szCs w:val="28"/>
        </w:rPr>
        <w:t>нденциям во всех сферах экономи</w:t>
      </w:r>
      <w:r w:rsidR="00B16D41" w:rsidRPr="00B563F9">
        <w:rPr>
          <w:color w:val="000000"/>
          <w:sz w:val="28"/>
          <w:szCs w:val="28"/>
        </w:rPr>
        <w:t>ки, с том числе и внешнеэкономической. Рос</w:t>
      </w:r>
      <w:r w:rsidR="00B563F9">
        <w:rPr>
          <w:color w:val="000000"/>
          <w:sz w:val="28"/>
          <w:szCs w:val="28"/>
        </w:rPr>
        <w:t xml:space="preserve">сия </w:t>
      </w:r>
      <w:r w:rsidR="00B563F9" w:rsidRPr="00B563F9">
        <w:rPr>
          <w:color w:val="000000"/>
          <w:sz w:val="28"/>
          <w:szCs w:val="28"/>
        </w:rPr>
        <w:t>унаследо</w:t>
      </w:r>
      <w:r w:rsidR="00B16D41" w:rsidRPr="00B563F9">
        <w:rPr>
          <w:color w:val="000000"/>
          <w:sz w:val="28"/>
          <w:szCs w:val="28"/>
        </w:rPr>
        <w:t>вала внешнеэкономические связи от бывшего СССР. Доля России в мировой экономике существенно сократилась.</w:t>
      </w:r>
    </w:p>
    <w:p w:rsidR="00A55B38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По оценкам специалистов, Россия обладает природ</w:t>
      </w:r>
      <w:r w:rsidRPr="00B563F9">
        <w:rPr>
          <w:color w:val="000000"/>
          <w:sz w:val="28"/>
          <w:szCs w:val="28"/>
        </w:rPr>
        <w:softHyphen/>
        <w:t>ными ресурсами на сумму 10,2 трлн</w:t>
      </w:r>
      <w:r w:rsidR="00A55B38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долл., что значитель</w:t>
      </w:r>
      <w:r w:rsidRPr="00B563F9">
        <w:rPr>
          <w:color w:val="000000"/>
          <w:sz w:val="28"/>
          <w:szCs w:val="28"/>
        </w:rPr>
        <w:softHyphen/>
        <w:t>но выше, чем Бразилия (3,3 трлн</w:t>
      </w:r>
      <w:r w:rsidR="00A55B38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долл.)  Южная Африка (1,1 трлн</w:t>
      </w:r>
      <w:r w:rsidR="00A55B38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долл.), Китай (0,6 трлн</w:t>
      </w:r>
      <w:r w:rsidR="00A55B38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долл.), Индия (0,4 трлн</w:t>
      </w:r>
      <w:r w:rsidR="00A55B38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долл.) вместе взятые. Только около 1/4 российской экономики вовлечено в ми</w:t>
      </w:r>
      <w:r w:rsidRPr="00B563F9">
        <w:rPr>
          <w:color w:val="000000"/>
          <w:sz w:val="28"/>
          <w:szCs w:val="28"/>
        </w:rPr>
        <w:softHyphen/>
        <w:t xml:space="preserve">рохозяйственные   связи.  Проблема интеграции России в мировую экономику имеет огромную актуальность. </w:t>
      </w:r>
    </w:p>
    <w:p w:rsidR="00B16D41" w:rsidRPr="00A55B38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По мнению многих специа</w:t>
      </w:r>
      <w:r w:rsidRPr="00B563F9">
        <w:rPr>
          <w:color w:val="000000"/>
          <w:sz w:val="28"/>
          <w:szCs w:val="28"/>
        </w:rPr>
        <w:softHyphen/>
        <w:t>листов, Россия обладает рядом специфических черт и пре</w:t>
      </w:r>
      <w:r w:rsidRPr="00B563F9">
        <w:rPr>
          <w:color w:val="000000"/>
          <w:sz w:val="28"/>
          <w:szCs w:val="28"/>
        </w:rPr>
        <w:softHyphen/>
        <w:t>имуществ, позволяющих с успехом интегрироваться в мировое хозяйство. К ним относятся: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•  огромные сырьевые богатства;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• квалифицированная и сравнительно дешевая рабочая сила;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•  большие масштабы накопленных основных фондов;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•  мощный научно-технический потенциал.</w:t>
      </w:r>
    </w:p>
    <w:p w:rsidR="00A55B38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Однако процесс интеграции России в мировое хозяйство сдерживают стратег</w:t>
      </w:r>
      <w:r w:rsidR="00A55B38">
        <w:rPr>
          <w:color w:val="000000"/>
          <w:sz w:val="28"/>
          <w:szCs w:val="28"/>
        </w:rPr>
        <w:t>ические слабости российской эко</w:t>
      </w:r>
      <w:r w:rsidRPr="00B563F9">
        <w:rPr>
          <w:color w:val="000000"/>
          <w:sz w:val="28"/>
          <w:szCs w:val="28"/>
        </w:rPr>
        <w:t>номики, сводящие к нулю эффект от конкурентных пре</w:t>
      </w:r>
      <w:r w:rsidRPr="00B563F9">
        <w:rPr>
          <w:color w:val="000000"/>
          <w:sz w:val="28"/>
          <w:szCs w:val="28"/>
        </w:rPr>
        <w:softHyphen/>
        <w:t>имуществ. К данным слабостям следует отнести;</w:t>
      </w:r>
    </w:p>
    <w:p w:rsidR="00B16D41" w:rsidRPr="00B563F9" w:rsidRDefault="00B16D41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отсутствие полноценной системы финансовой, организа</w:t>
      </w:r>
      <w:r w:rsidRPr="00B563F9">
        <w:rPr>
          <w:color w:val="000000"/>
          <w:sz w:val="28"/>
          <w:szCs w:val="28"/>
        </w:rPr>
        <w:softHyphen/>
        <w:t>ционной,  информационной  поддержки экспортеров;</w:t>
      </w:r>
    </w:p>
    <w:p w:rsidR="00B16D41" w:rsidRPr="00B563F9" w:rsidRDefault="00B16D41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нерациональная структура экспорта и импорта;</w:t>
      </w:r>
    </w:p>
    <w:p w:rsidR="00B16D41" w:rsidRPr="00B563F9" w:rsidRDefault="00941DDB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спад производства, </w:t>
      </w:r>
      <w:r w:rsidR="00B16D41" w:rsidRPr="00B563F9">
        <w:rPr>
          <w:color w:val="000000"/>
          <w:sz w:val="28"/>
          <w:szCs w:val="28"/>
        </w:rPr>
        <w:t>непродуманная конверсия  ВПК, что ведет к потере традиционных рынков;</w:t>
      </w:r>
    </w:p>
    <w:p w:rsidR="00B16D41" w:rsidRPr="00B563F9" w:rsidRDefault="00B16D41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ориентация НИОКР на военные исследования;</w:t>
      </w:r>
    </w:p>
    <w:p w:rsidR="00A55B38" w:rsidRPr="00A55B38" w:rsidRDefault="00B16D41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 xml:space="preserve">изношенность и моральное устаревание основных фондов;                                                                                   </w:t>
      </w:r>
    </w:p>
    <w:p w:rsidR="00B16D41" w:rsidRPr="00B563F9" w:rsidRDefault="00B16D41" w:rsidP="008B15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нестабильность в экономике и политике.</w:t>
      </w:r>
    </w:p>
    <w:p w:rsidR="00A55B38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Таким образом, для преодоления разрыва, отделяющего РФ от мировых лидеров,  и сокращения времени перехода к рыночной экономике, интеграции в систему мирохозяй</w:t>
      </w:r>
      <w:r w:rsidRPr="00B563F9">
        <w:rPr>
          <w:color w:val="000000"/>
          <w:sz w:val="28"/>
          <w:szCs w:val="28"/>
        </w:rPr>
        <w:softHyphen/>
        <w:t>ственных связей необходимо;</w:t>
      </w:r>
    </w:p>
    <w:p w:rsidR="00B16D41" w:rsidRPr="00B563F9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1)  установление стабильного политического режима;</w:t>
      </w:r>
    </w:p>
    <w:p w:rsidR="00B16D41" w:rsidRPr="00B563F9" w:rsidRDefault="00A55B38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16D41" w:rsidRPr="00B563F9">
        <w:rPr>
          <w:color w:val="000000"/>
          <w:sz w:val="28"/>
          <w:szCs w:val="28"/>
        </w:rPr>
        <w:t>развитие и совершенствование рыночного механизма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хозяйствования;</w:t>
      </w:r>
    </w:p>
    <w:p w:rsidR="00B16D41" w:rsidRPr="00B563F9" w:rsidRDefault="00A55B38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16D41" w:rsidRPr="00B563F9">
        <w:rPr>
          <w:color w:val="000000"/>
          <w:sz w:val="28"/>
          <w:szCs w:val="28"/>
        </w:rPr>
        <w:t>всемерное  привлечение  и  эффективное  использование иностранных инвестиций путем создания благоприятно</w:t>
      </w:r>
      <w:r w:rsidR="00B16D41" w:rsidRPr="00B563F9">
        <w:rPr>
          <w:color w:val="000000"/>
          <w:sz w:val="28"/>
          <w:szCs w:val="28"/>
        </w:rPr>
        <w:softHyphen/>
        <w:t>го инвестиционного климата;</w:t>
      </w:r>
    </w:p>
    <w:p w:rsidR="00B16D41" w:rsidRPr="00B563F9" w:rsidRDefault="00A55B38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16D41" w:rsidRPr="00B563F9">
        <w:rPr>
          <w:color w:val="000000"/>
          <w:sz w:val="28"/>
          <w:szCs w:val="28"/>
        </w:rPr>
        <w:t>проведение активной  внешнеторговой  политики,  соче</w:t>
      </w:r>
      <w:r w:rsidR="00B16D41" w:rsidRPr="00B563F9">
        <w:rPr>
          <w:color w:val="000000"/>
          <w:sz w:val="28"/>
          <w:szCs w:val="28"/>
        </w:rPr>
        <w:softHyphen/>
        <w:t>тающей экспортоориентированность производства с импортозамещением;</w:t>
      </w:r>
    </w:p>
    <w:p w:rsidR="00941DDB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5)  стимулирование экономического развития по пути НТП:</w:t>
      </w:r>
    </w:p>
    <w:p w:rsidR="00B16D41" w:rsidRPr="00B563F9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16D41" w:rsidRPr="00B563F9">
        <w:rPr>
          <w:color w:val="000000"/>
          <w:sz w:val="28"/>
          <w:szCs w:val="28"/>
        </w:rPr>
        <w:t>)  вступление  в  международные  организации,  присоеди</w:t>
      </w:r>
      <w:r w:rsidR="00B16D41" w:rsidRPr="00B563F9">
        <w:rPr>
          <w:color w:val="000000"/>
          <w:sz w:val="28"/>
          <w:szCs w:val="28"/>
        </w:rPr>
        <w:softHyphen/>
        <w:t>нение к международным конвенциям и другим источ</w:t>
      </w:r>
      <w:r w:rsidR="00B16D41" w:rsidRPr="00B563F9">
        <w:rPr>
          <w:color w:val="000000"/>
          <w:sz w:val="28"/>
          <w:szCs w:val="28"/>
        </w:rPr>
        <w:softHyphen/>
        <w:t>никам международного права.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На решение вышена</w:t>
      </w:r>
      <w:r w:rsidR="00805884">
        <w:rPr>
          <w:color w:val="000000"/>
          <w:sz w:val="28"/>
          <w:szCs w:val="28"/>
        </w:rPr>
        <w:t>званных проблем и направлена на</w:t>
      </w:r>
      <w:r w:rsidRPr="00B563F9">
        <w:rPr>
          <w:color w:val="000000"/>
          <w:sz w:val="28"/>
          <w:szCs w:val="28"/>
        </w:rPr>
        <w:t>чатая в 1991 г. экономическая реформа, со</w:t>
      </w:r>
      <w:r w:rsidR="00941DDB">
        <w:rPr>
          <w:color w:val="000000"/>
          <w:sz w:val="28"/>
          <w:szCs w:val="28"/>
        </w:rPr>
        <w:t>ставной частью которой является</w:t>
      </w:r>
      <w:r w:rsidRPr="00B563F9">
        <w:rPr>
          <w:color w:val="000000"/>
          <w:sz w:val="28"/>
          <w:szCs w:val="28"/>
        </w:rPr>
        <w:t xml:space="preserve"> реформа внешнеэк</w:t>
      </w:r>
      <w:r w:rsidR="00805884">
        <w:rPr>
          <w:color w:val="000000"/>
          <w:sz w:val="28"/>
          <w:szCs w:val="28"/>
        </w:rPr>
        <w:t>ономической деятель</w:t>
      </w:r>
      <w:r w:rsidR="00941DDB">
        <w:rPr>
          <w:color w:val="000000"/>
          <w:sz w:val="28"/>
          <w:szCs w:val="28"/>
        </w:rPr>
        <w:t>ности (ВЭД).</w:t>
      </w:r>
      <w:r w:rsidRPr="00B563F9">
        <w:rPr>
          <w:color w:val="000000"/>
          <w:sz w:val="28"/>
          <w:szCs w:val="28"/>
        </w:rPr>
        <w:t xml:space="preserve"> Преобраз</w:t>
      </w:r>
      <w:r w:rsidR="00805884">
        <w:rPr>
          <w:color w:val="000000"/>
          <w:sz w:val="28"/>
          <w:szCs w:val="28"/>
        </w:rPr>
        <w:t>ование ВЭД в ходе реформ включа</w:t>
      </w:r>
      <w:r w:rsidRPr="00B563F9">
        <w:rPr>
          <w:color w:val="000000"/>
          <w:sz w:val="28"/>
          <w:szCs w:val="28"/>
        </w:rPr>
        <w:t>ет в себя отмену государствен</w:t>
      </w:r>
      <w:r w:rsidR="00941DDB">
        <w:rPr>
          <w:color w:val="000000"/>
          <w:sz w:val="28"/>
          <w:szCs w:val="28"/>
        </w:rPr>
        <w:t>ной монополии внешней тор</w:t>
      </w:r>
      <w:r w:rsidR="00941DDB">
        <w:rPr>
          <w:color w:val="000000"/>
          <w:sz w:val="28"/>
          <w:szCs w:val="28"/>
        </w:rPr>
        <w:softHyphen/>
        <w:t>говли;</w:t>
      </w:r>
      <w:r w:rsidRPr="00B563F9">
        <w:rPr>
          <w:color w:val="000000"/>
          <w:sz w:val="28"/>
          <w:szCs w:val="28"/>
        </w:rPr>
        <w:t xml:space="preserve"> постепенную замену административных (нетарифных) методов  государственно</w:t>
      </w:r>
      <w:r w:rsidR="00805884">
        <w:rPr>
          <w:color w:val="000000"/>
          <w:sz w:val="28"/>
          <w:szCs w:val="28"/>
        </w:rPr>
        <w:t>го регулирования  внешнеэкономи</w:t>
      </w:r>
      <w:r w:rsidRPr="00B563F9">
        <w:rPr>
          <w:color w:val="000000"/>
          <w:sz w:val="28"/>
          <w:szCs w:val="28"/>
        </w:rPr>
        <w:t>ческих связей тарифными; формирование современной структуры  стимулирования,  кредитования  и  страхования экспорта; обеспечение конвертируемости национальной валюты</w:t>
      </w:r>
      <w:r w:rsidRPr="00B563F9">
        <w:rPr>
          <w:smallCaps/>
          <w:color w:val="000000"/>
          <w:sz w:val="28"/>
          <w:szCs w:val="28"/>
        </w:rPr>
        <w:t xml:space="preserve">; </w:t>
      </w:r>
      <w:r w:rsidRPr="00B563F9">
        <w:rPr>
          <w:color w:val="000000"/>
          <w:sz w:val="28"/>
          <w:szCs w:val="28"/>
        </w:rPr>
        <w:t>создание благопр</w:t>
      </w:r>
      <w:r w:rsidR="00941DDB">
        <w:rPr>
          <w:color w:val="000000"/>
          <w:sz w:val="28"/>
          <w:szCs w:val="28"/>
        </w:rPr>
        <w:t>иятных условий для притока ино</w:t>
      </w:r>
      <w:r w:rsidRPr="00B563F9">
        <w:rPr>
          <w:color w:val="000000"/>
          <w:sz w:val="28"/>
          <w:szCs w:val="28"/>
        </w:rPr>
        <w:t>странных инвестиций в российскую экономику. Одной из главных целей реформ</w:t>
      </w:r>
      <w:r w:rsidR="00805884">
        <w:rPr>
          <w:color w:val="000000"/>
          <w:sz w:val="28"/>
          <w:szCs w:val="28"/>
        </w:rPr>
        <w:t xml:space="preserve">ы ВЭД является постепенный </w:t>
      </w:r>
      <w:r w:rsidR="00D8302E">
        <w:rPr>
          <w:color w:val="000000"/>
          <w:sz w:val="28"/>
          <w:szCs w:val="28"/>
        </w:rPr>
        <w:t>пер</w:t>
      </w:r>
      <w:r w:rsidR="00D8302E" w:rsidRPr="00B563F9">
        <w:rPr>
          <w:color w:val="000000"/>
          <w:sz w:val="28"/>
          <w:szCs w:val="28"/>
        </w:rPr>
        <w:t>еход</w:t>
      </w:r>
      <w:r w:rsidRPr="00B563F9">
        <w:rPr>
          <w:color w:val="000000"/>
          <w:sz w:val="28"/>
          <w:szCs w:val="28"/>
        </w:rPr>
        <w:t xml:space="preserve"> к экономике открытого типа.</w:t>
      </w:r>
    </w:p>
    <w:p w:rsidR="00B16D41" w:rsidRDefault="00B16D41" w:rsidP="008B15FB">
      <w:pPr>
        <w:ind w:firstLine="540"/>
        <w:jc w:val="both"/>
        <w:rPr>
          <w:color w:val="000000"/>
          <w:sz w:val="28"/>
          <w:szCs w:val="28"/>
        </w:rPr>
      </w:pPr>
    </w:p>
    <w:p w:rsidR="00941DDB" w:rsidRPr="00B563F9" w:rsidRDefault="00024479" w:rsidP="008B15FB">
      <w:pPr>
        <w:ind w:firstLine="540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41DDB" w:rsidRPr="00024479">
        <w:rPr>
          <w:b/>
          <w:bCs/>
          <w:color w:val="000000"/>
          <w:sz w:val="28"/>
          <w:szCs w:val="28"/>
        </w:rPr>
        <w:t>Российская экономика за 1999-2005 гг</w:t>
      </w:r>
      <w:r w:rsidR="00193881">
        <w:rPr>
          <w:b/>
          <w:bCs/>
          <w:color w:val="000000"/>
          <w:sz w:val="28"/>
          <w:szCs w:val="28"/>
        </w:rPr>
        <w:fldChar w:fldCharType="begin"/>
      </w:r>
      <w:r w:rsidR="00D8302E">
        <w:instrText>tc "</w:instrText>
      </w:r>
      <w:bookmarkStart w:id="1" w:name="_Toc164418905"/>
      <w:r w:rsidR="00D8302E" w:rsidRPr="00995B63">
        <w:rPr>
          <w:b/>
          <w:bCs/>
          <w:color w:val="000000"/>
          <w:sz w:val="28"/>
          <w:szCs w:val="28"/>
        </w:rPr>
        <w:instrText>2. Российская экономика за 1999-2005 гг</w:instrText>
      </w:r>
      <w:bookmarkEnd w:id="1"/>
      <w:r w:rsidR="00D8302E">
        <w:instrText>" \f C \l 1</w:instrText>
      </w:r>
      <w:r w:rsidR="00193881">
        <w:rPr>
          <w:b/>
          <w:bCs/>
          <w:color w:val="000000"/>
          <w:sz w:val="28"/>
          <w:szCs w:val="28"/>
        </w:rPr>
        <w:fldChar w:fldCharType="end"/>
      </w:r>
      <w:r w:rsidR="00941DDB" w:rsidRPr="00024479">
        <w:rPr>
          <w:b/>
          <w:bCs/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выросла почти на 57%, а среднегодовой темп прироста составил 6,5%, рост промышленного производства - 4%, реальных доходов на</w:t>
      </w:r>
      <w:r w:rsidR="00941DDB" w:rsidRPr="00B563F9">
        <w:rPr>
          <w:color w:val="000000"/>
          <w:sz w:val="28"/>
          <w:szCs w:val="28"/>
        </w:rPr>
        <w:softHyphen/>
        <w:t xml:space="preserve">селения - 8,8%. Продукция сельского хозяйства выросла на 1,8% </w:t>
      </w:r>
      <w:r w:rsidR="00941DDB">
        <w:rPr>
          <w:color w:val="000000"/>
          <w:sz w:val="28"/>
          <w:szCs w:val="28"/>
        </w:rPr>
        <w:t xml:space="preserve">. </w:t>
      </w:r>
      <w:r w:rsidR="00941DDB" w:rsidRPr="00B563F9">
        <w:rPr>
          <w:color w:val="000000"/>
          <w:sz w:val="28"/>
          <w:szCs w:val="28"/>
        </w:rPr>
        <w:t>В 2005 г. в очередной раз удалось обес</w:t>
      </w:r>
      <w:r w:rsidR="00941DDB" w:rsidRPr="00B563F9">
        <w:rPr>
          <w:color w:val="000000"/>
          <w:sz w:val="28"/>
          <w:szCs w:val="28"/>
        </w:rPr>
        <w:softHyphen/>
        <w:t>печить профицитный бюджет, погашать внешний долг с опе</w:t>
      </w:r>
      <w:r w:rsidR="00941DDB" w:rsidRPr="00B563F9">
        <w:rPr>
          <w:color w:val="000000"/>
          <w:sz w:val="28"/>
          <w:szCs w:val="28"/>
        </w:rPr>
        <w:softHyphen/>
        <w:t>режением сроков. Центробанк продолжал накапливать зо</w:t>
      </w:r>
      <w:r w:rsidR="00941DDB" w:rsidRPr="00B563F9">
        <w:rPr>
          <w:color w:val="000000"/>
          <w:sz w:val="28"/>
          <w:szCs w:val="28"/>
        </w:rPr>
        <w:softHyphen/>
        <w:t>лотовалютные резервы, которые выросли с января по декабрь с 124,5 млрд</w:t>
      </w:r>
      <w:r w:rsidR="00941DDB">
        <w:rPr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дол. </w:t>
      </w:r>
      <w:r w:rsidR="00941DDB">
        <w:rPr>
          <w:color w:val="000000"/>
          <w:sz w:val="28"/>
          <w:szCs w:val="28"/>
        </w:rPr>
        <w:t xml:space="preserve"> </w:t>
      </w:r>
      <w:r w:rsidR="00941DDB" w:rsidRPr="00B563F9">
        <w:rPr>
          <w:color w:val="000000"/>
          <w:sz w:val="28"/>
          <w:szCs w:val="28"/>
        </w:rPr>
        <w:t>до 175 млрд</w:t>
      </w:r>
      <w:r w:rsidR="00941DDB">
        <w:rPr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дол. Стабилизацион</w:t>
      </w:r>
      <w:r w:rsidR="00941DDB" w:rsidRPr="00B563F9">
        <w:rPr>
          <w:color w:val="000000"/>
          <w:sz w:val="28"/>
          <w:szCs w:val="28"/>
        </w:rPr>
        <w:softHyphen/>
        <w:t>ный фонд к концу 2005 г. достиг 1,5 трлн</w:t>
      </w:r>
      <w:r w:rsidR="00941DDB">
        <w:rPr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руб., Инвестици</w:t>
      </w:r>
      <w:r w:rsidR="00941DDB" w:rsidRPr="00B563F9">
        <w:rPr>
          <w:color w:val="000000"/>
          <w:sz w:val="28"/>
          <w:szCs w:val="28"/>
        </w:rPr>
        <w:softHyphen/>
        <w:t>онный - 70 млрд</w:t>
      </w:r>
      <w:r w:rsidR="00941DDB">
        <w:rPr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руб. Впервые чистый ввоз капитала пре</w:t>
      </w:r>
      <w:r w:rsidR="00941DDB" w:rsidRPr="00B563F9">
        <w:rPr>
          <w:color w:val="000000"/>
          <w:sz w:val="28"/>
          <w:szCs w:val="28"/>
        </w:rPr>
        <w:softHyphen/>
        <w:t>высил его вывоз - на 0,3 млрд</w:t>
      </w:r>
      <w:r w:rsidR="00941DDB">
        <w:rPr>
          <w:color w:val="000000"/>
          <w:sz w:val="28"/>
          <w:szCs w:val="28"/>
        </w:rPr>
        <w:t>.</w:t>
      </w:r>
      <w:r w:rsidR="00941DDB" w:rsidRPr="00B563F9">
        <w:rPr>
          <w:color w:val="000000"/>
          <w:sz w:val="28"/>
          <w:szCs w:val="28"/>
        </w:rPr>
        <w:t xml:space="preserve"> дол.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На фоне замедления в 2005 г. экономического развития мировой экономики до 4,3% по сравнению с 5%</w:t>
      </w:r>
      <w:r w:rsidR="004B762B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 в 2004 г.</w:t>
      </w:r>
      <w:r w:rsidRPr="00B563F9">
        <w:rPr>
          <w:color w:val="000000"/>
          <w:sz w:val="28"/>
          <w:szCs w:val="28"/>
          <w:vertAlign w:val="superscript"/>
        </w:rPr>
        <w:t xml:space="preserve"> </w:t>
      </w:r>
      <w:r w:rsidRPr="00B563F9">
        <w:rPr>
          <w:color w:val="000000"/>
          <w:sz w:val="28"/>
          <w:szCs w:val="28"/>
        </w:rPr>
        <w:t>темпы роста российской экономики выглядят неплохо. Так, в США прирост ВВП в 2005 г. составил 3,8%, Японии -2,0, Германии - 0,8, Франции - 1,5, Италии - 0,1, Вели</w:t>
      </w:r>
      <w:r w:rsidRPr="00B563F9">
        <w:rPr>
          <w:color w:val="000000"/>
          <w:sz w:val="28"/>
          <w:szCs w:val="28"/>
        </w:rPr>
        <w:softHyphen/>
        <w:t>кобритании</w:t>
      </w:r>
      <w:r w:rsidR="004B762B">
        <w:rPr>
          <w:color w:val="000000"/>
          <w:sz w:val="28"/>
          <w:szCs w:val="28"/>
        </w:rPr>
        <w:t xml:space="preserve"> - 1,8, в то время как в Китае -</w:t>
      </w:r>
      <w:r w:rsidRPr="00B563F9">
        <w:rPr>
          <w:color w:val="000000"/>
          <w:sz w:val="28"/>
          <w:szCs w:val="28"/>
        </w:rPr>
        <w:t xml:space="preserve"> 9,9, в Индии -</w:t>
      </w:r>
      <w:r w:rsidR="004B762B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8,0, Бразилии - 3,4, России - 6,2%. </w:t>
      </w:r>
      <w:r w:rsidR="004B762B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В 1999-2005 гг. сред</w:t>
      </w:r>
      <w:r w:rsidRPr="00B563F9">
        <w:rPr>
          <w:color w:val="000000"/>
          <w:sz w:val="28"/>
          <w:szCs w:val="28"/>
        </w:rPr>
        <w:softHyphen/>
        <w:t>негодовые темпы прироста российского ВВП были в 2,7 раза выше, чем в странах-членах Организации экономического сотрудничества и развития (6,5% против 2,4%, соответ</w:t>
      </w:r>
      <w:r w:rsidRPr="00B563F9">
        <w:rPr>
          <w:color w:val="000000"/>
          <w:sz w:val="28"/>
          <w:szCs w:val="28"/>
        </w:rPr>
        <w:softHyphen/>
        <w:t>ственно), промышленного производства - в 2,2 (5,7% про</w:t>
      </w:r>
      <w:r w:rsidRPr="00B563F9">
        <w:rPr>
          <w:color w:val="000000"/>
          <w:sz w:val="28"/>
          <w:szCs w:val="28"/>
        </w:rPr>
        <w:softHyphen/>
        <w:t>тив 2,6%), инвестиций в основной капитал - почти в 6,7 раз (10,1% и 1,5%).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b/>
          <w:bCs/>
          <w:color w:val="000000"/>
          <w:sz w:val="28"/>
          <w:szCs w:val="28"/>
        </w:rPr>
        <w:t xml:space="preserve">Валовой внутренний продукт (ВВП) </w:t>
      </w:r>
      <w:r w:rsidRPr="00B563F9">
        <w:rPr>
          <w:color w:val="000000"/>
          <w:sz w:val="28"/>
          <w:szCs w:val="28"/>
        </w:rPr>
        <w:t>Российской Фе</w:t>
      </w:r>
      <w:r w:rsidRPr="00B563F9">
        <w:rPr>
          <w:color w:val="000000"/>
          <w:sz w:val="28"/>
          <w:szCs w:val="28"/>
        </w:rPr>
        <w:softHyphen/>
        <w:t>дерации в 2005 г составил 17,819 трлн</w:t>
      </w:r>
      <w:r w:rsidR="004B762B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руб. Россия зани</w:t>
      </w:r>
      <w:r w:rsidRPr="00B563F9">
        <w:rPr>
          <w:color w:val="000000"/>
          <w:sz w:val="28"/>
          <w:szCs w:val="28"/>
        </w:rPr>
        <w:softHyphen/>
        <w:t>мает 10-е место в мире, производя около 2,25% мирового ВВП.</w:t>
      </w:r>
    </w:p>
    <w:p w:rsidR="00A12589" w:rsidRDefault="00A12589" w:rsidP="008B15FB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4B762B">
        <w:rPr>
          <w:b/>
          <w:bCs/>
          <w:color w:val="000000"/>
          <w:sz w:val="28"/>
          <w:szCs w:val="28"/>
        </w:rPr>
        <w:t>Промышленное производство</w:t>
      </w:r>
      <w:r w:rsidRPr="00B563F9">
        <w:rPr>
          <w:color w:val="000000"/>
          <w:sz w:val="28"/>
          <w:szCs w:val="28"/>
        </w:rPr>
        <w:t xml:space="preserve"> в России в 2005 г. уве</w:t>
      </w:r>
      <w:r w:rsidRPr="00B563F9">
        <w:rPr>
          <w:color w:val="000000"/>
          <w:sz w:val="28"/>
          <w:szCs w:val="28"/>
        </w:rPr>
        <w:softHyphen/>
        <w:t>личилось на 4%. Обрабатывающая промышленность дала 6%, добывающая - 1%, а электро-, водо-, газоснабжение -1,4% прироста. При этом в 2004 г. темпы прироста про</w:t>
      </w:r>
      <w:r w:rsidRPr="00B563F9">
        <w:rPr>
          <w:color w:val="000000"/>
          <w:sz w:val="28"/>
          <w:szCs w:val="28"/>
        </w:rPr>
        <w:softHyphen/>
        <w:t>мышленного производства составляли 6,1%</w:t>
      </w:r>
      <w:r w:rsidR="004B762B">
        <w:rPr>
          <w:color w:val="000000"/>
          <w:sz w:val="28"/>
          <w:szCs w:val="28"/>
        </w:rPr>
        <w:t xml:space="preserve">. </w:t>
      </w:r>
      <w:r w:rsidR="004B762B" w:rsidRPr="00B563F9">
        <w:rPr>
          <w:color w:val="000000"/>
          <w:sz w:val="28"/>
          <w:szCs w:val="28"/>
        </w:rPr>
        <w:t>Т</w:t>
      </w:r>
      <w:r w:rsidRPr="00B563F9">
        <w:rPr>
          <w:color w:val="000000"/>
          <w:sz w:val="28"/>
          <w:szCs w:val="28"/>
        </w:rPr>
        <w:t>емпы</w:t>
      </w:r>
      <w:r w:rsidR="004B762B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 роста неф</w:t>
      </w:r>
      <w:r w:rsidRPr="00B563F9">
        <w:rPr>
          <w:color w:val="000000"/>
          <w:sz w:val="28"/>
          <w:szCs w:val="28"/>
        </w:rPr>
        <w:softHyphen/>
        <w:t>тедобычи в 2005 г составили 2,2% (в 2004 г - 11,2%) при возрастающем спросе на нефть на мировых рынках.</w:t>
      </w:r>
    </w:p>
    <w:p w:rsidR="00941DDB" w:rsidRPr="00B563F9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Россия занимает первое место в мире по производству</w:t>
      </w:r>
      <w:r w:rsidR="004B762B">
        <w:rPr>
          <w:sz w:val="28"/>
          <w:szCs w:val="28"/>
        </w:rPr>
        <w:t xml:space="preserve"> </w:t>
      </w:r>
      <w:r w:rsidR="004B762B">
        <w:rPr>
          <w:color w:val="000000"/>
          <w:sz w:val="28"/>
          <w:szCs w:val="28"/>
        </w:rPr>
        <w:t xml:space="preserve">естественного газа, </w:t>
      </w:r>
      <w:r w:rsidRPr="00B563F9">
        <w:rPr>
          <w:color w:val="000000"/>
          <w:sz w:val="28"/>
          <w:szCs w:val="28"/>
        </w:rPr>
        <w:t>второе - по добыче нефти, пятое и шестое</w:t>
      </w:r>
      <w:r w:rsidR="004B762B">
        <w:rPr>
          <w:sz w:val="28"/>
          <w:szCs w:val="28"/>
        </w:rPr>
        <w:t xml:space="preserve"> </w:t>
      </w:r>
      <w:r w:rsidR="004B762B">
        <w:rPr>
          <w:color w:val="000000"/>
          <w:sz w:val="28"/>
          <w:szCs w:val="28"/>
        </w:rPr>
        <w:t xml:space="preserve">соответственно - по добыче </w:t>
      </w:r>
      <w:r w:rsidRPr="00B563F9">
        <w:rPr>
          <w:color w:val="000000"/>
          <w:sz w:val="28"/>
          <w:szCs w:val="28"/>
        </w:rPr>
        <w:t>железной руды и каменного угля.</w:t>
      </w:r>
      <w:r w:rsidR="004B762B">
        <w:rPr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При этом количество образцов новой техники в сравнении с</w:t>
      </w:r>
      <w:r w:rsidR="004B762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B563F9">
          <w:rPr>
            <w:color w:val="000000"/>
            <w:sz w:val="28"/>
            <w:szCs w:val="28"/>
          </w:rPr>
          <w:t>1990 г</w:t>
        </w:r>
      </w:smartTag>
      <w:r w:rsidRPr="00B563F9">
        <w:rPr>
          <w:color w:val="000000"/>
          <w:sz w:val="28"/>
          <w:szCs w:val="28"/>
        </w:rPr>
        <w:t>. сократилось на 20%, а доля принципиально новых</w:t>
      </w:r>
      <w:r w:rsidR="004B762B">
        <w:rPr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видов продукции в общей товарной продукции машинострое</w:t>
      </w:r>
      <w:r w:rsidRPr="00B563F9">
        <w:rPr>
          <w:color w:val="000000"/>
          <w:sz w:val="28"/>
          <w:szCs w:val="28"/>
        </w:rPr>
        <w:softHyphen/>
        <w:t>ния упала с 3 до 1,6</w:t>
      </w:r>
      <w:r w:rsidR="004B762B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%. На грани исчезновения - самолето</w:t>
      </w:r>
      <w:r w:rsidRPr="00B563F9">
        <w:rPr>
          <w:color w:val="000000"/>
          <w:sz w:val="28"/>
          <w:szCs w:val="28"/>
        </w:rPr>
        <w:softHyphen/>
        <w:t>строение, станкостроение. Производство металлорежущих станков - основы техно</w:t>
      </w:r>
      <w:r w:rsidR="004B762B">
        <w:rPr>
          <w:color w:val="000000"/>
          <w:sz w:val="28"/>
          <w:szCs w:val="28"/>
        </w:rPr>
        <w:t xml:space="preserve">логической базы промышленности </w:t>
      </w:r>
      <w:r w:rsidRPr="00B563F9">
        <w:rPr>
          <w:color w:val="000000"/>
          <w:sz w:val="28"/>
          <w:szCs w:val="28"/>
        </w:rPr>
        <w:t xml:space="preserve">сократилось почти в 12 раз, в том числе «интеллектуальных» станков с цифровым программным управлением — в 93 раза. </w:t>
      </w:r>
    </w:p>
    <w:p w:rsidR="00941DDB" w:rsidRPr="00B563F9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В то же время в промышленности экономически разви</w:t>
      </w:r>
      <w:r w:rsidRPr="00B563F9">
        <w:rPr>
          <w:color w:val="000000"/>
          <w:sz w:val="28"/>
          <w:szCs w:val="28"/>
        </w:rPr>
        <w:softHyphen/>
        <w:t>тых стран сложилась устойчивая тенденция опережающего</w:t>
      </w:r>
      <w:r w:rsidR="004B762B">
        <w:rPr>
          <w:color w:val="000000"/>
          <w:sz w:val="28"/>
          <w:szCs w:val="28"/>
        </w:rPr>
        <w:t xml:space="preserve"> роста обрабатывающих отраслей </w:t>
      </w:r>
      <w:r w:rsidRPr="00B563F9">
        <w:rPr>
          <w:color w:val="000000"/>
          <w:sz w:val="28"/>
          <w:szCs w:val="28"/>
        </w:rPr>
        <w:t>производящих наукоемкую продукцию.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Сегодня уже можно сказать о неконкурентоспособности ряда российских отраслей - прежде всего производства транспортных средств и промышленного оборудования</w:t>
      </w:r>
      <w:r w:rsidR="004B762B">
        <w:rPr>
          <w:color w:val="000000"/>
          <w:sz w:val="28"/>
          <w:szCs w:val="28"/>
        </w:rPr>
        <w:t>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Изношенное и морально устаревшее оборудование не только неспособно производить рыночно привлекательный продукт, но и приводит к снижению производительности труда. По показателю ВВП на одного занятого производи</w:t>
      </w:r>
      <w:r w:rsidRPr="00B563F9">
        <w:rPr>
          <w:color w:val="000000"/>
          <w:sz w:val="28"/>
          <w:szCs w:val="28"/>
        </w:rPr>
        <w:softHyphen/>
        <w:t>тельность национальной экономики России примерно в 4 раза уступает США и в 3 раза - Европе.</w:t>
      </w:r>
    </w:p>
    <w:p w:rsidR="004B762B" w:rsidRDefault="004B762B" w:rsidP="008B15FB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b/>
          <w:bCs/>
          <w:color w:val="000000"/>
          <w:sz w:val="28"/>
          <w:szCs w:val="28"/>
        </w:rPr>
        <w:t xml:space="preserve">Внешнеторговая деятельность. </w:t>
      </w:r>
      <w:r w:rsidRPr="00B563F9">
        <w:rPr>
          <w:color w:val="000000"/>
          <w:sz w:val="28"/>
          <w:szCs w:val="28"/>
        </w:rPr>
        <w:t>По статистическим данным, внешнеторговый оборот России растет бы</w:t>
      </w:r>
      <w:r w:rsidR="00470E0D">
        <w:rPr>
          <w:color w:val="000000"/>
          <w:sz w:val="28"/>
          <w:szCs w:val="28"/>
        </w:rPr>
        <w:t>стрыми темпами. Стоимостный объё</w:t>
      </w:r>
      <w:r w:rsidRPr="00B563F9">
        <w:rPr>
          <w:color w:val="000000"/>
          <w:sz w:val="28"/>
          <w:szCs w:val="28"/>
        </w:rPr>
        <w:t xml:space="preserve">м экспорта по итогам </w:t>
      </w:r>
      <w:r w:rsidR="004B762B">
        <w:rPr>
          <w:color w:val="000000"/>
          <w:sz w:val="28"/>
          <w:szCs w:val="28"/>
        </w:rPr>
        <w:t xml:space="preserve">2004 </w:t>
      </w:r>
      <w:r w:rsidRPr="00B563F9">
        <w:rPr>
          <w:color w:val="000000"/>
          <w:sz w:val="28"/>
          <w:szCs w:val="28"/>
        </w:rPr>
        <w:t xml:space="preserve">года превысил 220,6 </w:t>
      </w:r>
      <w:r w:rsidR="004B762B" w:rsidRPr="00B563F9">
        <w:rPr>
          <w:color w:val="000000"/>
          <w:sz w:val="28"/>
          <w:szCs w:val="28"/>
        </w:rPr>
        <w:t>млрд</w:t>
      </w:r>
      <w:r w:rsidR="004B762B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  Положительное сальдо экс</w:t>
      </w:r>
      <w:r w:rsidRPr="00B563F9">
        <w:rPr>
          <w:color w:val="000000"/>
          <w:sz w:val="28"/>
          <w:szCs w:val="28"/>
        </w:rPr>
        <w:softHyphen/>
        <w:t>порта-импорта по итогам года составило 109,5 млрд</w:t>
      </w:r>
      <w:r w:rsidR="00470E0D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 </w:t>
      </w:r>
    </w:p>
    <w:p w:rsidR="00941DDB" w:rsidRPr="00B563F9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Россия занимает первое место в мире по экспорту природного газа, необработанных алмазов, алюминия, никеля и азотных удобрений; третье-четвертое места - по экспорту нефти, нефтепродуктов, электроэнергии, калийных удобре</w:t>
      </w:r>
      <w:r w:rsidRPr="00B563F9">
        <w:rPr>
          <w:color w:val="000000"/>
          <w:sz w:val="28"/>
          <w:szCs w:val="28"/>
        </w:rPr>
        <w:softHyphen/>
        <w:t>ний и проката черных металлов. Удельный вес</w:t>
      </w:r>
      <w:r w:rsidR="00470E0D">
        <w:rPr>
          <w:color w:val="000000"/>
          <w:sz w:val="28"/>
          <w:szCs w:val="28"/>
        </w:rPr>
        <w:t xml:space="preserve"> машино</w:t>
      </w:r>
      <w:r w:rsidRPr="00B563F9">
        <w:rPr>
          <w:color w:val="000000"/>
          <w:sz w:val="28"/>
          <w:szCs w:val="28"/>
        </w:rPr>
        <w:t>т</w:t>
      </w:r>
      <w:r w:rsidR="00470E0D">
        <w:rPr>
          <w:color w:val="000000"/>
          <w:sz w:val="28"/>
          <w:szCs w:val="28"/>
        </w:rPr>
        <w:t>ех</w:t>
      </w:r>
      <w:r w:rsidRPr="00B563F9">
        <w:rPr>
          <w:color w:val="000000"/>
          <w:sz w:val="28"/>
          <w:szCs w:val="28"/>
        </w:rPr>
        <w:t>нической продукции (включая поставки высокотехнологич</w:t>
      </w:r>
      <w:r w:rsidRPr="00B563F9">
        <w:rPr>
          <w:color w:val="000000"/>
          <w:sz w:val="28"/>
          <w:szCs w:val="28"/>
        </w:rPr>
        <w:softHyphen/>
        <w:t>ной продукции и наукоемких услуг) в экспорте составляет 9% (в 2001 г. - 10,4%). В США этот показатель держится на уровне 48%, в Германии - 50%, в Японии — 70%.</w:t>
      </w:r>
    </w:p>
    <w:p w:rsidR="00470E0D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В целом удельный вес российских машин, обору</w:t>
      </w:r>
      <w:r w:rsidRPr="00B563F9">
        <w:rPr>
          <w:color w:val="000000"/>
          <w:sz w:val="28"/>
          <w:szCs w:val="28"/>
        </w:rPr>
        <w:softHyphen/>
        <w:t xml:space="preserve">дования и транспортных средств в общем объеме мирового экспорта машинотехнических изделий не превышает </w:t>
      </w:r>
      <w:r w:rsidRPr="00470E0D">
        <w:rPr>
          <w:color w:val="000000"/>
          <w:sz w:val="28"/>
          <w:szCs w:val="28"/>
        </w:rPr>
        <w:t>0,3%</w:t>
      </w:r>
      <w:r w:rsidRPr="00B563F9">
        <w:rPr>
          <w:i/>
          <w:iCs/>
          <w:color w:val="000000"/>
          <w:sz w:val="28"/>
          <w:szCs w:val="28"/>
        </w:rPr>
        <w:t xml:space="preserve"> .</w:t>
      </w:r>
    </w:p>
    <w:p w:rsidR="00941DDB" w:rsidRPr="00470E0D" w:rsidRDefault="00941DDB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 xml:space="preserve">Доля России в мировом </w:t>
      </w:r>
      <w:r w:rsidRPr="00470E0D">
        <w:rPr>
          <w:b/>
          <w:bCs/>
          <w:color w:val="000000"/>
          <w:sz w:val="28"/>
          <w:szCs w:val="28"/>
        </w:rPr>
        <w:t>экспорте</w:t>
      </w:r>
      <w:r w:rsidRPr="00B563F9">
        <w:rPr>
          <w:color w:val="000000"/>
          <w:sz w:val="28"/>
          <w:szCs w:val="28"/>
        </w:rPr>
        <w:t xml:space="preserve"> информатизационного оборудования составляет 0,04% по сравнению с 13%</w:t>
      </w:r>
      <w:r w:rsidR="00470E0D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 в США, 9,7% - в Японии и 7,1% - в Китае.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470E0D">
        <w:rPr>
          <w:b/>
          <w:bCs/>
          <w:color w:val="000000"/>
          <w:sz w:val="28"/>
          <w:szCs w:val="28"/>
        </w:rPr>
        <w:t>Импорт</w:t>
      </w:r>
      <w:r w:rsidRPr="00B563F9">
        <w:rPr>
          <w:i/>
          <w:iC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товаров под воздействием повышения реально</w:t>
      </w:r>
      <w:r w:rsidRPr="00B563F9">
        <w:rPr>
          <w:color w:val="000000"/>
          <w:sz w:val="28"/>
          <w:szCs w:val="28"/>
        </w:rPr>
        <w:softHyphen/>
        <w:t>го курса рубля в условиях значительного роста доходов пред</w:t>
      </w:r>
      <w:r w:rsidRPr="00B563F9">
        <w:rPr>
          <w:color w:val="000000"/>
          <w:sz w:val="28"/>
          <w:szCs w:val="28"/>
        </w:rPr>
        <w:softHyphen/>
        <w:t>приятий и населения вырос за 2005 г. на</w:t>
      </w:r>
      <w:r w:rsidR="00470E0D">
        <w:rPr>
          <w:color w:val="000000"/>
          <w:sz w:val="28"/>
          <w:szCs w:val="28"/>
        </w:rPr>
        <w:t xml:space="preserve"> 28,9% (против 24,7% в 2004 г.)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</w:p>
    <w:p w:rsidR="00F939AF" w:rsidRDefault="00941DDB" w:rsidP="008B15FB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B563F9">
        <w:rPr>
          <w:b/>
          <w:bCs/>
          <w:color w:val="000000"/>
          <w:sz w:val="28"/>
          <w:szCs w:val="28"/>
        </w:rPr>
        <w:t xml:space="preserve">Инвестиции. 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Прирост инвестиций в 2005 г. остался поч</w:t>
      </w:r>
      <w:r w:rsidRPr="00B563F9">
        <w:rPr>
          <w:color w:val="000000"/>
          <w:sz w:val="28"/>
          <w:szCs w:val="28"/>
        </w:rPr>
        <w:softHyphen/>
        <w:t>ти на прежнем уровне - 110,5% (110,9% в 2004 г.). При этом 51,3% направляется в сектор услуг, а не в промыш</w:t>
      </w:r>
      <w:r w:rsidRPr="00B563F9">
        <w:rPr>
          <w:color w:val="000000"/>
          <w:sz w:val="28"/>
          <w:szCs w:val="28"/>
        </w:rPr>
        <w:softHyphen/>
        <w:t>ленный сектор.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В 2005 г, в экономику страны поступило прямых иност</w:t>
      </w:r>
      <w:r w:rsidRPr="00B563F9">
        <w:rPr>
          <w:color w:val="000000"/>
          <w:sz w:val="28"/>
          <w:szCs w:val="28"/>
        </w:rPr>
        <w:softHyphen/>
        <w:t>ранных инвестиций на 18,1% больше, чем в предыдущем году, хотя абсолютный объем их прироста (6,6 млрд</w:t>
      </w:r>
      <w:r w:rsidR="00470E0D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дол.) остается незначительным. Всего прямые инвестиции соста</w:t>
      </w:r>
      <w:r w:rsidRPr="00B563F9">
        <w:rPr>
          <w:color w:val="000000"/>
          <w:sz w:val="28"/>
          <w:szCs w:val="28"/>
        </w:rPr>
        <w:softHyphen/>
        <w:t>вили 24,6% от общего объема иностранных инвестиций. Это больше, чем в 2004 г., когда на прямы</w:t>
      </w:r>
      <w:r w:rsidR="00470E0D">
        <w:rPr>
          <w:color w:val="000000"/>
          <w:sz w:val="28"/>
          <w:szCs w:val="28"/>
        </w:rPr>
        <w:t>е инвестиции приходи</w:t>
      </w:r>
      <w:r w:rsidR="00470E0D">
        <w:rPr>
          <w:color w:val="000000"/>
          <w:sz w:val="28"/>
          <w:szCs w:val="28"/>
        </w:rPr>
        <w:softHyphen/>
        <w:t>лось 23,3%.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Что касается отраслевой структуры, то в 2005 г. 41,5% (или 16,8 млрд</w:t>
      </w:r>
      <w:r w:rsidR="00470E0D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дол.) приходилось на промышленность и 35,4% (или 14,3 млрд</w:t>
      </w:r>
      <w:r w:rsidR="00470E0D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дол.) - на сектор оптово-розничной тор</w:t>
      </w:r>
      <w:r w:rsidRPr="00B563F9">
        <w:rPr>
          <w:color w:val="000000"/>
          <w:sz w:val="28"/>
          <w:szCs w:val="28"/>
        </w:rPr>
        <w:softHyphen/>
        <w:t>говли и смежных услуг. В остальные секторы было направле</w:t>
      </w:r>
      <w:r w:rsidRPr="00B563F9">
        <w:rPr>
          <w:color w:val="000000"/>
          <w:sz w:val="28"/>
          <w:szCs w:val="28"/>
        </w:rPr>
        <w:softHyphen/>
        <w:t>но 23,1% (или 15,4 млрд</w:t>
      </w:r>
      <w:r w:rsidR="00470E0D">
        <w:rPr>
          <w:color w:val="000000"/>
          <w:sz w:val="28"/>
          <w:szCs w:val="28"/>
        </w:rPr>
        <w:t>.</w:t>
      </w:r>
      <w:r w:rsidRPr="00B563F9">
        <w:rPr>
          <w:color w:val="000000"/>
          <w:sz w:val="28"/>
          <w:szCs w:val="28"/>
        </w:rPr>
        <w:t xml:space="preserve"> дол.) иностранных инвестиций.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</w:p>
    <w:p w:rsidR="00470E0D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470E0D">
        <w:rPr>
          <w:b/>
          <w:bCs/>
          <w:color w:val="000000"/>
          <w:sz w:val="28"/>
          <w:szCs w:val="28"/>
        </w:rPr>
        <w:t>Инфляция.</w:t>
      </w:r>
      <w:r w:rsidRPr="00B563F9">
        <w:rPr>
          <w:color w:val="000000"/>
          <w:sz w:val="28"/>
          <w:szCs w:val="28"/>
        </w:rPr>
        <w:t xml:space="preserve"> 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 xml:space="preserve">Индекс цен на потребительские товары и услуги составил </w:t>
      </w:r>
      <w:r w:rsidR="00173690">
        <w:rPr>
          <w:color w:val="000000"/>
          <w:sz w:val="28"/>
          <w:szCs w:val="28"/>
        </w:rPr>
        <w:t>112% -в 2003 г</w:t>
      </w:r>
      <w:r w:rsidR="00173690" w:rsidRPr="00B563F9">
        <w:rPr>
          <w:color w:val="000000"/>
          <w:sz w:val="28"/>
          <w:szCs w:val="28"/>
        </w:rPr>
        <w:t>.</w:t>
      </w:r>
      <w:r w:rsidR="00173690">
        <w:rPr>
          <w:color w:val="000000"/>
          <w:sz w:val="28"/>
          <w:szCs w:val="28"/>
        </w:rPr>
        <w:t xml:space="preserve">, </w:t>
      </w:r>
      <w:r w:rsidRPr="00B563F9">
        <w:rPr>
          <w:color w:val="000000"/>
          <w:sz w:val="28"/>
          <w:szCs w:val="28"/>
        </w:rPr>
        <w:t>11</w:t>
      </w:r>
      <w:r w:rsidR="00173690">
        <w:rPr>
          <w:color w:val="000000"/>
          <w:sz w:val="28"/>
          <w:szCs w:val="28"/>
        </w:rPr>
        <w:t>0,9% в 2004 г.,</w:t>
      </w:r>
      <w:r w:rsidR="00F939AF">
        <w:rPr>
          <w:color w:val="000000"/>
          <w:sz w:val="28"/>
          <w:szCs w:val="28"/>
        </w:rPr>
        <w:t xml:space="preserve"> </w:t>
      </w:r>
      <w:r w:rsidR="00173690">
        <w:rPr>
          <w:color w:val="000000"/>
          <w:sz w:val="28"/>
          <w:szCs w:val="28"/>
        </w:rPr>
        <w:t>109 % в 2005 г., 107,5 % - 2006 г.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Основная причина инфляции, главный фактор ее устой</w:t>
      </w:r>
      <w:r w:rsidRPr="00B563F9">
        <w:rPr>
          <w:color w:val="000000"/>
          <w:sz w:val="28"/>
          <w:szCs w:val="28"/>
        </w:rPr>
        <w:softHyphen/>
        <w:t>чивости - это рост цен производителей - 118,2%</w:t>
      </w:r>
      <w:r w:rsidR="00173690">
        <w:rPr>
          <w:color w:val="000000"/>
          <w:sz w:val="28"/>
          <w:szCs w:val="28"/>
        </w:rPr>
        <w:t xml:space="preserve"> - 2006 г. (в 2005</w:t>
      </w:r>
      <w:r w:rsidR="00F939AF">
        <w:rPr>
          <w:color w:val="000000"/>
          <w:sz w:val="28"/>
          <w:szCs w:val="28"/>
        </w:rPr>
        <w:t xml:space="preserve"> г. - 122,2%), в первую очередь </w:t>
      </w:r>
      <w:r w:rsidRPr="00B563F9">
        <w:rPr>
          <w:color w:val="000000"/>
          <w:sz w:val="28"/>
          <w:szCs w:val="28"/>
        </w:rPr>
        <w:t>естественных, от</w:t>
      </w:r>
      <w:r w:rsidRPr="00B563F9">
        <w:rPr>
          <w:color w:val="000000"/>
          <w:sz w:val="28"/>
          <w:szCs w:val="28"/>
        </w:rPr>
        <w:softHyphen/>
        <w:t>раслевых и локальных моноп</w:t>
      </w:r>
      <w:r w:rsidR="00F939AF">
        <w:rPr>
          <w:color w:val="000000"/>
          <w:sz w:val="28"/>
          <w:szCs w:val="28"/>
        </w:rPr>
        <w:t>олий, а не монетарные факто</w:t>
      </w:r>
      <w:r w:rsidR="00F939AF">
        <w:rPr>
          <w:color w:val="000000"/>
          <w:sz w:val="28"/>
          <w:szCs w:val="28"/>
        </w:rPr>
        <w:softHyphen/>
        <w:t>ры.</w:t>
      </w:r>
    </w:p>
    <w:p w:rsidR="00941DDB" w:rsidRPr="00F939AF" w:rsidRDefault="00F939AF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39AF">
        <w:rPr>
          <w:color w:val="000000"/>
          <w:sz w:val="28"/>
          <w:szCs w:val="28"/>
        </w:rPr>
        <w:t>Ц</w:t>
      </w:r>
      <w:r w:rsidR="00941DDB" w:rsidRPr="00F939AF">
        <w:rPr>
          <w:color w:val="000000"/>
          <w:sz w:val="28"/>
          <w:szCs w:val="28"/>
        </w:rPr>
        <w:t>ентральной</w:t>
      </w:r>
      <w:r w:rsidRPr="00F939AF">
        <w:rPr>
          <w:color w:val="000000"/>
          <w:sz w:val="28"/>
          <w:szCs w:val="28"/>
        </w:rPr>
        <w:t xml:space="preserve">  пробле</w:t>
      </w:r>
      <w:r w:rsidRPr="00F939AF">
        <w:rPr>
          <w:color w:val="000000"/>
          <w:sz w:val="28"/>
          <w:szCs w:val="28"/>
        </w:rPr>
        <w:softHyphen/>
        <w:t>мой 2007</w:t>
      </w:r>
      <w:r w:rsidR="00941DDB" w:rsidRPr="00F939AF">
        <w:rPr>
          <w:color w:val="000000"/>
          <w:sz w:val="28"/>
          <w:szCs w:val="28"/>
        </w:rPr>
        <w:t xml:space="preserve"> г. должен стать переход к новой модели экономического роста, прежде всего за счет диверсифи</w:t>
      </w:r>
      <w:r w:rsidR="00941DDB" w:rsidRPr="00F939AF">
        <w:rPr>
          <w:color w:val="000000"/>
          <w:sz w:val="28"/>
          <w:szCs w:val="28"/>
        </w:rPr>
        <w:softHyphen/>
        <w:t>кации экономики и расширения инвестиционно-инно</w:t>
      </w:r>
      <w:r w:rsidR="00941DDB" w:rsidRPr="00F939AF">
        <w:rPr>
          <w:color w:val="000000"/>
          <w:sz w:val="28"/>
          <w:szCs w:val="28"/>
        </w:rPr>
        <w:softHyphen/>
      </w:r>
      <w:r w:rsidRPr="00F939AF">
        <w:rPr>
          <w:color w:val="000000"/>
          <w:sz w:val="28"/>
          <w:szCs w:val="28"/>
        </w:rPr>
        <w:t xml:space="preserve">вационных источников роста при </w:t>
      </w:r>
      <w:r w:rsidR="00941DDB" w:rsidRPr="00F939AF">
        <w:rPr>
          <w:color w:val="000000"/>
          <w:sz w:val="28"/>
          <w:szCs w:val="28"/>
        </w:rPr>
        <w:t>контролируемой</w:t>
      </w:r>
      <w:r w:rsidRPr="00F939AF">
        <w:rPr>
          <w:sz w:val="28"/>
          <w:szCs w:val="28"/>
        </w:rPr>
        <w:t xml:space="preserve"> </w:t>
      </w:r>
      <w:r w:rsidR="00941DDB" w:rsidRPr="00F939AF">
        <w:rPr>
          <w:color w:val="000000"/>
          <w:sz w:val="28"/>
          <w:szCs w:val="28"/>
        </w:rPr>
        <w:t>инфляции.</w:t>
      </w:r>
    </w:p>
    <w:p w:rsidR="00941DDB" w:rsidRPr="00B563F9" w:rsidRDefault="00941DDB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Для того чтобы экономический рост был долгосрочным, а позитивные тенденции не прекратились, они должны быть серьезно подкреплены не только инвестиционной и иннова</w:t>
      </w:r>
      <w:r w:rsidRPr="00B563F9">
        <w:rPr>
          <w:color w:val="000000"/>
          <w:sz w:val="28"/>
          <w:szCs w:val="28"/>
        </w:rPr>
        <w:softHyphen/>
        <w:t xml:space="preserve">ционной деятельностью, но и </w:t>
      </w:r>
      <w:r w:rsidRPr="00B563F9">
        <w:rPr>
          <w:b/>
          <w:bCs/>
          <w:color w:val="000000"/>
          <w:sz w:val="28"/>
          <w:szCs w:val="28"/>
        </w:rPr>
        <w:t xml:space="preserve">активной промышленной политикой. </w:t>
      </w:r>
      <w:r w:rsidRPr="00B563F9">
        <w:rPr>
          <w:color w:val="000000"/>
          <w:sz w:val="28"/>
          <w:szCs w:val="28"/>
        </w:rPr>
        <w:t>Прежде всего, налоговая политика должна сти</w:t>
      </w:r>
      <w:r w:rsidRPr="00B563F9">
        <w:rPr>
          <w:color w:val="000000"/>
          <w:sz w:val="28"/>
          <w:szCs w:val="28"/>
        </w:rPr>
        <w:softHyphen/>
        <w:t>мулировать инвестиции в наиболее перспективные отрасли экономики страны. Необходимо создание сильной финансо</w:t>
      </w:r>
      <w:r w:rsidRPr="00B563F9">
        <w:rPr>
          <w:color w:val="000000"/>
          <w:sz w:val="28"/>
          <w:szCs w:val="28"/>
        </w:rPr>
        <w:softHyphen/>
        <w:t>вой системы, без которой никакой серьезный экономичес</w:t>
      </w:r>
      <w:r w:rsidRPr="00B563F9">
        <w:rPr>
          <w:color w:val="000000"/>
          <w:sz w:val="28"/>
          <w:szCs w:val="28"/>
        </w:rPr>
        <w:softHyphen/>
        <w:t>кий рост невозможен. Важно определить приоритетные от</w:t>
      </w:r>
      <w:r w:rsidRPr="00B563F9">
        <w:rPr>
          <w:color w:val="000000"/>
          <w:sz w:val="28"/>
          <w:szCs w:val="28"/>
        </w:rPr>
        <w:softHyphen/>
        <w:t>расли и помочь им импортировать только самые новые, не имеющие аналогов в мире иностранные технологии и пр.</w:t>
      </w:r>
    </w:p>
    <w:p w:rsidR="00941DDB" w:rsidRDefault="00941DDB" w:rsidP="008B15FB">
      <w:pPr>
        <w:ind w:firstLine="540"/>
        <w:jc w:val="both"/>
        <w:rPr>
          <w:color w:val="000000"/>
          <w:sz w:val="28"/>
          <w:szCs w:val="28"/>
        </w:rPr>
      </w:pPr>
    </w:p>
    <w:p w:rsidR="00B41694" w:rsidRPr="00B41694" w:rsidRDefault="00024479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</w:t>
      </w:r>
      <w:r w:rsidR="00B41694" w:rsidRPr="00B41694">
        <w:rPr>
          <w:b/>
          <w:bCs/>
          <w:color w:val="000000"/>
          <w:sz w:val="28"/>
          <w:szCs w:val="28"/>
        </w:rPr>
        <w:t>Регион СНГ</w:t>
      </w:r>
      <w:r w:rsidR="00193881">
        <w:rPr>
          <w:b/>
          <w:bCs/>
          <w:color w:val="000000"/>
          <w:sz w:val="28"/>
          <w:szCs w:val="28"/>
        </w:rPr>
        <w:fldChar w:fldCharType="begin"/>
      </w:r>
      <w:r w:rsidR="00D8302E">
        <w:instrText>tc "</w:instrText>
      </w:r>
      <w:bookmarkStart w:id="2" w:name="_Toc164418906"/>
      <w:r w:rsidR="00D8302E" w:rsidRPr="00995B63">
        <w:rPr>
          <w:b/>
          <w:bCs/>
          <w:color w:val="000000"/>
          <w:sz w:val="28"/>
          <w:szCs w:val="28"/>
        </w:rPr>
        <w:instrText>3.  Регион СНГ</w:instrText>
      </w:r>
      <w:bookmarkEnd w:id="2"/>
      <w:r w:rsidR="00D8302E">
        <w:instrText>" \f C \l 1</w:instrText>
      </w:r>
      <w:r w:rsidR="00193881">
        <w:rPr>
          <w:b/>
          <w:bCs/>
          <w:color w:val="000000"/>
          <w:sz w:val="28"/>
          <w:szCs w:val="28"/>
        </w:rPr>
        <w:fldChar w:fldCharType="end"/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Рассуждая о «Содружестве Независимых Государств», его эволюции и перспекти</w:t>
      </w:r>
      <w:r w:rsidRPr="00B563F9">
        <w:rPr>
          <w:color w:val="000000"/>
          <w:sz w:val="28"/>
          <w:szCs w:val="28"/>
        </w:rPr>
        <w:softHyphen/>
        <w:t xml:space="preserve">вах, следует иметь в виду, что в данный термин вкладывают два </w:t>
      </w:r>
      <w:r w:rsidRPr="00B563F9">
        <w:rPr>
          <w:smallCap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разных содержания. </w:t>
      </w:r>
      <w:r w:rsidRPr="00B563F9">
        <w:rPr>
          <w:i/>
          <w:iCs/>
          <w:color w:val="000000"/>
          <w:sz w:val="28"/>
          <w:szCs w:val="28"/>
        </w:rPr>
        <w:t xml:space="preserve">С одной стороны, СНГ — это регион, охватывающий 12 новых независимых государств из числа 15 бывших союзных республик СССР </w:t>
      </w:r>
      <w:r w:rsidRPr="00B563F9">
        <w:rPr>
          <w:color w:val="000000"/>
          <w:sz w:val="28"/>
          <w:szCs w:val="28"/>
        </w:rPr>
        <w:t>(без трех стран Балтии, уже вступивших в ЕС и НАТО). Речь идет о сузившейся территории СССР, как известно, занимавше</w:t>
      </w:r>
      <w:r w:rsidRPr="00B563F9">
        <w:rPr>
          <w:color w:val="000000"/>
          <w:sz w:val="28"/>
          <w:szCs w:val="28"/>
        </w:rPr>
        <w:softHyphen/>
        <w:t xml:space="preserve">го до своего распада в декабре 1991 г. шестую часть суши. Суммарная </w:t>
      </w:r>
      <w:r w:rsidR="00D8302E" w:rsidRPr="00B563F9">
        <w:rPr>
          <w:color w:val="000000"/>
          <w:sz w:val="28"/>
          <w:szCs w:val="28"/>
        </w:rPr>
        <w:t>территория,</w:t>
      </w:r>
      <w:r w:rsidRPr="00B563F9">
        <w:rPr>
          <w:color w:val="000000"/>
          <w:sz w:val="28"/>
          <w:szCs w:val="28"/>
        </w:rPr>
        <w:t xml:space="preserve"> на которой расположены страны Содружества,</w:t>
      </w:r>
      <w:r w:rsidR="00B41694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в настоящее время составляет 22,249 тыс.</w:t>
      </w:r>
      <w:r w:rsidR="00B41694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кв.</w:t>
      </w:r>
      <w:r w:rsidR="00B41694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км,</w:t>
      </w:r>
      <w:r w:rsidRPr="00B563F9">
        <w:rPr>
          <w:smallCap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и на ней проживают 279 млн. человек (5% населения мира).</w:t>
      </w:r>
    </w:p>
    <w:p w:rsidR="00B16D41" w:rsidRPr="00B41694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Здесь сосредоточены 10% мирового промышленного потенциала и 25% базовых видов природных ресурсов. Разведанные запасы полезных ископаемых на террито</w:t>
      </w:r>
      <w:r w:rsidRPr="00B563F9">
        <w:rPr>
          <w:color w:val="000000"/>
          <w:sz w:val="28"/>
          <w:szCs w:val="28"/>
        </w:rPr>
        <w:softHyphen/>
        <w:t>рии стран СНГ оцениваются  примерно  в 40 трлн. долл.  Существенна</w:t>
      </w:r>
      <w:r w:rsidR="00B41694">
        <w:rPr>
          <w:color w:val="000000"/>
          <w:sz w:val="28"/>
          <w:szCs w:val="28"/>
        </w:rPr>
        <w:t>я</w:t>
      </w:r>
      <w:r w:rsidRPr="00B563F9">
        <w:rPr>
          <w:color w:val="000000"/>
          <w:sz w:val="28"/>
          <w:szCs w:val="28"/>
        </w:rPr>
        <w:t xml:space="preserve"> роль этих</w:t>
      </w:r>
      <w:r w:rsidR="00B41694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стран в мировой добыче топливно-энергетических ресурсов, особенно газа, нефти и угля. Так, на начало 2005 г. их доля в доказанных мировых запасах «черного золота» составляла 10,2%, а в мировой нефтедобыче —  </w:t>
      </w:r>
      <w:r w:rsidRPr="00B41694">
        <w:rPr>
          <w:color w:val="000000"/>
          <w:sz w:val="28"/>
          <w:szCs w:val="28"/>
        </w:rPr>
        <w:t>14,4%; в отношении</w:t>
      </w:r>
      <w:r w:rsidRPr="00B563F9">
        <w:rPr>
          <w:b/>
          <w:bC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газа</w:t>
      </w:r>
      <w:r w:rsidR="00B41694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соответствующие показатели — 32,0 и 27,5%, угля — 25 </w:t>
      </w:r>
      <w:r w:rsidRPr="000F512C">
        <w:rPr>
          <w:color w:val="000000"/>
          <w:sz w:val="28"/>
          <w:szCs w:val="28"/>
        </w:rPr>
        <w:t xml:space="preserve">и </w:t>
      </w:r>
      <w:r w:rsidRPr="00B563F9">
        <w:rPr>
          <w:color w:val="000000"/>
          <w:sz w:val="28"/>
          <w:szCs w:val="28"/>
        </w:rPr>
        <w:t>7,9%.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 xml:space="preserve">Площадь сельхозугодий в рассматриваемом регионе достигает 524 млн. </w:t>
      </w:r>
      <w:r w:rsidR="000F512C" w:rsidRPr="000F512C">
        <w:rPr>
          <w:i/>
          <w:iCs/>
          <w:color w:val="000000"/>
          <w:sz w:val="28"/>
          <w:szCs w:val="28"/>
        </w:rPr>
        <w:t>га</w:t>
      </w:r>
      <w:r w:rsidR="000F512C" w:rsidRPr="000F512C">
        <w:rPr>
          <w:color w:val="000000"/>
          <w:sz w:val="28"/>
          <w:szCs w:val="28"/>
        </w:rPr>
        <w:t>,</w:t>
      </w:r>
      <w:r w:rsidRPr="00B563F9">
        <w:rPr>
          <w:i/>
          <w:iCs/>
          <w:color w:val="000000"/>
          <w:sz w:val="28"/>
          <w:szCs w:val="28"/>
        </w:rPr>
        <w:t xml:space="preserve"> </w:t>
      </w:r>
      <w:r w:rsidR="000F512C">
        <w:rPr>
          <w:color w:val="000000"/>
          <w:sz w:val="28"/>
          <w:szCs w:val="28"/>
        </w:rPr>
        <w:t>или 11%</w:t>
      </w:r>
      <w:r w:rsidRPr="00B563F9">
        <w:rPr>
          <w:color w:val="000000"/>
          <w:sz w:val="28"/>
          <w:szCs w:val="28"/>
        </w:rPr>
        <w:t xml:space="preserve"> мировой, но благоприятные условия для агропроизводства имеются лишь на четвертой части этих площадей. Тем не </w:t>
      </w:r>
      <w:r w:rsidR="00D8302E" w:rsidRPr="00B563F9">
        <w:rPr>
          <w:color w:val="000000"/>
          <w:sz w:val="28"/>
          <w:szCs w:val="28"/>
        </w:rPr>
        <w:t>менее,</w:t>
      </w:r>
      <w:r w:rsidRPr="00B563F9">
        <w:rPr>
          <w:color w:val="000000"/>
          <w:sz w:val="28"/>
          <w:szCs w:val="28"/>
        </w:rPr>
        <w:t xml:space="preserve"> доля стран Содружества в мировом производстве зерна, согласно данным Исполкома </w:t>
      </w:r>
      <w:r w:rsidRPr="000F512C">
        <w:rPr>
          <w:color w:val="000000"/>
          <w:sz w:val="28"/>
          <w:szCs w:val="28"/>
        </w:rPr>
        <w:t>СНГ</w:t>
      </w:r>
      <w:r w:rsidRPr="00B563F9">
        <w:rPr>
          <w:b/>
          <w:bCs/>
          <w:color w:val="000000"/>
          <w:sz w:val="28"/>
          <w:szCs w:val="28"/>
        </w:rPr>
        <w:t xml:space="preserve">, </w:t>
      </w:r>
      <w:r w:rsidRPr="00B563F9">
        <w:rPr>
          <w:color w:val="000000"/>
          <w:sz w:val="28"/>
          <w:szCs w:val="28"/>
        </w:rPr>
        <w:t>достигает 63%. Транспорт</w:t>
      </w:r>
      <w:r w:rsidRPr="00B563F9">
        <w:rPr>
          <w:color w:val="000000"/>
          <w:sz w:val="28"/>
          <w:szCs w:val="28"/>
        </w:rPr>
        <w:softHyphen/>
        <w:t xml:space="preserve">ная сеть общего пользования региона — свыше 140 тыс. </w:t>
      </w:r>
      <w:r w:rsidRPr="000F512C">
        <w:rPr>
          <w:color w:val="000000"/>
          <w:sz w:val="28"/>
          <w:szCs w:val="28"/>
        </w:rPr>
        <w:t>км</w:t>
      </w:r>
      <w:r w:rsidR="000F512C">
        <w:rPr>
          <w:i/>
          <w:iCs/>
          <w:color w:val="000000"/>
          <w:sz w:val="28"/>
          <w:szCs w:val="28"/>
        </w:rPr>
        <w:t xml:space="preserve">. </w:t>
      </w:r>
      <w:r w:rsidRPr="00B563F9">
        <w:rPr>
          <w:color w:val="000000"/>
          <w:sz w:val="28"/>
          <w:szCs w:val="28"/>
        </w:rPr>
        <w:t>железнодорожных пу</w:t>
      </w:r>
      <w:r w:rsidRPr="00B563F9">
        <w:rPr>
          <w:color w:val="000000"/>
          <w:sz w:val="28"/>
          <w:szCs w:val="28"/>
        </w:rPr>
        <w:softHyphen/>
        <w:t xml:space="preserve">тей, 1 млн. </w:t>
      </w:r>
      <w:r w:rsidRPr="000F512C">
        <w:rPr>
          <w:color w:val="000000"/>
          <w:sz w:val="28"/>
          <w:szCs w:val="28"/>
        </w:rPr>
        <w:t>км</w:t>
      </w:r>
      <w:r w:rsidR="000F512C">
        <w:rPr>
          <w:color w:val="000000"/>
          <w:sz w:val="28"/>
          <w:szCs w:val="28"/>
        </w:rPr>
        <w:t>.</w:t>
      </w:r>
      <w:r w:rsidRPr="00B563F9">
        <w:rPr>
          <w:i/>
          <w:iC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 xml:space="preserve">автомобильных дорог и 95 тыс. </w:t>
      </w:r>
      <w:r w:rsidRPr="000F512C">
        <w:rPr>
          <w:color w:val="000000"/>
          <w:sz w:val="28"/>
          <w:szCs w:val="28"/>
        </w:rPr>
        <w:t>км</w:t>
      </w:r>
      <w:r w:rsidR="000F512C">
        <w:rPr>
          <w:i/>
          <w:iCs/>
          <w:color w:val="000000"/>
          <w:sz w:val="28"/>
          <w:szCs w:val="28"/>
        </w:rPr>
        <w:t>.</w:t>
      </w:r>
      <w:r w:rsidRPr="00B563F9">
        <w:rPr>
          <w:i/>
          <w:iC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внутренних водных путей.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Хотя региональный ресурсный потенциал региона огромен, государства Содру</w:t>
      </w:r>
      <w:r w:rsidRPr="00B563F9">
        <w:rPr>
          <w:color w:val="000000"/>
          <w:sz w:val="28"/>
          <w:szCs w:val="28"/>
        </w:rPr>
        <w:softHyphen/>
        <w:t>жества по многим причинам являются аутсайдерами международного обмена. Суммарный ВВП стран СНГ составляет (по текущему долларовому курсу) 1,8% мирово</w:t>
      </w:r>
      <w:r w:rsidRPr="00B563F9">
        <w:rPr>
          <w:color w:val="000000"/>
          <w:sz w:val="28"/>
          <w:szCs w:val="28"/>
        </w:rPr>
        <w:softHyphen/>
        <w:t xml:space="preserve">го, их доля в мировом экспорте товаров — 2,9%. Удельный вес России — наиболее крупного государства Содружества — в мировой торговле </w:t>
      </w:r>
      <w:r w:rsidRPr="000F512C">
        <w:rPr>
          <w:color w:val="000000"/>
          <w:sz w:val="28"/>
          <w:szCs w:val="28"/>
        </w:rPr>
        <w:t>и</w:t>
      </w:r>
      <w:r w:rsidRPr="00B563F9">
        <w:rPr>
          <w:b/>
          <w:bCs/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международном движении капитала крайне низок: в мировом экспорте и импорте товаров — соответ</w:t>
      </w:r>
      <w:r w:rsidRPr="00B563F9">
        <w:rPr>
          <w:color w:val="000000"/>
          <w:sz w:val="28"/>
          <w:szCs w:val="28"/>
        </w:rPr>
        <w:softHyphen/>
        <w:t xml:space="preserve">ственно </w:t>
      </w:r>
      <w:r w:rsidRPr="00D67486">
        <w:rPr>
          <w:color w:val="000000"/>
          <w:sz w:val="28"/>
          <w:szCs w:val="28"/>
        </w:rPr>
        <w:t>1,7 и 0,8%, услуг — 0,7 и 1.2%; в накопленных в мире объемах прямых иностранн</w:t>
      </w:r>
      <w:r w:rsidR="00D67486">
        <w:rPr>
          <w:color w:val="000000"/>
          <w:sz w:val="28"/>
          <w:szCs w:val="28"/>
        </w:rPr>
        <w:t>ых инвестиций</w:t>
      </w:r>
      <w:r w:rsidRPr="00B563F9">
        <w:rPr>
          <w:color w:val="000000"/>
          <w:sz w:val="28"/>
          <w:szCs w:val="28"/>
        </w:rPr>
        <w:t xml:space="preserve"> — всего 0.3</w:t>
      </w:r>
      <w:r w:rsidR="00D67486">
        <w:rPr>
          <w:color w:val="000000"/>
          <w:sz w:val="28"/>
          <w:szCs w:val="28"/>
        </w:rPr>
        <w:t xml:space="preserve"> </w:t>
      </w:r>
      <w:r w:rsidRPr="00B563F9">
        <w:rPr>
          <w:color w:val="000000"/>
          <w:sz w:val="28"/>
          <w:szCs w:val="28"/>
        </w:rPr>
        <w:t>%.  В глобальном разделении труда страны СНГ занимают малоконкурентную нишу: они специализируются преимущественно на поставках сырья, топлива, продукции первичных стадий переработки, а также готовых изделий с низкой добавленной сто</w:t>
      </w:r>
      <w:r w:rsidR="00D67486">
        <w:rPr>
          <w:color w:val="000000"/>
          <w:sz w:val="28"/>
          <w:szCs w:val="28"/>
        </w:rPr>
        <w:t>имостью.</w:t>
      </w:r>
      <w:r w:rsidRPr="00B563F9">
        <w:rPr>
          <w:color w:val="000000"/>
          <w:sz w:val="28"/>
          <w:szCs w:val="28"/>
        </w:rPr>
        <w:t xml:space="preserve"> </w:t>
      </w:r>
      <w:r w:rsidR="00D67486">
        <w:rPr>
          <w:color w:val="000000"/>
          <w:sz w:val="28"/>
          <w:szCs w:val="28"/>
        </w:rPr>
        <w:t xml:space="preserve">В </w:t>
      </w:r>
      <w:r w:rsidRPr="00B563F9">
        <w:rPr>
          <w:color w:val="000000"/>
          <w:sz w:val="28"/>
          <w:szCs w:val="28"/>
        </w:rPr>
        <w:t xml:space="preserve">2006 </w:t>
      </w:r>
      <w:r w:rsidR="00D67486">
        <w:rPr>
          <w:color w:val="000000"/>
          <w:sz w:val="28"/>
          <w:szCs w:val="28"/>
        </w:rPr>
        <w:t xml:space="preserve">году </w:t>
      </w:r>
      <w:r w:rsidRPr="00B563F9">
        <w:rPr>
          <w:color w:val="000000"/>
          <w:sz w:val="28"/>
          <w:szCs w:val="28"/>
        </w:rPr>
        <w:t>высокотехнологичная продукция занимает в экс</w:t>
      </w:r>
      <w:r w:rsidRPr="00B563F9">
        <w:rPr>
          <w:color w:val="000000"/>
          <w:sz w:val="28"/>
          <w:szCs w:val="28"/>
        </w:rPr>
        <w:softHyphen/>
        <w:t>порте обрабатывающей промышленности стран Содружества от 2 до 10</w:t>
      </w:r>
      <w:r w:rsidR="00D67486" w:rsidRPr="00D67486">
        <w:rPr>
          <w:color w:val="000000"/>
          <w:sz w:val="28"/>
          <w:szCs w:val="28"/>
        </w:rPr>
        <w:t xml:space="preserve"> </w:t>
      </w:r>
      <w:r w:rsidRPr="00D67486">
        <w:rPr>
          <w:color w:val="000000"/>
          <w:sz w:val="28"/>
          <w:szCs w:val="28"/>
        </w:rPr>
        <w:t>%.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486">
        <w:rPr>
          <w:color w:val="000000"/>
          <w:sz w:val="28"/>
          <w:szCs w:val="28"/>
        </w:rPr>
        <w:t>По</w:t>
      </w:r>
      <w:r w:rsidRPr="00B563F9">
        <w:rPr>
          <w:i/>
          <w:iCs/>
          <w:color w:val="000000"/>
          <w:sz w:val="28"/>
          <w:szCs w:val="28"/>
        </w:rPr>
        <w:t xml:space="preserve">  </w:t>
      </w:r>
      <w:r w:rsidRPr="00B563F9">
        <w:rPr>
          <w:color w:val="000000"/>
          <w:sz w:val="28"/>
          <w:szCs w:val="28"/>
        </w:rPr>
        <w:t>уровню конкурентоспособности эт</w:t>
      </w:r>
      <w:r w:rsidR="00D67486">
        <w:rPr>
          <w:color w:val="000000"/>
          <w:sz w:val="28"/>
          <w:szCs w:val="28"/>
        </w:rPr>
        <w:t xml:space="preserve">и государства, согласно рейтингу </w:t>
      </w:r>
      <w:r w:rsidRPr="00B563F9">
        <w:rPr>
          <w:color w:val="000000"/>
          <w:sz w:val="28"/>
          <w:szCs w:val="28"/>
        </w:rPr>
        <w:t>Всемир</w:t>
      </w:r>
      <w:r w:rsidRPr="00B563F9">
        <w:rPr>
          <w:color w:val="000000"/>
          <w:sz w:val="28"/>
          <w:szCs w:val="28"/>
        </w:rPr>
        <w:softHyphen/>
        <w:t>ного экономического форума-2005. находятся в нижней части списка: среди 117 стран мира они заняли с 61-го (</w:t>
      </w:r>
      <w:r w:rsidR="00D67486">
        <w:rPr>
          <w:color w:val="000000"/>
          <w:sz w:val="28"/>
          <w:szCs w:val="28"/>
        </w:rPr>
        <w:t>Казахстан)</w:t>
      </w:r>
      <w:r w:rsidRPr="00B563F9">
        <w:rPr>
          <w:color w:val="000000"/>
          <w:sz w:val="28"/>
          <w:szCs w:val="28"/>
        </w:rPr>
        <w:t xml:space="preserve"> по 116-е (Киргизия) места, причем Россия расположилась на 75-й позиции.</w:t>
      </w:r>
    </w:p>
    <w:p w:rsidR="00B16D41" w:rsidRPr="00B563F9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Межгосударственные связи на пространстве Содру</w:t>
      </w:r>
      <w:r w:rsidRPr="00B563F9">
        <w:rPr>
          <w:color w:val="000000"/>
          <w:sz w:val="28"/>
          <w:szCs w:val="28"/>
        </w:rPr>
        <w:softHyphen/>
        <w:t>жества до самого последнего времени продолжали выстраиваться по типу «центр»— «периферия», где роль первого выполняла Россия, на которую и сегодня приходят</w:t>
      </w:r>
      <w:r w:rsidRPr="00B563F9">
        <w:rPr>
          <w:color w:val="000000"/>
          <w:sz w:val="28"/>
          <w:szCs w:val="28"/>
        </w:rPr>
        <w:softHyphen/>
        <w:t>ся около 70% экономического потенциала Содружества.</w:t>
      </w:r>
    </w:p>
    <w:p w:rsidR="00B16D41" w:rsidRPr="00B563F9" w:rsidRDefault="00B16D41" w:rsidP="008B15FB">
      <w:pPr>
        <w:ind w:firstLine="540"/>
        <w:jc w:val="both"/>
        <w:rPr>
          <w:color w:val="000000"/>
          <w:sz w:val="28"/>
          <w:szCs w:val="28"/>
        </w:rPr>
      </w:pPr>
    </w:p>
    <w:p w:rsidR="00B16D41" w:rsidRPr="00B563F9" w:rsidRDefault="00B16D41" w:rsidP="008B15FB">
      <w:pPr>
        <w:ind w:firstLine="540"/>
        <w:jc w:val="both"/>
        <w:rPr>
          <w:i/>
          <w:iCs/>
          <w:color w:val="000000"/>
          <w:sz w:val="28"/>
          <w:szCs w:val="28"/>
        </w:rPr>
      </w:pPr>
      <w:r w:rsidRPr="00B563F9">
        <w:rPr>
          <w:i/>
          <w:iCs/>
          <w:color w:val="000000"/>
          <w:sz w:val="28"/>
          <w:szCs w:val="28"/>
        </w:rPr>
        <w:t>С другой стороны, СНГ — это международная организация, межгосударственная структура со своими уставом, исполкомом, отраслевыми советами, аппаратом слу</w:t>
      </w:r>
      <w:r w:rsidRPr="00B563F9">
        <w:rPr>
          <w:i/>
          <w:iCs/>
          <w:color w:val="000000"/>
          <w:sz w:val="28"/>
          <w:szCs w:val="28"/>
        </w:rPr>
        <w:softHyphen/>
        <w:t>жащих, и т.д.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Это значит, что, находясь в одном интеграционном союзе с Россией, страны-члены данной группировки не могут вхо</w:t>
      </w:r>
      <w:r w:rsidRPr="00B563F9">
        <w:rPr>
          <w:color w:val="000000"/>
          <w:sz w:val="28"/>
          <w:szCs w:val="28"/>
        </w:rPr>
        <w:softHyphen/>
        <w:t xml:space="preserve">дить в другие интеграционные союзы и должны четко взаимосогласовывать свою экономическую политику. </w:t>
      </w:r>
    </w:p>
    <w:p w:rsidR="00B16D41" w:rsidRPr="00B563F9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B563F9">
        <w:rPr>
          <w:color w:val="000000"/>
          <w:sz w:val="28"/>
          <w:szCs w:val="28"/>
        </w:rPr>
        <w:t>Россия  может и должна одновременно участвовать в нескольких региональных объединениях на принципах взаимодополнения, не пытаясь отгораживаться от остального мира рамками Содружества, а взаимодействуя и с Европой, и с Азией, и со странами Ближнего и Среднего Востока, в том числе — вместе с другими постсоветскими государствами. Практика российской внешнеэкономической деятельности скорее подтверждает, чем опровергает обоснованность таких взглядов.</w:t>
      </w:r>
    </w:p>
    <w:p w:rsidR="00B16D41" w:rsidRPr="00B563F9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3F9">
        <w:rPr>
          <w:color w:val="000000"/>
          <w:sz w:val="28"/>
          <w:szCs w:val="28"/>
        </w:rPr>
        <w:t>Впрочем, показатели торгово-экономических отно</w:t>
      </w:r>
      <w:r w:rsidRPr="00B563F9">
        <w:rPr>
          <w:color w:val="000000"/>
          <w:sz w:val="28"/>
          <w:szCs w:val="28"/>
        </w:rPr>
        <w:softHyphen/>
        <w:t>шений России со странами Содружества иллюстрировали расхождение слов и дел: доля СНГ в суммарном внешнеторговом обороте РФ в 2001—2004 гг. составляла всего 16—18% (а в российских инвестициях за рубежом — менее 10%). По итогам 2005 г. на фоне роста общего объема внешней торговли России ее товарооборот с регионом СНГ дополнительно сократился: его удельный вес во внешнем товарообо</w:t>
      </w:r>
      <w:r w:rsidRPr="00B563F9">
        <w:rPr>
          <w:color w:val="000000"/>
          <w:sz w:val="28"/>
          <w:szCs w:val="28"/>
        </w:rPr>
        <w:softHyphen/>
        <w:t>роте РФ составил 15,2%.</w:t>
      </w:r>
    </w:p>
    <w:p w:rsidR="00B16D41" w:rsidRDefault="00B16D41" w:rsidP="008B15FB">
      <w:pPr>
        <w:ind w:firstLine="540"/>
        <w:jc w:val="both"/>
        <w:rPr>
          <w:color w:val="000000"/>
          <w:sz w:val="28"/>
          <w:szCs w:val="28"/>
        </w:rPr>
      </w:pPr>
    </w:p>
    <w:p w:rsidR="00FF6D07" w:rsidRPr="00FF6D07" w:rsidRDefault="00024479" w:rsidP="008B15FB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FF6D07">
        <w:rPr>
          <w:b/>
          <w:bCs/>
          <w:color w:val="000000"/>
          <w:sz w:val="28"/>
          <w:szCs w:val="28"/>
        </w:rPr>
        <w:t>Н</w:t>
      </w:r>
      <w:r w:rsidR="00FF6D07" w:rsidRPr="00FF6D07">
        <w:rPr>
          <w:b/>
          <w:bCs/>
          <w:color w:val="000000"/>
          <w:sz w:val="28"/>
          <w:szCs w:val="28"/>
        </w:rPr>
        <w:t>ациональные проекты</w:t>
      </w:r>
      <w:r w:rsidR="00193881">
        <w:rPr>
          <w:b/>
          <w:bCs/>
          <w:color w:val="000000"/>
          <w:sz w:val="28"/>
          <w:szCs w:val="28"/>
        </w:rPr>
        <w:fldChar w:fldCharType="begin"/>
      </w:r>
      <w:r w:rsidR="00D8302E">
        <w:instrText>tc "</w:instrText>
      </w:r>
      <w:bookmarkStart w:id="3" w:name="_Toc164418907"/>
      <w:r w:rsidR="00D8302E" w:rsidRPr="00995B63">
        <w:rPr>
          <w:b/>
          <w:bCs/>
          <w:color w:val="000000"/>
          <w:sz w:val="28"/>
          <w:szCs w:val="28"/>
        </w:rPr>
        <w:instrText>4. Национальные проекты</w:instrText>
      </w:r>
      <w:bookmarkEnd w:id="3"/>
      <w:r w:rsidR="00D8302E">
        <w:instrText>" \f C \l 1</w:instrText>
      </w:r>
      <w:r w:rsidR="00193881">
        <w:rPr>
          <w:b/>
          <w:bCs/>
          <w:color w:val="000000"/>
          <w:sz w:val="28"/>
          <w:szCs w:val="28"/>
        </w:rPr>
        <w:fldChar w:fldCharType="end"/>
      </w:r>
    </w:p>
    <w:p w:rsidR="00FF6D07" w:rsidRDefault="00FF6D07" w:rsidP="008B15FB">
      <w:pPr>
        <w:ind w:firstLine="540"/>
        <w:jc w:val="both"/>
        <w:rPr>
          <w:color w:val="000000"/>
          <w:sz w:val="28"/>
          <w:szCs w:val="28"/>
        </w:rPr>
      </w:pPr>
    </w:p>
    <w:p w:rsidR="00F30B2E" w:rsidRDefault="00574D2B" w:rsidP="008B15F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экономике в целом продолжалось положение тенденции. Темп роста ВВП определялся в 2005 году в 6,5 %. Несколько более половины роста ВВп было обеспечено внутренними факторами. На 10% возрос уровень доходов населения.</w:t>
      </w:r>
      <w:r w:rsidR="00E17A4E">
        <w:rPr>
          <w:color w:val="000000"/>
          <w:sz w:val="28"/>
          <w:szCs w:val="28"/>
        </w:rPr>
        <w:t xml:space="preserve"> Прорывом к созданию социальной ориентированной экономики должны стать первые национальные проекты</w:t>
      </w:r>
      <w:r>
        <w:rPr>
          <w:color w:val="000000"/>
          <w:sz w:val="28"/>
          <w:szCs w:val="28"/>
        </w:rPr>
        <w:t xml:space="preserve"> </w:t>
      </w:r>
      <w:r w:rsidR="00E17A4E">
        <w:rPr>
          <w:color w:val="000000"/>
          <w:sz w:val="28"/>
          <w:szCs w:val="28"/>
        </w:rPr>
        <w:t xml:space="preserve">в области здравоохранения, образования, жилищного строительства и сельского хозяйства, которые облегчат в будущем </w:t>
      </w:r>
      <w:r w:rsidR="00FF6D07">
        <w:rPr>
          <w:color w:val="000000"/>
          <w:sz w:val="28"/>
          <w:szCs w:val="28"/>
        </w:rPr>
        <w:t xml:space="preserve"> решение проблем интеграции России в мировое хозяйство.</w:t>
      </w:r>
    </w:p>
    <w:p w:rsidR="00FF6D07" w:rsidRDefault="00E00E78" w:rsidP="008B15F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 области прорывов в социальной сфере необходимо тесно связать с развитием национального производства. Нужны госзаказы производителям наукоемкой продукции, особенно в военно-промышленном комплексе, на разработку новых образцов. </w:t>
      </w:r>
    </w:p>
    <w:p w:rsidR="00E00E78" w:rsidRDefault="00846917" w:rsidP="008B15F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Выдвижение национальных проектов ещё раз привлекает внимание к проблеме использования тех огромны средств, которые Россия получила за счет высоких мировых цен на экспортированное сырье, особенно нефть и газ.</w:t>
      </w:r>
    </w:p>
    <w:p w:rsidR="00846917" w:rsidRDefault="00846917" w:rsidP="008B15FB">
      <w:pPr>
        <w:ind w:firstLine="540"/>
        <w:jc w:val="both"/>
        <w:rPr>
          <w:color w:val="000000"/>
          <w:sz w:val="28"/>
          <w:szCs w:val="28"/>
        </w:rPr>
      </w:pPr>
    </w:p>
    <w:p w:rsidR="00F30B2E" w:rsidRPr="00846917" w:rsidRDefault="00846917" w:rsidP="008B15FB">
      <w:pPr>
        <w:ind w:firstLine="540"/>
        <w:jc w:val="both"/>
        <w:rPr>
          <w:color w:val="000000"/>
          <w:sz w:val="28"/>
          <w:szCs w:val="28"/>
        </w:rPr>
      </w:pPr>
      <w:r w:rsidRPr="00846917">
        <w:rPr>
          <w:color w:val="000000"/>
          <w:sz w:val="28"/>
          <w:szCs w:val="28"/>
        </w:rPr>
        <w:t xml:space="preserve">Имея треть общемировых запасов газа, занимая первое место в мире по его добыче, Россия сама газифицирована </w:t>
      </w:r>
      <w:r w:rsidR="00A439B3" w:rsidRPr="00846917">
        <w:rPr>
          <w:color w:val="000000"/>
          <w:sz w:val="28"/>
          <w:szCs w:val="28"/>
        </w:rPr>
        <w:t xml:space="preserve">на </w:t>
      </w:r>
      <w:r w:rsidRPr="00846917">
        <w:rPr>
          <w:color w:val="000000"/>
          <w:sz w:val="28"/>
          <w:szCs w:val="28"/>
        </w:rPr>
        <w:t>чуть более</w:t>
      </w:r>
      <w:r w:rsidR="00A439B3" w:rsidRPr="00846917">
        <w:rPr>
          <w:color w:val="000000"/>
          <w:sz w:val="28"/>
          <w:szCs w:val="28"/>
        </w:rPr>
        <w:t xml:space="preserve"> </w:t>
      </w:r>
      <w:r w:rsidRPr="00846917">
        <w:rPr>
          <w:color w:val="000000"/>
          <w:sz w:val="28"/>
          <w:szCs w:val="28"/>
        </w:rPr>
        <w:t xml:space="preserve">25%. </w:t>
      </w:r>
      <w:r w:rsidR="00A439B3">
        <w:rPr>
          <w:color w:val="000000"/>
          <w:sz w:val="28"/>
          <w:szCs w:val="28"/>
        </w:rPr>
        <w:t xml:space="preserve"> </w:t>
      </w:r>
      <w:r w:rsidRPr="00846917">
        <w:rPr>
          <w:color w:val="000000"/>
          <w:sz w:val="28"/>
          <w:szCs w:val="28"/>
        </w:rPr>
        <w:t>Если Финляндия, Польша, страны Балтии газифицированы рос</w:t>
      </w:r>
      <w:r w:rsidRPr="00846917">
        <w:rPr>
          <w:color w:val="000000"/>
          <w:sz w:val="28"/>
          <w:szCs w:val="28"/>
        </w:rPr>
        <w:softHyphen/>
        <w:t>сийским газом на 95%, то приграничные с ними российские территории - на одну треть. Под давлением Президента В.Пути</w:t>
      </w:r>
      <w:r w:rsidRPr="00846917">
        <w:rPr>
          <w:color w:val="000000"/>
          <w:sz w:val="28"/>
          <w:szCs w:val="28"/>
        </w:rPr>
        <w:softHyphen/>
        <w:t>на "Газпром" заявил о долгосрочной про</w:t>
      </w:r>
      <w:r w:rsidR="00A439B3">
        <w:rPr>
          <w:color w:val="000000"/>
          <w:sz w:val="28"/>
          <w:szCs w:val="28"/>
        </w:rPr>
        <w:t>грамме уско</w:t>
      </w:r>
      <w:r w:rsidR="00A439B3">
        <w:rPr>
          <w:color w:val="000000"/>
          <w:sz w:val="28"/>
          <w:szCs w:val="28"/>
        </w:rPr>
        <w:softHyphen/>
        <w:t xml:space="preserve">ренной газификации </w:t>
      </w:r>
      <w:r w:rsidRPr="00846917">
        <w:rPr>
          <w:color w:val="000000"/>
          <w:sz w:val="28"/>
          <w:szCs w:val="28"/>
        </w:rPr>
        <w:t>России. Некоторые уже называют это пя</w:t>
      </w:r>
      <w:r w:rsidRPr="00846917">
        <w:rPr>
          <w:color w:val="000000"/>
          <w:sz w:val="28"/>
          <w:szCs w:val="28"/>
        </w:rPr>
        <w:softHyphen/>
        <w:t>той национальной программой.</w:t>
      </w:r>
    </w:p>
    <w:p w:rsidR="00B16D41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A439B3">
        <w:rPr>
          <w:color w:val="000000"/>
          <w:sz w:val="28"/>
          <w:szCs w:val="28"/>
        </w:rPr>
        <w:t>Нам нужно, очевидно, иметь в виду в будущем еще не одну национальную программу. А для этого необходимо окончательно отказаться от сомнительной идеи вкладывать все накопленные в Стабфонде огромные средства в иност</w:t>
      </w:r>
      <w:r w:rsidRPr="00A439B3">
        <w:rPr>
          <w:color w:val="000000"/>
          <w:sz w:val="28"/>
          <w:szCs w:val="28"/>
        </w:rPr>
        <w:softHyphen/>
        <w:t>ранные ценные бумаги. Куда плодотворнее затратить часть из этих средств, например, на создание и развитие инфраструкту</w:t>
      </w:r>
      <w:r w:rsidRPr="00A439B3">
        <w:rPr>
          <w:color w:val="000000"/>
          <w:sz w:val="28"/>
          <w:szCs w:val="28"/>
        </w:rPr>
        <w:softHyphen/>
        <w:t>ры, в первую очередь дорожно-транспортной. Огромное отстава</w:t>
      </w:r>
      <w:r w:rsidRPr="00A439B3">
        <w:rPr>
          <w:color w:val="000000"/>
          <w:sz w:val="28"/>
          <w:szCs w:val="28"/>
        </w:rPr>
        <w:softHyphen/>
        <w:t>ние России в этом плане от большинства развитых, да и разви</w:t>
      </w:r>
      <w:r w:rsidRPr="00A439B3">
        <w:rPr>
          <w:color w:val="000000"/>
          <w:sz w:val="28"/>
          <w:szCs w:val="28"/>
        </w:rPr>
        <w:softHyphen/>
        <w:t>вающихся стран бьет по нашей конкурентоспособности. Низкий технический уровень дорог оборачивается увеличением себесто</w:t>
      </w:r>
      <w:r w:rsidRPr="00A439B3">
        <w:rPr>
          <w:color w:val="000000"/>
          <w:sz w:val="28"/>
          <w:szCs w:val="28"/>
        </w:rPr>
        <w:softHyphen/>
        <w:t>имости перевозок в полтора раза, а расхода горючего - на 30% по отношению к показателям зарубежных стран. Одновременно такое отставание - это снижение подвижности населения, увели</w:t>
      </w:r>
      <w:r w:rsidRPr="00A439B3">
        <w:rPr>
          <w:color w:val="000000"/>
          <w:sz w:val="28"/>
          <w:szCs w:val="28"/>
        </w:rPr>
        <w:softHyphen/>
        <w:t>чение безработицы, рост смертности</w:t>
      </w:r>
      <w:r w:rsidR="00A439B3">
        <w:rPr>
          <w:color w:val="000000"/>
          <w:sz w:val="28"/>
          <w:szCs w:val="28"/>
        </w:rPr>
        <w:t>.</w:t>
      </w:r>
    </w:p>
    <w:p w:rsidR="00A439B3" w:rsidRPr="00173690" w:rsidRDefault="00173690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3690">
        <w:rPr>
          <w:color w:val="000000"/>
          <w:sz w:val="28"/>
          <w:szCs w:val="28"/>
        </w:rPr>
        <w:t>Б</w:t>
      </w:r>
      <w:r w:rsidR="00B16D41" w:rsidRPr="00173690">
        <w:rPr>
          <w:color w:val="000000"/>
          <w:sz w:val="28"/>
          <w:szCs w:val="28"/>
        </w:rPr>
        <w:t>ольшое</w:t>
      </w:r>
      <w:r>
        <w:rPr>
          <w:color w:val="000000"/>
          <w:sz w:val="28"/>
          <w:szCs w:val="28"/>
        </w:rPr>
        <w:t xml:space="preserve"> </w:t>
      </w:r>
      <w:r w:rsidR="00B16D41" w:rsidRPr="00173690">
        <w:rPr>
          <w:color w:val="000000"/>
          <w:sz w:val="28"/>
          <w:szCs w:val="28"/>
        </w:rPr>
        <w:t xml:space="preserve"> беспокойство вызы</w:t>
      </w:r>
      <w:r w:rsidR="00B16D41" w:rsidRPr="00173690">
        <w:rPr>
          <w:color w:val="000000"/>
          <w:sz w:val="28"/>
          <w:szCs w:val="28"/>
        </w:rPr>
        <w:softHyphen/>
        <w:t xml:space="preserve">вает </w:t>
      </w:r>
      <w:r>
        <w:rPr>
          <w:color w:val="000000"/>
          <w:sz w:val="28"/>
          <w:szCs w:val="28"/>
        </w:rPr>
        <w:t>высокий уровень инфляции. В 2006</w:t>
      </w:r>
      <w:r w:rsidR="00992A1F">
        <w:rPr>
          <w:color w:val="000000"/>
          <w:sz w:val="28"/>
          <w:szCs w:val="28"/>
        </w:rPr>
        <w:t xml:space="preserve"> году он составил 10,7</w:t>
      </w:r>
      <w:r w:rsidR="00B16D41" w:rsidRPr="00173690">
        <w:rPr>
          <w:color w:val="000000"/>
          <w:sz w:val="28"/>
          <w:szCs w:val="28"/>
        </w:rPr>
        <w:t>% - выше, чем прогнозировалось за год до этого, но все-таки</w:t>
      </w:r>
      <w:r w:rsidR="00A439B3" w:rsidRPr="00173690">
        <w:rPr>
          <w:sz w:val="28"/>
          <w:szCs w:val="28"/>
        </w:rPr>
        <w:t xml:space="preserve"> </w:t>
      </w:r>
      <w:r w:rsidR="00B16D41" w:rsidRPr="00173690">
        <w:rPr>
          <w:color w:val="000000"/>
          <w:sz w:val="28"/>
          <w:szCs w:val="28"/>
        </w:rPr>
        <w:t>ниже того, как считали эксперты в середине</w:t>
      </w:r>
      <w:r w:rsidR="00A439B3" w:rsidRPr="00173690">
        <w:rPr>
          <w:color w:val="000000"/>
          <w:sz w:val="28"/>
          <w:szCs w:val="28"/>
        </w:rPr>
        <w:t xml:space="preserve"> 200</w:t>
      </w:r>
      <w:r w:rsidR="00992A1F">
        <w:rPr>
          <w:color w:val="000000"/>
          <w:sz w:val="28"/>
          <w:szCs w:val="28"/>
        </w:rPr>
        <w:t>6</w:t>
      </w:r>
      <w:r w:rsidR="00B16D41" w:rsidRPr="00173690">
        <w:rPr>
          <w:color w:val="000000"/>
          <w:sz w:val="28"/>
          <w:szCs w:val="28"/>
        </w:rPr>
        <w:t xml:space="preserve">  года.</w:t>
      </w:r>
    </w:p>
    <w:p w:rsidR="00B16D41" w:rsidRPr="00A439B3" w:rsidRDefault="00A439B3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173690">
        <w:rPr>
          <w:color w:val="000000"/>
          <w:sz w:val="28"/>
          <w:szCs w:val="28"/>
        </w:rPr>
        <w:t>М</w:t>
      </w:r>
      <w:r w:rsidR="00B16D41" w:rsidRPr="00173690">
        <w:rPr>
          <w:color w:val="000000"/>
          <w:sz w:val="28"/>
          <w:szCs w:val="28"/>
        </w:rPr>
        <w:t>ожно приветствовать то, что в 200</w:t>
      </w:r>
      <w:r w:rsidR="00992A1F">
        <w:rPr>
          <w:color w:val="000000"/>
          <w:sz w:val="28"/>
          <w:szCs w:val="28"/>
        </w:rPr>
        <w:t>6</w:t>
      </w:r>
      <w:r w:rsidR="00B16D41" w:rsidRPr="00173690">
        <w:rPr>
          <w:color w:val="000000"/>
          <w:sz w:val="28"/>
          <w:szCs w:val="28"/>
        </w:rPr>
        <w:t xml:space="preserve"> году государство усилило свои по</w:t>
      </w:r>
      <w:r w:rsidR="00173690">
        <w:rPr>
          <w:color w:val="000000"/>
          <w:sz w:val="28"/>
          <w:szCs w:val="28"/>
        </w:rPr>
        <w:t>зиции в нефтедобывающей, газодо</w:t>
      </w:r>
      <w:r w:rsidR="00B16D41" w:rsidRPr="00173690">
        <w:rPr>
          <w:color w:val="000000"/>
          <w:sz w:val="28"/>
          <w:szCs w:val="28"/>
        </w:rPr>
        <w:t>бывающей промышленности.</w:t>
      </w:r>
    </w:p>
    <w:p w:rsidR="00B16D41" w:rsidRPr="00992A1F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A1F">
        <w:rPr>
          <w:color w:val="000000"/>
          <w:sz w:val="28"/>
          <w:szCs w:val="28"/>
        </w:rPr>
        <w:t>Государственное вме</w:t>
      </w:r>
      <w:r w:rsidR="00992A1F" w:rsidRPr="00992A1F">
        <w:rPr>
          <w:color w:val="000000"/>
          <w:sz w:val="28"/>
          <w:szCs w:val="28"/>
        </w:rPr>
        <w:t>шательство - имеется в виду, ко</w:t>
      </w:r>
      <w:r w:rsidRPr="00992A1F">
        <w:rPr>
          <w:color w:val="000000"/>
          <w:sz w:val="28"/>
          <w:szCs w:val="28"/>
        </w:rPr>
        <w:t>нечно, профессиональное, квалифицированное - через под</w:t>
      </w:r>
      <w:r w:rsidRPr="00992A1F">
        <w:rPr>
          <w:color w:val="000000"/>
          <w:sz w:val="28"/>
          <w:szCs w:val="28"/>
        </w:rPr>
        <w:softHyphen/>
        <w:t>готовку новых законов и поправок к д</w:t>
      </w:r>
      <w:r w:rsidR="00992A1F" w:rsidRPr="00992A1F">
        <w:rPr>
          <w:color w:val="000000"/>
          <w:sz w:val="28"/>
          <w:szCs w:val="28"/>
        </w:rPr>
        <w:t>ействующим, посто</w:t>
      </w:r>
      <w:r w:rsidRPr="00992A1F">
        <w:rPr>
          <w:color w:val="000000"/>
          <w:sz w:val="28"/>
          <w:szCs w:val="28"/>
        </w:rPr>
        <w:t>янную нормотворческую деятельность необходимо в новом</w:t>
      </w:r>
      <w:r w:rsidR="00992A1F" w:rsidRPr="00992A1F">
        <w:rPr>
          <w:sz w:val="28"/>
          <w:szCs w:val="28"/>
        </w:rPr>
        <w:t xml:space="preserve"> </w:t>
      </w:r>
      <w:r w:rsidRPr="00992A1F">
        <w:rPr>
          <w:color w:val="000000"/>
          <w:sz w:val="28"/>
          <w:szCs w:val="28"/>
        </w:rPr>
        <w:t>году е</w:t>
      </w:r>
      <w:r w:rsidR="00992A1F" w:rsidRPr="00992A1F">
        <w:rPr>
          <w:color w:val="000000"/>
          <w:sz w:val="28"/>
          <w:szCs w:val="28"/>
        </w:rPr>
        <w:t>ще в большей степени, чем в 2006</w:t>
      </w:r>
      <w:r w:rsidRPr="00992A1F">
        <w:rPr>
          <w:color w:val="000000"/>
          <w:sz w:val="28"/>
          <w:szCs w:val="28"/>
        </w:rPr>
        <w:t>-м, по целому ряду обстоятельств. Дополните</w:t>
      </w:r>
      <w:r w:rsidR="00992A1F" w:rsidRPr="00992A1F">
        <w:rPr>
          <w:color w:val="000000"/>
          <w:sz w:val="28"/>
          <w:szCs w:val="28"/>
        </w:rPr>
        <w:t>льно к монопольному ценообразова</w:t>
      </w:r>
      <w:r w:rsidRPr="00992A1F">
        <w:rPr>
          <w:color w:val="000000"/>
          <w:sz w:val="28"/>
          <w:szCs w:val="28"/>
        </w:rPr>
        <w:t xml:space="preserve">нию </w:t>
      </w:r>
      <w:r w:rsidR="00992A1F" w:rsidRPr="00992A1F">
        <w:rPr>
          <w:color w:val="000000"/>
          <w:sz w:val="28"/>
          <w:szCs w:val="28"/>
        </w:rPr>
        <w:t xml:space="preserve">есть и </w:t>
      </w:r>
      <w:r w:rsidRPr="00992A1F">
        <w:rPr>
          <w:color w:val="000000"/>
          <w:sz w:val="28"/>
          <w:szCs w:val="28"/>
        </w:rPr>
        <w:t xml:space="preserve"> другие негативные я</w:t>
      </w:r>
      <w:r w:rsidR="00992A1F">
        <w:rPr>
          <w:color w:val="000000"/>
          <w:sz w:val="28"/>
          <w:szCs w:val="28"/>
        </w:rPr>
        <w:t>вления. По оценкам ИМЭМО, в 2006</w:t>
      </w:r>
      <w:r w:rsidRPr="00992A1F">
        <w:rPr>
          <w:color w:val="000000"/>
          <w:sz w:val="28"/>
          <w:szCs w:val="28"/>
        </w:rPr>
        <w:t xml:space="preserve"> году подошла к исчерпанию сырьевая экспортно-ориенти</w:t>
      </w:r>
      <w:r w:rsidRPr="00992A1F">
        <w:rPr>
          <w:color w:val="000000"/>
          <w:sz w:val="28"/>
          <w:szCs w:val="28"/>
        </w:rPr>
        <w:softHyphen/>
        <w:t xml:space="preserve">рованная модель роста. В таких условиях </w:t>
      </w:r>
      <w:r w:rsidR="00992A1F">
        <w:rPr>
          <w:color w:val="000000"/>
          <w:sz w:val="28"/>
          <w:szCs w:val="28"/>
        </w:rPr>
        <w:t xml:space="preserve">важнейшее значение приобретают </w:t>
      </w:r>
      <w:r w:rsidRPr="00992A1F">
        <w:rPr>
          <w:color w:val="000000"/>
          <w:sz w:val="28"/>
          <w:szCs w:val="28"/>
        </w:rPr>
        <w:t>меры по структурным сдвигам в экономике - раз</w:t>
      </w:r>
      <w:r w:rsidRPr="00992A1F">
        <w:rPr>
          <w:color w:val="000000"/>
          <w:sz w:val="28"/>
          <w:szCs w:val="28"/>
        </w:rPr>
        <w:softHyphen/>
        <w:t>витие обрабатывающей, особенно наукоемкой промышленности</w:t>
      </w:r>
      <w:r w:rsidR="00992A1F" w:rsidRPr="00992A1F">
        <w:rPr>
          <w:color w:val="000000"/>
          <w:sz w:val="28"/>
          <w:szCs w:val="28"/>
        </w:rPr>
        <w:t>.</w:t>
      </w:r>
    </w:p>
    <w:p w:rsidR="00992A1F" w:rsidRDefault="00992A1F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92A1F">
        <w:rPr>
          <w:color w:val="000000"/>
          <w:sz w:val="28"/>
          <w:szCs w:val="28"/>
        </w:rPr>
        <w:t>В бюджете на 2006 год образован инвестиционный фонд. Большое значение приобретает создание особых технико-внедренческих</w:t>
      </w:r>
      <w:r>
        <w:rPr>
          <w:color w:val="000000"/>
          <w:sz w:val="28"/>
          <w:szCs w:val="28"/>
        </w:rPr>
        <w:t xml:space="preserve"> и промышленно-производственных зон. </w:t>
      </w:r>
    </w:p>
    <w:p w:rsidR="006F3D5E" w:rsidRPr="006F3D5E" w:rsidRDefault="006F3D5E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D5E">
        <w:rPr>
          <w:color w:val="000000"/>
          <w:sz w:val="28"/>
          <w:szCs w:val="28"/>
        </w:rPr>
        <w:t>Наконец, очевидно, в 2005 году обозначился предел и кон</w:t>
      </w:r>
      <w:r w:rsidRPr="006F3D5E">
        <w:rPr>
          <w:color w:val="000000"/>
          <w:sz w:val="28"/>
          <w:szCs w:val="28"/>
        </w:rPr>
        <w:softHyphen/>
        <w:t>сервативной макроэкономиче</w:t>
      </w:r>
      <w:r>
        <w:rPr>
          <w:color w:val="000000"/>
          <w:sz w:val="28"/>
          <w:szCs w:val="28"/>
        </w:rPr>
        <w:t>ской политики, базирующейся на повышении курса рубля.</w:t>
      </w:r>
      <w:r w:rsidRPr="006F3D5E">
        <w:rPr>
          <w:color w:val="000000"/>
          <w:sz w:val="28"/>
          <w:szCs w:val="28"/>
        </w:rPr>
        <w:t xml:space="preserve"> Это создает препятствия на пути рос</w:t>
      </w:r>
      <w:r w:rsidRPr="006F3D5E">
        <w:rPr>
          <w:color w:val="000000"/>
          <w:sz w:val="28"/>
          <w:szCs w:val="28"/>
        </w:rPr>
        <w:softHyphen/>
        <w:t>сийского несырьевого экспорта и широко открывает двери для импорта, отбирающего растущий внутренний спрос у отечествен</w:t>
      </w:r>
      <w:r w:rsidRPr="006F3D5E">
        <w:rPr>
          <w:color w:val="000000"/>
          <w:sz w:val="28"/>
          <w:szCs w:val="28"/>
        </w:rPr>
        <w:softHyphen/>
        <w:t>ных товаропроизводителей. Нужна определенная переориента</w:t>
      </w:r>
      <w:r w:rsidRPr="006F3D5E">
        <w:rPr>
          <w:color w:val="000000"/>
          <w:sz w:val="28"/>
          <w:szCs w:val="28"/>
        </w:rPr>
        <w:softHyphen/>
        <w:t>ция и в этой области.</w:t>
      </w:r>
    </w:p>
    <w:p w:rsidR="00992A1F" w:rsidRPr="006F3D5E" w:rsidRDefault="00992A1F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F3D5E">
        <w:rPr>
          <w:color w:val="000000"/>
          <w:sz w:val="28"/>
          <w:szCs w:val="28"/>
        </w:rPr>
        <w:t>Но самую большую опасность, пожалуй,</w:t>
      </w:r>
      <w:r w:rsidRPr="006F3D5E">
        <w:rPr>
          <w:i/>
          <w:iCs/>
          <w:color w:val="000000"/>
          <w:sz w:val="28"/>
          <w:szCs w:val="28"/>
        </w:rPr>
        <w:t xml:space="preserve"> </w:t>
      </w:r>
      <w:r w:rsidR="006F3D5E">
        <w:rPr>
          <w:color w:val="000000"/>
          <w:sz w:val="28"/>
          <w:szCs w:val="28"/>
        </w:rPr>
        <w:t>таит в себе демографическая ситуация.</w:t>
      </w:r>
      <w:r w:rsidRPr="006F3D5E">
        <w:rPr>
          <w:color w:val="000000"/>
          <w:sz w:val="28"/>
          <w:szCs w:val="28"/>
        </w:rPr>
        <w:t xml:space="preserve"> Несмотря на некоторые улучше</w:t>
      </w:r>
      <w:r w:rsidRPr="006F3D5E">
        <w:rPr>
          <w:color w:val="000000"/>
          <w:sz w:val="28"/>
          <w:szCs w:val="28"/>
        </w:rPr>
        <w:softHyphen/>
        <w:t xml:space="preserve">ния положения в 2005 году, она остается в России далекой от </w:t>
      </w:r>
      <w:r w:rsidR="006F3D5E">
        <w:rPr>
          <w:color w:val="000000"/>
          <w:sz w:val="28"/>
          <w:szCs w:val="28"/>
        </w:rPr>
        <w:t xml:space="preserve">удовлетворительного состояния. </w:t>
      </w:r>
      <w:r w:rsidRPr="006F3D5E">
        <w:rPr>
          <w:color w:val="000000"/>
          <w:sz w:val="28"/>
          <w:szCs w:val="28"/>
        </w:rPr>
        <w:t>Согласно недавно обнародован</w:t>
      </w:r>
      <w:r w:rsidRPr="006F3D5E">
        <w:rPr>
          <w:color w:val="000000"/>
          <w:sz w:val="28"/>
          <w:szCs w:val="28"/>
        </w:rPr>
        <w:softHyphen/>
        <w:t>ным данным Всемирного банка, не к середине нынешнего века, а уже в 2030 году численность населения России может упасть до 100 с небольшим млн. человек. Уже появляется серьезный дефицит трудов</w:t>
      </w:r>
      <w:r w:rsidR="006F3D5E">
        <w:rPr>
          <w:color w:val="000000"/>
          <w:sz w:val="28"/>
          <w:szCs w:val="28"/>
        </w:rPr>
        <w:t>ых ресурсов</w:t>
      </w:r>
      <w:r w:rsidRPr="006F3D5E">
        <w:rPr>
          <w:color w:val="000000"/>
          <w:sz w:val="28"/>
          <w:szCs w:val="28"/>
        </w:rPr>
        <w:t xml:space="preserve">. </w:t>
      </w:r>
    </w:p>
    <w:p w:rsidR="00992A1F" w:rsidRPr="006F3D5E" w:rsidRDefault="006F3D5E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F3D5E">
        <w:rPr>
          <w:color w:val="000000"/>
          <w:sz w:val="28"/>
          <w:szCs w:val="28"/>
        </w:rPr>
        <w:t>В</w:t>
      </w:r>
      <w:r w:rsidR="00992A1F" w:rsidRPr="006F3D5E">
        <w:rPr>
          <w:color w:val="000000"/>
          <w:sz w:val="28"/>
          <w:szCs w:val="28"/>
        </w:rPr>
        <w:t xml:space="preserve"> 2005 году наметились определенные позитивные сдвиги правительства в отноше</w:t>
      </w:r>
      <w:r w:rsidRPr="006F3D5E">
        <w:rPr>
          <w:color w:val="000000"/>
          <w:sz w:val="28"/>
          <w:szCs w:val="28"/>
        </w:rPr>
        <w:t xml:space="preserve">нии малого предпринимательства. </w:t>
      </w:r>
      <w:r w:rsidR="00992A1F" w:rsidRPr="006F3D5E">
        <w:rPr>
          <w:color w:val="000000"/>
          <w:sz w:val="28"/>
          <w:szCs w:val="28"/>
        </w:rPr>
        <w:t xml:space="preserve"> Об этом свидетельствует тот факт, что в целом по стране вклад малых предприятий в ВВП не превышает 15%, а в по</w:t>
      </w:r>
      <w:r w:rsidR="00992A1F" w:rsidRPr="006F3D5E">
        <w:rPr>
          <w:color w:val="000000"/>
          <w:sz w:val="28"/>
          <w:szCs w:val="28"/>
        </w:rPr>
        <w:softHyphen/>
        <w:t>стиндустриальных государствах - от 50 до 70%. Без развития малого бизнеса в России не будет ни устойчивой</w:t>
      </w:r>
      <w:r>
        <w:rPr>
          <w:color w:val="000000"/>
          <w:sz w:val="28"/>
          <w:szCs w:val="28"/>
        </w:rPr>
        <w:t xml:space="preserve"> экономики</w:t>
      </w:r>
      <w:r w:rsidR="00992A1F" w:rsidRPr="006F3D5E">
        <w:rPr>
          <w:smallCaps/>
          <w:color w:val="000000"/>
          <w:sz w:val="28"/>
          <w:szCs w:val="28"/>
        </w:rPr>
        <w:t xml:space="preserve">, </w:t>
      </w:r>
      <w:r w:rsidR="00992A1F" w:rsidRPr="006F3D5E">
        <w:rPr>
          <w:color w:val="000000"/>
          <w:sz w:val="28"/>
          <w:szCs w:val="28"/>
        </w:rPr>
        <w:t>ни серьезного препятствия на пути роста безработицы, ни "среднего класса", обеспечивающего социально-политическую стабильн</w:t>
      </w:r>
      <w:r>
        <w:rPr>
          <w:color w:val="000000"/>
          <w:sz w:val="28"/>
          <w:szCs w:val="28"/>
        </w:rPr>
        <w:t xml:space="preserve">ость. </w:t>
      </w:r>
    </w:p>
    <w:p w:rsidR="00992A1F" w:rsidRPr="006F3D5E" w:rsidRDefault="00992A1F" w:rsidP="008B15FB">
      <w:pPr>
        <w:ind w:firstLine="540"/>
        <w:jc w:val="both"/>
        <w:rPr>
          <w:color w:val="000000"/>
          <w:sz w:val="28"/>
          <w:szCs w:val="28"/>
        </w:rPr>
      </w:pPr>
      <w:r w:rsidRPr="006F3D5E">
        <w:rPr>
          <w:color w:val="000000"/>
          <w:sz w:val="28"/>
          <w:szCs w:val="28"/>
        </w:rPr>
        <w:t xml:space="preserve">Еще одна </w:t>
      </w:r>
      <w:r w:rsidR="006F3D5E" w:rsidRPr="006F3D5E">
        <w:rPr>
          <w:color w:val="000000"/>
          <w:sz w:val="28"/>
          <w:szCs w:val="28"/>
        </w:rPr>
        <w:t>проблема,</w:t>
      </w:r>
      <w:r w:rsidRPr="006F3D5E">
        <w:rPr>
          <w:color w:val="000000"/>
          <w:sz w:val="28"/>
          <w:szCs w:val="28"/>
        </w:rPr>
        <w:t xml:space="preserve"> на которую обращают внимание сотрудничающие с российскими торгово-промышлен</w:t>
      </w:r>
      <w:r w:rsidR="006F3D5E">
        <w:rPr>
          <w:color w:val="000000"/>
          <w:sz w:val="28"/>
          <w:szCs w:val="28"/>
        </w:rPr>
        <w:t xml:space="preserve">ными палатами предприниматели, - </w:t>
      </w:r>
      <w:r w:rsidRPr="006F3D5E">
        <w:rPr>
          <w:color w:val="000000"/>
          <w:sz w:val="28"/>
          <w:szCs w:val="28"/>
        </w:rPr>
        <w:t>это угроза сращи</w:t>
      </w:r>
      <w:r w:rsidR="006F3D5E">
        <w:rPr>
          <w:color w:val="000000"/>
          <w:sz w:val="28"/>
          <w:szCs w:val="28"/>
        </w:rPr>
        <w:t>вания чиновничества с бизнесом.</w:t>
      </w:r>
      <w:r w:rsidRPr="006F3D5E">
        <w:rPr>
          <w:color w:val="000000"/>
          <w:sz w:val="28"/>
          <w:szCs w:val="28"/>
        </w:rPr>
        <w:t xml:space="preserve"> 2005 год вошел в историю как год перелома в развитии олигархического капитализма в России. Можно критиковать те конкретные действия, которые для этого были предприняты, но факт остается фактом: прерван опаснейший процесс, когда на командные позиции не только в экономике, но и политике выходили представители олигархии.</w:t>
      </w:r>
    </w:p>
    <w:p w:rsidR="00B16D41" w:rsidRPr="006F3D5E" w:rsidRDefault="00992A1F" w:rsidP="008B15FB">
      <w:pPr>
        <w:ind w:firstLine="540"/>
        <w:jc w:val="both"/>
        <w:rPr>
          <w:color w:val="000000"/>
          <w:sz w:val="28"/>
          <w:szCs w:val="28"/>
        </w:rPr>
      </w:pPr>
      <w:r w:rsidRPr="006F3D5E">
        <w:rPr>
          <w:color w:val="000000"/>
          <w:sz w:val="28"/>
          <w:szCs w:val="28"/>
        </w:rPr>
        <w:t>Бесспорно, сохраняется такое важное поле государственной деятельности, как борьба с коррупцией, казнокрадством. Здесь нужны решительные меры и в административной, но в основ</w:t>
      </w:r>
      <w:r w:rsidR="00B16D41" w:rsidRPr="006F3D5E">
        <w:rPr>
          <w:color w:val="000000"/>
          <w:sz w:val="28"/>
          <w:szCs w:val="28"/>
        </w:rPr>
        <w:t>ном в экономической области. Одной из таких мер мог бы стать эксперимент на региональном уровне: резко повысить зар</w:t>
      </w:r>
      <w:r w:rsidR="00B16D41" w:rsidRPr="006F3D5E">
        <w:rPr>
          <w:color w:val="000000"/>
          <w:sz w:val="28"/>
          <w:szCs w:val="28"/>
        </w:rPr>
        <w:softHyphen/>
        <w:t xml:space="preserve">плату работникам милиции и МВД при </w:t>
      </w:r>
      <w:r w:rsidR="006F3D5E">
        <w:rPr>
          <w:color w:val="000000"/>
          <w:sz w:val="28"/>
          <w:szCs w:val="28"/>
        </w:rPr>
        <w:t>уменьшении их числен</w:t>
      </w:r>
      <w:r w:rsidR="006F3D5E">
        <w:rPr>
          <w:color w:val="000000"/>
          <w:sz w:val="28"/>
          <w:szCs w:val="28"/>
        </w:rPr>
        <w:softHyphen/>
        <w:t>ности.</w:t>
      </w:r>
    </w:p>
    <w:p w:rsidR="00B16D41" w:rsidRPr="006F3D5E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6F3D5E">
        <w:rPr>
          <w:color w:val="000000"/>
          <w:sz w:val="28"/>
          <w:szCs w:val="28"/>
        </w:rPr>
        <w:t>Если говорить о внутриполитическом положении в Рос</w:t>
      </w:r>
      <w:r w:rsidRPr="006F3D5E">
        <w:rPr>
          <w:color w:val="000000"/>
          <w:sz w:val="28"/>
          <w:szCs w:val="28"/>
        </w:rPr>
        <w:softHyphen/>
        <w:t>сии, то оно выглядит стабильным. Первый признак такой стабильности - устойчивость высокого рейтинга Президен</w:t>
      </w:r>
      <w:r w:rsidRPr="006F3D5E">
        <w:rPr>
          <w:color w:val="000000"/>
          <w:sz w:val="28"/>
          <w:szCs w:val="28"/>
        </w:rPr>
        <w:softHyphen/>
        <w:t>та В.Путина. Однако и здесь существует проблема - при</w:t>
      </w:r>
      <w:r w:rsidRPr="006F3D5E">
        <w:rPr>
          <w:color w:val="000000"/>
          <w:sz w:val="28"/>
          <w:szCs w:val="28"/>
        </w:rPr>
        <w:softHyphen/>
        <w:t>ближение окончания второго срока его президентства. В.В.Путин неоднократно заявлял, что не намерен допус</w:t>
      </w:r>
      <w:r w:rsidRPr="006F3D5E">
        <w:rPr>
          <w:color w:val="000000"/>
          <w:sz w:val="28"/>
          <w:szCs w:val="28"/>
        </w:rPr>
        <w:softHyphen/>
        <w:t xml:space="preserve">кать изменения Конституции, с </w:t>
      </w:r>
      <w:r w:rsidR="006F3D5E" w:rsidRPr="006F3D5E">
        <w:rPr>
          <w:color w:val="000000"/>
          <w:sz w:val="28"/>
          <w:szCs w:val="28"/>
        </w:rPr>
        <w:t>тем,</w:t>
      </w:r>
      <w:r w:rsidRPr="006F3D5E">
        <w:rPr>
          <w:color w:val="000000"/>
          <w:sz w:val="28"/>
          <w:szCs w:val="28"/>
        </w:rPr>
        <w:t xml:space="preserve"> чтобы остаться еще на один </w:t>
      </w:r>
      <w:r w:rsidR="006F3D5E">
        <w:rPr>
          <w:color w:val="000000"/>
          <w:sz w:val="28"/>
          <w:szCs w:val="28"/>
        </w:rPr>
        <w:t>сро</w:t>
      </w:r>
      <w:r w:rsidRPr="006F3D5E">
        <w:rPr>
          <w:color w:val="000000"/>
          <w:sz w:val="28"/>
          <w:szCs w:val="28"/>
        </w:rPr>
        <w:t>к.</w:t>
      </w:r>
    </w:p>
    <w:p w:rsidR="00B16D41" w:rsidRPr="00805884" w:rsidRDefault="00B16D41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D5E">
        <w:rPr>
          <w:color w:val="000000"/>
          <w:sz w:val="28"/>
          <w:szCs w:val="28"/>
        </w:rPr>
        <w:t>За последнее время на Западе, особенно в США, наблюдается спад интереса к России как к одному из веду</w:t>
      </w:r>
      <w:r w:rsidRPr="006F3D5E">
        <w:rPr>
          <w:color w:val="000000"/>
          <w:sz w:val="28"/>
          <w:szCs w:val="28"/>
        </w:rPr>
        <w:softHyphen/>
        <w:t xml:space="preserve">щих игроков на международной арене. Конечно, Россия не Советский Союз, который, несомненно, играл большую роль в мировой политике. Сказывается и возрастающее внимание, иногда за счет "российского фактора", к динамично выдвигающемуся Китаю. </w:t>
      </w:r>
      <w:r w:rsidR="00805884">
        <w:rPr>
          <w:color w:val="000000"/>
          <w:sz w:val="28"/>
          <w:szCs w:val="28"/>
        </w:rPr>
        <w:t>Однако в 2006</w:t>
      </w:r>
      <w:r w:rsidRPr="006F3D5E">
        <w:rPr>
          <w:color w:val="000000"/>
          <w:sz w:val="28"/>
          <w:szCs w:val="28"/>
        </w:rPr>
        <w:t xml:space="preserve"> году российская политика добилась определенных успехов, которые отнюдь не совпадают с тенденцией преуменьшить ее значение. Вопреки всяческим не только прогнозам, но и проискам Президент России в ны</w:t>
      </w:r>
      <w:r w:rsidRPr="006F3D5E">
        <w:rPr>
          <w:color w:val="000000"/>
          <w:sz w:val="28"/>
          <w:szCs w:val="28"/>
        </w:rPr>
        <w:softHyphen/>
        <w:t xml:space="preserve">нешнем году председательствует в "восьмерке". На фоне </w:t>
      </w:r>
      <w:r w:rsidR="00805884" w:rsidRPr="006F3D5E">
        <w:rPr>
          <w:color w:val="000000"/>
          <w:sz w:val="28"/>
          <w:szCs w:val="28"/>
        </w:rPr>
        <w:t>нестабильности,</w:t>
      </w:r>
      <w:r w:rsidRPr="006F3D5E">
        <w:rPr>
          <w:color w:val="000000"/>
          <w:sz w:val="28"/>
          <w:szCs w:val="28"/>
        </w:rPr>
        <w:t xml:space="preserve"> на Ближнем</w:t>
      </w:r>
      <w:r w:rsidR="00A12589">
        <w:rPr>
          <w:color w:val="000000"/>
          <w:sz w:val="28"/>
          <w:szCs w:val="28"/>
        </w:rPr>
        <w:t xml:space="preserve"> </w:t>
      </w:r>
      <w:r w:rsidRPr="006F3D5E">
        <w:rPr>
          <w:color w:val="000000"/>
          <w:sz w:val="28"/>
          <w:szCs w:val="28"/>
        </w:rPr>
        <w:t>Востоке еще четче обозначается роль России как одного из основных энергетических центров мира. Эта роль, безусловно, возрастет после начала добычи нефти и газа в Восточной Сибири, на шельфе северных морей, строи</w:t>
      </w:r>
      <w:r w:rsidRPr="006F3D5E">
        <w:rPr>
          <w:color w:val="000000"/>
          <w:sz w:val="28"/>
          <w:szCs w:val="28"/>
        </w:rPr>
        <w:softHyphen/>
        <w:t xml:space="preserve">тельства новых трубопроводов для поставок нефти в Азию, Европу, США. </w:t>
      </w:r>
    </w:p>
    <w:p w:rsidR="00B16D41" w:rsidRDefault="00B16D41" w:rsidP="008B15FB">
      <w:pPr>
        <w:ind w:firstLine="540"/>
        <w:jc w:val="both"/>
        <w:rPr>
          <w:color w:val="000000"/>
          <w:sz w:val="28"/>
          <w:szCs w:val="28"/>
        </w:rPr>
      </w:pPr>
      <w:r w:rsidRPr="00805884">
        <w:rPr>
          <w:color w:val="000000"/>
          <w:sz w:val="28"/>
          <w:szCs w:val="28"/>
        </w:rPr>
        <w:t xml:space="preserve">Россия начинает значительно больше заботиться о своих интересах на пространстве </w:t>
      </w:r>
      <w:r w:rsidR="00805884" w:rsidRPr="00A12589">
        <w:rPr>
          <w:color w:val="000000"/>
          <w:sz w:val="28"/>
          <w:szCs w:val="28"/>
        </w:rPr>
        <w:t>С</w:t>
      </w:r>
      <w:r w:rsidRPr="00805884">
        <w:rPr>
          <w:color w:val="000000"/>
          <w:sz w:val="28"/>
          <w:szCs w:val="28"/>
        </w:rPr>
        <w:t>НГ. Односторонние уступ</w:t>
      </w:r>
      <w:r w:rsidRPr="00805884">
        <w:rPr>
          <w:color w:val="000000"/>
          <w:sz w:val="28"/>
          <w:szCs w:val="28"/>
        </w:rPr>
        <w:softHyphen/>
        <w:t>ки ряду стран Содружества в принципе возможны только в том случае, если эти страны нацеливают свою политику на создание Единого экономического пространства, а не проводят   по  существу,  антироссийскую линию.</w:t>
      </w:r>
    </w:p>
    <w:p w:rsidR="00805884" w:rsidRDefault="00805884" w:rsidP="008B15FB">
      <w:pPr>
        <w:ind w:firstLine="540"/>
        <w:jc w:val="both"/>
        <w:rPr>
          <w:color w:val="000000"/>
          <w:sz w:val="28"/>
          <w:szCs w:val="28"/>
        </w:rPr>
      </w:pPr>
      <w:r w:rsidRPr="00805884">
        <w:rPr>
          <w:color w:val="000000"/>
          <w:sz w:val="28"/>
          <w:szCs w:val="28"/>
        </w:rPr>
        <w:t xml:space="preserve">Полностью оправдала себя в </w:t>
      </w:r>
      <w:r>
        <w:rPr>
          <w:color w:val="000000"/>
          <w:sz w:val="28"/>
          <w:szCs w:val="28"/>
        </w:rPr>
        <w:t>2006</w:t>
      </w:r>
      <w:r w:rsidRPr="00805884">
        <w:rPr>
          <w:color w:val="000000"/>
          <w:sz w:val="28"/>
          <w:szCs w:val="28"/>
        </w:rPr>
        <w:t xml:space="preserve"> году и российская внешняя политика в отношении дальнего зарубежья. Уда</w:t>
      </w:r>
      <w:r w:rsidRPr="00805884">
        <w:rPr>
          <w:color w:val="000000"/>
          <w:sz w:val="28"/>
          <w:szCs w:val="28"/>
        </w:rPr>
        <w:softHyphen/>
        <w:t>лось развивать ее по всем направлениям, включая и американс</w:t>
      </w:r>
      <w:r w:rsidRPr="00805884">
        <w:rPr>
          <w:color w:val="000000"/>
          <w:sz w:val="28"/>
          <w:szCs w:val="28"/>
        </w:rPr>
        <w:softHyphen/>
        <w:t>кое, и европейское, и китайское, и индийское. Только такая диверсификация, а не сосредоточенность на одном каком-либо внешнеполитическом векторе дает возможность создавать опти</w:t>
      </w:r>
      <w:r w:rsidRPr="00805884">
        <w:rPr>
          <w:color w:val="000000"/>
          <w:sz w:val="28"/>
          <w:szCs w:val="28"/>
        </w:rPr>
        <w:softHyphen/>
        <w:t>мальную обстановку для обеспечения российских национальных интересов.</w:t>
      </w:r>
    </w:p>
    <w:p w:rsidR="00617103" w:rsidRDefault="00617103" w:rsidP="008B15FB">
      <w:pPr>
        <w:ind w:firstLine="540"/>
        <w:jc w:val="both"/>
        <w:rPr>
          <w:color w:val="000000"/>
          <w:sz w:val="28"/>
          <w:szCs w:val="28"/>
        </w:rPr>
      </w:pPr>
    </w:p>
    <w:p w:rsidR="00617103" w:rsidRPr="00A12589" w:rsidRDefault="00A12589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617103" w:rsidRPr="00A12589">
        <w:rPr>
          <w:b/>
          <w:bCs/>
          <w:color w:val="000000"/>
          <w:sz w:val="28"/>
          <w:szCs w:val="28"/>
        </w:rPr>
        <w:t>Россия — центр евразийского пространства</w:t>
      </w:r>
      <w:r w:rsidR="00193881">
        <w:rPr>
          <w:b/>
          <w:bCs/>
          <w:color w:val="000000"/>
          <w:sz w:val="28"/>
          <w:szCs w:val="28"/>
        </w:rPr>
        <w:fldChar w:fldCharType="begin"/>
      </w:r>
      <w:r>
        <w:instrText>tc "</w:instrText>
      </w:r>
      <w:bookmarkStart w:id="4" w:name="_Toc164418908"/>
      <w:r w:rsidRPr="005E7456">
        <w:rPr>
          <w:b/>
          <w:bCs/>
          <w:color w:val="000000"/>
          <w:sz w:val="28"/>
          <w:szCs w:val="28"/>
        </w:rPr>
        <w:instrText>5. Россия — центр евразийского пространства</w:instrText>
      </w:r>
      <w:bookmarkEnd w:id="4"/>
      <w:r>
        <w:instrText>" \f C \l 1</w:instrText>
      </w:r>
      <w:r w:rsidR="00193881">
        <w:rPr>
          <w:b/>
          <w:bCs/>
          <w:color w:val="000000"/>
          <w:sz w:val="28"/>
          <w:szCs w:val="28"/>
        </w:rPr>
        <w:fldChar w:fldCharType="end"/>
      </w:r>
    </w:p>
    <w:p w:rsidR="00617103" w:rsidRPr="00A12589" w:rsidRDefault="00617103" w:rsidP="008B15FB">
      <w:pPr>
        <w:ind w:firstLine="540"/>
        <w:jc w:val="both"/>
        <w:rPr>
          <w:color w:val="000000"/>
          <w:sz w:val="28"/>
          <w:szCs w:val="28"/>
        </w:rPr>
      </w:pPr>
      <w:r w:rsidRPr="00A12589">
        <w:rPr>
          <w:color w:val="000000"/>
          <w:sz w:val="28"/>
          <w:szCs w:val="28"/>
        </w:rPr>
        <w:t xml:space="preserve">Для нашей страны, </w:t>
      </w:r>
      <w:r w:rsidR="00A12589">
        <w:rPr>
          <w:color w:val="000000"/>
          <w:sz w:val="28"/>
          <w:szCs w:val="28"/>
        </w:rPr>
        <w:t>находящейся в центре евразийского</w:t>
      </w:r>
      <w:r w:rsidRPr="00A12589">
        <w:rPr>
          <w:color w:val="000000"/>
          <w:sz w:val="28"/>
          <w:szCs w:val="28"/>
        </w:rPr>
        <w:t xml:space="preserve"> пространства, абсолютно предпочтительно структурировать его под своим началом, сохраняя свою идентичность,  историческую  роль и самобытность</w:t>
      </w:r>
      <w:r w:rsidR="00A12589">
        <w:rPr>
          <w:color w:val="000000"/>
          <w:sz w:val="28"/>
          <w:szCs w:val="28"/>
        </w:rPr>
        <w:t>, становясь вм</w:t>
      </w:r>
      <w:r w:rsidRPr="00A12589">
        <w:rPr>
          <w:color w:val="000000"/>
          <w:sz w:val="28"/>
          <w:szCs w:val="28"/>
        </w:rPr>
        <w:t>есте с тем обустроенным мостом между двумя цивилизациями, ядром широкомасштабной трансконтинен</w:t>
      </w:r>
      <w:r w:rsidRPr="00A12589">
        <w:rPr>
          <w:color w:val="000000"/>
          <w:sz w:val="28"/>
          <w:szCs w:val="28"/>
        </w:rPr>
        <w:softHyphen/>
        <w:t>тальной кооперации между Востоком и Западом евразийского пространства.</w:t>
      </w:r>
    </w:p>
    <w:p w:rsidR="00617103" w:rsidRPr="00A12589" w:rsidRDefault="00617103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12589">
        <w:rPr>
          <w:b/>
          <w:bCs/>
          <w:color w:val="000000"/>
          <w:sz w:val="28"/>
          <w:szCs w:val="28"/>
        </w:rPr>
        <w:t>Энергетические проекты на евразийском пространстве</w:t>
      </w:r>
    </w:p>
    <w:p w:rsidR="00617103" w:rsidRPr="00A12589" w:rsidRDefault="00617103" w:rsidP="008B15FB">
      <w:pPr>
        <w:ind w:firstLine="540"/>
        <w:jc w:val="both"/>
        <w:rPr>
          <w:color w:val="000000"/>
          <w:sz w:val="28"/>
          <w:szCs w:val="28"/>
        </w:rPr>
      </w:pPr>
      <w:r w:rsidRPr="00A12589">
        <w:rPr>
          <w:color w:val="000000"/>
          <w:sz w:val="28"/>
          <w:szCs w:val="28"/>
        </w:rPr>
        <w:t>Развитию сотрудничества со странами Северо-Восточной Азии способствует за</w:t>
      </w:r>
      <w:r w:rsidRPr="00A12589">
        <w:rPr>
          <w:color w:val="000000"/>
          <w:sz w:val="28"/>
          <w:szCs w:val="28"/>
        </w:rPr>
        <w:softHyphen/>
        <w:t>интересованность, проявляемая со стороны Китая, Японии и Южной Кореи к рос</w:t>
      </w:r>
      <w:r w:rsidRPr="00A12589">
        <w:rPr>
          <w:color w:val="000000"/>
          <w:sz w:val="28"/>
          <w:szCs w:val="28"/>
        </w:rPr>
        <w:softHyphen/>
        <w:t>сийским энергетическим ресурсам и к транзитным возможностям России. Новей</w:t>
      </w:r>
      <w:r w:rsidRPr="00A12589">
        <w:rPr>
          <w:color w:val="000000"/>
          <w:sz w:val="28"/>
          <w:szCs w:val="28"/>
        </w:rPr>
        <w:softHyphen/>
        <w:t>шие события в Ираке и на Ближнем Востоке продемонстрировали ненадежность соответствующих поставок нефти в Японию и другие страны СВА, в</w:t>
      </w:r>
      <w:r w:rsidRPr="00A12589">
        <w:rPr>
          <w:i/>
          <w:iCs/>
          <w:color w:val="000000"/>
          <w:sz w:val="28"/>
          <w:szCs w:val="28"/>
        </w:rPr>
        <w:t xml:space="preserve"> </w:t>
      </w:r>
      <w:r w:rsidRPr="00A12589">
        <w:rPr>
          <w:color w:val="000000"/>
          <w:sz w:val="28"/>
          <w:szCs w:val="28"/>
        </w:rPr>
        <w:t>Европу и в США, что значительно повысило их интерес к нашим источникам нефти и к транс</w:t>
      </w:r>
      <w:r w:rsidRPr="00A12589">
        <w:rPr>
          <w:color w:val="000000"/>
          <w:sz w:val="28"/>
          <w:szCs w:val="28"/>
        </w:rPr>
        <w:softHyphen/>
        <w:t>портным путям, соединяющим Восток и Запад через РФ.</w:t>
      </w:r>
    </w:p>
    <w:p w:rsidR="00A12589" w:rsidRPr="00A12589" w:rsidRDefault="00A12589" w:rsidP="008B15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589">
        <w:rPr>
          <w:color w:val="000000"/>
          <w:sz w:val="28"/>
          <w:szCs w:val="28"/>
        </w:rPr>
        <w:t>Успех евразийской интеграции напрямую зависит от России как ведущей силы СНГ. Именно наша страна может и должна дать те импульсы, которые привлекли бы интерес международных политических и деловых кругов к самой идее этой интеграции и более масштабной трансконтинентальной кооперации. А это в свою очередь зависит от эффективности внутренней и внешней политики</w:t>
      </w:r>
      <w:r>
        <w:rPr>
          <w:color w:val="000000"/>
          <w:sz w:val="28"/>
          <w:szCs w:val="28"/>
        </w:rPr>
        <w:t xml:space="preserve"> России, конк</w:t>
      </w:r>
      <w:r>
        <w:rPr>
          <w:color w:val="000000"/>
          <w:sz w:val="28"/>
          <w:szCs w:val="28"/>
        </w:rPr>
        <w:softHyphen/>
        <w:t xml:space="preserve">ретнее говоря, </w:t>
      </w:r>
      <w:r w:rsidRPr="00A12589">
        <w:rPr>
          <w:color w:val="000000"/>
          <w:sz w:val="28"/>
          <w:szCs w:val="28"/>
        </w:rPr>
        <w:t>от се способности последовательно преодолевать системный кри</w:t>
      </w:r>
      <w:r w:rsidRPr="00A12589">
        <w:rPr>
          <w:color w:val="000000"/>
          <w:sz w:val="28"/>
          <w:szCs w:val="28"/>
        </w:rPr>
        <w:softHyphen/>
        <w:t>зис и строить устойчивую и оптимально открытую современную рыночную эконо</w:t>
      </w:r>
      <w:r w:rsidRPr="00A12589">
        <w:rPr>
          <w:color w:val="000000"/>
          <w:sz w:val="28"/>
          <w:szCs w:val="28"/>
        </w:rPr>
        <w:softHyphen/>
        <w:t>мику, в подлинном смысле на равных взаимодействовать с другими странами и регионами. Давно понятно, что абсолютно необходимые условия адекватного ответа на эти судьбоносные вызовы времени — отказ от избранной и последовательно воплощаемой у нас с начала 90-х годов неолибералистской модели реформирования и переход к альтернативной модели, опирающейся на умелое сочетание и в</w:t>
      </w:r>
      <w:r>
        <w:rPr>
          <w:color w:val="000000"/>
          <w:sz w:val="28"/>
          <w:szCs w:val="28"/>
        </w:rPr>
        <w:t>заимодо</w:t>
      </w:r>
      <w:r>
        <w:rPr>
          <w:color w:val="000000"/>
          <w:sz w:val="28"/>
          <w:szCs w:val="28"/>
        </w:rPr>
        <w:softHyphen/>
        <w:t>полнение государственного</w:t>
      </w:r>
      <w:r w:rsidRPr="00A12589">
        <w:rPr>
          <w:color w:val="000000"/>
          <w:sz w:val="28"/>
          <w:szCs w:val="28"/>
        </w:rPr>
        <w:t xml:space="preserve"> регулирования и рыночных сил и инструментов. Сегод</w:t>
      </w:r>
      <w:r w:rsidRPr="00A12589">
        <w:rPr>
          <w:color w:val="000000"/>
          <w:sz w:val="28"/>
          <w:szCs w:val="28"/>
        </w:rPr>
        <w:softHyphen/>
        <w:t>ня появляются осн</w:t>
      </w:r>
      <w:r>
        <w:rPr>
          <w:color w:val="000000"/>
          <w:sz w:val="28"/>
          <w:szCs w:val="28"/>
        </w:rPr>
        <w:t>ование</w:t>
      </w:r>
      <w:r w:rsidRPr="00A12589">
        <w:rPr>
          <w:color w:val="000000"/>
          <w:sz w:val="28"/>
          <w:szCs w:val="28"/>
        </w:rPr>
        <w:t xml:space="preserve"> надеяться и на обратную зависимость — на то, что ини</w:t>
      </w:r>
      <w:r w:rsidRPr="00A12589">
        <w:rPr>
          <w:color w:val="000000"/>
          <w:sz w:val="28"/>
          <w:szCs w:val="28"/>
        </w:rPr>
        <w:softHyphen/>
        <w:t>циативное включение  России  в формирование системы евразийской интегра</w:t>
      </w:r>
      <w:r w:rsidRPr="00A12589">
        <w:rPr>
          <w:color w:val="000000"/>
          <w:sz w:val="28"/>
          <w:szCs w:val="28"/>
        </w:rPr>
        <w:softHyphen/>
        <w:t xml:space="preserve">ции и трансконтинентальной кооперации станет важной предпосылкой  </w:t>
      </w:r>
      <w:r>
        <w:rPr>
          <w:color w:val="000000"/>
          <w:sz w:val="28"/>
          <w:szCs w:val="28"/>
        </w:rPr>
        <w:t>искомой трансформации е</w:t>
      </w:r>
      <w:r w:rsidRPr="00A12589">
        <w:rPr>
          <w:color w:val="000000"/>
          <w:sz w:val="28"/>
          <w:szCs w:val="28"/>
        </w:rPr>
        <w:t>е собственной  экономической стратегии и тактики в целях</w:t>
      </w:r>
      <w:r w:rsidRPr="00A12589">
        <w:rPr>
          <w:smallCaps/>
          <w:color w:val="000000"/>
          <w:sz w:val="28"/>
          <w:szCs w:val="28"/>
        </w:rPr>
        <w:t xml:space="preserve"> </w:t>
      </w:r>
      <w:r w:rsidRPr="00A12589">
        <w:rPr>
          <w:color w:val="000000"/>
          <w:sz w:val="28"/>
          <w:szCs w:val="28"/>
        </w:rPr>
        <w:t>перевода народного хозяйства в  режим быстрого, устойчивого и высококачественного роста, составляющего главную гарантию безопасности страны на западе, юге и востоке.</w:t>
      </w:r>
    </w:p>
    <w:p w:rsidR="00D8302E" w:rsidRDefault="00A12589" w:rsidP="008B15FB">
      <w:pPr>
        <w:ind w:firstLine="540"/>
        <w:jc w:val="both"/>
        <w:rPr>
          <w:color w:val="000000"/>
          <w:sz w:val="28"/>
          <w:szCs w:val="28"/>
        </w:rPr>
      </w:pPr>
      <w:r w:rsidRPr="00A12589">
        <w:rPr>
          <w:color w:val="000000"/>
          <w:sz w:val="28"/>
          <w:szCs w:val="28"/>
        </w:rPr>
        <w:t>Россия призвана стать реальным объединительным центром того</w:t>
      </w:r>
      <w:r w:rsidRPr="00A12589">
        <w:rPr>
          <w:i/>
          <w:iCs/>
          <w:color w:val="000000"/>
          <w:sz w:val="28"/>
          <w:szCs w:val="28"/>
        </w:rPr>
        <w:t xml:space="preserve"> </w:t>
      </w:r>
      <w:r w:rsidRPr="00A12589">
        <w:rPr>
          <w:color w:val="000000"/>
          <w:sz w:val="28"/>
          <w:szCs w:val="28"/>
        </w:rPr>
        <w:t>исторического пространства, на котором столетиями формировалась и крепла ее государственность, убедительно отвергая притязания на подобную роль ведущих</w:t>
      </w:r>
      <w:r w:rsidRPr="00A12589">
        <w:rPr>
          <w:b/>
          <w:bCs/>
          <w:color w:val="000000"/>
          <w:sz w:val="28"/>
          <w:szCs w:val="28"/>
        </w:rPr>
        <w:t xml:space="preserve"> </w:t>
      </w:r>
      <w:r w:rsidRPr="00A12589">
        <w:rPr>
          <w:color w:val="000000"/>
          <w:sz w:val="28"/>
          <w:szCs w:val="28"/>
        </w:rPr>
        <w:t xml:space="preserve">мировых стран (и тех или иных наших соседей). В этом историческом предназначении России </w:t>
      </w:r>
      <w:r w:rsidRPr="00A12589">
        <w:rPr>
          <w:smallCaps/>
          <w:color w:val="000000"/>
          <w:sz w:val="28"/>
          <w:szCs w:val="28"/>
        </w:rPr>
        <w:t xml:space="preserve">состоит </w:t>
      </w:r>
      <w:r w:rsidRPr="00A12589">
        <w:rPr>
          <w:color w:val="000000"/>
          <w:sz w:val="28"/>
          <w:szCs w:val="28"/>
        </w:rPr>
        <w:t>и ее исторический шанс на возрожде</w:t>
      </w:r>
      <w:r>
        <w:rPr>
          <w:color w:val="000000"/>
          <w:sz w:val="28"/>
          <w:szCs w:val="28"/>
        </w:rPr>
        <w:t>ние в  качестве великой державы,</w:t>
      </w:r>
      <w:r w:rsidRPr="00A12589">
        <w:rPr>
          <w:color w:val="000000"/>
          <w:sz w:val="28"/>
          <w:szCs w:val="28"/>
        </w:rPr>
        <w:t xml:space="preserve"> зани</w:t>
      </w:r>
      <w:r w:rsidRPr="00A12589">
        <w:rPr>
          <w:color w:val="000000"/>
          <w:sz w:val="28"/>
          <w:szCs w:val="28"/>
        </w:rPr>
        <w:softHyphen/>
        <w:t>мающей адекватное ее потенциалу место в глобализируемом мире.</w:t>
      </w:r>
    </w:p>
    <w:p w:rsidR="007205F8" w:rsidRPr="00D8302E" w:rsidRDefault="00D8302E" w:rsidP="008B15F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5884" w:rsidRPr="00805884">
        <w:rPr>
          <w:b/>
          <w:bCs/>
          <w:color w:val="000000"/>
          <w:sz w:val="32"/>
          <w:szCs w:val="32"/>
        </w:rPr>
        <w:t>Литература</w:t>
      </w:r>
    </w:p>
    <w:p w:rsidR="007205F8" w:rsidRDefault="007205F8" w:rsidP="008B15FB">
      <w:pPr>
        <w:ind w:firstLine="540"/>
        <w:jc w:val="both"/>
        <w:rPr>
          <w:b/>
          <w:bCs/>
          <w:color w:val="000000"/>
          <w:sz w:val="32"/>
          <w:szCs w:val="32"/>
        </w:rPr>
      </w:pPr>
    </w:p>
    <w:p w:rsidR="000559F7" w:rsidRPr="000559F7" w:rsidRDefault="007205F8" w:rsidP="008B15FB">
      <w:pPr>
        <w:numPr>
          <w:ilvl w:val="0"/>
          <w:numId w:val="9"/>
        </w:numPr>
        <w:tabs>
          <w:tab w:val="clear" w:pos="1080"/>
          <w:tab w:val="num" w:pos="180"/>
        </w:tabs>
        <w:ind w:left="180" w:firstLine="54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Журнал «Международная жизнь», № 1 – 2,</w:t>
      </w:r>
      <w:r w:rsidR="000559F7">
        <w:rPr>
          <w:color w:val="000000"/>
          <w:sz w:val="28"/>
          <w:szCs w:val="28"/>
        </w:rPr>
        <w:t xml:space="preserve"> 2006 год</w:t>
      </w:r>
      <w:r>
        <w:rPr>
          <w:color w:val="000000"/>
          <w:sz w:val="28"/>
          <w:szCs w:val="28"/>
        </w:rPr>
        <w:t>, ст.</w:t>
      </w:r>
      <w:r w:rsidR="000559F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«Внешняя политика 2005 г.», авт.:</w:t>
      </w:r>
      <w:r w:rsidR="000559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Академик Е.</w:t>
      </w:r>
      <w:r w:rsidR="000559F7">
        <w:rPr>
          <w:color w:val="000000"/>
          <w:sz w:val="28"/>
          <w:szCs w:val="28"/>
        </w:rPr>
        <w:t xml:space="preserve"> П</w:t>
      </w:r>
      <w:r w:rsidR="00144606">
        <w:rPr>
          <w:color w:val="000000"/>
          <w:sz w:val="28"/>
          <w:szCs w:val="28"/>
        </w:rPr>
        <w:t>римаков, стр. 5-15.</w:t>
      </w:r>
    </w:p>
    <w:p w:rsidR="005F5EC4" w:rsidRDefault="00D8302E" w:rsidP="008B15FB">
      <w:pPr>
        <w:numPr>
          <w:ilvl w:val="0"/>
          <w:numId w:val="9"/>
        </w:numPr>
        <w:tabs>
          <w:tab w:val="clear" w:pos="1080"/>
          <w:tab w:val="num" w:pos="180"/>
        </w:tabs>
        <w:ind w:left="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«ЭКО», № 5, 2006 год, ст.: </w:t>
      </w:r>
      <w:r w:rsidRPr="005F5EC4">
        <w:rPr>
          <w:color w:val="000000"/>
          <w:sz w:val="28"/>
          <w:szCs w:val="28"/>
        </w:rPr>
        <w:t>Российская экономика в 2005 году:</w:t>
      </w:r>
      <w:r>
        <w:rPr>
          <w:color w:val="000000"/>
          <w:sz w:val="28"/>
          <w:szCs w:val="28"/>
        </w:rPr>
        <w:t xml:space="preserve"> </w:t>
      </w:r>
      <w:r w:rsidRPr="005F5EC4">
        <w:rPr>
          <w:i/>
          <w:iCs/>
          <w:color w:val="000000"/>
          <w:sz w:val="28"/>
          <w:szCs w:val="28"/>
        </w:rPr>
        <w:t>полная неопределенность при благоприятной конъюнктуре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авт.:</w:t>
      </w:r>
      <w:r w:rsidRPr="005F5EC4">
        <w:rPr>
          <w:b/>
          <w:bCs/>
          <w:color w:val="000000"/>
          <w:sz w:val="16"/>
          <w:szCs w:val="16"/>
        </w:rPr>
        <w:t xml:space="preserve"> </w:t>
      </w:r>
      <w:r w:rsidRPr="005F5EC4">
        <w:rPr>
          <w:color w:val="000000"/>
          <w:sz w:val="28"/>
          <w:szCs w:val="28"/>
        </w:rPr>
        <w:t>В. А. Ц</w:t>
      </w:r>
      <w:r>
        <w:rPr>
          <w:color w:val="000000"/>
          <w:sz w:val="28"/>
          <w:szCs w:val="28"/>
        </w:rPr>
        <w:t>ветков, стр. 3-24.</w:t>
      </w:r>
    </w:p>
    <w:p w:rsidR="005F5EC4" w:rsidRPr="005F5EC4" w:rsidRDefault="005F5EC4" w:rsidP="008B15FB">
      <w:pPr>
        <w:numPr>
          <w:ilvl w:val="0"/>
          <w:numId w:val="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18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«РЭЖ», № 9 – 10, 2006 год, ст.: </w:t>
      </w:r>
      <w:r w:rsidRPr="005F5EC4">
        <w:rPr>
          <w:color w:val="000000"/>
          <w:sz w:val="22"/>
          <w:szCs w:val="22"/>
        </w:rPr>
        <w:t>РЕГИОН СНГ: ФАЗЫ ТРАНСФОРМАЦИИ И НЫНЕШНИЕ СТРАТЕГИЧЕСКИЕ ВОЗМОЖНОСТИ РОССИИ</w:t>
      </w:r>
      <w:r>
        <w:rPr>
          <w:color w:val="000000"/>
          <w:sz w:val="20"/>
          <w:szCs w:val="20"/>
        </w:rPr>
        <w:t xml:space="preserve">, </w:t>
      </w:r>
      <w:r w:rsidRPr="005F5EC4">
        <w:rPr>
          <w:color w:val="000000"/>
          <w:sz w:val="28"/>
          <w:szCs w:val="28"/>
        </w:rPr>
        <w:t>авт.: Л. Косикова</w:t>
      </w:r>
      <w:r w:rsidR="00144606">
        <w:rPr>
          <w:color w:val="000000"/>
          <w:sz w:val="28"/>
          <w:szCs w:val="28"/>
        </w:rPr>
        <w:t>, стр. 40-55</w:t>
      </w:r>
      <w:r>
        <w:rPr>
          <w:color w:val="000000"/>
          <w:sz w:val="28"/>
          <w:szCs w:val="28"/>
        </w:rPr>
        <w:t>.</w:t>
      </w:r>
      <w:r w:rsidRPr="000559F7">
        <w:rPr>
          <w:color w:val="000000"/>
          <w:sz w:val="28"/>
          <w:szCs w:val="28"/>
        </w:rPr>
        <w:t xml:space="preserve"> </w:t>
      </w:r>
    </w:p>
    <w:p w:rsidR="005F5EC4" w:rsidRDefault="005F5EC4" w:rsidP="008B15FB">
      <w:pPr>
        <w:numPr>
          <w:ilvl w:val="0"/>
          <w:numId w:val="9"/>
        </w:numPr>
        <w:tabs>
          <w:tab w:val="clear" w:pos="1080"/>
          <w:tab w:val="num" w:pos="180"/>
        </w:tabs>
        <w:ind w:left="180" w:firstLine="540"/>
        <w:jc w:val="both"/>
        <w:rPr>
          <w:color w:val="000000"/>
          <w:sz w:val="28"/>
          <w:szCs w:val="28"/>
        </w:rPr>
      </w:pPr>
      <w:r w:rsidRPr="000559F7">
        <w:rPr>
          <w:color w:val="000000"/>
          <w:sz w:val="28"/>
          <w:szCs w:val="28"/>
        </w:rPr>
        <w:t>Учебник «Мировая экономика», авт.: Е. С. Акопова, О.Н. Воронкова, Н. Н. Гаврилко, изд. «Феникс», Ростов-на-Дону 2000 г.</w:t>
      </w:r>
      <w:r w:rsidR="00144606">
        <w:rPr>
          <w:color w:val="000000"/>
          <w:sz w:val="28"/>
          <w:szCs w:val="28"/>
        </w:rPr>
        <w:t>, стр. 343-345.</w:t>
      </w:r>
    </w:p>
    <w:p w:rsidR="005F5EC4" w:rsidRDefault="005F5EC4" w:rsidP="008B15FB">
      <w:pPr>
        <w:numPr>
          <w:ilvl w:val="0"/>
          <w:numId w:val="9"/>
        </w:numPr>
        <w:tabs>
          <w:tab w:val="clear" w:pos="1080"/>
          <w:tab w:val="num" w:pos="180"/>
        </w:tabs>
        <w:ind w:left="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« Мировая экономика», авт.: А. В. Стрыгин, изд.: «Экзамен», Москва 2004 год</w:t>
      </w:r>
      <w:r w:rsidR="00144606">
        <w:rPr>
          <w:color w:val="000000"/>
          <w:sz w:val="28"/>
          <w:szCs w:val="28"/>
        </w:rPr>
        <w:t>, стр. 225-228</w:t>
      </w:r>
      <w:r>
        <w:rPr>
          <w:color w:val="000000"/>
          <w:sz w:val="28"/>
          <w:szCs w:val="28"/>
        </w:rPr>
        <w:t xml:space="preserve">. </w:t>
      </w:r>
    </w:p>
    <w:p w:rsidR="00144606" w:rsidRPr="00144606" w:rsidRDefault="00D8302E" w:rsidP="008B15FB">
      <w:pPr>
        <w:numPr>
          <w:ilvl w:val="0"/>
          <w:numId w:val="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180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Журнал «ЭКО», № 5, 2005 год, ст.: Россия в изменяющемся мире, авт.: А. С. Филатова, стр. 84 - 94.</w:t>
      </w:r>
    </w:p>
    <w:p w:rsidR="005F5EC4" w:rsidRPr="0098200C" w:rsidRDefault="00144606" w:rsidP="008B15FB">
      <w:pPr>
        <w:numPr>
          <w:ilvl w:val="0"/>
          <w:numId w:val="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180" w:firstLine="540"/>
      </w:pPr>
      <w:r>
        <w:rPr>
          <w:color w:val="000000"/>
          <w:sz w:val="28"/>
          <w:szCs w:val="28"/>
        </w:rPr>
        <w:t>Журнал «РЭЖ»,</w:t>
      </w:r>
      <w:r w:rsidR="00653DC3">
        <w:rPr>
          <w:color w:val="000000"/>
          <w:sz w:val="28"/>
          <w:szCs w:val="28"/>
        </w:rPr>
        <w:t xml:space="preserve"> № 5</w:t>
      </w:r>
      <w:r>
        <w:rPr>
          <w:color w:val="000000"/>
          <w:sz w:val="28"/>
          <w:szCs w:val="28"/>
        </w:rPr>
        <w:t xml:space="preserve"> –</w:t>
      </w:r>
      <w:r w:rsidR="00653DC3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>, 2006 год, ст</w:t>
      </w:r>
      <w:r w:rsidRPr="0098200C">
        <w:rPr>
          <w:color w:val="000000"/>
          <w:sz w:val="20"/>
          <w:szCs w:val="20"/>
        </w:rPr>
        <w:t xml:space="preserve">.: </w:t>
      </w:r>
      <w:r w:rsidR="0098200C" w:rsidRPr="0098200C">
        <w:rPr>
          <w:color w:val="000000"/>
          <w:sz w:val="22"/>
          <w:szCs w:val="22"/>
        </w:rPr>
        <w:t>ИСТОРИЧЕСКИЙ ШАНС РОССИИ — ЕВРАЗИЙСКАЯ ИНТЕГРАЦИЯ И ТРАНСКОНТИНЕНТАЛЬНАЯ КООПЕРАЦИЯ</w:t>
      </w:r>
      <w:r w:rsidR="0098200C">
        <w:rPr>
          <w:color w:val="000000"/>
          <w:sz w:val="22"/>
          <w:szCs w:val="22"/>
        </w:rPr>
        <w:t xml:space="preserve">, </w:t>
      </w:r>
      <w:r w:rsidR="0098200C" w:rsidRPr="0098200C">
        <w:rPr>
          <w:color w:val="000000"/>
          <w:sz w:val="28"/>
          <w:szCs w:val="28"/>
        </w:rPr>
        <w:t>авт.: А. Быков</w:t>
      </w:r>
      <w:r w:rsidR="0098200C">
        <w:rPr>
          <w:color w:val="000000"/>
          <w:sz w:val="28"/>
          <w:szCs w:val="28"/>
        </w:rPr>
        <w:t>, стр. 36-47.</w:t>
      </w:r>
      <w:r w:rsidR="0098200C" w:rsidRPr="0098200C">
        <w:rPr>
          <w:color w:val="000000"/>
          <w:sz w:val="28"/>
          <w:szCs w:val="28"/>
        </w:rPr>
        <w:t xml:space="preserve"> </w:t>
      </w:r>
      <w:r w:rsidR="00193881">
        <w:rPr>
          <w:color w:val="000000"/>
          <w:sz w:val="28"/>
          <w:szCs w:val="28"/>
        </w:rPr>
        <w:fldChar w:fldCharType="begin"/>
      </w:r>
      <w:r w:rsidR="005F5EC4" w:rsidRPr="0098200C">
        <w:rPr>
          <w:sz w:val="28"/>
          <w:szCs w:val="28"/>
        </w:rPr>
        <w:instrText>tc "</w:instrText>
      </w:r>
      <w:bookmarkStart w:id="5" w:name="_Toc164418909"/>
      <w:r w:rsidR="005F5EC4" w:rsidRPr="0098200C">
        <w:rPr>
          <w:color w:val="000000"/>
          <w:sz w:val="28"/>
          <w:szCs w:val="28"/>
        </w:rPr>
        <w:instrText>Литература</w:instrText>
      </w:r>
      <w:bookmarkEnd w:id="5"/>
      <w:r w:rsidR="005F5EC4" w:rsidRPr="0098200C">
        <w:rPr>
          <w:sz w:val="28"/>
          <w:szCs w:val="28"/>
        </w:rPr>
        <w:instrText>" \f C \l 1</w:instrText>
      </w:r>
      <w:r w:rsidR="00193881">
        <w:rPr>
          <w:color w:val="000000"/>
          <w:sz w:val="28"/>
          <w:szCs w:val="28"/>
        </w:rPr>
        <w:fldChar w:fldCharType="end"/>
      </w:r>
      <w:bookmarkStart w:id="6" w:name="_GoBack"/>
      <w:bookmarkEnd w:id="6"/>
    </w:p>
    <w:sectPr w:rsidR="005F5EC4" w:rsidRPr="0098200C" w:rsidSect="00D8302E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81" w:rsidRDefault="00193881">
      <w:r>
        <w:separator/>
      </w:r>
    </w:p>
  </w:endnote>
  <w:endnote w:type="continuationSeparator" w:id="0">
    <w:p w:rsidR="00193881" w:rsidRDefault="0019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81" w:rsidRDefault="00193881">
      <w:r>
        <w:separator/>
      </w:r>
    </w:p>
  </w:footnote>
  <w:footnote w:type="continuationSeparator" w:id="0">
    <w:p w:rsidR="00193881" w:rsidRDefault="00193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9D43B9" w:rsidP="007205F8">
    <w:pPr>
      <w:pStyle w:val="a3"/>
      <w:framePr w:wrap="around" w:vAnchor="text" w:hAnchor="margin" w:xAlign="center" w:y="1"/>
      <w:rPr>
        <w:rStyle w:val="a5"/>
      </w:rPr>
    </w:pPr>
  </w:p>
  <w:p w:rsidR="009D43B9" w:rsidRDefault="009D4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640693" w:rsidP="007205F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D43B9" w:rsidRDefault="009D4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3D"/>
    <w:multiLevelType w:val="hybridMultilevel"/>
    <w:tmpl w:val="E53C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97FD3"/>
    <w:multiLevelType w:val="hybridMultilevel"/>
    <w:tmpl w:val="3288FA72"/>
    <w:lvl w:ilvl="0" w:tplc="58CCE43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5B3E41"/>
    <w:multiLevelType w:val="hybridMultilevel"/>
    <w:tmpl w:val="0E868C4C"/>
    <w:lvl w:ilvl="0" w:tplc="89B09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EB3311"/>
    <w:multiLevelType w:val="hybridMultilevel"/>
    <w:tmpl w:val="BFC684EC"/>
    <w:lvl w:ilvl="0" w:tplc="58CCE436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50DD4"/>
    <w:multiLevelType w:val="hybridMultilevel"/>
    <w:tmpl w:val="3F82C85E"/>
    <w:lvl w:ilvl="0" w:tplc="58CCE43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abstractNum w:abstractNumId="5">
    <w:nsid w:val="54FA54CC"/>
    <w:multiLevelType w:val="hybridMultilevel"/>
    <w:tmpl w:val="D2AEE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680C2E"/>
    <w:multiLevelType w:val="hybridMultilevel"/>
    <w:tmpl w:val="F91E89AA"/>
    <w:lvl w:ilvl="0" w:tplc="E596333C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400F65"/>
    <w:multiLevelType w:val="hybridMultilevel"/>
    <w:tmpl w:val="3CACFA28"/>
    <w:lvl w:ilvl="0" w:tplc="FD1CCF8E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692667"/>
    <w:multiLevelType w:val="multilevel"/>
    <w:tmpl w:val="F91E89AA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27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D41"/>
    <w:rsid w:val="00024479"/>
    <w:rsid w:val="000559F7"/>
    <w:rsid w:val="000770EE"/>
    <w:rsid w:val="000D3A01"/>
    <w:rsid w:val="000D3D73"/>
    <w:rsid w:val="000F512C"/>
    <w:rsid w:val="00144606"/>
    <w:rsid w:val="00173690"/>
    <w:rsid w:val="00193881"/>
    <w:rsid w:val="001E1D3F"/>
    <w:rsid w:val="0027026C"/>
    <w:rsid w:val="002724F6"/>
    <w:rsid w:val="00274709"/>
    <w:rsid w:val="003733CE"/>
    <w:rsid w:val="00392C63"/>
    <w:rsid w:val="00470E0D"/>
    <w:rsid w:val="004B762B"/>
    <w:rsid w:val="00510710"/>
    <w:rsid w:val="00562793"/>
    <w:rsid w:val="00574D2B"/>
    <w:rsid w:val="005753DA"/>
    <w:rsid w:val="005D62B4"/>
    <w:rsid w:val="005E7456"/>
    <w:rsid w:val="005F5EC4"/>
    <w:rsid w:val="00617103"/>
    <w:rsid w:val="00640693"/>
    <w:rsid w:val="00646AD2"/>
    <w:rsid w:val="00653DC3"/>
    <w:rsid w:val="00682B8F"/>
    <w:rsid w:val="006E556E"/>
    <w:rsid w:val="006F3D5E"/>
    <w:rsid w:val="007205F8"/>
    <w:rsid w:val="00720F7E"/>
    <w:rsid w:val="007D63E3"/>
    <w:rsid w:val="00805884"/>
    <w:rsid w:val="00846917"/>
    <w:rsid w:val="008B15FB"/>
    <w:rsid w:val="00941DDB"/>
    <w:rsid w:val="0098200C"/>
    <w:rsid w:val="00984F6D"/>
    <w:rsid w:val="00992A1F"/>
    <w:rsid w:val="00995B63"/>
    <w:rsid w:val="009D43B9"/>
    <w:rsid w:val="00A12589"/>
    <w:rsid w:val="00A439B3"/>
    <w:rsid w:val="00A55B38"/>
    <w:rsid w:val="00AE4350"/>
    <w:rsid w:val="00B16D41"/>
    <w:rsid w:val="00B24555"/>
    <w:rsid w:val="00B41694"/>
    <w:rsid w:val="00B563F9"/>
    <w:rsid w:val="00C55E62"/>
    <w:rsid w:val="00CA0732"/>
    <w:rsid w:val="00D67486"/>
    <w:rsid w:val="00D8302E"/>
    <w:rsid w:val="00DB7B5F"/>
    <w:rsid w:val="00DC6617"/>
    <w:rsid w:val="00E00E78"/>
    <w:rsid w:val="00E11937"/>
    <w:rsid w:val="00E17A4E"/>
    <w:rsid w:val="00F30B2E"/>
    <w:rsid w:val="00F939A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4533B8-83AF-45D7-9382-10F40E0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5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F93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939AF"/>
  </w:style>
  <w:style w:type="paragraph" w:styleId="11">
    <w:name w:val="toc 1"/>
    <w:basedOn w:val="a"/>
    <w:next w:val="a"/>
    <w:autoRedefine/>
    <w:uiPriority w:val="99"/>
    <w:semiHidden/>
    <w:rsid w:val="00805884"/>
  </w:style>
  <w:style w:type="character" w:styleId="a6">
    <w:name w:val="Hyperlink"/>
    <w:uiPriority w:val="99"/>
    <w:rsid w:val="00805884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720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2007-04-15T14:55:00Z</cp:lastPrinted>
  <dcterms:created xsi:type="dcterms:W3CDTF">2014-02-28T05:11:00Z</dcterms:created>
  <dcterms:modified xsi:type="dcterms:W3CDTF">2014-02-28T05:11:00Z</dcterms:modified>
</cp:coreProperties>
</file>