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F93" w:rsidRDefault="009A59AD">
      <w:pPr>
        <w:pStyle w:val="a3"/>
      </w:pPr>
      <w:r>
        <w:br/>
      </w:r>
    </w:p>
    <w:p w:rsidR="00657F93" w:rsidRDefault="009A59AD">
      <w:pPr>
        <w:pStyle w:val="a3"/>
      </w:pPr>
      <w:r>
        <w:rPr>
          <w:b/>
          <w:bCs/>
        </w:rPr>
        <w:t>Антон Антонович Прокопович-Антонский</w:t>
      </w:r>
      <w:r>
        <w:t xml:space="preserve"> (17 января 1762 года, Прилуки — 6 июля 1848 года, Москва)</w:t>
      </w:r>
      <w:r>
        <w:rPr>
          <w:position w:val="10"/>
        </w:rPr>
        <w:t>[1][2]</w:t>
      </w:r>
      <w:r>
        <w:t> — российский публицист и педагог, воспитанник Киевской духовной академии и Московского университета, где занимался преимущественно медицинскими и естественными науками; будучи профессором того же университета, первый преподавал «</w:t>
      </w:r>
      <w:r>
        <w:rPr>
          <w:i/>
          <w:iCs/>
        </w:rPr>
        <w:t>натуральную историю</w:t>
      </w:r>
      <w:r>
        <w:t>» на русском языке и сельское хозяйство (кроме того — энциклопедию и минералогию).</w:t>
      </w:r>
    </w:p>
    <w:p w:rsidR="00657F93" w:rsidRDefault="009A59AD">
      <w:pPr>
        <w:pStyle w:val="a3"/>
      </w:pPr>
      <w:r>
        <w:t>Антон Антонович Прокопович-Антонский родился в 1762 году в Малороссии; в семье священника, получил образование в Киевской академии, откуда перешел в 1782 году в Московский университет, где слушал лекции на медицинском и философском факультетах.</w:t>
      </w:r>
    </w:p>
    <w:p w:rsidR="00657F93" w:rsidRDefault="009A59AD">
      <w:pPr>
        <w:pStyle w:val="a3"/>
      </w:pPr>
      <w:r>
        <w:t>В Благородном университетском пансионе А. А. Прокопович-Антонский был инспектором, потом директором и много сделал для улучшения пансионского воспитания и образования. В качестве «визитатора» он посещал училища в Московской и др. губерниях и всюду старался способствовать их развитию. В последние годы жизни заведовал земледельческой школой московского Общества сельского хозяйства, а также изданием журнала и трудов его; был вторым вице-президентом; состоял членом и председателем возникших тогда при Московском университете обществ: «Общества русских ученых», «Общества любителей русской словесности» (принимал самое деятельное участие в издании 26 томов «Трудов» Общества), «Собрания университетских питомцев» и «Собрания питомцев университетского благородного пансиона».</w:t>
      </w:r>
    </w:p>
    <w:p w:rsidR="00657F93" w:rsidRDefault="009A59AD">
      <w:pPr>
        <w:pStyle w:val="a3"/>
      </w:pPr>
      <w:r>
        <w:t>При его непосредственном участии членами последнего издавались: «Утренняя заря» (1800—1808), «В удовольствие и пользу» (1810) и «Каллиопы» (с 1815 г.). Еще раньше он сотрудничал в «Покоящемся трудолюбце» (1784) и «Вечерней заре» (1785); в 1785—89 гг. вышли его учебные пособия для воспитанников благородного пансиона — «Чтения для сердца и разума», в которых заметно стремление автора сблизить литературную речь с разговорной, упростить язык; с 1788 по 1790 гг. он издал 10 томов «Магазина натуральной истории, физики и химии»; в 1798 г. — ст. «О воспитании» (по Бэкону, Локку и Руссо), которая долго считалась образцовой и по содержанию, и по языку. Любопытна его речь (1811 г.) «О преимуществах и недостатках российского языка».</w:t>
      </w:r>
    </w:p>
    <w:p w:rsidR="00657F93" w:rsidRDefault="009A59AD">
      <w:pPr>
        <w:pStyle w:val="a3"/>
      </w:pPr>
      <w:r>
        <w:t>Антон Антонович Прокопович-Антонский скончался 6 июля 1848 года в городе Москве.</w:t>
      </w:r>
    </w:p>
    <w:p w:rsidR="00657F93" w:rsidRDefault="009A59AD">
      <w:pPr>
        <w:pStyle w:val="21"/>
        <w:numPr>
          <w:ilvl w:val="0"/>
          <w:numId w:val="0"/>
        </w:numPr>
      </w:pPr>
      <w:r>
        <w:t>Литература</w:t>
      </w:r>
    </w:p>
    <w:p w:rsidR="00657F93" w:rsidRDefault="009A59A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С. П. Шевырев, «</w:t>
      </w:r>
      <w:r>
        <w:rPr>
          <w:i/>
          <w:iCs/>
        </w:rPr>
        <w:t>Антон Антонович Прокопович-Антонский</w:t>
      </w:r>
      <w:r>
        <w:t>» (М., 1848);</w:t>
      </w:r>
    </w:p>
    <w:p w:rsidR="00657F93" w:rsidRDefault="009A59A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«Журнал Министерства народного просвещения», 1849 г., ч. LXI (некролог, из «Отчета Академии наук по отделению русского языка и словесности» за 1848 г.);</w:t>
      </w:r>
    </w:p>
    <w:p w:rsidR="00657F93" w:rsidRDefault="009A59A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«</w:t>
      </w:r>
      <w:r>
        <w:rPr>
          <w:i/>
          <w:iCs/>
        </w:rPr>
        <w:t>Русские люди</w:t>
      </w:r>
      <w:r>
        <w:t>» (изд. Вольфа, СПб., 1866).</w:t>
      </w:r>
    </w:p>
    <w:p w:rsidR="00657F93" w:rsidRDefault="009A59AD">
      <w:pPr>
        <w:pStyle w:val="a3"/>
        <w:numPr>
          <w:ilvl w:val="0"/>
          <w:numId w:val="2"/>
        </w:numPr>
        <w:tabs>
          <w:tab w:val="left" w:pos="707"/>
        </w:tabs>
      </w:pPr>
      <w:r>
        <w:t>Много писем к Прокоповичу-Антонскому Дашкова, Давыдова, Зонтаг, Капниста напечатано в «Русском архиве» (1892 г., ч. I и II; 1889 г., ч. III; 1883 г., ч. I).</w:t>
      </w:r>
    </w:p>
    <w:p w:rsidR="00657F93" w:rsidRDefault="009A59AD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657F93" w:rsidRDefault="009A59A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Научная Сеть — Антон Антонович Антонский-Прокопович</w:t>
      </w:r>
    </w:p>
    <w:p w:rsidR="00657F93" w:rsidRDefault="009A59AD">
      <w:pPr>
        <w:pStyle w:val="a3"/>
        <w:numPr>
          <w:ilvl w:val="0"/>
          <w:numId w:val="1"/>
        </w:numPr>
        <w:tabs>
          <w:tab w:val="left" w:pos="707"/>
        </w:tabs>
      </w:pPr>
      <w:r>
        <w:t>Год рождения Прокоповича-Антонского точно не установлен: указывают еще 1753 и 1771 гг., но последний следует признать безусловно неверным, в виду последующих точно известных годов</w:t>
      </w:r>
    </w:p>
    <w:p w:rsidR="00657F93" w:rsidRDefault="009A59AD">
      <w:pPr>
        <w:pStyle w:val="a3"/>
        <w:spacing w:after="0"/>
      </w:pPr>
      <w:r>
        <w:t>Источник: http://ru.wikipedia.org/wiki/Прокопович-Антонский,_Антон_Антонович</w:t>
      </w:r>
      <w:bookmarkStart w:id="0" w:name="_GoBack"/>
      <w:bookmarkEnd w:id="0"/>
    </w:p>
    <w:sectPr w:rsidR="00657F93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9AD"/>
    <w:rsid w:val="00657F93"/>
    <w:rsid w:val="009A59AD"/>
    <w:rsid w:val="00F5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A8F46-1DDD-4514-A50F-058CA061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2014-04-17T17:45:00Z</dcterms:created>
  <dcterms:modified xsi:type="dcterms:W3CDTF">2014-04-17T17:45:00Z</dcterms:modified>
</cp:coreProperties>
</file>