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6E" w:rsidRPr="004F23FB" w:rsidRDefault="0038606E" w:rsidP="0038606E">
      <w:pPr>
        <w:spacing w:before="120"/>
        <w:jc w:val="center"/>
        <w:rPr>
          <w:b/>
          <w:bCs/>
          <w:sz w:val="32"/>
          <w:szCs w:val="32"/>
        </w:rPr>
      </w:pPr>
      <w:r w:rsidRPr="004F23FB">
        <w:rPr>
          <w:b/>
          <w:bCs/>
          <w:sz w:val="32"/>
          <w:szCs w:val="32"/>
        </w:rPr>
        <w:t>Прометей</w:t>
      </w:r>
    </w:p>
    <w:p w:rsidR="0038606E" w:rsidRDefault="0038606E" w:rsidP="0038606E">
      <w:pPr>
        <w:spacing w:before="120"/>
        <w:ind w:firstLine="567"/>
        <w:jc w:val="both"/>
      </w:pPr>
      <w:r w:rsidRPr="004F23FB">
        <w:t xml:space="preserve">Прометей (P r o m h q e u z) · сын титана Иапета, двоюродный брат Зевса. Мать Прометея - океанида Климена (по другим вариантам: богиня правосудия Фемида или океанида Асия). Братья титана - Менетий (сброшен Зевсом в тартар после титаномахии), Атлант (в наказание поддерживает небесный свод), Эпиметей (супруг Пандоры). Среди его детей Девкалион (сын Прометея и Пандоры), супруг Пирры (дочери Эпиметея и Пандоры). </w:t>
      </w:r>
      <w:r>
        <w:t xml:space="preserve"> </w:t>
      </w:r>
    </w:p>
    <w:p w:rsidR="0038606E" w:rsidRDefault="0038606E" w:rsidP="0038606E">
      <w:pPr>
        <w:spacing w:before="120"/>
        <w:ind w:firstLine="567"/>
        <w:jc w:val="both"/>
      </w:pPr>
      <w:r w:rsidRPr="004F23FB">
        <w:t xml:space="preserve">Имя Прометей означает "мыслящий прежде", "предвидящий" (в противоположность Эпиметею, "мыслящему после", "крепкому задним умом") и связано с производным от индоевропейского корня me-dh-, men-dh-, "размышлять", "познавать". </w:t>
      </w:r>
      <w:r>
        <w:t xml:space="preserve"> </w:t>
      </w:r>
    </w:p>
    <w:p w:rsidR="0038606E" w:rsidRDefault="0038606E" w:rsidP="0038606E">
      <w:pPr>
        <w:spacing w:before="120"/>
        <w:ind w:firstLine="567"/>
        <w:jc w:val="both"/>
      </w:pPr>
      <w:r w:rsidRPr="004F23FB">
        <w:t xml:space="preserve">В образе Прометея несомненны черты древнего доолимпийского божества, коренящегося в балканском субстрате, покровителя местного автохтонного населения. Прометей олимпийского периода греческой мифологии объединяет черты архаического божественного покровителя племени (согласно Apoll. Rhod. III 1086, Эллин - сын Девкалиона и Пирры) с перекрывшими древний субстрат образами богов. Он сохраняет свои первоначальные благодетельные функции и включается в систему родственных отношений новых богов. Прометей не участвует в титаномахии, противится насильственным действиям титанов против олимпийцев и даже добровольно вступает с олимпийцами в союз (Aeschyl. Prom. 202-208), тем самым противопоставляя себя бывшим сородичам. От своего прошлого Прометей сохраняет независимое положение в отношении новых владык, сознание своего хтонического происхождения (по его собственным словам, он - сын Геи - Земли, отождествляемой с Фемидой, Aeschyl.Prom. 209-210). Мудрость, полученную им от своих прародителей (известно, что он пользуется советом Геи вступить в союз с Зевсом и осилить его хитростью, 211-218), дерзость, граничащую с ловким обманом, он использует, покровительствуя жалкому роду людей, создателем которых он является по целому ряду свидетельств. </w:t>
      </w:r>
      <w:r>
        <w:t xml:space="preserve"> </w:t>
      </w:r>
    </w:p>
    <w:p w:rsidR="0038606E" w:rsidRDefault="0038606E" w:rsidP="0038606E">
      <w:pPr>
        <w:spacing w:before="120"/>
        <w:ind w:firstLine="567"/>
        <w:jc w:val="both"/>
      </w:pPr>
      <w:r w:rsidRPr="004F23FB">
        <w:t xml:space="preserve">Прометей действует на заре олимпийского периода греческой мифологии в процессе ее трудного становления и борьбы с "чудовищами прежних времен" (Aeschyl. Prom. 151). Недаром он, несмотря на свое небывалое превосходство над хтоническими сородичами, жалеет и Атланта, и Тифона, жестоко наказанных Зевсом (347-355). Древнее хитроумие Прометея в олимпийской системе приобретает черты мудрости, в которой нуждается сам Зевс. </w:t>
      </w:r>
      <w:r>
        <w:t xml:space="preserve"> </w:t>
      </w:r>
    </w:p>
    <w:p w:rsidR="0038606E" w:rsidRDefault="0038606E" w:rsidP="0038606E">
      <w:pPr>
        <w:spacing w:before="120"/>
        <w:ind w:firstLine="567"/>
        <w:jc w:val="both"/>
      </w:pPr>
      <w:r w:rsidRPr="004F23FB">
        <w:t xml:space="preserve">С другой стороны, классическая олимпийская мифология не может терпеть двух создателей человечества и носителей справедливости - Прометея и Зевса. Поэтому Прометей обязательно должен противопоставить себя Зевсу, но не грубо и чисто физически, как это было с титанами, а занять позицию, при которой он превосходил бы самого Зевса, т.е. занять позицию мученика, пожертвовавшего собой ради людей. Зевс же действует против соперника, пользуясь грубыми приемами насилия, памятуя свои победы над титанами, когда он одержал верх благодаря именно физическому превосходству, мощи своих перунов и неукротимости своих союзников - сторуких (219-221). </w:t>
      </w:r>
      <w:r>
        <w:t xml:space="preserve"> </w:t>
      </w:r>
    </w:p>
    <w:p w:rsidR="0038606E" w:rsidRDefault="0038606E" w:rsidP="0038606E">
      <w:pPr>
        <w:spacing w:before="120"/>
        <w:ind w:firstLine="567"/>
        <w:jc w:val="both"/>
      </w:pPr>
      <w:r w:rsidRPr="004F23FB">
        <w:t xml:space="preserve">Мифы о Прометее связаны с подступами к героическому веку. Это время битвы Зевса с титанами, установления новой власти Зевса (Aeschyl. Prom. 148-150), создания рода человеческого. Согласно ряду источников, Прометей как древнейшее божество сам вылепил первых людей из земли и воды (Apollod. I 7, 1), да еще создал их смотрящими в небо, по подобию богов (Ovid. Met. I 81-88), но сделал это Прометей по воле Зевса (Fabulae Aesopicae 228 Hausrath.). Более того, есть указания на то, что люди и животные были созданы богами в глубине земли из смеси огня и земли, а Прометею и Эпиметею боги поручили распределить способности между ними. Именно Эпиметей виноват в беззащитности людей, так как истратил все способности к жизни на земле на животных, поэтому Прометей должен был позаботиться о людях. Увидев, что все животные заботливо всем снабжены, а человек "наг и не обут, без ложа и без оружия", Прометей крадет "премудрое умение Гефеста и Афины вместе с огнем, потому что без огня никто не мог бы им владеть или пользоваться" (так в виде огня, украденного им из мастерской Гефеста и Афины, Прометей дарует человечеству технический прогресс; Plat. Prot. 320 d -321 е). Согласно Эсхилу (Prom. 506), "все искусства у людей от Прометея", причем, оказывается, что он наделил разумом слепых, жалких людей, живших, как муравьи в пещерах, научил их строить дома, корабли, заниматься ремеслами, носить одежды, считать, писать и читать, различать времена года, приносить жертвы богам и гадать (442-504). </w:t>
      </w:r>
      <w:r>
        <w:t xml:space="preserve"> </w:t>
      </w:r>
    </w:p>
    <w:p w:rsidR="0038606E" w:rsidRDefault="0038606E" w:rsidP="0038606E">
      <w:pPr>
        <w:spacing w:before="120"/>
        <w:ind w:firstLine="567"/>
        <w:jc w:val="both"/>
      </w:pPr>
      <w:r w:rsidRPr="004F23FB">
        <w:t xml:space="preserve">Однако в других источниках о роли Прометей в культурном развитии человечества даже не упоминается (Soph. Antig. 332-375). Начала государственности и порядка, а также нравственные качества человека связаны не с дарами Прометея, а с деятельностью Зевса (Hes. Theog. 96, Opp. 256-264). Научить людей жить обществом Прометей не сумел, так как не мог войти во владения Зевса, обладавшего этим умением (321 d). He сумел он им вложить стыд и правду, которые ввел среди людей Зевс через Гермеса (322 b-d). Однако совершенствовать род людей, им созданный, Зевс не пожелал, а решил уничтожить его и насадить новый. </w:t>
      </w:r>
      <w:r>
        <w:t xml:space="preserve"> </w:t>
      </w:r>
    </w:p>
    <w:p w:rsidR="0038606E" w:rsidRDefault="0038606E" w:rsidP="0038606E">
      <w:pPr>
        <w:spacing w:before="120"/>
        <w:ind w:firstLine="567"/>
        <w:jc w:val="both"/>
      </w:pPr>
      <w:r w:rsidRPr="004F23FB">
        <w:t xml:space="preserve">Известен миф о том, как Зевс, рассердившись, уничтожил род человеческий, послав потоп. Но оставленная Зевсом единственная пара - супруги Девкалион и Пирра (т.е. сын Прометея и дочь Эпиметея) создали новый род человеческий, бросая камни себе за спину (Ovid. Met. I 390-413). Так Прометей, теперь уже через сына, снова принял участие в создании рода человеческого. Это именно он осмелился пожалеть людей и добыл для них огонь, передав его в полом тростнике (Hes. Theog. 535-566). </w:t>
      </w:r>
      <w:r>
        <w:t xml:space="preserve"> </w:t>
      </w:r>
    </w:p>
    <w:p w:rsidR="0038606E" w:rsidRDefault="0038606E" w:rsidP="0038606E">
      <w:pPr>
        <w:spacing w:before="120"/>
        <w:ind w:firstLine="567"/>
        <w:jc w:val="both"/>
      </w:pPr>
      <w:r w:rsidRPr="004F23FB">
        <w:t xml:space="preserve">В мифах Прометей - благодетель человечества, созданного при его участии, и снисходительный покровитель своих созданий в еще догероическую пору, Зевс же - неумолим и суров; он не раз уничтожает поколения людей, не снисходя к их ничтожеству. Зевс - родоначальник поколения героев развитого патриархата, в котором Прометей займет очень скромное место рядом с крупнейшими фигурами Гефеста и Афины. С Гефестом Прометея роднила их общая связь с огнем, причем Гефесту тоже приписывались просветительские функции среди людей (Hymn. Hom. XX). Афина играла большую роль в создании людей, вдохнув в них душу. Именно Прометею (а не Афине и Гефесту) приписывается создание первой женщины (Plotin IV 3, 14; Fulg. II 9). Афина даже помогает Прометею похитить огонь (Serv. Verg. Вис. VI 42). Есть сведения о том, что и наказан-то Прометей был не за свои благодеяния людям, а потому, что влюбился в Афину (Schol. Apoll. Rhod. II 1249) или потому, что был внебрачным сыном Геры и одного из титанов Эвримедонта. Зевс сбросил Эвримедонта в тартар, а Прометея приковал к скале на Кавказе. </w:t>
      </w:r>
      <w:r>
        <w:t xml:space="preserve"> </w:t>
      </w:r>
    </w:p>
    <w:p w:rsidR="0038606E" w:rsidRDefault="0038606E" w:rsidP="0038606E">
      <w:pPr>
        <w:spacing w:before="120"/>
        <w:ind w:firstLine="567"/>
        <w:jc w:val="both"/>
      </w:pPr>
      <w:r w:rsidRPr="004F23FB">
        <w:t xml:space="preserve">Прометей вселил в людей "слепые надежды", но не дал им способности предвидеть свою судьбу и тем самым развил в них стремление к постоянной деятельности и забвение горестей (Aeschyl. Prom. 248-250). Прометей - это древний культурный герой, идущий ради своих подопечных на обман Зевса, на открытую дерзость и страдание. Даже введение обычая приносить богам в качестве пожертвования не лучшие куски мяса, а кости, покрытые жиром,- заслуга Прометея, обманувшего Зевса в Меконе, когда устанавливался жертвенный ритуал, а значит, и взаимоотношения богов и людей (Hes. Theog. 535-560). Характерно, что Зевс, разгадавший обман Прометея, допустил его, чтобы иметь повод наказать людей и самого титана: результате Зевс лишает людей огня. Прометей в свою очередь опять-таки обманом добывает его, но теперь Прометея подстерегает главное наказание: он прикован к горам Кавказа в пределах Скифии, где орел выклевывает ему печень, ежедневно вырастающую вновь (Apollod. I 7, 1). </w:t>
      </w:r>
      <w:r>
        <w:t xml:space="preserve"> </w:t>
      </w:r>
    </w:p>
    <w:p w:rsidR="0038606E" w:rsidRDefault="0038606E" w:rsidP="0038606E">
      <w:pPr>
        <w:spacing w:before="120"/>
        <w:ind w:firstLine="567"/>
        <w:jc w:val="both"/>
      </w:pPr>
      <w:r w:rsidRPr="004F23FB">
        <w:t xml:space="preserve">В отместку людям и Прометею боги посылают на землю первую женщину, носительницу бед, Пандору. Прометей внутренне торжествует над Зевсом, будучи хранителем древней тайны: он знает, что женитьба Зевса на богине Фетиде приведет к рождению мощного сына, который свергнет Зевса. Прометей сознает, что власть Зевса невечна, как и власть его предшественников, ибо это воля "трехликих" мойр и "памятливых" эриний (Aeschyl. Prom. 515-519). Именно незнание будущего страшит Зевса, и он освобождает Прометея в обмен на раскрытие тайны. Зевс отправляет на подвиг своего великого сына Геракла, чтобы, освободив Прометея, тот еще больше прославил себя (Hes. Theog. 527-531). </w:t>
      </w:r>
      <w:r>
        <w:t xml:space="preserve"> </w:t>
      </w:r>
    </w:p>
    <w:p w:rsidR="0038606E" w:rsidRDefault="0038606E" w:rsidP="0038606E">
      <w:pPr>
        <w:spacing w:before="120"/>
        <w:ind w:firstLine="567"/>
        <w:jc w:val="both"/>
      </w:pPr>
      <w:r w:rsidRPr="004F23FB">
        <w:t xml:space="preserve">Освобождение Прометея Гераклом происходит на пути Геракла к своему одиннадцатому подвигу - добыче золотых яблок в саду Гесперид. Помощь приходит к Прометею и от кентавра Хирона, сына Кроноса. Бессмертный Хирон ранен отравленной стрелой Гераклом, он испытывает страшные муки и жаждет смерти. За возможность сойти в аид Хирон предлагает Зевсу отдать Прометею свое бессмертие (Apollod. II 5,4). Пока совершаются деяния знаменитых героев, Прометей, которому нет места в мире классического героизма, прикован, и аргонавты слышат его стоны, проплывая вблизи Кавказских гор (Apoll. Rhod. II 1248-1258). </w:t>
      </w:r>
      <w:r>
        <w:t xml:space="preserve"> </w:t>
      </w:r>
    </w:p>
    <w:p w:rsidR="0038606E" w:rsidRDefault="0038606E" w:rsidP="0038606E">
      <w:pPr>
        <w:spacing w:before="120"/>
        <w:ind w:firstLine="567"/>
        <w:jc w:val="both"/>
      </w:pPr>
      <w:r w:rsidRPr="004F23FB">
        <w:t xml:space="preserve">Освобождение Прометей получает за поколение до Троянской войны, а его собственные благодеяния людям совершаются еще до рождения великих героев. В эпоху же Троянской войны Прометей - уже давнее прошлое, поэтому Гомер не вспоминает о нем (к этому времени Зевс прочно занял место владыки людей и богов, дарователя всех благ и покровителя героев). </w:t>
      </w:r>
      <w:r>
        <w:t xml:space="preserve"> </w:t>
      </w:r>
    </w:p>
    <w:p w:rsidR="0038606E" w:rsidRDefault="0038606E" w:rsidP="0038606E">
      <w:pPr>
        <w:spacing w:before="120"/>
        <w:ind w:firstLine="567"/>
        <w:jc w:val="both"/>
      </w:pPr>
      <w:r w:rsidRPr="004F23FB">
        <w:t xml:space="preserve">У Гесиода Прометей - хитрый, но добрый к людям обманщик Зевса, не без оснований им наказанный. Образ того Прометея (как символа человеческой цивилизации), который является героем эсхиловской трилогии (дошедшей до нас лишь в виде одной части "Прикованный Прометей" и в разрозненных фрагментах), - попытка в конечном итоге привести к примирению дополисное прошлое и полисное настоящее, архаического благодетеля людей Прометея и олимпийского владыку над людьми и богами Зевса, представить в гармоничном единстве два исторических периода. </w:t>
      </w:r>
      <w:r>
        <w:t xml:space="preserve"> </w:t>
      </w:r>
    </w:p>
    <w:p w:rsidR="0038606E" w:rsidRDefault="0038606E" w:rsidP="0038606E">
      <w:pPr>
        <w:spacing w:before="120"/>
        <w:ind w:firstLine="567"/>
        <w:jc w:val="both"/>
      </w:pPr>
      <w:r w:rsidRPr="004F23FB">
        <w:t xml:space="preserve">Прометей так и не стал олимпийским божеством, обладая, однако, чрезвычайно важными для формирования олимпийской ступени мифологии функциями. Более того, в античности существовала традиция осудительного изображения Прометея, причем она принадлежит римским авторам. Для Горация дерзкий Прометей совершил "злой обман", принеся огонь, что послужило развитию губительных последствий (Carm. I 3, 27-33). Создавая человека, он вложил в него "злобу" и "безумие" льва (I 16, 13-16); Прометей заботился только о его теле, и отсюда все беды человеческой жизни и вражда среди людей (Propert. III 5, 7-12). </w:t>
      </w:r>
      <w:r>
        <w:t xml:space="preserve"> </w:t>
      </w:r>
    </w:p>
    <w:p w:rsidR="0038606E" w:rsidRPr="004F23FB" w:rsidRDefault="0038606E" w:rsidP="0038606E">
      <w:pPr>
        <w:spacing w:before="120"/>
        <w:ind w:firstLine="567"/>
        <w:jc w:val="both"/>
      </w:pPr>
      <w:r w:rsidRPr="004F23FB">
        <w:t>Следы культа Прометея должны были бы прежде всего сохраниться среди ремесленников, но это сословие посвящено не Прометею, а Гефесту и Афине (Plat. Legg. XI 920 d). У Павсания сохранилось сообщение о том,- что в Афинской академии был жертвенник Прометея; от него начинался бег до города через Керамик с зажженными факелами, которые бегуны должны были сохранить горящими (I 30,2). В Афинах проходили празднества в честь Прометея, справляемые ежегодно горшечниками, чьим покровителем он был. Они устраивали бег с факелами, зажженными от жертвенника Прометея в академии. Однако бег с факелами был и в честь Афины на панафинеях и Гефеста на гефестиях (Schol. Aristoph. Ran. 131). На прометеях и гефестиях выступали хоры мужчин и мальчиков.</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06E"/>
    <w:rsid w:val="00191965"/>
    <w:rsid w:val="0038606E"/>
    <w:rsid w:val="004F23FB"/>
    <w:rsid w:val="00504E16"/>
    <w:rsid w:val="0062593D"/>
    <w:rsid w:val="00961FDC"/>
    <w:rsid w:val="00F2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BAA995-F850-49C0-A4D3-90FB8EE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06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6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7033</Words>
  <Characters>4010</Characters>
  <Application>Microsoft Office Word</Application>
  <DocSecurity>0</DocSecurity>
  <Lines>33</Lines>
  <Paragraphs>22</Paragraphs>
  <ScaleCrop>false</ScaleCrop>
  <Company>Home</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Прометей</dc:title>
  <dc:subject/>
  <dc:creator>User</dc:creator>
  <cp:keywords/>
  <dc:description/>
  <cp:lastModifiedBy>admin</cp:lastModifiedBy>
  <cp:revision>2</cp:revision>
  <dcterms:created xsi:type="dcterms:W3CDTF">2014-01-25T21:45:00Z</dcterms:created>
  <dcterms:modified xsi:type="dcterms:W3CDTF">2014-01-25T21:45:00Z</dcterms:modified>
</cp:coreProperties>
</file>