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3A" w:rsidRDefault="00C600CB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Расчёт полупроводникового выпрямителя.</w:t>
      </w:r>
    </w:p>
    <w:p w:rsidR="0010603A" w:rsidRDefault="00C600CB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Лабораторная работа</w:t>
      </w:r>
    </w:p>
    <w:p w:rsidR="0010603A" w:rsidRDefault="00C600CB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Теоретическое обоснование:</w: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Однополупериодный выпрямитель. За счет односторонней проводимости диодов ток  протекает только в положительные полупериоды напряжения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следовательно имеет импульсную форму.</w: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широкое распространение получила схема мостового выпрямителя, схема состоит из 4 диодов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положительные полупериоды напряжения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 открыты диоды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в отрицательные полупериоды напряжения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 диоды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-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Трёхфазные выпрямители применяют в устройствах большой и средней мощности.</w: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Вторичные обмотки трёхфазного выпрямителя соединены "Звездой". К фазам А, В, С трансформатора подключены диоды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катоды которых присоединяют к нулевой точке.</w: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 нейтральной точкой трансформатора О и О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включена нагрузка Рн. Ток через каждый диод может проходить только тогда, когда потенциал на аноде выше потенциала на катоде. это возможно в течении одной трети периода, тогда напряжение в данной фазе, выше напряжения в двух других фазах. Так например, когда открыт диод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через него нагрузку Р, течёт ток определяемый. В это время диоды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заперты.</w:t>
      </w:r>
    </w:p>
    <w:p w:rsidR="0010603A" w:rsidRDefault="00C600CB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Пример:</w: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питания постоянным током потребителя мощностью Р=300 Вт при напряжении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=20 В необходимо собрать схему однополупериодного выпрямителя, использовав имеющиеся стандартные диоды типа Д 242 А.</w:t>
      </w:r>
    </w:p>
    <w:p w:rsidR="0010603A" w:rsidRDefault="00C600CB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Решение:</w: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Выписываем из таблицы параметры диода: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доп=10 А;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обр=100 В.</w: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Определяем ток потребителя из формул Р=</w:t>
      </w:r>
      <w:r>
        <w:rPr>
          <w:rFonts w:ascii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object w:dxaOrig="1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0.75pt" o:ole="" fillcolor="window">
            <v:imagedata r:id="rId4" o:title=""/>
          </v:shape>
          <o:OLEObject Type="Embed" ProgID="Equation.3" ShapeID="_x0000_i1025" DrawAspect="Content" ObjectID="_1471428290" r:id="rId5"/>
        </w:objec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Определяем напряжение, действующее на диод в не проводящий период;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=3,14*20=63 В.</w:t>
      </w:r>
    </w:p>
    <w:p w:rsidR="0010603A" w:rsidRDefault="00C600CB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Проверяем диод по параметрам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доп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обр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Для данной схемы диод должен удовлетворять условием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object w:dxaOrig="1939" w:dyaOrig="700">
          <v:shape id="_x0000_i1026" type="#_x0000_t75" style="width:96.75pt;height:35.25pt" o:ole="" fillcolor="window">
            <v:imagedata r:id="rId6" o:title=""/>
          </v:shape>
          <o:OLEObject Type="Embed" ProgID="Equation.3" ShapeID="_x0000_i1026" DrawAspect="Content" ObjectID="_1471428291" r:id="rId7"/>
        </w:objec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В данном случае второе условие не соблюдается, т.к. 10 А &lt; 15 А .                 Первое условие выполняется т.к. 100 В &gt; 63 В.</w:t>
      </w:r>
    </w:p>
    <w:p w:rsidR="0010603A" w:rsidRDefault="0038588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/>
        </w:rPr>
        <w:pict>
          <v:shape id="_x0000_s1026" type="#_x0000_t75" style="position:absolute;left:0;text-align:left;margin-left:117.8pt;margin-top:38.8pt;width:176.25pt;height:74.25pt;z-index:251658240" o:allowincell="f">
            <v:imagedata r:id="rId8" o:title=""/>
            <w10:wrap type="topAndBottom" side="right"/>
          </v:shape>
        </w:pict>
      </w:r>
      <w:r w:rsidR="00C600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 Составляем схему выпрямителя. Для того чтобы выполнить условие, надо два диода соединить параллельно, тогда </w:t>
      </w:r>
      <w:r w:rsidR="00C600C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600CB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ru-RU"/>
        </w:rPr>
        <w:t>доп</w:t>
      </w:r>
      <w:r w:rsidR="00C600CB">
        <w:rPr>
          <w:rFonts w:ascii="Times New Roman" w:hAnsi="Times New Roman" w:cs="Times New Roman"/>
          <w:color w:val="000000"/>
          <w:sz w:val="24"/>
          <w:szCs w:val="24"/>
          <w:lang w:val="ru-RU"/>
        </w:rPr>
        <w:t>=2*10=20 А; 20 &gt; 15 А.</w:t>
      </w:r>
    </w:p>
    <w:p w:rsidR="0010603A" w:rsidRDefault="0010603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10603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59"/>
  <w:drawingGridVerticalSpacing w:val="40"/>
  <w:displayHorizontalDrawingGridEvery w:val="0"/>
  <w:displayVerticalDrawingGridEvery w:val="0"/>
  <w:doNotShadeFormData/>
  <w:characterSpacingControl w:val="doNotCompress"/>
  <w:doNotValidateAgainstSchema/>
  <w:doNotDemarcateInvalidXml/>
  <w:endnotePr>
    <w:pos w:val="sectEnd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0CB"/>
    <w:rsid w:val="0010603A"/>
    <w:rsid w:val="0038588A"/>
    <w:rsid w:val="00C6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C3BED7C2-2075-4800-8E5E-1205C44C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Sill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полупроводникового выпрямителя</dc:title>
  <dc:subject/>
  <dc:creator>USER</dc:creator>
  <cp:keywords/>
  <dc:description/>
  <cp:lastModifiedBy>Irina</cp:lastModifiedBy>
  <cp:revision>2</cp:revision>
  <dcterms:created xsi:type="dcterms:W3CDTF">2014-09-05T10:18:00Z</dcterms:created>
  <dcterms:modified xsi:type="dcterms:W3CDTF">2014-09-05T10:18:00Z</dcterms:modified>
</cp:coreProperties>
</file>