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63" w:rsidRDefault="005E2715">
      <w:pPr>
        <w:widowControl w:val="0"/>
        <w:spacing w:before="120"/>
        <w:jc w:val="center"/>
        <w:rPr>
          <w:b/>
          <w:bCs/>
          <w:color w:val="000000"/>
          <w:sz w:val="32"/>
          <w:szCs w:val="32"/>
        </w:rPr>
      </w:pPr>
      <w:r>
        <w:rPr>
          <w:b/>
          <w:bCs/>
          <w:color w:val="000000"/>
          <w:sz w:val="32"/>
          <w:szCs w:val="32"/>
        </w:rPr>
        <w:t xml:space="preserve">Расчеты в хроматографии </w:t>
      </w:r>
    </w:p>
    <w:p w:rsidR="00B36063" w:rsidRDefault="005E2715">
      <w:pPr>
        <w:widowControl w:val="0"/>
        <w:spacing w:before="120"/>
        <w:ind w:firstLine="567"/>
        <w:jc w:val="both"/>
        <w:rPr>
          <w:color w:val="000000"/>
          <w:sz w:val="24"/>
          <w:szCs w:val="24"/>
        </w:rPr>
      </w:pPr>
      <w:r>
        <w:rPr>
          <w:color w:val="000000"/>
          <w:sz w:val="24"/>
          <w:szCs w:val="24"/>
        </w:rPr>
        <w:t xml:space="preserve">1. Свободный объем колонки (объем подвижной фазы). </w:t>
      </w:r>
    </w:p>
    <w:p w:rsidR="00B36063" w:rsidRDefault="005E2715">
      <w:pPr>
        <w:widowControl w:val="0"/>
        <w:spacing w:before="120"/>
        <w:ind w:firstLine="567"/>
        <w:jc w:val="both"/>
        <w:rPr>
          <w:color w:val="000000"/>
          <w:sz w:val="24"/>
          <w:szCs w:val="24"/>
        </w:rPr>
      </w:pPr>
      <w:r>
        <w:rPr>
          <w:color w:val="000000"/>
          <w:sz w:val="24"/>
          <w:szCs w:val="24"/>
        </w:rPr>
        <w:t>Свободным объемом (V</w:t>
      </w:r>
      <w:r>
        <w:rPr>
          <w:color w:val="000000"/>
          <w:sz w:val="24"/>
          <w:szCs w:val="24"/>
          <w:vertAlign w:val="subscript"/>
        </w:rPr>
        <w:t>m</w:t>
      </w:r>
      <w:r>
        <w:rPr>
          <w:color w:val="000000"/>
          <w:sz w:val="24"/>
          <w:szCs w:val="24"/>
        </w:rPr>
        <w:t>) хроматографической колонки считается объем подвижной фазы между верхней и нижней границами набивки. Экспериментально принято определять свободный объем, как общий удерживаемый объем такого компонента, который практически не удерживается на сорбенте. Однако не следует забывать, что из полученного результата следует вычесть объемы, которые не заполнены сорбентом. Это, прежде всего, объемы соединительных трубок и регистрирующего датчика. Не все помнят о том, что из полученной экспериментальной величины V</w:t>
      </w:r>
      <w:r>
        <w:rPr>
          <w:color w:val="000000"/>
          <w:sz w:val="24"/>
          <w:szCs w:val="24"/>
          <w:vertAlign w:val="subscript"/>
        </w:rPr>
        <w:t>m</w:t>
      </w:r>
      <w:r>
        <w:rPr>
          <w:color w:val="000000"/>
          <w:sz w:val="24"/>
          <w:szCs w:val="24"/>
        </w:rPr>
        <w:t xml:space="preserve"> следует еще вычесть половину вводимого объема пробы! Таким образом, свободный объем колонки равен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lang w:val="en-US"/>
              </w:rPr>
            </w:pPr>
            <w:r>
              <w:rPr>
                <w:color w:val="000000"/>
                <w:sz w:val="24"/>
                <w:szCs w:val="24"/>
                <w:lang w:val="en-US"/>
              </w:rPr>
              <w:t>V</w:t>
            </w:r>
            <w:r>
              <w:rPr>
                <w:color w:val="000000"/>
                <w:sz w:val="24"/>
                <w:szCs w:val="24"/>
                <w:vertAlign w:val="subscript"/>
                <w:lang w:val="en-US"/>
              </w:rPr>
              <w:t>m</w:t>
            </w:r>
            <w:r>
              <w:rPr>
                <w:color w:val="000000"/>
                <w:sz w:val="24"/>
                <w:szCs w:val="24"/>
                <w:lang w:val="en-US"/>
              </w:rPr>
              <w:t xml:space="preserve"> = V</w:t>
            </w:r>
            <w:r>
              <w:rPr>
                <w:color w:val="000000"/>
                <w:sz w:val="24"/>
                <w:szCs w:val="24"/>
                <w:vertAlign w:val="subscript"/>
                <w:lang w:val="en-US"/>
              </w:rPr>
              <w:t>mro</w:t>
            </w:r>
            <w:r>
              <w:rPr>
                <w:color w:val="000000"/>
                <w:sz w:val="24"/>
                <w:szCs w:val="24"/>
                <w:lang w:val="en-US"/>
              </w:rPr>
              <w:t xml:space="preserve"> - V</w:t>
            </w:r>
            <w:r>
              <w:rPr>
                <w:color w:val="000000"/>
                <w:sz w:val="24"/>
                <w:szCs w:val="24"/>
                <w:vertAlign w:val="subscript"/>
                <w:lang w:val="en-US"/>
              </w:rPr>
              <w:t>o</w:t>
            </w:r>
            <w:r>
              <w:rPr>
                <w:color w:val="000000"/>
                <w:sz w:val="24"/>
                <w:szCs w:val="24"/>
                <w:lang w:val="en-US"/>
              </w:rPr>
              <w:t xml:space="preserve"> - V</w:t>
            </w:r>
            <w:r>
              <w:rPr>
                <w:color w:val="000000"/>
                <w:sz w:val="24"/>
                <w:szCs w:val="24"/>
                <w:vertAlign w:val="subscript"/>
                <w:lang w:val="en-US"/>
              </w:rPr>
              <w:t>in</w:t>
            </w:r>
            <w:r>
              <w:rPr>
                <w:color w:val="000000"/>
                <w:sz w:val="24"/>
                <w:szCs w:val="24"/>
                <w:lang w:val="en-US"/>
              </w:rPr>
              <w:t xml:space="preserve">/2 , </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(1) </w:t>
            </w:r>
          </w:p>
        </w:tc>
      </w:tr>
    </w:tbl>
    <w:p w:rsidR="00B36063" w:rsidRDefault="005E2715">
      <w:pPr>
        <w:widowControl w:val="0"/>
        <w:spacing w:before="120"/>
        <w:ind w:firstLine="567"/>
        <w:jc w:val="both"/>
        <w:rPr>
          <w:color w:val="000000"/>
          <w:sz w:val="24"/>
          <w:szCs w:val="24"/>
        </w:rPr>
      </w:pPr>
      <w:r>
        <w:rPr>
          <w:color w:val="000000"/>
          <w:sz w:val="24"/>
          <w:szCs w:val="24"/>
        </w:rPr>
        <w:t xml:space="preserve">где </w:t>
      </w:r>
    </w:p>
    <w:p w:rsidR="00B36063" w:rsidRDefault="005E2715">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mro</w:t>
      </w:r>
      <w:r>
        <w:rPr>
          <w:color w:val="000000"/>
          <w:sz w:val="24"/>
          <w:szCs w:val="24"/>
        </w:rPr>
        <w:t xml:space="preserve"> - общий удерживаемый объем не удерживаемого компонента смеси; </w:t>
      </w:r>
    </w:p>
    <w:p w:rsidR="00B36063" w:rsidRDefault="005E2715">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 xml:space="preserve">o </w:t>
      </w:r>
      <w:r>
        <w:rPr>
          <w:color w:val="000000"/>
          <w:sz w:val="24"/>
          <w:szCs w:val="24"/>
        </w:rPr>
        <w:t xml:space="preserve">- объем, не занятый сорбентом; </w:t>
      </w:r>
    </w:p>
    <w:p w:rsidR="00B36063" w:rsidRDefault="005E2715">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in</w:t>
      </w:r>
      <w:r>
        <w:rPr>
          <w:color w:val="000000"/>
          <w:sz w:val="24"/>
          <w:szCs w:val="24"/>
        </w:rPr>
        <w:t xml:space="preserve"> - объем вводимой пробы.</w:t>
      </w:r>
    </w:p>
    <w:p w:rsidR="00B36063" w:rsidRDefault="005E2715">
      <w:pPr>
        <w:widowControl w:val="0"/>
        <w:spacing w:before="120"/>
        <w:ind w:firstLine="567"/>
        <w:jc w:val="both"/>
        <w:rPr>
          <w:color w:val="000000"/>
          <w:sz w:val="24"/>
          <w:szCs w:val="24"/>
        </w:rPr>
      </w:pPr>
      <w:r>
        <w:rPr>
          <w:color w:val="000000"/>
          <w:sz w:val="24"/>
          <w:szCs w:val="24"/>
        </w:rPr>
        <w:t xml:space="preserve"> </w:t>
      </w:r>
    </w:p>
    <w:p w:rsidR="00B36063" w:rsidRDefault="005E2715">
      <w:pPr>
        <w:widowControl w:val="0"/>
        <w:spacing w:before="120"/>
        <w:ind w:firstLine="567"/>
        <w:jc w:val="both"/>
        <w:rPr>
          <w:color w:val="000000"/>
          <w:sz w:val="24"/>
          <w:szCs w:val="24"/>
        </w:rPr>
      </w:pPr>
      <w:r>
        <w:rPr>
          <w:color w:val="000000"/>
          <w:sz w:val="24"/>
          <w:szCs w:val="24"/>
        </w:rPr>
        <w:t xml:space="preserve">2. Объем пробы. </w:t>
      </w:r>
    </w:p>
    <w:p w:rsidR="00B36063" w:rsidRDefault="005E2715">
      <w:pPr>
        <w:widowControl w:val="0"/>
        <w:spacing w:before="120"/>
        <w:ind w:firstLine="567"/>
        <w:jc w:val="both"/>
        <w:rPr>
          <w:color w:val="000000"/>
          <w:sz w:val="24"/>
          <w:szCs w:val="24"/>
        </w:rPr>
      </w:pPr>
      <w:r>
        <w:rPr>
          <w:color w:val="000000"/>
          <w:sz w:val="24"/>
          <w:szCs w:val="24"/>
        </w:rPr>
        <w:t xml:space="preserve">Объем пробы является третьим по значению параметром, влияющим на ширину хроматографических пиков. Первыми, без сомнения, являются удерживаемый объем и число теоретических тарелок. Проба влияет на ширину пика не только своей величиной, но и видом своего концентрационного профиля. Опыт показывает, что в зависимости от конструкции устройства ввода пробы, проба претерпевает изменения до того, как она достигнет сорбента. Изменения состоят в том, что концентрация вещества в разных местах будет неодинакова, т. е. концентрационный профиль может существенно отличаться от прямоугольной формы. Скорее всего, профиль может иметь вид кривой Гаусса. </w:t>
      </w:r>
    </w:p>
    <w:p w:rsidR="00B36063" w:rsidRDefault="005E2715">
      <w:pPr>
        <w:widowControl w:val="0"/>
        <w:spacing w:before="120"/>
        <w:ind w:firstLine="567"/>
        <w:jc w:val="both"/>
        <w:rPr>
          <w:color w:val="000000"/>
          <w:sz w:val="24"/>
          <w:szCs w:val="24"/>
        </w:rPr>
      </w:pPr>
      <w:r>
        <w:rPr>
          <w:color w:val="000000"/>
          <w:sz w:val="24"/>
          <w:szCs w:val="24"/>
        </w:rPr>
        <w:t xml:space="preserve">Рассмотрим на примере этих 2-х случаев вклад пробы в ширину хроматографического пика. Для прямоугольного концентрационного профиля вклад объема пробы выражается следующей формулой: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lang w:val="en-US"/>
              </w:rPr>
            </w:pPr>
            <w:r>
              <w:rPr>
                <w:color w:val="000000"/>
                <w:sz w:val="24"/>
                <w:szCs w:val="24"/>
              </w:rPr>
              <w:t></w:t>
            </w:r>
            <w:r>
              <w:rPr>
                <w:color w:val="000000"/>
                <w:sz w:val="24"/>
                <w:szCs w:val="24"/>
                <w:lang w:val="en-US"/>
              </w:rPr>
              <w:t xml:space="preserve"> = </w:t>
            </w:r>
            <w:r>
              <w:rPr>
                <w:color w:val="000000"/>
                <w:sz w:val="24"/>
                <w:szCs w:val="24"/>
              </w:rPr>
              <w:t></w:t>
            </w:r>
            <w:r>
              <w:rPr>
                <w:color w:val="000000"/>
                <w:sz w:val="24"/>
                <w:szCs w:val="24"/>
                <w:lang w:val="en-US"/>
              </w:rPr>
              <w:t xml:space="preserve"> </w:t>
            </w:r>
            <w:r>
              <w:rPr>
                <w:color w:val="000000"/>
                <w:sz w:val="24"/>
                <w:szCs w:val="24"/>
                <w:vertAlign w:val="subscript"/>
                <w:lang w:val="en-US"/>
              </w:rPr>
              <w:t>o</w:t>
            </w:r>
            <w:r>
              <w:rPr>
                <w:color w:val="000000"/>
                <w:sz w:val="24"/>
                <w:szCs w:val="24"/>
                <w:lang w:val="en-US"/>
              </w:rPr>
              <w:t xml:space="preserve"> [ 0,257 (V</w:t>
            </w:r>
            <w:r>
              <w:rPr>
                <w:color w:val="000000"/>
                <w:sz w:val="24"/>
                <w:szCs w:val="24"/>
                <w:vertAlign w:val="subscript"/>
                <w:lang w:val="en-US"/>
              </w:rPr>
              <w:t>in</w:t>
            </w:r>
            <w:r>
              <w:rPr>
                <w:color w:val="000000"/>
                <w:sz w:val="24"/>
                <w:szCs w:val="24"/>
                <w:lang w:val="en-US"/>
              </w:rPr>
              <w:t xml:space="preserve"> / </w:t>
            </w:r>
            <w:r>
              <w:rPr>
                <w:color w:val="000000"/>
                <w:sz w:val="24"/>
                <w:szCs w:val="24"/>
              </w:rPr>
              <w:t></w:t>
            </w:r>
            <w:r>
              <w:rPr>
                <w:color w:val="000000"/>
                <w:sz w:val="24"/>
                <w:szCs w:val="24"/>
                <w:lang w:val="en-US"/>
              </w:rPr>
              <w:t xml:space="preserve"> </w:t>
            </w:r>
            <w:r>
              <w:rPr>
                <w:color w:val="000000"/>
                <w:sz w:val="24"/>
                <w:szCs w:val="24"/>
                <w:vertAlign w:val="subscript"/>
                <w:lang w:val="en-US"/>
              </w:rPr>
              <w:t>o</w:t>
            </w:r>
            <w:r>
              <w:rPr>
                <w:color w:val="000000"/>
                <w:sz w:val="24"/>
                <w:szCs w:val="24"/>
                <w:lang w:val="en-US"/>
              </w:rPr>
              <w:t>)</w:t>
            </w:r>
            <w:r>
              <w:rPr>
                <w:color w:val="000000"/>
                <w:sz w:val="24"/>
                <w:szCs w:val="24"/>
                <w:vertAlign w:val="superscript"/>
                <w:lang w:val="en-US"/>
              </w:rPr>
              <w:t>2</w:t>
            </w:r>
            <w:r>
              <w:rPr>
                <w:color w:val="000000"/>
                <w:sz w:val="24"/>
                <w:szCs w:val="24"/>
                <w:lang w:val="en-US"/>
              </w:rPr>
              <w:t xml:space="preserve"> +1], </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(2) </w:t>
            </w:r>
          </w:p>
        </w:tc>
      </w:tr>
    </w:tbl>
    <w:p w:rsidR="00B36063" w:rsidRDefault="005E2715">
      <w:pPr>
        <w:widowControl w:val="0"/>
        <w:spacing w:before="120"/>
        <w:ind w:firstLine="567"/>
        <w:jc w:val="both"/>
        <w:rPr>
          <w:color w:val="000000"/>
          <w:sz w:val="24"/>
          <w:szCs w:val="24"/>
        </w:rPr>
      </w:pPr>
      <w:r>
        <w:rPr>
          <w:color w:val="000000"/>
          <w:sz w:val="24"/>
          <w:szCs w:val="24"/>
        </w:rPr>
        <w:t xml:space="preserve">где </w:t>
      </w:r>
    </w:p>
    <w:p w:rsidR="00B36063" w:rsidRDefault="005E2715">
      <w:pPr>
        <w:widowControl w:val="0"/>
        <w:spacing w:before="120"/>
        <w:ind w:firstLine="567"/>
        <w:jc w:val="both"/>
        <w:rPr>
          <w:color w:val="000000"/>
          <w:sz w:val="24"/>
          <w:szCs w:val="24"/>
        </w:rPr>
      </w:pPr>
      <w:r>
        <w:rPr>
          <w:color w:val="000000"/>
          <w:sz w:val="24"/>
          <w:szCs w:val="24"/>
        </w:rPr>
        <w:t xml:space="preserve"> - ширина пика на расстоянии полувысоты от основания пика; </w:t>
      </w:r>
    </w:p>
    <w:p w:rsidR="00B36063" w:rsidRDefault="005E271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bscript"/>
        </w:rPr>
        <w:t>o</w:t>
      </w:r>
      <w:r>
        <w:rPr>
          <w:color w:val="000000"/>
          <w:sz w:val="24"/>
          <w:szCs w:val="24"/>
        </w:rPr>
        <w:t xml:space="preserve"> - ширина пика при исчезающе малом объеме пробы; </w:t>
      </w:r>
    </w:p>
    <w:p w:rsidR="00B36063" w:rsidRDefault="005E2715">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 xml:space="preserve">in </w:t>
      </w:r>
      <w:r>
        <w:rPr>
          <w:color w:val="000000"/>
          <w:sz w:val="24"/>
          <w:szCs w:val="24"/>
        </w:rPr>
        <w:t xml:space="preserve">- объем пробы. </w:t>
      </w:r>
    </w:p>
    <w:p w:rsidR="00B36063" w:rsidRDefault="005E2715">
      <w:pPr>
        <w:widowControl w:val="0"/>
        <w:spacing w:before="120"/>
        <w:ind w:firstLine="567"/>
        <w:jc w:val="both"/>
        <w:rPr>
          <w:color w:val="000000"/>
          <w:sz w:val="24"/>
          <w:szCs w:val="24"/>
        </w:rPr>
      </w:pPr>
      <w:r>
        <w:rPr>
          <w:color w:val="000000"/>
          <w:sz w:val="24"/>
          <w:szCs w:val="24"/>
        </w:rPr>
        <w:t>Это формула верна при 0&lt;= V</w:t>
      </w:r>
      <w:r>
        <w:rPr>
          <w:color w:val="000000"/>
          <w:sz w:val="24"/>
          <w:szCs w:val="24"/>
          <w:vertAlign w:val="subscript"/>
        </w:rPr>
        <w:t>in</w:t>
      </w:r>
      <w:r>
        <w:rPr>
          <w:color w:val="000000"/>
          <w:sz w:val="24"/>
          <w:szCs w:val="24"/>
        </w:rPr>
        <w:t>/</w:t>
      </w:r>
      <w:r>
        <w:rPr>
          <w:color w:val="000000"/>
          <w:sz w:val="24"/>
          <w:szCs w:val="24"/>
        </w:rPr>
        <w:t xml:space="preserve"> </w:t>
      </w:r>
      <w:r>
        <w:rPr>
          <w:color w:val="000000"/>
          <w:sz w:val="24"/>
          <w:szCs w:val="24"/>
          <w:vertAlign w:val="subscript"/>
        </w:rPr>
        <w:t>o</w:t>
      </w:r>
      <w:r>
        <w:rPr>
          <w:color w:val="000000"/>
          <w:sz w:val="24"/>
          <w:szCs w:val="24"/>
        </w:rPr>
        <w:t xml:space="preserve"> &lt;=</w:t>
      </w:r>
      <w:r>
        <w:rPr>
          <w:color w:val="000000"/>
          <w:sz w:val="24"/>
          <w:szCs w:val="24"/>
          <w:vertAlign w:val="subscript"/>
        </w:rPr>
        <w:t xml:space="preserve"> </w:t>
      </w:r>
      <w:r>
        <w:rPr>
          <w:color w:val="000000"/>
          <w:sz w:val="24"/>
          <w:szCs w:val="24"/>
        </w:rPr>
        <w:t xml:space="preserve">2. </w:t>
      </w:r>
    </w:p>
    <w:p w:rsidR="00B36063" w:rsidRDefault="005E2715">
      <w:pPr>
        <w:widowControl w:val="0"/>
        <w:spacing w:before="120"/>
        <w:ind w:firstLine="567"/>
        <w:jc w:val="both"/>
        <w:rPr>
          <w:color w:val="000000"/>
          <w:sz w:val="24"/>
          <w:szCs w:val="24"/>
        </w:rPr>
      </w:pPr>
      <w:r>
        <w:rPr>
          <w:color w:val="000000"/>
          <w:sz w:val="24"/>
          <w:szCs w:val="24"/>
        </w:rPr>
        <w:t xml:space="preserve">Если концентрационный профиль пробы представляет собой кривую Гаусса, то ширина пика равна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w:t>
            </w:r>
            <w:r>
              <w:rPr>
                <w:color w:val="000000"/>
                <w:sz w:val="24"/>
                <w:szCs w:val="24"/>
              </w:rPr>
              <w:t xml:space="preserve"> = </w:t>
            </w:r>
            <w:r>
              <w:rPr>
                <w:color w:val="000000"/>
                <w:sz w:val="24"/>
                <w:szCs w:val="24"/>
              </w:rPr>
              <w:t xml:space="preserve"> </w:t>
            </w:r>
            <w:r>
              <w:rPr>
                <w:color w:val="000000"/>
                <w:sz w:val="24"/>
                <w:szCs w:val="24"/>
                <w:vertAlign w:val="subscript"/>
              </w:rPr>
              <w:t>o</w:t>
            </w:r>
            <w:r>
              <w:rPr>
                <w:color w:val="000000"/>
                <w:sz w:val="24"/>
                <w:szCs w:val="24"/>
                <w:vertAlign w:val="superscript"/>
              </w:rPr>
              <w:t>2</w:t>
            </w:r>
            <w:r>
              <w:rPr>
                <w:color w:val="000000"/>
                <w:sz w:val="24"/>
                <w:szCs w:val="24"/>
              </w:rPr>
              <w:t xml:space="preserve"> + </w:t>
            </w:r>
            <w:r>
              <w:rPr>
                <w:color w:val="000000"/>
                <w:sz w:val="24"/>
                <w:szCs w:val="24"/>
              </w:rPr>
              <w:t xml:space="preserve"> </w:t>
            </w:r>
            <w:r>
              <w:rPr>
                <w:color w:val="000000"/>
                <w:sz w:val="24"/>
                <w:szCs w:val="24"/>
                <w:vertAlign w:val="subscript"/>
              </w:rPr>
              <w:t>in</w:t>
            </w:r>
            <w:r>
              <w:rPr>
                <w:color w:val="000000"/>
                <w:sz w:val="24"/>
                <w:szCs w:val="24"/>
                <w:vertAlign w:val="superscript"/>
              </w:rPr>
              <w:t>2</w:t>
            </w:r>
            <w:r>
              <w:rPr>
                <w:color w:val="000000"/>
                <w:sz w:val="24"/>
                <w:szCs w:val="24"/>
              </w:rPr>
              <w:t>,</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(3) </w:t>
            </w:r>
          </w:p>
        </w:tc>
      </w:tr>
    </w:tbl>
    <w:p w:rsidR="00B36063" w:rsidRDefault="005E2715">
      <w:pPr>
        <w:widowControl w:val="0"/>
        <w:spacing w:before="120"/>
        <w:ind w:firstLine="567"/>
        <w:jc w:val="both"/>
        <w:rPr>
          <w:color w:val="000000"/>
          <w:sz w:val="24"/>
          <w:szCs w:val="24"/>
        </w:rPr>
      </w:pPr>
      <w:r>
        <w:rPr>
          <w:color w:val="000000"/>
          <w:sz w:val="24"/>
          <w:szCs w:val="24"/>
        </w:rPr>
        <w:t xml:space="preserve">где </w:t>
      </w:r>
    </w:p>
    <w:p w:rsidR="00B36063" w:rsidRDefault="005E271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bscript"/>
        </w:rPr>
        <w:t>in</w:t>
      </w:r>
      <w:r>
        <w:rPr>
          <w:color w:val="000000"/>
          <w:sz w:val="24"/>
          <w:szCs w:val="24"/>
        </w:rPr>
        <w:t xml:space="preserve"> - ширина кривой концентрационного профиля. </w:t>
      </w:r>
    </w:p>
    <w:p w:rsidR="00B36063" w:rsidRDefault="005E2715">
      <w:pPr>
        <w:widowControl w:val="0"/>
        <w:spacing w:before="120"/>
        <w:ind w:firstLine="567"/>
        <w:jc w:val="both"/>
        <w:rPr>
          <w:color w:val="000000"/>
          <w:sz w:val="24"/>
          <w:szCs w:val="24"/>
        </w:rPr>
      </w:pPr>
      <w:r>
        <w:rPr>
          <w:color w:val="000000"/>
          <w:sz w:val="24"/>
          <w:szCs w:val="24"/>
        </w:rPr>
        <w:t xml:space="preserve">Сравнение этих 2-х формул показывает, что при небольших величинах объема пробы ход закономерности фактически идентичен. Можно сказать, что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bscript"/>
              </w:rPr>
              <w:t>in</w:t>
            </w:r>
            <w:r>
              <w:rPr>
                <w:color w:val="000000"/>
                <w:sz w:val="24"/>
                <w:szCs w:val="24"/>
              </w:rPr>
              <w:t xml:space="preserve"> = 0,7 V</w:t>
            </w:r>
            <w:r>
              <w:rPr>
                <w:color w:val="000000"/>
                <w:sz w:val="24"/>
                <w:szCs w:val="24"/>
                <w:vertAlign w:val="subscript"/>
              </w:rPr>
              <w:t>in</w:t>
            </w:r>
            <w:r>
              <w:rPr>
                <w:color w:val="000000"/>
                <w:sz w:val="24"/>
                <w:szCs w:val="24"/>
              </w:rPr>
              <w:t xml:space="preserve">. </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(4) </w:t>
            </w:r>
          </w:p>
        </w:tc>
      </w:tr>
    </w:tbl>
    <w:p w:rsidR="00B36063" w:rsidRDefault="005E2715">
      <w:pPr>
        <w:widowControl w:val="0"/>
        <w:spacing w:before="120"/>
        <w:ind w:firstLine="567"/>
        <w:jc w:val="both"/>
        <w:rPr>
          <w:color w:val="000000"/>
          <w:sz w:val="24"/>
          <w:szCs w:val="24"/>
        </w:rPr>
      </w:pPr>
      <w:r>
        <w:rPr>
          <w:color w:val="000000"/>
          <w:sz w:val="24"/>
          <w:szCs w:val="24"/>
        </w:rPr>
        <w:t xml:space="preserve">Отсюда следует, что при небольших объемах пробы нет большой необходимости в выяснении вида концентрационного профиля. </w:t>
      </w:r>
    </w:p>
    <w:p w:rsidR="00B36063" w:rsidRDefault="005E2715">
      <w:pPr>
        <w:widowControl w:val="0"/>
        <w:spacing w:before="120"/>
        <w:ind w:firstLine="567"/>
        <w:jc w:val="both"/>
        <w:rPr>
          <w:color w:val="000000"/>
          <w:sz w:val="24"/>
          <w:szCs w:val="24"/>
        </w:rPr>
      </w:pPr>
      <w:r>
        <w:rPr>
          <w:color w:val="000000"/>
          <w:sz w:val="24"/>
          <w:szCs w:val="24"/>
        </w:rPr>
        <w:t xml:space="preserve"> </w:t>
      </w:r>
    </w:p>
    <w:p w:rsidR="00B36063" w:rsidRDefault="005E2715">
      <w:pPr>
        <w:widowControl w:val="0"/>
        <w:spacing w:before="120"/>
        <w:ind w:firstLine="567"/>
        <w:jc w:val="both"/>
        <w:rPr>
          <w:color w:val="000000"/>
          <w:sz w:val="24"/>
          <w:szCs w:val="24"/>
        </w:rPr>
      </w:pPr>
      <w:r>
        <w:rPr>
          <w:color w:val="000000"/>
          <w:sz w:val="24"/>
          <w:szCs w:val="24"/>
        </w:rPr>
        <w:t>3. Расчет числа теоретических тарелок.</w:t>
      </w:r>
    </w:p>
    <w:p w:rsidR="00B36063" w:rsidRDefault="005E2715">
      <w:pPr>
        <w:widowControl w:val="0"/>
        <w:spacing w:before="120"/>
        <w:ind w:firstLine="567"/>
        <w:jc w:val="both"/>
        <w:rPr>
          <w:color w:val="000000"/>
          <w:sz w:val="24"/>
          <w:szCs w:val="24"/>
        </w:rPr>
      </w:pPr>
      <w:r>
        <w:rPr>
          <w:color w:val="000000"/>
          <w:sz w:val="24"/>
          <w:szCs w:val="24"/>
        </w:rPr>
        <w:t xml:space="preserve">Наиболее распространены 2 формулы для расчета числа теоретических тарелок: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N = 5,545 V</w:t>
            </w:r>
            <w:r>
              <w:rPr>
                <w:color w:val="000000"/>
                <w:sz w:val="24"/>
                <w:szCs w:val="24"/>
                <w:vertAlign w:val="subscript"/>
              </w:rPr>
              <w:t>mr</w:t>
            </w:r>
            <w:r>
              <w:rPr>
                <w:color w:val="000000"/>
                <w:sz w:val="24"/>
                <w:szCs w:val="24"/>
                <w:vertAlign w:val="superscript"/>
              </w:rPr>
              <w:t>2</w:t>
            </w:r>
            <w:r>
              <w:rPr>
                <w:color w:val="000000"/>
                <w:sz w:val="24"/>
                <w:szCs w:val="24"/>
              </w:rPr>
              <w:t>/</w:t>
            </w:r>
            <w:r>
              <w:rPr>
                <w:color w:val="000000"/>
                <w:sz w:val="24"/>
                <w:szCs w:val="24"/>
              </w:rPr>
              <w:t xml:space="preserve"> </w:t>
            </w:r>
            <w:r>
              <w:rPr>
                <w:color w:val="000000"/>
                <w:sz w:val="24"/>
                <w:szCs w:val="24"/>
                <w:vertAlign w:val="subscript"/>
              </w:rPr>
              <w:t>o</w:t>
            </w:r>
            <w:r>
              <w:rPr>
                <w:color w:val="000000"/>
                <w:sz w:val="24"/>
                <w:szCs w:val="24"/>
                <w:vertAlign w:val="superscript"/>
              </w:rPr>
              <w:t>2</w:t>
            </w:r>
            <w:r>
              <w:rPr>
                <w:color w:val="000000"/>
                <w:sz w:val="24"/>
                <w:szCs w:val="24"/>
              </w:rPr>
              <w:t xml:space="preserve"> и N = 5,545 V</w:t>
            </w:r>
            <w:r>
              <w:rPr>
                <w:color w:val="000000"/>
                <w:sz w:val="24"/>
                <w:szCs w:val="24"/>
                <w:vertAlign w:val="subscript"/>
              </w:rPr>
              <w:t>r</w:t>
            </w:r>
            <w:r>
              <w:rPr>
                <w:color w:val="000000"/>
                <w:sz w:val="24"/>
                <w:szCs w:val="24"/>
                <w:vertAlign w:val="superscript"/>
              </w:rPr>
              <w:t>2</w:t>
            </w:r>
            <w:r>
              <w:rPr>
                <w:color w:val="000000"/>
                <w:sz w:val="24"/>
                <w:szCs w:val="24"/>
              </w:rPr>
              <w:t>/</w:t>
            </w:r>
            <w:r>
              <w:rPr>
                <w:color w:val="000000"/>
                <w:sz w:val="24"/>
                <w:szCs w:val="24"/>
              </w:rPr>
              <w:t xml:space="preserve"> </w:t>
            </w:r>
            <w:r>
              <w:rPr>
                <w:color w:val="000000"/>
                <w:sz w:val="24"/>
                <w:szCs w:val="24"/>
                <w:vertAlign w:val="subscript"/>
              </w:rPr>
              <w:t>o</w:t>
            </w:r>
            <w:r>
              <w:rPr>
                <w:color w:val="000000"/>
                <w:sz w:val="24"/>
                <w:szCs w:val="24"/>
                <w:vertAlign w:val="superscript"/>
              </w:rPr>
              <w:t>2</w:t>
            </w:r>
            <w:r>
              <w:rPr>
                <w:color w:val="000000"/>
                <w:sz w:val="24"/>
                <w:szCs w:val="24"/>
              </w:rPr>
              <w:t>,</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(5) </w:t>
            </w:r>
          </w:p>
        </w:tc>
      </w:tr>
    </w:tbl>
    <w:p w:rsidR="00B36063" w:rsidRDefault="005E2715">
      <w:pPr>
        <w:widowControl w:val="0"/>
        <w:spacing w:before="120"/>
        <w:ind w:firstLine="567"/>
        <w:jc w:val="both"/>
        <w:rPr>
          <w:color w:val="000000"/>
          <w:sz w:val="24"/>
          <w:szCs w:val="24"/>
        </w:rPr>
      </w:pPr>
      <w:r>
        <w:rPr>
          <w:color w:val="000000"/>
          <w:sz w:val="24"/>
          <w:szCs w:val="24"/>
        </w:rPr>
        <w:t xml:space="preserve">где </w:t>
      </w:r>
    </w:p>
    <w:p w:rsidR="00B36063" w:rsidRDefault="005E2715">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r</w:t>
      </w:r>
      <w:r>
        <w:rPr>
          <w:color w:val="000000"/>
          <w:sz w:val="24"/>
          <w:szCs w:val="24"/>
        </w:rPr>
        <w:t xml:space="preserve"> - удерживаемый объем компонента</w:t>
      </w:r>
      <w:r>
        <w:rPr>
          <w:color w:val="000000"/>
          <w:sz w:val="24"/>
          <w:szCs w:val="24"/>
          <w:vertAlign w:val="subscript"/>
        </w:rPr>
        <w:t xml:space="preserve"> </w:t>
      </w:r>
      <w:r>
        <w:rPr>
          <w:color w:val="000000"/>
          <w:sz w:val="24"/>
          <w:szCs w:val="24"/>
        </w:rPr>
        <w:t xml:space="preserve">смеси; </w:t>
      </w:r>
    </w:p>
    <w:p w:rsidR="00B36063" w:rsidRDefault="005E2715">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mr</w:t>
      </w:r>
      <w:r>
        <w:rPr>
          <w:color w:val="000000"/>
          <w:sz w:val="24"/>
          <w:szCs w:val="24"/>
        </w:rPr>
        <w:t xml:space="preserve"> - общий удерживаемый объем компонента</w:t>
      </w:r>
      <w:r>
        <w:rPr>
          <w:color w:val="000000"/>
          <w:sz w:val="24"/>
          <w:szCs w:val="24"/>
          <w:vertAlign w:val="subscript"/>
        </w:rPr>
        <w:t xml:space="preserve"> </w:t>
      </w:r>
      <w:r>
        <w:rPr>
          <w:color w:val="000000"/>
          <w:sz w:val="24"/>
          <w:szCs w:val="24"/>
        </w:rPr>
        <w:t>смеси (V</w:t>
      </w:r>
      <w:r>
        <w:rPr>
          <w:color w:val="000000"/>
          <w:sz w:val="24"/>
          <w:szCs w:val="24"/>
          <w:vertAlign w:val="subscript"/>
        </w:rPr>
        <w:t>mr</w:t>
      </w:r>
      <w:r>
        <w:rPr>
          <w:color w:val="000000"/>
          <w:sz w:val="24"/>
          <w:szCs w:val="24"/>
        </w:rPr>
        <w:t xml:space="preserve"> = V</w:t>
      </w:r>
      <w:r>
        <w:rPr>
          <w:color w:val="000000"/>
          <w:sz w:val="24"/>
          <w:szCs w:val="24"/>
          <w:vertAlign w:val="subscript"/>
        </w:rPr>
        <w:t>r</w:t>
      </w:r>
      <w:r>
        <w:rPr>
          <w:color w:val="000000"/>
          <w:sz w:val="24"/>
          <w:szCs w:val="24"/>
        </w:rPr>
        <w:t xml:space="preserve"> + V</w:t>
      </w:r>
      <w:r>
        <w:rPr>
          <w:color w:val="000000"/>
          <w:sz w:val="24"/>
          <w:szCs w:val="24"/>
          <w:vertAlign w:val="subscript"/>
        </w:rPr>
        <w:t>m</w:t>
      </w:r>
      <w:r>
        <w:rPr>
          <w:color w:val="000000"/>
          <w:sz w:val="24"/>
          <w:szCs w:val="24"/>
        </w:rPr>
        <w:t xml:space="preserve">); </w:t>
      </w:r>
    </w:p>
    <w:p w:rsidR="00B36063" w:rsidRDefault="005E2715">
      <w:pPr>
        <w:widowControl w:val="0"/>
        <w:spacing w:before="120"/>
        <w:ind w:firstLine="567"/>
        <w:jc w:val="both"/>
        <w:rPr>
          <w:color w:val="000000"/>
          <w:sz w:val="24"/>
          <w:szCs w:val="24"/>
        </w:rPr>
      </w:pPr>
      <w:r>
        <w:rPr>
          <w:color w:val="000000"/>
          <w:sz w:val="24"/>
          <w:szCs w:val="24"/>
        </w:rPr>
        <w:t xml:space="preserve">N - число теоретических тарелок. </w:t>
      </w:r>
    </w:p>
    <w:p w:rsidR="00B36063" w:rsidRDefault="005E2715">
      <w:pPr>
        <w:widowControl w:val="0"/>
        <w:spacing w:before="120"/>
        <w:ind w:firstLine="567"/>
        <w:jc w:val="both"/>
        <w:rPr>
          <w:color w:val="000000"/>
          <w:sz w:val="24"/>
          <w:szCs w:val="24"/>
        </w:rPr>
      </w:pPr>
      <w:r>
        <w:rPr>
          <w:color w:val="000000"/>
          <w:sz w:val="24"/>
          <w:szCs w:val="24"/>
        </w:rPr>
        <w:t xml:space="preserve">Честно говоря, ни одна из этих формул не выполняет удовлетворительно своих функций. Доказательством этого служат различные оговорки, которые сопровождают расчеты. Обычно говорят, что число теоретических тарелок для такого-то вещества составляет величину X, а для такого-то вещества - Y, хотя оба этих вещества принадлежат одному хроматографическому разделению. </w:t>
      </w:r>
    </w:p>
    <w:p w:rsidR="00B36063" w:rsidRDefault="005E2715">
      <w:pPr>
        <w:widowControl w:val="0"/>
        <w:spacing w:before="120"/>
        <w:ind w:firstLine="567"/>
        <w:jc w:val="both"/>
        <w:rPr>
          <w:color w:val="000000"/>
          <w:sz w:val="24"/>
          <w:szCs w:val="24"/>
        </w:rPr>
      </w:pPr>
      <w:r>
        <w:rPr>
          <w:color w:val="000000"/>
          <w:sz w:val="24"/>
          <w:szCs w:val="24"/>
        </w:rPr>
        <w:t xml:space="preserve">Лучшими показателями обладает формула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lang w:val="en-US"/>
              </w:rPr>
            </w:pPr>
            <w:r>
              <w:rPr>
                <w:color w:val="000000"/>
                <w:sz w:val="24"/>
                <w:szCs w:val="24"/>
                <w:lang w:val="en-US"/>
              </w:rPr>
              <w:t>N = 5,545 V</w:t>
            </w:r>
            <w:r>
              <w:rPr>
                <w:color w:val="000000"/>
                <w:sz w:val="24"/>
                <w:szCs w:val="24"/>
                <w:vertAlign w:val="subscript"/>
                <w:lang w:val="en-US"/>
              </w:rPr>
              <w:t>mr</w:t>
            </w:r>
            <w:r>
              <w:rPr>
                <w:color w:val="000000"/>
                <w:sz w:val="24"/>
                <w:szCs w:val="24"/>
                <w:lang w:val="en-US"/>
              </w:rPr>
              <w:t xml:space="preserve"> V</w:t>
            </w:r>
            <w:r>
              <w:rPr>
                <w:color w:val="000000"/>
                <w:sz w:val="24"/>
                <w:szCs w:val="24"/>
                <w:vertAlign w:val="subscript"/>
                <w:lang w:val="en-US"/>
              </w:rPr>
              <w:t>r</w:t>
            </w:r>
            <w:r>
              <w:rPr>
                <w:color w:val="000000"/>
                <w:sz w:val="24"/>
                <w:szCs w:val="24"/>
                <w:lang w:val="en-US"/>
              </w:rPr>
              <w:t xml:space="preserve"> /</w:t>
            </w:r>
            <w:r>
              <w:rPr>
                <w:color w:val="000000"/>
                <w:sz w:val="24"/>
                <w:szCs w:val="24"/>
              </w:rPr>
              <w:t></w:t>
            </w:r>
            <w:r>
              <w:rPr>
                <w:color w:val="000000"/>
                <w:sz w:val="24"/>
                <w:szCs w:val="24"/>
                <w:lang w:val="en-US"/>
              </w:rPr>
              <w:t xml:space="preserve"> </w:t>
            </w:r>
            <w:r>
              <w:rPr>
                <w:color w:val="000000"/>
                <w:sz w:val="24"/>
                <w:szCs w:val="24"/>
                <w:vertAlign w:val="subscript"/>
                <w:lang w:val="en-US"/>
              </w:rPr>
              <w:t>o</w:t>
            </w:r>
            <w:r>
              <w:rPr>
                <w:color w:val="000000"/>
                <w:sz w:val="24"/>
                <w:szCs w:val="24"/>
                <w:vertAlign w:val="superscript"/>
                <w:lang w:val="en-US"/>
              </w:rPr>
              <w:t>2</w:t>
            </w:r>
            <w:r>
              <w:rPr>
                <w:color w:val="000000"/>
                <w:sz w:val="24"/>
                <w:szCs w:val="24"/>
                <w:lang w:val="en-US"/>
              </w:rPr>
              <w:t>,</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 xml:space="preserve">(6) </w:t>
            </w:r>
          </w:p>
        </w:tc>
      </w:tr>
    </w:tbl>
    <w:p w:rsidR="00B36063" w:rsidRDefault="005E2715">
      <w:pPr>
        <w:widowControl w:val="0"/>
        <w:spacing w:before="120"/>
        <w:ind w:firstLine="567"/>
        <w:jc w:val="both"/>
        <w:rPr>
          <w:color w:val="000000"/>
          <w:sz w:val="24"/>
          <w:szCs w:val="24"/>
        </w:rPr>
      </w:pPr>
      <w:r>
        <w:rPr>
          <w:color w:val="000000"/>
          <w:sz w:val="24"/>
          <w:szCs w:val="24"/>
        </w:rPr>
        <w:t xml:space="preserve">так как не требует дополнительных условий и оговорок. Для всех пиков вычисленное значение числа теоретических тарелок одинаково! </w:t>
      </w:r>
    </w:p>
    <w:p w:rsidR="00B36063" w:rsidRDefault="005E2715">
      <w:pPr>
        <w:widowControl w:val="0"/>
        <w:spacing w:before="120"/>
        <w:ind w:firstLine="567"/>
        <w:jc w:val="both"/>
        <w:rPr>
          <w:color w:val="000000"/>
          <w:sz w:val="24"/>
          <w:szCs w:val="24"/>
        </w:rPr>
      </w:pPr>
      <w:r>
        <w:rPr>
          <w:color w:val="000000"/>
          <w:sz w:val="24"/>
          <w:szCs w:val="24"/>
        </w:rPr>
        <w:t xml:space="preserve">Однако, приступая к расчетам, следует учесть влияние величины объема пробы на ширину хроматографического пика. Используя рассуждения об объеме пробы, высказанные в предыдущем разделе, можно с уверенностью записать: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lang w:val="en-US"/>
              </w:rPr>
            </w:pPr>
            <w:r>
              <w:rPr>
                <w:color w:val="000000"/>
                <w:sz w:val="24"/>
                <w:szCs w:val="24"/>
                <w:lang w:val="en-US"/>
              </w:rPr>
              <w:t>N = 5,545 V</w:t>
            </w:r>
            <w:r>
              <w:rPr>
                <w:color w:val="000000"/>
                <w:sz w:val="24"/>
                <w:szCs w:val="24"/>
                <w:vertAlign w:val="subscript"/>
                <w:lang w:val="en-US"/>
              </w:rPr>
              <w:t>mr</w:t>
            </w:r>
            <w:r>
              <w:rPr>
                <w:color w:val="000000"/>
                <w:sz w:val="24"/>
                <w:szCs w:val="24"/>
                <w:lang w:val="en-US"/>
              </w:rPr>
              <w:t xml:space="preserve"> V</w:t>
            </w:r>
            <w:r>
              <w:rPr>
                <w:color w:val="000000"/>
                <w:sz w:val="24"/>
                <w:szCs w:val="24"/>
                <w:vertAlign w:val="subscript"/>
                <w:lang w:val="en-US"/>
              </w:rPr>
              <w:t>r</w:t>
            </w:r>
            <w:r>
              <w:rPr>
                <w:color w:val="000000"/>
                <w:sz w:val="24"/>
                <w:szCs w:val="24"/>
                <w:lang w:val="en-US"/>
              </w:rPr>
              <w:t xml:space="preserve"> /(</w:t>
            </w:r>
            <w:r>
              <w:rPr>
                <w:color w:val="000000"/>
                <w:sz w:val="24"/>
                <w:szCs w:val="24"/>
              </w:rPr>
              <w:t></w:t>
            </w:r>
            <w:r>
              <w:rPr>
                <w:color w:val="000000"/>
                <w:sz w:val="24"/>
                <w:szCs w:val="24"/>
                <w:lang w:val="en-US"/>
              </w:rPr>
              <w:t xml:space="preserve"> </w:t>
            </w:r>
            <w:r>
              <w:rPr>
                <w:color w:val="000000"/>
                <w:sz w:val="24"/>
                <w:szCs w:val="24"/>
                <w:vertAlign w:val="superscript"/>
                <w:lang w:val="en-US"/>
              </w:rPr>
              <w:t>2</w:t>
            </w:r>
            <w:r>
              <w:rPr>
                <w:color w:val="000000"/>
                <w:sz w:val="24"/>
                <w:szCs w:val="24"/>
                <w:lang w:val="en-US"/>
              </w:rPr>
              <w:t xml:space="preserve"> - </w:t>
            </w:r>
            <w:r>
              <w:rPr>
                <w:color w:val="000000"/>
                <w:sz w:val="24"/>
                <w:szCs w:val="24"/>
              </w:rPr>
              <w:t></w:t>
            </w:r>
            <w:r>
              <w:rPr>
                <w:color w:val="000000"/>
                <w:sz w:val="24"/>
                <w:szCs w:val="24"/>
                <w:lang w:val="en-US"/>
              </w:rPr>
              <w:t xml:space="preserve"> </w:t>
            </w:r>
            <w:r>
              <w:rPr>
                <w:color w:val="000000"/>
                <w:sz w:val="24"/>
                <w:szCs w:val="24"/>
                <w:vertAlign w:val="subscript"/>
                <w:lang w:val="en-US"/>
              </w:rPr>
              <w:t>in</w:t>
            </w:r>
            <w:r>
              <w:rPr>
                <w:color w:val="000000"/>
                <w:sz w:val="24"/>
                <w:szCs w:val="24"/>
                <w:vertAlign w:val="superscript"/>
                <w:lang w:val="en-US"/>
              </w:rPr>
              <w:t>2</w:t>
            </w:r>
            <w:r>
              <w:rPr>
                <w:color w:val="000000"/>
                <w:sz w:val="24"/>
                <w:szCs w:val="24"/>
                <w:lang w:val="en-US"/>
              </w:rPr>
              <w:t>)</w:t>
            </w:r>
            <w:r>
              <w:rPr>
                <w:color w:val="000000"/>
                <w:sz w:val="24"/>
                <w:szCs w:val="24"/>
                <w:vertAlign w:val="superscript"/>
                <w:lang w:val="en-US"/>
              </w:rPr>
              <w:t xml:space="preserve"> </w:t>
            </w:r>
            <w:r>
              <w:rPr>
                <w:color w:val="000000"/>
                <w:sz w:val="24"/>
                <w:szCs w:val="24"/>
                <w:lang w:val="en-US"/>
              </w:rPr>
              <w:t>.</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(7)</w:t>
            </w:r>
          </w:p>
        </w:tc>
      </w:tr>
    </w:tbl>
    <w:p w:rsidR="00B36063" w:rsidRDefault="005E2715">
      <w:pPr>
        <w:widowControl w:val="0"/>
        <w:spacing w:before="120"/>
        <w:ind w:firstLine="567"/>
        <w:jc w:val="both"/>
        <w:rPr>
          <w:color w:val="000000"/>
          <w:sz w:val="24"/>
          <w:szCs w:val="24"/>
        </w:rPr>
      </w:pPr>
      <w:r>
        <w:rPr>
          <w:color w:val="000000"/>
          <w:sz w:val="24"/>
          <w:szCs w:val="24"/>
        </w:rPr>
        <w:t xml:space="preserve">Если есть необходимость выразить объем пробы, не пользуясь понятиями кривой Гаусса, то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lang w:val="en-US"/>
              </w:rPr>
            </w:pPr>
            <w:r>
              <w:rPr>
                <w:color w:val="000000"/>
                <w:sz w:val="24"/>
                <w:szCs w:val="24"/>
                <w:lang w:val="en-US"/>
              </w:rPr>
              <w:t>N = 5,545 V</w:t>
            </w:r>
            <w:r>
              <w:rPr>
                <w:color w:val="000000"/>
                <w:sz w:val="24"/>
                <w:szCs w:val="24"/>
                <w:vertAlign w:val="subscript"/>
                <w:lang w:val="en-US"/>
              </w:rPr>
              <w:t>mr</w:t>
            </w:r>
            <w:r>
              <w:rPr>
                <w:color w:val="000000"/>
                <w:sz w:val="24"/>
                <w:szCs w:val="24"/>
                <w:lang w:val="en-US"/>
              </w:rPr>
              <w:t xml:space="preserve"> V</w:t>
            </w:r>
            <w:r>
              <w:rPr>
                <w:color w:val="000000"/>
                <w:sz w:val="24"/>
                <w:szCs w:val="24"/>
                <w:vertAlign w:val="subscript"/>
                <w:lang w:val="en-US"/>
              </w:rPr>
              <w:t>r</w:t>
            </w:r>
            <w:r>
              <w:rPr>
                <w:color w:val="000000"/>
                <w:sz w:val="24"/>
                <w:szCs w:val="24"/>
                <w:lang w:val="en-US"/>
              </w:rPr>
              <w:t xml:space="preserve"> /(</w:t>
            </w:r>
            <w:r>
              <w:rPr>
                <w:color w:val="000000"/>
                <w:sz w:val="24"/>
                <w:szCs w:val="24"/>
              </w:rPr>
              <w:t></w:t>
            </w:r>
            <w:r>
              <w:rPr>
                <w:color w:val="000000"/>
                <w:sz w:val="24"/>
                <w:szCs w:val="24"/>
                <w:lang w:val="en-US"/>
              </w:rPr>
              <w:t xml:space="preserve"> </w:t>
            </w:r>
            <w:r>
              <w:rPr>
                <w:color w:val="000000"/>
                <w:sz w:val="24"/>
                <w:szCs w:val="24"/>
                <w:vertAlign w:val="superscript"/>
                <w:lang w:val="en-US"/>
              </w:rPr>
              <w:t>2</w:t>
            </w:r>
            <w:r>
              <w:rPr>
                <w:color w:val="000000"/>
                <w:sz w:val="24"/>
                <w:szCs w:val="24"/>
                <w:lang w:val="en-US"/>
              </w:rPr>
              <w:t xml:space="preserve"> - (0,7V</w:t>
            </w:r>
            <w:r>
              <w:rPr>
                <w:color w:val="000000"/>
                <w:sz w:val="24"/>
                <w:szCs w:val="24"/>
                <w:vertAlign w:val="subscript"/>
                <w:lang w:val="en-US"/>
              </w:rPr>
              <w:t>in</w:t>
            </w:r>
            <w:r>
              <w:rPr>
                <w:color w:val="000000"/>
                <w:sz w:val="24"/>
                <w:szCs w:val="24"/>
                <w:lang w:val="en-US"/>
              </w:rPr>
              <w:t>)</w:t>
            </w:r>
            <w:r>
              <w:rPr>
                <w:color w:val="000000"/>
                <w:sz w:val="24"/>
                <w:szCs w:val="24"/>
                <w:vertAlign w:val="superscript"/>
                <w:lang w:val="en-US"/>
              </w:rPr>
              <w:t>2</w:t>
            </w:r>
            <w:r>
              <w:rPr>
                <w:color w:val="000000"/>
                <w:sz w:val="24"/>
                <w:szCs w:val="24"/>
                <w:lang w:val="en-US"/>
              </w:rPr>
              <w:t>)</w:t>
            </w:r>
            <w:r>
              <w:rPr>
                <w:color w:val="000000"/>
                <w:sz w:val="24"/>
                <w:szCs w:val="24"/>
                <w:vertAlign w:val="superscript"/>
                <w:lang w:val="en-US"/>
              </w:rPr>
              <w:t xml:space="preserve"> </w:t>
            </w:r>
            <w:r>
              <w:rPr>
                <w:color w:val="000000"/>
                <w:sz w:val="24"/>
                <w:szCs w:val="24"/>
                <w:lang w:val="en-US"/>
              </w:rPr>
              <w:t>.</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(8)</w:t>
            </w:r>
          </w:p>
        </w:tc>
      </w:tr>
    </w:tbl>
    <w:p w:rsidR="00B36063" w:rsidRDefault="005E2715">
      <w:pPr>
        <w:widowControl w:val="0"/>
        <w:spacing w:before="120"/>
        <w:ind w:firstLine="567"/>
        <w:jc w:val="both"/>
        <w:rPr>
          <w:color w:val="000000"/>
          <w:sz w:val="24"/>
          <w:szCs w:val="24"/>
        </w:rPr>
      </w:pPr>
      <w:r>
        <w:rPr>
          <w:color w:val="000000"/>
          <w:sz w:val="24"/>
          <w:szCs w:val="24"/>
        </w:rPr>
        <w:t xml:space="preserve">Такого рода замена возможна так, как мы выяснили ранее, что при небольших объемах пробы трудно отличить пробу с прямоугольным концентрационным профилем от пробы с профилем кривой Гаусса. Если объемы пробы большие и концентрационный профиль прямоуголен, то без сомнения следует пользоваться более сложной формулой, использующей уже известную закономерность влияния пробы на ширину пика (2). </w:t>
      </w:r>
    </w:p>
    <w:p w:rsidR="00B36063" w:rsidRDefault="005E2715">
      <w:pPr>
        <w:widowControl w:val="0"/>
        <w:spacing w:before="120"/>
        <w:ind w:firstLine="567"/>
        <w:jc w:val="both"/>
        <w:rPr>
          <w:color w:val="000000"/>
          <w:sz w:val="24"/>
          <w:szCs w:val="24"/>
        </w:rPr>
      </w:pPr>
      <w:r>
        <w:rPr>
          <w:color w:val="000000"/>
          <w:sz w:val="24"/>
          <w:szCs w:val="24"/>
        </w:rPr>
        <w:t xml:space="preserve">Для вычисления числа теоретических тарелок лучше пользоваться линеаризованным видом формулы (7): </w:t>
      </w:r>
    </w:p>
    <w:tbl>
      <w:tblPr>
        <w:tblW w:w="5000" w:type="pct"/>
        <w:tblCellSpacing w:w="0" w:type="dxa"/>
        <w:tblInd w:w="750" w:type="dxa"/>
        <w:tblCellMar>
          <w:top w:w="135" w:type="dxa"/>
          <w:left w:w="135" w:type="dxa"/>
          <w:bottom w:w="135" w:type="dxa"/>
          <w:right w:w="135" w:type="dxa"/>
        </w:tblCellMar>
        <w:tblLook w:val="0000" w:firstRow="0" w:lastRow="0" w:firstColumn="0" w:lastColumn="0" w:noHBand="0" w:noVBand="0"/>
      </w:tblPr>
      <w:tblGrid>
        <w:gridCol w:w="4969"/>
        <w:gridCol w:w="4969"/>
      </w:tblGrid>
      <w:tr w:rsidR="00B36063">
        <w:trPr>
          <w:tblCellSpacing w:w="0" w:type="dxa"/>
        </w:trPr>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lang w:val="en-US"/>
              </w:rPr>
            </w:pPr>
            <w:r>
              <w:rPr>
                <w:color w:val="000000"/>
                <w:sz w:val="24"/>
                <w:szCs w:val="24"/>
              </w:rPr>
              <w:t></w:t>
            </w:r>
            <w:r>
              <w:rPr>
                <w:color w:val="000000"/>
                <w:sz w:val="24"/>
                <w:szCs w:val="24"/>
                <w:lang w:val="en-US"/>
              </w:rPr>
              <w:t xml:space="preserve"> </w:t>
            </w:r>
            <w:r>
              <w:rPr>
                <w:color w:val="000000"/>
                <w:sz w:val="24"/>
                <w:szCs w:val="24"/>
                <w:vertAlign w:val="superscript"/>
                <w:lang w:val="en-US"/>
              </w:rPr>
              <w:t>2</w:t>
            </w:r>
            <w:r>
              <w:rPr>
                <w:color w:val="000000"/>
                <w:sz w:val="24"/>
                <w:szCs w:val="24"/>
                <w:lang w:val="en-US"/>
              </w:rPr>
              <w:t xml:space="preserve"> = 5,545 V</w:t>
            </w:r>
            <w:r>
              <w:rPr>
                <w:color w:val="000000"/>
                <w:sz w:val="24"/>
                <w:szCs w:val="24"/>
                <w:vertAlign w:val="subscript"/>
                <w:lang w:val="en-US"/>
              </w:rPr>
              <w:t>r</w:t>
            </w:r>
            <w:r>
              <w:rPr>
                <w:color w:val="000000"/>
                <w:sz w:val="24"/>
                <w:szCs w:val="24"/>
                <w:lang w:val="en-US"/>
              </w:rPr>
              <w:t xml:space="preserve"> V</w:t>
            </w:r>
            <w:r>
              <w:rPr>
                <w:color w:val="000000"/>
                <w:sz w:val="24"/>
                <w:szCs w:val="24"/>
                <w:vertAlign w:val="subscript"/>
                <w:lang w:val="en-US"/>
              </w:rPr>
              <w:t>mr</w:t>
            </w:r>
            <w:r>
              <w:rPr>
                <w:color w:val="000000"/>
                <w:sz w:val="24"/>
                <w:szCs w:val="24"/>
                <w:lang w:val="en-US"/>
              </w:rPr>
              <w:t xml:space="preserve"> /N + </w:t>
            </w:r>
            <w:r>
              <w:rPr>
                <w:color w:val="000000"/>
                <w:sz w:val="24"/>
                <w:szCs w:val="24"/>
              </w:rPr>
              <w:t></w:t>
            </w:r>
            <w:r>
              <w:rPr>
                <w:color w:val="000000"/>
                <w:sz w:val="24"/>
                <w:szCs w:val="24"/>
                <w:lang w:val="en-US"/>
              </w:rPr>
              <w:t xml:space="preserve"> </w:t>
            </w:r>
            <w:r>
              <w:rPr>
                <w:color w:val="000000"/>
                <w:sz w:val="24"/>
                <w:szCs w:val="24"/>
                <w:vertAlign w:val="subscript"/>
                <w:lang w:val="en-US"/>
              </w:rPr>
              <w:t>in</w:t>
            </w:r>
            <w:r>
              <w:rPr>
                <w:color w:val="000000"/>
                <w:sz w:val="24"/>
                <w:szCs w:val="24"/>
                <w:vertAlign w:val="superscript"/>
                <w:lang w:val="en-US"/>
              </w:rPr>
              <w:t>2</w:t>
            </w:r>
            <w:r>
              <w:rPr>
                <w:color w:val="000000"/>
                <w:sz w:val="24"/>
                <w:szCs w:val="24"/>
                <w:lang w:val="en-US"/>
              </w:rPr>
              <w:t>.</w:t>
            </w:r>
          </w:p>
        </w:tc>
        <w:tc>
          <w:tcPr>
            <w:tcW w:w="2500" w:type="pct"/>
            <w:tcBorders>
              <w:top w:val="nil"/>
              <w:left w:val="nil"/>
              <w:bottom w:val="nil"/>
              <w:right w:val="nil"/>
            </w:tcBorders>
          </w:tcPr>
          <w:p w:rsidR="00B36063" w:rsidRDefault="005E2715">
            <w:pPr>
              <w:widowControl w:val="0"/>
              <w:spacing w:before="120"/>
              <w:ind w:firstLine="567"/>
              <w:jc w:val="both"/>
              <w:rPr>
                <w:color w:val="000000"/>
                <w:sz w:val="24"/>
                <w:szCs w:val="24"/>
              </w:rPr>
            </w:pPr>
            <w:r>
              <w:rPr>
                <w:color w:val="000000"/>
                <w:sz w:val="24"/>
                <w:szCs w:val="24"/>
              </w:rPr>
              <w:t>(9)</w:t>
            </w:r>
          </w:p>
        </w:tc>
      </w:tr>
    </w:tbl>
    <w:p w:rsidR="00B36063" w:rsidRDefault="005E2715">
      <w:pPr>
        <w:widowControl w:val="0"/>
        <w:spacing w:before="120"/>
        <w:ind w:firstLine="567"/>
        <w:jc w:val="both"/>
        <w:rPr>
          <w:color w:val="000000"/>
          <w:sz w:val="24"/>
          <w:szCs w:val="24"/>
        </w:rPr>
      </w:pPr>
      <w:r>
        <w:rPr>
          <w:color w:val="000000"/>
          <w:sz w:val="24"/>
          <w:szCs w:val="24"/>
        </w:rPr>
        <w:t xml:space="preserve">Тогда рассматривая график функции в координатах </w:t>
      </w:r>
      <w:r>
        <w:rPr>
          <w:color w:val="000000"/>
          <w:sz w:val="24"/>
          <w:szCs w:val="24"/>
        </w:rPr>
        <w:t xml:space="preserve"> </w:t>
      </w:r>
      <w:r>
        <w:rPr>
          <w:color w:val="000000"/>
          <w:sz w:val="24"/>
          <w:szCs w:val="24"/>
          <w:vertAlign w:val="superscript"/>
        </w:rPr>
        <w:t>2</w:t>
      </w:r>
      <w:r>
        <w:rPr>
          <w:color w:val="000000"/>
          <w:sz w:val="24"/>
          <w:szCs w:val="24"/>
        </w:rPr>
        <w:t xml:space="preserve"> от V</w:t>
      </w:r>
      <w:r>
        <w:rPr>
          <w:color w:val="000000"/>
          <w:sz w:val="24"/>
          <w:szCs w:val="24"/>
          <w:vertAlign w:val="subscript"/>
        </w:rPr>
        <w:t>r</w:t>
      </w:r>
      <w:r>
        <w:rPr>
          <w:color w:val="000000"/>
          <w:sz w:val="24"/>
          <w:szCs w:val="24"/>
        </w:rPr>
        <w:t>V</w:t>
      </w:r>
      <w:r>
        <w:rPr>
          <w:color w:val="000000"/>
          <w:sz w:val="24"/>
          <w:szCs w:val="24"/>
          <w:vertAlign w:val="subscript"/>
        </w:rPr>
        <w:t xml:space="preserve">mr </w:t>
      </w:r>
      <w:r>
        <w:rPr>
          <w:color w:val="000000"/>
          <w:sz w:val="24"/>
          <w:szCs w:val="24"/>
        </w:rPr>
        <w:t xml:space="preserve">, можно вычислить одновременно число теоретических тарелок и объем пробы. </w:t>
      </w:r>
    </w:p>
    <w:p w:rsidR="00B36063" w:rsidRDefault="00CE2DCF">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72.5pt">
            <v:imagedata r:id="rId5" o:title="p_ch1"/>
          </v:shape>
        </w:pict>
      </w:r>
    </w:p>
    <w:p w:rsidR="00B36063" w:rsidRDefault="005E2715">
      <w:pPr>
        <w:widowControl w:val="0"/>
        <w:spacing w:before="120"/>
        <w:ind w:firstLine="567"/>
        <w:jc w:val="both"/>
        <w:rPr>
          <w:color w:val="000000"/>
          <w:sz w:val="24"/>
          <w:szCs w:val="24"/>
        </w:rPr>
      </w:pPr>
      <w:r>
        <w:rPr>
          <w:color w:val="000000"/>
          <w:sz w:val="24"/>
          <w:szCs w:val="24"/>
        </w:rPr>
        <w:t xml:space="preserve">Излишне говорить о том, что свободный объем колонки должен быть определен, как можно точнее. Лучше воспользоваться советами, изложенными в п.1. </w:t>
      </w:r>
    </w:p>
    <w:p w:rsidR="00B36063" w:rsidRDefault="00B36063">
      <w:pPr>
        <w:widowControl w:val="0"/>
        <w:spacing w:before="120"/>
        <w:ind w:firstLine="590"/>
        <w:jc w:val="both"/>
        <w:rPr>
          <w:color w:val="000000"/>
          <w:sz w:val="24"/>
          <w:szCs w:val="24"/>
        </w:rPr>
      </w:pPr>
      <w:bookmarkStart w:id="0" w:name="_GoBack"/>
      <w:bookmarkEnd w:id="0"/>
    </w:p>
    <w:sectPr w:rsidR="00B360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B6D"/>
    <w:multiLevelType w:val="hybridMultilevel"/>
    <w:tmpl w:val="8C7005BE"/>
    <w:lvl w:ilvl="0" w:tplc="A726C994">
      <w:start w:val="1"/>
      <w:numFmt w:val="bullet"/>
      <w:lvlText w:val=""/>
      <w:lvlJc w:val="left"/>
      <w:pPr>
        <w:tabs>
          <w:tab w:val="num" w:pos="720"/>
        </w:tabs>
        <w:ind w:left="720" w:hanging="360"/>
      </w:pPr>
      <w:rPr>
        <w:rFonts w:ascii="Symbol" w:hAnsi="Symbol" w:cs="Symbol" w:hint="default"/>
        <w:sz w:val="20"/>
        <w:szCs w:val="20"/>
      </w:rPr>
    </w:lvl>
    <w:lvl w:ilvl="1" w:tplc="C1F451B4">
      <w:start w:val="1"/>
      <w:numFmt w:val="bullet"/>
      <w:lvlText w:val=""/>
      <w:lvlJc w:val="left"/>
      <w:pPr>
        <w:tabs>
          <w:tab w:val="num" w:pos="1440"/>
        </w:tabs>
        <w:ind w:left="1440" w:hanging="360"/>
      </w:pPr>
      <w:rPr>
        <w:rFonts w:ascii="Symbol" w:hAnsi="Symbol" w:cs="Symbol" w:hint="default"/>
        <w:sz w:val="20"/>
        <w:szCs w:val="20"/>
      </w:rPr>
    </w:lvl>
    <w:lvl w:ilvl="2" w:tplc="F1FE411A">
      <w:start w:val="1"/>
      <w:numFmt w:val="bullet"/>
      <w:lvlText w:val=""/>
      <w:lvlJc w:val="left"/>
      <w:pPr>
        <w:tabs>
          <w:tab w:val="num" w:pos="2160"/>
        </w:tabs>
        <w:ind w:left="2160" w:hanging="360"/>
      </w:pPr>
      <w:rPr>
        <w:rFonts w:ascii="Symbol" w:hAnsi="Symbol" w:cs="Symbol" w:hint="default"/>
        <w:sz w:val="20"/>
        <w:szCs w:val="20"/>
      </w:rPr>
    </w:lvl>
    <w:lvl w:ilvl="3" w:tplc="0D10A046">
      <w:start w:val="1"/>
      <w:numFmt w:val="bullet"/>
      <w:lvlText w:val=""/>
      <w:lvlJc w:val="left"/>
      <w:pPr>
        <w:tabs>
          <w:tab w:val="num" w:pos="2880"/>
        </w:tabs>
        <w:ind w:left="2880" w:hanging="360"/>
      </w:pPr>
      <w:rPr>
        <w:rFonts w:ascii="Symbol" w:hAnsi="Symbol" w:cs="Symbol" w:hint="default"/>
        <w:sz w:val="20"/>
        <w:szCs w:val="20"/>
      </w:rPr>
    </w:lvl>
    <w:lvl w:ilvl="4" w:tplc="27F07612">
      <w:start w:val="1"/>
      <w:numFmt w:val="bullet"/>
      <w:lvlText w:val=""/>
      <w:lvlJc w:val="left"/>
      <w:pPr>
        <w:tabs>
          <w:tab w:val="num" w:pos="3600"/>
        </w:tabs>
        <w:ind w:left="3600" w:hanging="360"/>
      </w:pPr>
      <w:rPr>
        <w:rFonts w:ascii="Symbol" w:hAnsi="Symbol" w:cs="Symbol" w:hint="default"/>
        <w:sz w:val="20"/>
        <w:szCs w:val="20"/>
      </w:rPr>
    </w:lvl>
    <w:lvl w:ilvl="5" w:tplc="16621964">
      <w:start w:val="1"/>
      <w:numFmt w:val="bullet"/>
      <w:lvlText w:val=""/>
      <w:lvlJc w:val="left"/>
      <w:pPr>
        <w:tabs>
          <w:tab w:val="num" w:pos="4320"/>
        </w:tabs>
        <w:ind w:left="4320" w:hanging="360"/>
      </w:pPr>
      <w:rPr>
        <w:rFonts w:ascii="Symbol" w:hAnsi="Symbol" w:cs="Symbol" w:hint="default"/>
        <w:sz w:val="20"/>
        <w:szCs w:val="20"/>
      </w:rPr>
    </w:lvl>
    <w:lvl w:ilvl="6" w:tplc="7AE62918">
      <w:start w:val="1"/>
      <w:numFmt w:val="bullet"/>
      <w:lvlText w:val=""/>
      <w:lvlJc w:val="left"/>
      <w:pPr>
        <w:tabs>
          <w:tab w:val="num" w:pos="5040"/>
        </w:tabs>
        <w:ind w:left="5040" w:hanging="360"/>
      </w:pPr>
      <w:rPr>
        <w:rFonts w:ascii="Symbol" w:hAnsi="Symbol" w:cs="Symbol" w:hint="default"/>
        <w:sz w:val="20"/>
        <w:szCs w:val="20"/>
      </w:rPr>
    </w:lvl>
    <w:lvl w:ilvl="7" w:tplc="062C456E">
      <w:start w:val="1"/>
      <w:numFmt w:val="bullet"/>
      <w:lvlText w:val=""/>
      <w:lvlJc w:val="left"/>
      <w:pPr>
        <w:tabs>
          <w:tab w:val="num" w:pos="5760"/>
        </w:tabs>
        <w:ind w:left="5760" w:hanging="360"/>
      </w:pPr>
      <w:rPr>
        <w:rFonts w:ascii="Symbol" w:hAnsi="Symbol" w:cs="Symbol" w:hint="default"/>
        <w:sz w:val="20"/>
        <w:szCs w:val="20"/>
      </w:rPr>
    </w:lvl>
    <w:lvl w:ilvl="8" w:tplc="22AC7892">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3E64449"/>
    <w:multiLevelType w:val="hybridMultilevel"/>
    <w:tmpl w:val="CC02FBB2"/>
    <w:lvl w:ilvl="0" w:tplc="8172675C">
      <w:start w:val="1"/>
      <w:numFmt w:val="decimal"/>
      <w:lvlText w:val="%1."/>
      <w:lvlJc w:val="left"/>
      <w:pPr>
        <w:tabs>
          <w:tab w:val="num" w:pos="720"/>
        </w:tabs>
        <w:ind w:left="720" w:hanging="360"/>
      </w:pPr>
    </w:lvl>
    <w:lvl w:ilvl="1" w:tplc="AB72DD48">
      <w:start w:val="1"/>
      <w:numFmt w:val="decimal"/>
      <w:lvlText w:val="%2."/>
      <w:lvlJc w:val="left"/>
      <w:pPr>
        <w:tabs>
          <w:tab w:val="num" w:pos="1440"/>
        </w:tabs>
        <w:ind w:left="1440" w:hanging="360"/>
      </w:pPr>
    </w:lvl>
    <w:lvl w:ilvl="2" w:tplc="8D267E10">
      <w:start w:val="1"/>
      <w:numFmt w:val="decimal"/>
      <w:lvlText w:val="%3."/>
      <w:lvlJc w:val="left"/>
      <w:pPr>
        <w:tabs>
          <w:tab w:val="num" w:pos="2160"/>
        </w:tabs>
        <w:ind w:left="2160" w:hanging="360"/>
      </w:pPr>
    </w:lvl>
    <w:lvl w:ilvl="3" w:tplc="C14E5F66">
      <w:start w:val="1"/>
      <w:numFmt w:val="decimal"/>
      <w:lvlText w:val="%4."/>
      <w:lvlJc w:val="left"/>
      <w:pPr>
        <w:tabs>
          <w:tab w:val="num" w:pos="2880"/>
        </w:tabs>
        <w:ind w:left="2880" w:hanging="360"/>
      </w:pPr>
    </w:lvl>
    <w:lvl w:ilvl="4" w:tplc="634CDC66">
      <w:start w:val="1"/>
      <w:numFmt w:val="decimal"/>
      <w:lvlText w:val="%5."/>
      <w:lvlJc w:val="left"/>
      <w:pPr>
        <w:tabs>
          <w:tab w:val="num" w:pos="3600"/>
        </w:tabs>
        <w:ind w:left="3600" w:hanging="360"/>
      </w:pPr>
    </w:lvl>
    <w:lvl w:ilvl="5" w:tplc="F22042B8">
      <w:start w:val="1"/>
      <w:numFmt w:val="decimal"/>
      <w:lvlText w:val="%6."/>
      <w:lvlJc w:val="left"/>
      <w:pPr>
        <w:tabs>
          <w:tab w:val="num" w:pos="4320"/>
        </w:tabs>
        <w:ind w:left="4320" w:hanging="360"/>
      </w:pPr>
    </w:lvl>
    <w:lvl w:ilvl="6" w:tplc="0E9E1C40">
      <w:start w:val="1"/>
      <w:numFmt w:val="decimal"/>
      <w:lvlText w:val="%7."/>
      <w:lvlJc w:val="left"/>
      <w:pPr>
        <w:tabs>
          <w:tab w:val="num" w:pos="5040"/>
        </w:tabs>
        <w:ind w:left="5040" w:hanging="360"/>
      </w:pPr>
    </w:lvl>
    <w:lvl w:ilvl="7" w:tplc="39D4DB16">
      <w:start w:val="1"/>
      <w:numFmt w:val="decimal"/>
      <w:lvlText w:val="%8."/>
      <w:lvlJc w:val="left"/>
      <w:pPr>
        <w:tabs>
          <w:tab w:val="num" w:pos="5760"/>
        </w:tabs>
        <w:ind w:left="5760" w:hanging="360"/>
      </w:pPr>
    </w:lvl>
    <w:lvl w:ilvl="8" w:tplc="97DEA110">
      <w:start w:val="1"/>
      <w:numFmt w:val="decimal"/>
      <w:lvlText w:val="%9."/>
      <w:lvlJc w:val="left"/>
      <w:pPr>
        <w:tabs>
          <w:tab w:val="num" w:pos="6480"/>
        </w:tabs>
        <w:ind w:left="6480" w:hanging="360"/>
      </w:pPr>
    </w:lvl>
  </w:abstractNum>
  <w:abstractNum w:abstractNumId="2">
    <w:nsid w:val="19E92752"/>
    <w:multiLevelType w:val="hybridMultilevel"/>
    <w:tmpl w:val="56906556"/>
    <w:lvl w:ilvl="0" w:tplc="2C9232F8">
      <w:start w:val="1"/>
      <w:numFmt w:val="bullet"/>
      <w:lvlText w:val=""/>
      <w:lvlJc w:val="left"/>
      <w:pPr>
        <w:tabs>
          <w:tab w:val="num" w:pos="720"/>
        </w:tabs>
        <w:ind w:left="720" w:hanging="360"/>
      </w:pPr>
      <w:rPr>
        <w:rFonts w:ascii="Symbol" w:hAnsi="Symbol" w:cs="Symbol" w:hint="default"/>
        <w:sz w:val="20"/>
        <w:szCs w:val="20"/>
      </w:rPr>
    </w:lvl>
    <w:lvl w:ilvl="1" w:tplc="B6E4FDB0">
      <w:start w:val="1"/>
      <w:numFmt w:val="bullet"/>
      <w:lvlText w:val=""/>
      <w:lvlJc w:val="left"/>
      <w:pPr>
        <w:tabs>
          <w:tab w:val="num" w:pos="1440"/>
        </w:tabs>
        <w:ind w:left="1440" w:hanging="360"/>
      </w:pPr>
      <w:rPr>
        <w:rFonts w:ascii="Symbol" w:hAnsi="Symbol" w:cs="Symbol" w:hint="default"/>
        <w:sz w:val="20"/>
        <w:szCs w:val="20"/>
      </w:rPr>
    </w:lvl>
    <w:lvl w:ilvl="2" w:tplc="02C49278">
      <w:start w:val="1"/>
      <w:numFmt w:val="bullet"/>
      <w:lvlText w:val=""/>
      <w:lvlJc w:val="left"/>
      <w:pPr>
        <w:tabs>
          <w:tab w:val="num" w:pos="2160"/>
        </w:tabs>
        <w:ind w:left="2160" w:hanging="360"/>
      </w:pPr>
      <w:rPr>
        <w:rFonts w:ascii="Symbol" w:hAnsi="Symbol" w:cs="Symbol" w:hint="default"/>
        <w:sz w:val="20"/>
        <w:szCs w:val="20"/>
      </w:rPr>
    </w:lvl>
    <w:lvl w:ilvl="3" w:tplc="99526B30">
      <w:start w:val="1"/>
      <w:numFmt w:val="bullet"/>
      <w:lvlText w:val=""/>
      <w:lvlJc w:val="left"/>
      <w:pPr>
        <w:tabs>
          <w:tab w:val="num" w:pos="2880"/>
        </w:tabs>
        <w:ind w:left="2880" w:hanging="360"/>
      </w:pPr>
      <w:rPr>
        <w:rFonts w:ascii="Symbol" w:hAnsi="Symbol" w:cs="Symbol" w:hint="default"/>
        <w:sz w:val="20"/>
        <w:szCs w:val="20"/>
      </w:rPr>
    </w:lvl>
    <w:lvl w:ilvl="4" w:tplc="94481C12">
      <w:start w:val="1"/>
      <w:numFmt w:val="bullet"/>
      <w:lvlText w:val=""/>
      <w:lvlJc w:val="left"/>
      <w:pPr>
        <w:tabs>
          <w:tab w:val="num" w:pos="3600"/>
        </w:tabs>
        <w:ind w:left="3600" w:hanging="360"/>
      </w:pPr>
      <w:rPr>
        <w:rFonts w:ascii="Symbol" w:hAnsi="Symbol" w:cs="Symbol" w:hint="default"/>
        <w:sz w:val="20"/>
        <w:szCs w:val="20"/>
      </w:rPr>
    </w:lvl>
    <w:lvl w:ilvl="5" w:tplc="61F8EE94">
      <w:start w:val="1"/>
      <w:numFmt w:val="bullet"/>
      <w:lvlText w:val=""/>
      <w:lvlJc w:val="left"/>
      <w:pPr>
        <w:tabs>
          <w:tab w:val="num" w:pos="4320"/>
        </w:tabs>
        <w:ind w:left="4320" w:hanging="360"/>
      </w:pPr>
      <w:rPr>
        <w:rFonts w:ascii="Symbol" w:hAnsi="Symbol" w:cs="Symbol" w:hint="default"/>
        <w:sz w:val="20"/>
        <w:szCs w:val="20"/>
      </w:rPr>
    </w:lvl>
    <w:lvl w:ilvl="6" w:tplc="43C41F1E">
      <w:start w:val="1"/>
      <w:numFmt w:val="bullet"/>
      <w:lvlText w:val=""/>
      <w:lvlJc w:val="left"/>
      <w:pPr>
        <w:tabs>
          <w:tab w:val="num" w:pos="5040"/>
        </w:tabs>
        <w:ind w:left="5040" w:hanging="360"/>
      </w:pPr>
      <w:rPr>
        <w:rFonts w:ascii="Symbol" w:hAnsi="Symbol" w:cs="Symbol" w:hint="default"/>
        <w:sz w:val="20"/>
        <w:szCs w:val="20"/>
      </w:rPr>
    </w:lvl>
    <w:lvl w:ilvl="7" w:tplc="397A8164">
      <w:start w:val="1"/>
      <w:numFmt w:val="bullet"/>
      <w:lvlText w:val=""/>
      <w:lvlJc w:val="left"/>
      <w:pPr>
        <w:tabs>
          <w:tab w:val="num" w:pos="5760"/>
        </w:tabs>
        <w:ind w:left="5760" w:hanging="360"/>
      </w:pPr>
      <w:rPr>
        <w:rFonts w:ascii="Symbol" w:hAnsi="Symbol" w:cs="Symbol" w:hint="default"/>
        <w:sz w:val="20"/>
        <w:szCs w:val="20"/>
      </w:rPr>
    </w:lvl>
    <w:lvl w:ilvl="8" w:tplc="429CB94C">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3DE102B"/>
    <w:multiLevelType w:val="hybridMultilevel"/>
    <w:tmpl w:val="D9A2CC52"/>
    <w:lvl w:ilvl="0" w:tplc="0144F8FC">
      <w:start w:val="1"/>
      <w:numFmt w:val="bullet"/>
      <w:lvlText w:val=""/>
      <w:lvlJc w:val="left"/>
      <w:pPr>
        <w:tabs>
          <w:tab w:val="num" w:pos="720"/>
        </w:tabs>
        <w:ind w:left="720" w:hanging="360"/>
      </w:pPr>
      <w:rPr>
        <w:rFonts w:ascii="Symbol" w:hAnsi="Symbol" w:cs="Symbol" w:hint="default"/>
        <w:sz w:val="20"/>
        <w:szCs w:val="20"/>
      </w:rPr>
    </w:lvl>
    <w:lvl w:ilvl="1" w:tplc="7D2474EA">
      <w:start w:val="1"/>
      <w:numFmt w:val="bullet"/>
      <w:lvlText w:val=""/>
      <w:lvlJc w:val="left"/>
      <w:pPr>
        <w:tabs>
          <w:tab w:val="num" w:pos="1440"/>
        </w:tabs>
        <w:ind w:left="1440" w:hanging="360"/>
      </w:pPr>
      <w:rPr>
        <w:rFonts w:ascii="Symbol" w:hAnsi="Symbol" w:cs="Symbol" w:hint="default"/>
        <w:sz w:val="20"/>
        <w:szCs w:val="20"/>
      </w:rPr>
    </w:lvl>
    <w:lvl w:ilvl="2" w:tplc="D6B466B4">
      <w:start w:val="1"/>
      <w:numFmt w:val="bullet"/>
      <w:lvlText w:val=""/>
      <w:lvlJc w:val="left"/>
      <w:pPr>
        <w:tabs>
          <w:tab w:val="num" w:pos="2160"/>
        </w:tabs>
        <w:ind w:left="2160" w:hanging="360"/>
      </w:pPr>
      <w:rPr>
        <w:rFonts w:ascii="Symbol" w:hAnsi="Symbol" w:cs="Symbol" w:hint="default"/>
        <w:sz w:val="20"/>
        <w:szCs w:val="20"/>
      </w:rPr>
    </w:lvl>
    <w:lvl w:ilvl="3" w:tplc="6BCCF43C">
      <w:start w:val="1"/>
      <w:numFmt w:val="bullet"/>
      <w:lvlText w:val=""/>
      <w:lvlJc w:val="left"/>
      <w:pPr>
        <w:tabs>
          <w:tab w:val="num" w:pos="2880"/>
        </w:tabs>
        <w:ind w:left="2880" w:hanging="360"/>
      </w:pPr>
      <w:rPr>
        <w:rFonts w:ascii="Symbol" w:hAnsi="Symbol" w:cs="Symbol" w:hint="default"/>
        <w:sz w:val="20"/>
        <w:szCs w:val="20"/>
      </w:rPr>
    </w:lvl>
    <w:lvl w:ilvl="4" w:tplc="56EE482C">
      <w:start w:val="1"/>
      <w:numFmt w:val="bullet"/>
      <w:lvlText w:val=""/>
      <w:lvlJc w:val="left"/>
      <w:pPr>
        <w:tabs>
          <w:tab w:val="num" w:pos="3600"/>
        </w:tabs>
        <w:ind w:left="3600" w:hanging="360"/>
      </w:pPr>
      <w:rPr>
        <w:rFonts w:ascii="Symbol" w:hAnsi="Symbol" w:cs="Symbol" w:hint="default"/>
        <w:sz w:val="20"/>
        <w:szCs w:val="20"/>
      </w:rPr>
    </w:lvl>
    <w:lvl w:ilvl="5" w:tplc="1BEEB808">
      <w:start w:val="1"/>
      <w:numFmt w:val="bullet"/>
      <w:lvlText w:val=""/>
      <w:lvlJc w:val="left"/>
      <w:pPr>
        <w:tabs>
          <w:tab w:val="num" w:pos="4320"/>
        </w:tabs>
        <w:ind w:left="4320" w:hanging="360"/>
      </w:pPr>
      <w:rPr>
        <w:rFonts w:ascii="Symbol" w:hAnsi="Symbol" w:cs="Symbol" w:hint="default"/>
        <w:sz w:val="20"/>
        <w:szCs w:val="20"/>
      </w:rPr>
    </w:lvl>
    <w:lvl w:ilvl="6" w:tplc="A6BAB7B8">
      <w:start w:val="1"/>
      <w:numFmt w:val="bullet"/>
      <w:lvlText w:val=""/>
      <w:lvlJc w:val="left"/>
      <w:pPr>
        <w:tabs>
          <w:tab w:val="num" w:pos="5040"/>
        </w:tabs>
        <w:ind w:left="5040" w:hanging="360"/>
      </w:pPr>
      <w:rPr>
        <w:rFonts w:ascii="Symbol" w:hAnsi="Symbol" w:cs="Symbol" w:hint="default"/>
        <w:sz w:val="20"/>
        <w:szCs w:val="20"/>
      </w:rPr>
    </w:lvl>
    <w:lvl w:ilvl="7" w:tplc="C19C02AA">
      <w:start w:val="1"/>
      <w:numFmt w:val="bullet"/>
      <w:lvlText w:val=""/>
      <w:lvlJc w:val="left"/>
      <w:pPr>
        <w:tabs>
          <w:tab w:val="num" w:pos="5760"/>
        </w:tabs>
        <w:ind w:left="5760" w:hanging="360"/>
      </w:pPr>
      <w:rPr>
        <w:rFonts w:ascii="Symbol" w:hAnsi="Symbol" w:cs="Symbol" w:hint="default"/>
        <w:sz w:val="20"/>
        <w:szCs w:val="20"/>
      </w:rPr>
    </w:lvl>
    <w:lvl w:ilvl="8" w:tplc="830E41E2">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D506090"/>
    <w:multiLevelType w:val="hybridMultilevel"/>
    <w:tmpl w:val="5C0E0784"/>
    <w:lvl w:ilvl="0" w:tplc="98FA20CA">
      <w:start w:val="1"/>
      <w:numFmt w:val="bullet"/>
      <w:lvlText w:val=""/>
      <w:lvlJc w:val="left"/>
      <w:pPr>
        <w:tabs>
          <w:tab w:val="num" w:pos="720"/>
        </w:tabs>
        <w:ind w:left="720" w:hanging="360"/>
      </w:pPr>
      <w:rPr>
        <w:rFonts w:ascii="Symbol" w:hAnsi="Symbol" w:cs="Symbol" w:hint="default"/>
        <w:sz w:val="20"/>
        <w:szCs w:val="20"/>
      </w:rPr>
    </w:lvl>
    <w:lvl w:ilvl="1" w:tplc="59D25C42">
      <w:start w:val="1"/>
      <w:numFmt w:val="bullet"/>
      <w:lvlText w:val=""/>
      <w:lvlJc w:val="left"/>
      <w:pPr>
        <w:tabs>
          <w:tab w:val="num" w:pos="1440"/>
        </w:tabs>
        <w:ind w:left="1440" w:hanging="360"/>
      </w:pPr>
      <w:rPr>
        <w:rFonts w:ascii="Symbol" w:hAnsi="Symbol" w:cs="Symbol" w:hint="default"/>
        <w:sz w:val="20"/>
        <w:szCs w:val="20"/>
      </w:rPr>
    </w:lvl>
    <w:lvl w:ilvl="2" w:tplc="C14E5694">
      <w:start w:val="1"/>
      <w:numFmt w:val="bullet"/>
      <w:lvlText w:val=""/>
      <w:lvlJc w:val="left"/>
      <w:pPr>
        <w:tabs>
          <w:tab w:val="num" w:pos="2160"/>
        </w:tabs>
        <w:ind w:left="2160" w:hanging="360"/>
      </w:pPr>
      <w:rPr>
        <w:rFonts w:ascii="Symbol" w:hAnsi="Symbol" w:cs="Symbol" w:hint="default"/>
        <w:sz w:val="20"/>
        <w:szCs w:val="20"/>
      </w:rPr>
    </w:lvl>
    <w:lvl w:ilvl="3" w:tplc="CFAA45DA">
      <w:start w:val="1"/>
      <w:numFmt w:val="bullet"/>
      <w:lvlText w:val=""/>
      <w:lvlJc w:val="left"/>
      <w:pPr>
        <w:tabs>
          <w:tab w:val="num" w:pos="2880"/>
        </w:tabs>
        <w:ind w:left="2880" w:hanging="360"/>
      </w:pPr>
      <w:rPr>
        <w:rFonts w:ascii="Symbol" w:hAnsi="Symbol" w:cs="Symbol" w:hint="default"/>
        <w:sz w:val="20"/>
        <w:szCs w:val="20"/>
      </w:rPr>
    </w:lvl>
    <w:lvl w:ilvl="4" w:tplc="3D34442A">
      <w:start w:val="1"/>
      <w:numFmt w:val="bullet"/>
      <w:lvlText w:val=""/>
      <w:lvlJc w:val="left"/>
      <w:pPr>
        <w:tabs>
          <w:tab w:val="num" w:pos="3600"/>
        </w:tabs>
        <w:ind w:left="3600" w:hanging="360"/>
      </w:pPr>
      <w:rPr>
        <w:rFonts w:ascii="Symbol" w:hAnsi="Symbol" w:cs="Symbol" w:hint="default"/>
        <w:sz w:val="20"/>
        <w:szCs w:val="20"/>
      </w:rPr>
    </w:lvl>
    <w:lvl w:ilvl="5" w:tplc="4CD4F70C">
      <w:start w:val="1"/>
      <w:numFmt w:val="bullet"/>
      <w:lvlText w:val=""/>
      <w:lvlJc w:val="left"/>
      <w:pPr>
        <w:tabs>
          <w:tab w:val="num" w:pos="4320"/>
        </w:tabs>
        <w:ind w:left="4320" w:hanging="360"/>
      </w:pPr>
      <w:rPr>
        <w:rFonts w:ascii="Symbol" w:hAnsi="Symbol" w:cs="Symbol" w:hint="default"/>
        <w:sz w:val="20"/>
        <w:szCs w:val="20"/>
      </w:rPr>
    </w:lvl>
    <w:lvl w:ilvl="6" w:tplc="2BEC6346">
      <w:start w:val="1"/>
      <w:numFmt w:val="bullet"/>
      <w:lvlText w:val=""/>
      <w:lvlJc w:val="left"/>
      <w:pPr>
        <w:tabs>
          <w:tab w:val="num" w:pos="5040"/>
        </w:tabs>
        <w:ind w:left="5040" w:hanging="360"/>
      </w:pPr>
      <w:rPr>
        <w:rFonts w:ascii="Symbol" w:hAnsi="Symbol" w:cs="Symbol" w:hint="default"/>
        <w:sz w:val="20"/>
        <w:szCs w:val="20"/>
      </w:rPr>
    </w:lvl>
    <w:lvl w:ilvl="7" w:tplc="0E5664CA">
      <w:start w:val="1"/>
      <w:numFmt w:val="bullet"/>
      <w:lvlText w:val=""/>
      <w:lvlJc w:val="left"/>
      <w:pPr>
        <w:tabs>
          <w:tab w:val="num" w:pos="5760"/>
        </w:tabs>
        <w:ind w:left="5760" w:hanging="360"/>
      </w:pPr>
      <w:rPr>
        <w:rFonts w:ascii="Symbol" w:hAnsi="Symbol" w:cs="Symbol" w:hint="default"/>
        <w:sz w:val="20"/>
        <w:szCs w:val="20"/>
      </w:rPr>
    </w:lvl>
    <w:lvl w:ilvl="8" w:tplc="18027054">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D703750"/>
    <w:multiLevelType w:val="hybridMultilevel"/>
    <w:tmpl w:val="5B6257FA"/>
    <w:lvl w:ilvl="0" w:tplc="87C8961A">
      <w:start w:val="1"/>
      <w:numFmt w:val="bullet"/>
      <w:lvlText w:val=""/>
      <w:lvlJc w:val="left"/>
      <w:pPr>
        <w:tabs>
          <w:tab w:val="num" w:pos="720"/>
        </w:tabs>
        <w:ind w:left="720" w:hanging="360"/>
      </w:pPr>
      <w:rPr>
        <w:rFonts w:ascii="Symbol" w:hAnsi="Symbol" w:cs="Symbol" w:hint="default"/>
        <w:sz w:val="20"/>
        <w:szCs w:val="20"/>
      </w:rPr>
    </w:lvl>
    <w:lvl w:ilvl="1" w:tplc="EFD43A12">
      <w:start w:val="1"/>
      <w:numFmt w:val="bullet"/>
      <w:lvlText w:val=""/>
      <w:lvlJc w:val="left"/>
      <w:pPr>
        <w:tabs>
          <w:tab w:val="num" w:pos="1440"/>
        </w:tabs>
        <w:ind w:left="1440" w:hanging="360"/>
      </w:pPr>
      <w:rPr>
        <w:rFonts w:ascii="Symbol" w:hAnsi="Symbol" w:cs="Symbol" w:hint="default"/>
        <w:sz w:val="20"/>
        <w:szCs w:val="20"/>
      </w:rPr>
    </w:lvl>
    <w:lvl w:ilvl="2" w:tplc="40FED156">
      <w:start w:val="1"/>
      <w:numFmt w:val="bullet"/>
      <w:lvlText w:val=""/>
      <w:lvlJc w:val="left"/>
      <w:pPr>
        <w:tabs>
          <w:tab w:val="num" w:pos="2160"/>
        </w:tabs>
        <w:ind w:left="2160" w:hanging="360"/>
      </w:pPr>
      <w:rPr>
        <w:rFonts w:ascii="Symbol" w:hAnsi="Symbol" w:cs="Symbol" w:hint="default"/>
        <w:sz w:val="20"/>
        <w:szCs w:val="20"/>
      </w:rPr>
    </w:lvl>
    <w:lvl w:ilvl="3" w:tplc="80385970">
      <w:start w:val="1"/>
      <w:numFmt w:val="bullet"/>
      <w:lvlText w:val=""/>
      <w:lvlJc w:val="left"/>
      <w:pPr>
        <w:tabs>
          <w:tab w:val="num" w:pos="2880"/>
        </w:tabs>
        <w:ind w:left="2880" w:hanging="360"/>
      </w:pPr>
      <w:rPr>
        <w:rFonts w:ascii="Symbol" w:hAnsi="Symbol" w:cs="Symbol" w:hint="default"/>
        <w:sz w:val="20"/>
        <w:szCs w:val="20"/>
      </w:rPr>
    </w:lvl>
    <w:lvl w:ilvl="4" w:tplc="871843F4">
      <w:start w:val="1"/>
      <w:numFmt w:val="bullet"/>
      <w:lvlText w:val=""/>
      <w:lvlJc w:val="left"/>
      <w:pPr>
        <w:tabs>
          <w:tab w:val="num" w:pos="3600"/>
        </w:tabs>
        <w:ind w:left="3600" w:hanging="360"/>
      </w:pPr>
      <w:rPr>
        <w:rFonts w:ascii="Symbol" w:hAnsi="Symbol" w:cs="Symbol" w:hint="default"/>
        <w:sz w:val="20"/>
        <w:szCs w:val="20"/>
      </w:rPr>
    </w:lvl>
    <w:lvl w:ilvl="5" w:tplc="39ACE84A">
      <w:start w:val="1"/>
      <w:numFmt w:val="bullet"/>
      <w:lvlText w:val=""/>
      <w:lvlJc w:val="left"/>
      <w:pPr>
        <w:tabs>
          <w:tab w:val="num" w:pos="4320"/>
        </w:tabs>
        <w:ind w:left="4320" w:hanging="360"/>
      </w:pPr>
      <w:rPr>
        <w:rFonts w:ascii="Symbol" w:hAnsi="Symbol" w:cs="Symbol" w:hint="default"/>
        <w:sz w:val="20"/>
        <w:szCs w:val="20"/>
      </w:rPr>
    </w:lvl>
    <w:lvl w:ilvl="6" w:tplc="04244DF0">
      <w:start w:val="1"/>
      <w:numFmt w:val="bullet"/>
      <w:lvlText w:val=""/>
      <w:lvlJc w:val="left"/>
      <w:pPr>
        <w:tabs>
          <w:tab w:val="num" w:pos="5040"/>
        </w:tabs>
        <w:ind w:left="5040" w:hanging="360"/>
      </w:pPr>
      <w:rPr>
        <w:rFonts w:ascii="Symbol" w:hAnsi="Symbol" w:cs="Symbol" w:hint="default"/>
        <w:sz w:val="20"/>
        <w:szCs w:val="20"/>
      </w:rPr>
    </w:lvl>
    <w:lvl w:ilvl="7" w:tplc="723CD634">
      <w:start w:val="1"/>
      <w:numFmt w:val="bullet"/>
      <w:lvlText w:val=""/>
      <w:lvlJc w:val="left"/>
      <w:pPr>
        <w:tabs>
          <w:tab w:val="num" w:pos="5760"/>
        </w:tabs>
        <w:ind w:left="5760" w:hanging="360"/>
      </w:pPr>
      <w:rPr>
        <w:rFonts w:ascii="Symbol" w:hAnsi="Symbol" w:cs="Symbol" w:hint="default"/>
        <w:sz w:val="20"/>
        <w:szCs w:val="20"/>
      </w:rPr>
    </w:lvl>
    <w:lvl w:ilvl="8" w:tplc="2B34F0F2">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26E38AC"/>
    <w:multiLevelType w:val="hybridMultilevel"/>
    <w:tmpl w:val="AE103236"/>
    <w:lvl w:ilvl="0" w:tplc="CAA46F20">
      <w:start w:val="1"/>
      <w:numFmt w:val="bullet"/>
      <w:lvlText w:val=""/>
      <w:lvlJc w:val="left"/>
      <w:pPr>
        <w:tabs>
          <w:tab w:val="num" w:pos="720"/>
        </w:tabs>
        <w:ind w:left="720" w:hanging="360"/>
      </w:pPr>
      <w:rPr>
        <w:rFonts w:ascii="Symbol" w:hAnsi="Symbol" w:cs="Symbol" w:hint="default"/>
        <w:sz w:val="20"/>
        <w:szCs w:val="20"/>
      </w:rPr>
    </w:lvl>
    <w:lvl w:ilvl="1" w:tplc="8EBEA818">
      <w:start w:val="1"/>
      <w:numFmt w:val="bullet"/>
      <w:lvlText w:val=""/>
      <w:lvlJc w:val="left"/>
      <w:pPr>
        <w:tabs>
          <w:tab w:val="num" w:pos="1440"/>
        </w:tabs>
        <w:ind w:left="1440" w:hanging="360"/>
      </w:pPr>
      <w:rPr>
        <w:rFonts w:ascii="Symbol" w:hAnsi="Symbol" w:cs="Symbol" w:hint="default"/>
        <w:sz w:val="20"/>
        <w:szCs w:val="20"/>
      </w:rPr>
    </w:lvl>
    <w:lvl w:ilvl="2" w:tplc="3844F942">
      <w:start w:val="1"/>
      <w:numFmt w:val="bullet"/>
      <w:lvlText w:val=""/>
      <w:lvlJc w:val="left"/>
      <w:pPr>
        <w:tabs>
          <w:tab w:val="num" w:pos="2160"/>
        </w:tabs>
        <w:ind w:left="2160" w:hanging="360"/>
      </w:pPr>
      <w:rPr>
        <w:rFonts w:ascii="Symbol" w:hAnsi="Symbol" w:cs="Symbol" w:hint="default"/>
        <w:sz w:val="20"/>
        <w:szCs w:val="20"/>
      </w:rPr>
    </w:lvl>
    <w:lvl w:ilvl="3" w:tplc="1BB8C24C">
      <w:start w:val="1"/>
      <w:numFmt w:val="bullet"/>
      <w:lvlText w:val=""/>
      <w:lvlJc w:val="left"/>
      <w:pPr>
        <w:tabs>
          <w:tab w:val="num" w:pos="2880"/>
        </w:tabs>
        <w:ind w:left="2880" w:hanging="360"/>
      </w:pPr>
      <w:rPr>
        <w:rFonts w:ascii="Symbol" w:hAnsi="Symbol" w:cs="Symbol" w:hint="default"/>
        <w:sz w:val="20"/>
        <w:szCs w:val="20"/>
      </w:rPr>
    </w:lvl>
    <w:lvl w:ilvl="4" w:tplc="5A22461C">
      <w:start w:val="1"/>
      <w:numFmt w:val="bullet"/>
      <w:lvlText w:val=""/>
      <w:lvlJc w:val="left"/>
      <w:pPr>
        <w:tabs>
          <w:tab w:val="num" w:pos="3600"/>
        </w:tabs>
        <w:ind w:left="3600" w:hanging="360"/>
      </w:pPr>
      <w:rPr>
        <w:rFonts w:ascii="Symbol" w:hAnsi="Symbol" w:cs="Symbol" w:hint="default"/>
        <w:sz w:val="20"/>
        <w:szCs w:val="20"/>
      </w:rPr>
    </w:lvl>
    <w:lvl w:ilvl="5" w:tplc="26C01C92">
      <w:start w:val="1"/>
      <w:numFmt w:val="bullet"/>
      <w:lvlText w:val=""/>
      <w:lvlJc w:val="left"/>
      <w:pPr>
        <w:tabs>
          <w:tab w:val="num" w:pos="4320"/>
        </w:tabs>
        <w:ind w:left="4320" w:hanging="360"/>
      </w:pPr>
      <w:rPr>
        <w:rFonts w:ascii="Symbol" w:hAnsi="Symbol" w:cs="Symbol" w:hint="default"/>
        <w:sz w:val="20"/>
        <w:szCs w:val="20"/>
      </w:rPr>
    </w:lvl>
    <w:lvl w:ilvl="6" w:tplc="4E987AF6">
      <w:start w:val="1"/>
      <w:numFmt w:val="bullet"/>
      <w:lvlText w:val=""/>
      <w:lvlJc w:val="left"/>
      <w:pPr>
        <w:tabs>
          <w:tab w:val="num" w:pos="5040"/>
        </w:tabs>
        <w:ind w:left="5040" w:hanging="360"/>
      </w:pPr>
      <w:rPr>
        <w:rFonts w:ascii="Symbol" w:hAnsi="Symbol" w:cs="Symbol" w:hint="default"/>
        <w:sz w:val="20"/>
        <w:szCs w:val="20"/>
      </w:rPr>
    </w:lvl>
    <w:lvl w:ilvl="7" w:tplc="B504D388">
      <w:start w:val="1"/>
      <w:numFmt w:val="bullet"/>
      <w:lvlText w:val=""/>
      <w:lvlJc w:val="left"/>
      <w:pPr>
        <w:tabs>
          <w:tab w:val="num" w:pos="5760"/>
        </w:tabs>
        <w:ind w:left="5760" w:hanging="360"/>
      </w:pPr>
      <w:rPr>
        <w:rFonts w:ascii="Symbol" w:hAnsi="Symbol" w:cs="Symbol" w:hint="default"/>
        <w:sz w:val="20"/>
        <w:szCs w:val="20"/>
      </w:rPr>
    </w:lvl>
    <w:lvl w:ilvl="8" w:tplc="A9AA4DF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7802C97"/>
    <w:multiLevelType w:val="hybridMultilevel"/>
    <w:tmpl w:val="945E5E24"/>
    <w:lvl w:ilvl="0" w:tplc="EBA4875E">
      <w:start w:val="1"/>
      <w:numFmt w:val="decimal"/>
      <w:lvlText w:val="%1."/>
      <w:lvlJc w:val="left"/>
      <w:pPr>
        <w:tabs>
          <w:tab w:val="num" w:pos="720"/>
        </w:tabs>
        <w:ind w:left="720" w:hanging="360"/>
      </w:pPr>
    </w:lvl>
    <w:lvl w:ilvl="1" w:tplc="A99424C2">
      <w:start w:val="1"/>
      <w:numFmt w:val="decimal"/>
      <w:lvlText w:val="%2."/>
      <w:lvlJc w:val="left"/>
      <w:pPr>
        <w:tabs>
          <w:tab w:val="num" w:pos="1440"/>
        </w:tabs>
        <w:ind w:left="1440" w:hanging="360"/>
      </w:pPr>
    </w:lvl>
    <w:lvl w:ilvl="2" w:tplc="A9D4C726">
      <w:start w:val="1"/>
      <w:numFmt w:val="decimal"/>
      <w:lvlText w:val="%3."/>
      <w:lvlJc w:val="left"/>
      <w:pPr>
        <w:tabs>
          <w:tab w:val="num" w:pos="2160"/>
        </w:tabs>
        <w:ind w:left="2160" w:hanging="360"/>
      </w:pPr>
    </w:lvl>
    <w:lvl w:ilvl="3" w:tplc="9E9087DA">
      <w:start w:val="1"/>
      <w:numFmt w:val="decimal"/>
      <w:lvlText w:val="%4."/>
      <w:lvlJc w:val="left"/>
      <w:pPr>
        <w:tabs>
          <w:tab w:val="num" w:pos="2880"/>
        </w:tabs>
        <w:ind w:left="2880" w:hanging="360"/>
      </w:pPr>
    </w:lvl>
    <w:lvl w:ilvl="4" w:tplc="33ACC064">
      <w:start w:val="1"/>
      <w:numFmt w:val="decimal"/>
      <w:lvlText w:val="%5."/>
      <w:lvlJc w:val="left"/>
      <w:pPr>
        <w:tabs>
          <w:tab w:val="num" w:pos="3600"/>
        </w:tabs>
        <w:ind w:left="3600" w:hanging="360"/>
      </w:pPr>
    </w:lvl>
    <w:lvl w:ilvl="5" w:tplc="2FF074A8">
      <w:start w:val="1"/>
      <w:numFmt w:val="decimal"/>
      <w:lvlText w:val="%6."/>
      <w:lvlJc w:val="left"/>
      <w:pPr>
        <w:tabs>
          <w:tab w:val="num" w:pos="4320"/>
        </w:tabs>
        <w:ind w:left="4320" w:hanging="360"/>
      </w:pPr>
    </w:lvl>
    <w:lvl w:ilvl="6" w:tplc="BACE2B90">
      <w:start w:val="1"/>
      <w:numFmt w:val="decimal"/>
      <w:lvlText w:val="%7."/>
      <w:lvlJc w:val="left"/>
      <w:pPr>
        <w:tabs>
          <w:tab w:val="num" w:pos="5040"/>
        </w:tabs>
        <w:ind w:left="5040" w:hanging="360"/>
      </w:pPr>
    </w:lvl>
    <w:lvl w:ilvl="7" w:tplc="9AFEA1EE">
      <w:start w:val="1"/>
      <w:numFmt w:val="decimal"/>
      <w:lvlText w:val="%8."/>
      <w:lvlJc w:val="left"/>
      <w:pPr>
        <w:tabs>
          <w:tab w:val="num" w:pos="5760"/>
        </w:tabs>
        <w:ind w:left="5760" w:hanging="360"/>
      </w:pPr>
    </w:lvl>
    <w:lvl w:ilvl="8" w:tplc="D6284732">
      <w:start w:val="1"/>
      <w:numFmt w:val="decimal"/>
      <w:lvlText w:val="%9."/>
      <w:lvlJc w:val="left"/>
      <w:pPr>
        <w:tabs>
          <w:tab w:val="num" w:pos="6480"/>
        </w:tabs>
        <w:ind w:left="6480" w:hanging="360"/>
      </w:pPr>
    </w:lvl>
  </w:abstractNum>
  <w:abstractNum w:abstractNumId="8">
    <w:nsid w:val="4B570271"/>
    <w:multiLevelType w:val="hybridMultilevel"/>
    <w:tmpl w:val="8CE6BE70"/>
    <w:lvl w:ilvl="0" w:tplc="761ED296">
      <w:start w:val="1"/>
      <w:numFmt w:val="decimal"/>
      <w:lvlText w:val="%1."/>
      <w:lvlJc w:val="left"/>
      <w:pPr>
        <w:tabs>
          <w:tab w:val="num" w:pos="720"/>
        </w:tabs>
        <w:ind w:left="720" w:hanging="360"/>
      </w:pPr>
    </w:lvl>
    <w:lvl w:ilvl="1" w:tplc="78BC5C28">
      <w:start w:val="1"/>
      <w:numFmt w:val="decimal"/>
      <w:lvlText w:val="%2."/>
      <w:lvlJc w:val="left"/>
      <w:pPr>
        <w:tabs>
          <w:tab w:val="num" w:pos="1440"/>
        </w:tabs>
        <w:ind w:left="1440" w:hanging="360"/>
      </w:pPr>
    </w:lvl>
    <w:lvl w:ilvl="2" w:tplc="ECD43544">
      <w:start w:val="1"/>
      <w:numFmt w:val="decimal"/>
      <w:lvlText w:val="%3."/>
      <w:lvlJc w:val="left"/>
      <w:pPr>
        <w:tabs>
          <w:tab w:val="num" w:pos="2160"/>
        </w:tabs>
        <w:ind w:left="2160" w:hanging="360"/>
      </w:pPr>
    </w:lvl>
    <w:lvl w:ilvl="3" w:tplc="C5EECAD6">
      <w:start w:val="1"/>
      <w:numFmt w:val="decimal"/>
      <w:lvlText w:val="%4."/>
      <w:lvlJc w:val="left"/>
      <w:pPr>
        <w:tabs>
          <w:tab w:val="num" w:pos="2880"/>
        </w:tabs>
        <w:ind w:left="2880" w:hanging="360"/>
      </w:pPr>
    </w:lvl>
    <w:lvl w:ilvl="4" w:tplc="0358923E">
      <w:start w:val="1"/>
      <w:numFmt w:val="decimal"/>
      <w:lvlText w:val="%5."/>
      <w:lvlJc w:val="left"/>
      <w:pPr>
        <w:tabs>
          <w:tab w:val="num" w:pos="3600"/>
        </w:tabs>
        <w:ind w:left="3600" w:hanging="360"/>
      </w:pPr>
    </w:lvl>
    <w:lvl w:ilvl="5" w:tplc="CE74BC14">
      <w:start w:val="1"/>
      <w:numFmt w:val="decimal"/>
      <w:lvlText w:val="%6."/>
      <w:lvlJc w:val="left"/>
      <w:pPr>
        <w:tabs>
          <w:tab w:val="num" w:pos="4320"/>
        </w:tabs>
        <w:ind w:left="4320" w:hanging="360"/>
      </w:pPr>
    </w:lvl>
    <w:lvl w:ilvl="6" w:tplc="E9BA018C">
      <w:start w:val="1"/>
      <w:numFmt w:val="decimal"/>
      <w:lvlText w:val="%7."/>
      <w:lvlJc w:val="left"/>
      <w:pPr>
        <w:tabs>
          <w:tab w:val="num" w:pos="5040"/>
        </w:tabs>
        <w:ind w:left="5040" w:hanging="360"/>
      </w:pPr>
    </w:lvl>
    <w:lvl w:ilvl="7" w:tplc="B800560E">
      <w:start w:val="1"/>
      <w:numFmt w:val="decimal"/>
      <w:lvlText w:val="%8."/>
      <w:lvlJc w:val="left"/>
      <w:pPr>
        <w:tabs>
          <w:tab w:val="num" w:pos="5760"/>
        </w:tabs>
        <w:ind w:left="5760" w:hanging="360"/>
      </w:pPr>
    </w:lvl>
    <w:lvl w:ilvl="8" w:tplc="ACE6820E">
      <w:start w:val="1"/>
      <w:numFmt w:val="decimal"/>
      <w:lvlText w:val="%9."/>
      <w:lvlJc w:val="left"/>
      <w:pPr>
        <w:tabs>
          <w:tab w:val="num" w:pos="6480"/>
        </w:tabs>
        <w:ind w:left="6480" w:hanging="360"/>
      </w:pPr>
    </w:lvl>
  </w:abstractNum>
  <w:abstractNum w:abstractNumId="9">
    <w:nsid w:val="52B07CE1"/>
    <w:multiLevelType w:val="hybridMultilevel"/>
    <w:tmpl w:val="3F76036E"/>
    <w:lvl w:ilvl="0" w:tplc="E42AD7FC">
      <w:start w:val="1"/>
      <w:numFmt w:val="decimal"/>
      <w:lvlText w:val="%1."/>
      <w:lvlJc w:val="left"/>
      <w:pPr>
        <w:tabs>
          <w:tab w:val="num" w:pos="720"/>
        </w:tabs>
        <w:ind w:left="720" w:hanging="360"/>
      </w:pPr>
    </w:lvl>
    <w:lvl w:ilvl="1" w:tplc="66DA4C42">
      <w:start w:val="1"/>
      <w:numFmt w:val="decimal"/>
      <w:lvlText w:val="%2."/>
      <w:lvlJc w:val="left"/>
      <w:pPr>
        <w:tabs>
          <w:tab w:val="num" w:pos="1440"/>
        </w:tabs>
        <w:ind w:left="1440" w:hanging="360"/>
      </w:pPr>
    </w:lvl>
    <w:lvl w:ilvl="2" w:tplc="F738B792">
      <w:start w:val="1"/>
      <w:numFmt w:val="decimal"/>
      <w:lvlText w:val="%3."/>
      <w:lvlJc w:val="left"/>
      <w:pPr>
        <w:tabs>
          <w:tab w:val="num" w:pos="2160"/>
        </w:tabs>
        <w:ind w:left="2160" w:hanging="360"/>
      </w:pPr>
    </w:lvl>
    <w:lvl w:ilvl="3" w:tplc="FFF4C152">
      <w:start w:val="1"/>
      <w:numFmt w:val="decimal"/>
      <w:lvlText w:val="%4."/>
      <w:lvlJc w:val="left"/>
      <w:pPr>
        <w:tabs>
          <w:tab w:val="num" w:pos="2880"/>
        </w:tabs>
        <w:ind w:left="2880" w:hanging="360"/>
      </w:pPr>
    </w:lvl>
    <w:lvl w:ilvl="4" w:tplc="EDA2E3C8">
      <w:start w:val="1"/>
      <w:numFmt w:val="decimal"/>
      <w:lvlText w:val="%5."/>
      <w:lvlJc w:val="left"/>
      <w:pPr>
        <w:tabs>
          <w:tab w:val="num" w:pos="3600"/>
        </w:tabs>
        <w:ind w:left="3600" w:hanging="360"/>
      </w:pPr>
    </w:lvl>
    <w:lvl w:ilvl="5" w:tplc="01DA556A">
      <w:start w:val="1"/>
      <w:numFmt w:val="decimal"/>
      <w:lvlText w:val="%6."/>
      <w:lvlJc w:val="left"/>
      <w:pPr>
        <w:tabs>
          <w:tab w:val="num" w:pos="4320"/>
        </w:tabs>
        <w:ind w:left="4320" w:hanging="360"/>
      </w:pPr>
    </w:lvl>
    <w:lvl w:ilvl="6" w:tplc="4AF2AD8E">
      <w:start w:val="1"/>
      <w:numFmt w:val="decimal"/>
      <w:lvlText w:val="%7."/>
      <w:lvlJc w:val="left"/>
      <w:pPr>
        <w:tabs>
          <w:tab w:val="num" w:pos="5040"/>
        </w:tabs>
        <w:ind w:left="5040" w:hanging="360"/>
      </w:pPr>
    </w:lvl>
    <w:lvl w:ilvl="7" w:tplc="D24AF1A2">
      <w:start w:val="1"/>
      <w:numFmt w:val="decimal"/>
      <w:lvlText w:val="%8."/>
      <w:lvlJc w:val="left"/>
      <w:pPr>
        <w:tabs>
          <w:tab w:val="num" w:pos="5760"/>
        </w:tabs>
        <w:ind w:left="5760" w:hanging="360"/>
      </w:pPr>
    </w:lvl>
    <w:lvl w:ilvl="8" w:tplc="8006CAEE">
      <w:start w:val="1"/>
      <w:numFmt w:val="decimal"/>
      <w:lvlText w:val="%9."/>
      <w:lvlJc w:val="left"/>
      <w:pPr>
        <w:tabs>
          <w:tab w:val="num" w:pos="6480"/>
        </w:tabs>
        <w:ind w:left="6480" w:hanging="360"/>
      </w:pPr>
    </w:lvl>
  </w:abstractNum>
  <w:abstractNum w:abstractNumId="10">
    <w:nsid w:val="5E3A34A5"/>
    <w:multiLevelType w:val="hybridMultilevel"/>
    <w:tmpl w:val="B6208992"/>
    <w:lvl w:ilvl="0" w:tplc="13D061AA">
      <w:start w:val="1"/>
      <w:numFmt w:val="bullet"/>
      <w:lvlText w:val=""/>
      <w:lvlJc w:val="left"/>
      <w:pPr>
        <w:tabs>
          <w:tab w:val="num" w:pos="720"/>
        </w:tabs>
        <w:ind w:left="720" w:hanging="360"/>
      </w:pPr>
      <w:rPr>
        <w:rFonts w:ascii="Symbol" w:hAnsi="Symbol" w:cs="Symbol" w:hint="default"/>
        <w:sz w:val="20"/>
        <w:szCs w:val="20"/>
      </w:rPr>
    </w:lvl>
    <w:lvl w:ilvl="1" w:tplc="384283DA">
      <w:start w:val="1"/>
      <w:numFmt w:val="bullet"/>
      <w:lvlText w:val=""/>
      <w:lvlJc w:val="left"/>
      <w:pPr>
        <w:tabs>
          <w:tab w:val="num" w:pos="1440"/>
        </w:tabs>
        <w:ind w:left="1440" w:hanging="360"/>
      </w:pPr>
      <w:rPr>
        <w:rFonts w:ascii="Symbol" w:hAnsi="Symbol" w:cs="Symbol" w:hint="default"/>
        <w:sz w:val="20"/>
        <w:szCs w:val="20"/>
      </w:rPr>
    </w:lvl>
    <w:lvl w:ilvl="2" w:tplc="B262D608">
      <w:start w:val="1"/>
      <w:numFmt w:val="bullet"/>
      <w:lvlText w:val=""/>
      <w:lvlJc w:val="left"/>
      <w:pPr>
        <w:tabs>
          <w:tab w:val="num" w:pos="2160"/>
        </w:tabs>
        <w:ind w:left="2160" w:hanging="360"/>
      </w:pPr>
      <w:rPr>
        <w:rFonts w:ascii="Symbol" w:hAnsi="Symbol" w:cs="Symbol" w:hint="default"/>
        <w:sz w:val="20"/>
        <w:szCs w:val="20"/>
      </w:rPr>
    </w:lvl>
    <w:lvl w:ilvl="3" w:tplc="7DBC2B72">
      <w:start w:val="1"/>
      <w:numFmt w:val="bullet"/>
      <w:lvlText w:val=""/>
      <w:lvlJc w:val="left"/>
      <w:pPr>
        <w:tabs>
          <w:tab w:val="num" w:pos="2880"/>
        </w:tabs>
        <w:ind w:left="2880" w:hanging="360"/>
      </w:pPr>
      <w:rPr>
        <w:rFonts w:ascii="Symbol" w:hAnsi="Symbol" w:cs="Symbol" w:hint="default"/>
        <w:sz w:val="20"/>
        <w:szCs w:val="20"/>
      </w:rPr>
    </w:lvl>
    <w:lvl w:ilvl="4" w:tplc="282EBCD6">
      <w:start w:val="1"/>
      <w:numFmt w:val="bullet"/>
      <w:lvlText w:val=""/>
      <w:lvlJc w:val="left"/>
      <w:pPr>
        <w:tabs>
          <w:tab w:val="num" w:pos="3600"/>
        </w:tabs>
        <w:ind w:left="3600" w:hanging="360"/>
      </w:pPr>
      <w:rPr>
        <w:rFonts w:ascii="Symbol" w:hAnsi="Symbol" w:cs="Symbol" w:hint="default"/>
        <w:sz w:val="20"/>
        <w:szCs w:val="20"/>
      </w:rPr>
    </w:lvl>
    <w:lvl w:ilvl="5" w:tplc="D6B0A606">
      <w:start w:val="1"/>
      <w:numFmt w:val="bullet"/>
      <w:lvlText w:val=""/>
      <w:lvlJc w:val="left"/>
      <w:pPr>
        <w:tabs>
          <w:tab w:val="num" w:pos="4320"/>
        </w:tabs>
        <w:ind w:left="4320" w:hanging="360"/>
      </w:pPr>
      <w:rPr>
        <w:rFonts w:ascii="Symbol" w:hAnsi="Symbol" w:cs="Symbol" w:hint="default"/>
        <w:sz w:val="20"/>
        <w:szCs w:val="20"/>
      </w:rPr>
    </w:lvl>
    <w:lvl w:ilvl="6" w:tplc="B91CFCC6">
      <w:start w:val="1"/>
      <w:numFmt w:val="bullet"/>
      <w:lvlText w:val=""/>
      <w:lvlJc w:val="left"/>
      <w:pPr>
        <w:tabs>
          <w:tab w:val="num" w:pos="5040"/>
        </w:tabs>
        <w:ind w:left="5040" w:hanging="360"/>
      </w:pPr>
      <w:rPr>
        <w:rFonts w:ascii="Symbol" w:hAnsi="Symbol" w:cs="Symbol" w:hint="default"/>
        <w:sz w:val="20"/>
        <w:szCs w:val="20"/>
      </w:rPr>
    </w:lvl>
    <w:lvl w:ilvl="7" w:tplc="EE468C32">
      <w:start w:val="1"/>
      <w:numFmt w:val="bullet"/>
      <w:lvlText w:val=""/>
      <w:lvlJc w:val="left"/>
      <w:pPr>
        <w:tabs>
          <w:tab w:val="num" w:pos="5760"/>
        </w:tabs>
        <w:ind w:left="5760" w:hanging="360"/>
      </w:pPr>
      <w:rPr>
        <w:rFonts w:ascii="Symbol" w:hAnsi="Symbol" w:cs="Symbol" w:hint="default"/>
        <w:sz w:val="20"/>
        <w:szCs w:val="20"/>
      </w:rPr>
    </w:lvl>
    <w:lvl w:ilvl="8" w:tplc="FE00DFC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FAB778D"/>
    <w:multiLevelType w:val="hybridMultilevel"/>
    <w:tmpl w:val="6D9A4B56"/>
    <w:lvl w:ilvl="0" w:tplc="942C01BE">
      <w:start w:val="1"/>
      <w:numFmt w:val="bullet"/>
      <w:lvlText w:val=""/>
      <w:lvlJc w:val="left"/>
      <w:pPr>
        <w:tabs>
          <w:tab w:val="num" w:pos="720"/>
        </w:tabs>
        <w:ind w:left="720" w:hanging="360"/>
      </w:pPr>
      <w:rPr>
        <w:rFonts w:ascii="Symbol" w:hAnsi="Symbol" w:cs="Symbol" w:hint="default"/>
        <w:sz w:val="20"/>
        <w:szCs w:val="20"/>
      </w:rPr>
    </w:lvl>
    <w:lvl w:ilvl="1" w:tplc="369ECCD2">
      <w:start w:val="1"/>
      <w:numFmt w:val="bullet"/>
      <w:lvlText w:val=""/>
      <w:lvlJc w:val="left"/>
      <w:pPr>
        <w:tabs>
          <w:tab w:val="num" w:pos="1440"/>
        </w:tabs>
        <w:ind w:left="1440" w:hanging="360"/>
      </w:pPr>
      <w:rPr>
        <w:rFonts w:ascii="Symbol" w:hAnsi="Symbol" w:cs="Symbol" w:hint="default"/>
        <w:sz w:val="20"/>
        <w:szCs w:val="20"/>
      </w:rPr>
    </w:lvl>
    <w:lvl w:ilvl="2" w:tplc="1F2898A0">
      <w:start w:val="1"/>
      <w:numFmt w:val="bullet"/>
      <w:lvlText w:val=""/>
      <w:lvlJc w:val="left"/>
      <w:pPr>
        <w:tabs>
          <w:tab w:val="num" w:pos="2160"/>
        </w:tabs>
        <w:ind w:left="2160" w:hanging="360"/>
      </w:pPr>
      <w:rPr>
        <w:rFonts w:ascii="Symbol" w:hAnsi="Symbol" w:cs="Symbol" w:hint="default"/>
        <w:sz w:val="20"/>
        <w:szCs w:val="20"/>
      </w:rPr>
    </w:lvl>
    <w:lvl w:ilvl="3" w:tplc="A270162C">
      <w:start w:val="1"/>
      <w:numFmt w:val="bullet"/>
      <w:lvlText w:val=""/>
      <w:lvlJc w:val="left"/>
      <w:pPr>
        <w:tabs>
          <w:tab w:val="num" w:pos="2880"/>
        </w:tabs>
        <w:ind w:left="2880" w:hanging="360"/>
      </w:pPr>
      <w:rPr>
        <w:rFonts w:ascii="Symbol" w:hAnsi="Symbol" w:cs="Symbol" w:hint="default"/>
        <w:sz w:val="20"/>
        <w:szCs w:val="20"/>
      </w:rPr>
    </w:lvl>
    <w:lvl w:ilvl="4" w:tplc="E63C0EF4">
      <w:start w:val="1"/>
      <w:numFmt w:val="bullet"/>
      <w:lvlText w:val=""/>
      <w:lvlJc w:val="left"/>
      <w:pPr>
        <w:tabs>
          <w:tab w:val="num" w:pos="3600"/>
        </w:tabs>
        <w:ind w:left="3600" w:hanging="360"/>
      </w:pPr>
      <w:rPr>
        <w:rFonts w:ascii="Symbol" w:hAnsi="Symbol" w:cs="Symbol" w:hint="default"/>
        <w:sz w:val="20"/>
        <w:szCs w:val="20"/>
      </w:rPr>
    </w:lvl>
    <w:lvl w:ilvl="5" w:tplc="EDDA75E4">
      <w:start w:val="1"/>
      <w:numFmt w:val="bullet"/>
      <w:lvlText w:val=""/>
      <w:lvlJc w:val="left"/>
      <w:pPr>
        <w:tabs>
          <w:tab w:val="num" w:pos="4320"/>
        </w:tabs>
        <w:ind w:left="4320" w:hanging="360"/>
      </w:pPr>
      <w:rPr>
        <w:rFonts w:ascii="Symbol" w:hAnsi="Symbol" w:cs="Symbol" w:hint="default"/>
        <w:sz w:val="20"/>
        <w:szCs w:val="20"/>
      </w:rPr>
    </w:lvl>
    <w:lvl w:ilvl="6" w:tplc="2730B3DE">
      <w:start w:val="1"/>
      <w:numFmt w:val="bullet"/>
      <w:lvlText w:val=""/>
      <w:lvlJc w:val="left"/>
      <w:pPr>
        <w:tabs>
          <w:tab w:val="num" w:pos="5040"/>
        </w:tabs>
        <w:ind w:left="5040" w:hanging="360"/>
      </w:pPr>
      <w:rPr>
        <w:rFonts w:ascii="Symbol" w:hAnsi="Symbol" w:cs="Symbol" w:hint="default"/>
        <w:sz w:val="20"/>
        <w:szCs w:val="20"/>
      </w:rPr>
    </w:lvl>
    <w:lvl w:ilvl="7" w:tplc="EE4438EA">
      <w:start w:val="1"/>
      <w:numFmt w:val="bullet"/>
      <w:lvlText w:val=""/>
      <w:lvlJc w:val="left"/>
      <w:pPr>
        <w:tabs>
          <w:tab w:val="num" w:pos="5760"/>
        </w:tabs>
        <w:ind w:left="5760" w:hanging="360"/>
      </w:pPr>
      <w:rPr>
        <w:rFonts w:ascii="Symbol" w:hAnsi="Symbol" w:cs="Symbol" w:hint="default"/>
        <w:sz w:val="20"/>
        <w:szCs w:val="20"/>
      </w:rPr>
    </w:lvl>
    <w:lvl w:ilvl="8" w:tplc="D604152E">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11231EC"/>
    <w:multiLevelType w:val="hybridMultilevel"/>
    <w:tmpl w:val="B32C1C0E"/>
    <w:lvl w:ilvl="0" w:tplc="BA2CC052">
      <w:start w:val="1"/>
      <w:numFmt w:val="decimal"/>
      <w:lvlText w:val="%1."/>
      <w:lvlJc w:val="left"/>
      <w:pPr>
        <w:tabs>
          <w:tab w:val="num" w:pos="720"/>
        </w:tabs>
        <w:ind w:left="720" w:hanging="360"/>
      </w:pPr>
    </w:lvl>
    <w:lvl w:ilvl="1" w:tplc="942E112C">
      <w:start w:val="1"/>
      <w:numFmt w:val="decimal"/>
      <w:lvlText w:val="%2."/>
      <w:lvlJc w:val="left"/>
      <w:pPr>
        <w:tabs>
          <w:tab w:val="num" w:pos="1440"/>
        </w:tabs>
        <w:ind w:left="1440" w:hanging="360"/>
      </w:pPr>
    </w:lvl>
    <w:lvl w:ilvl="2" w:tplc="021C30C6">
      <w:start w:val="1"/>
      <w:numFmt w:val="decimal"/>
      <w:lvlText w:val="%3."/>
      <w:lvlJc w:val="left"/>
      <w:pPr>
        <w:tabs>
          <w:tab w:val="num" w:pos="2160"/>
        </w:tabs>
        <w:ind w:left="2160" w:hanging="360"/>
      </w:pPr>
    </w:lvl>
    <w:lvl w:ilvl="3" w:tplc="8AF0A662">
      <w:start w:val="1"/>
      <w:numFmt w:val="decimal"/>
      <w:lvlText w:val="%4."/>
      <w:lvlJc w:val="left"/>
      <w:pPr>
        <w:tabs>
          <w:tab w:val="num" w:pos="2880"/>
        </w:tabs>
        <w:ind w:left="2880" w:hanging="360"/>
      </w:pPr>
    </w:lvl>
    <w:lvl w:ilvl="4" w:tplc="A0EAB96A">
      <w:start w:val="1"/>
      <w:numFmt w:val="decimal"/>
      <w:lvlText w:val="%5."/>
      <w:lvlJc w:val="left"/>
      <w:pPr>
        <w:tabs>
          <w:tab w:val="num" w:pos="3600"/>
        </w:tabs>
        <w:ind w:left="3600" w:hanging="360"/>
      </w:pPr>
    </w:lvl>
    <w:lvl w:ilvl="5" w:tplc="A97EEAF8">
      <w:start w:val="1"/>
      <w:numFmt w:val="decimal"/>
      <w:lvlText w:val="%6."/>
      <w:lvlJc w:val="left"/>
      <w:pPr>
        <w:tabs>
          <w:tab w:val="num" w:pos="4320"/>
        </w:tabs>
        <w:ind w:left="4320" w:hanging="360"/>
      </w:pPr>
    </w:lvl>
    <w:lvl w:ilvl="6" w:tplc="DB6C4D4E">
      <w:start w:val="1"/>
      <w:numFmt w:val="decimal"/>
      <w:lvlText w:val="%7."/>
      <w:lvlJc w:val="left"/>
      <w:pPr>
        <w:tabs>
          <w:tab w:val="num" w:pos="5040"/>
        </w:tabs>
        <w:ind w:left="5040" w:hanging="360"/>
      </w:pPr>
    </w:lvl>
    <w:lvl w:ilvl="7" w:tplc="29AC1F9C">
      <w:start w:val="1"/>
      <w:numFmt w:val="decimal"/>
      <w:lvlText w:val="%8."/>
      <w:lvlJc w:val="left"/>
      <w:pPr>
        <w:tabs>
          <w:tab w:val="num" w:pos="5760"/>
        </w:tabs>
        <w:ind w:left="5760" w:hanging="360"/>
      </w:pPr>
    </w:lvl>
    <w:lvl w:ilvl="8" w:tplc="17ECFB54">
      <w:start w:val="1"/>
      <w:numFmt w:val="decimal"/>
      <w:lvlText w:val="%9."/>
      <w:lvlJc w:val="left"/>
      <w:pPr>
        <w:tabs>
          <w:tab w:val="num" w:pos="6480"/>
        </w:tabs>
        <w:ind w:left="6480" w:hanging="360"/>
      </w:pPr>
    </w:lvl>
  </w:abstractNum>
  <w:abstractNum w:abstractNumId="13">
    <w:nsid w:val="68235B47"/>
    <w:multiLevelType w:val="hybridMultilevel"/>
    <w:tmpl w:val="F368A75C"/>
    <w:lvl w:ilvl="0" w:tplc="FADEA428">
      <w:start w:val="1"/>
      <w:numFmt w:val="decimal"/>
      <w:lvlText w:val="%1."/>
      <w:lvlJc w:val="left"/>
      <w:pPr>
        <w:tabs>
          <w:tab w:val="num" w:pos="720"/>
        </w:tabs>
        <w:ind w:left="720" w:hanging="360"/>
      </w:pPr>
    </w:lvl>
    <w:lvl w:ilvl="1" w:tplc="3C867284">
      <w:start w:val="1"/>
      <w:numFmt w:val="decimal"/>
      <w:lvlText w:val="%2."/>
      <w:lvlJc w:val="left"/>
      <w:pPr>
        <w:tabs>
          <w:tab w:val="num" w:pos="1440"/>
        </w:tabs>
        <w:ind w:left="1440" w:hanging="360"/>
      </w:pPr>
    </w:lvl>
    <w:lvl w:ilvl="2" w:tplc="98BE3444">
      <w:start w:val="1"/>
      <w:numFmt w:val="decimal"/>
      <w:lvlText w:val="%3."/>
      <w:lvlJc w:val="left"/>
      <w:pPr>
        <w:tabs>
          <w:tab w:val="num" w:pos="2160"/>
        </w:tabs>
        <w:ind w:left="2160" w:hanging="360"/>
      </w:pPr>
    </w:lvl>
    <w:lvl w:ilvl="3" w:tplc="8266F36A">
      <w:start w:val="1"/>
      <w:numFmt w:val="decimal"/>
      <w:lvlText w:val="%4."/>
      <w:lvlJc w:val="left"/>
      <w:pPr>
        <w:tabs>
          <w:tab w:val="num" w:pos="2880"/>
        </w:tabs>
        <w:ind w:left="2880" w:hanging="360"/>
      </w:pPr>
    </w:lvl>
    <w:lvl w:ilvl="4" w:tplc="B57E5074">
      <w:start w:val="1"/>
      <w:numFmt w:val="decimal"/>
      <w:lvlText w:val="%5."/>
      <w:lvlJc w:val="left"/>
      <w:pPr>
        <w:tabs>
          <w:tab w:val="num" w:pos="3600"/>
        </w:tabs>
        <w:ind w:left="3600" w:hanging="360"/>
      </w:pPr>
    </w:lvl>
    <w:lvl w:ilvl="5" w:tplc="E61EAD5E">
      <w:start w:val="1"/>
      <w:numFmt w:val="decimal"/>
      <w:lvlText w:val="%6."/>
      <w:lvlJc w:val="left"/>
      <w:pPr>
        <w:tabs>
          <w:tab w:val="num" w:pos="4320"/>
        </w:tabs>
        <w:ind w:left="4320" w:hanging="360"/>
      </w:pPr>
    </w:lvl>
    <w:lvl w:ilvl="6" w:tplc="823CC1E8">
      <w:start w:val="1"/>
      <w:numFmt w:val="decimal"/>
      <w:lvlText w:val="%7."/>
      <w:lvlJc w:val="left"/>
      <w:pPr>
        <w:tabs>
          <w:tab w:val="num" w:pos="5040"/>
        </w:tabs>
        <w:ind w:left="5040" w:hanging="360"/>
      </w:pPr>
    </w:lvl>
    <w:lvl w:ilvl="7" w:tplc="84D66D8E">
      <w:start w:val="1"/>
      <w:numFmt w:val="decimal"/>
      <w:lvlText w:val="%8."/>
      <w:lvlJc w:val="left"/>
      <w:pPr>
        <w:tabs>
          <w:tab w:val="num" w:pos="5760"/>
        </w:tabs>
        <w:ind w:left="5760" w:hanging="360"/>
      </w:pPr>
    </w:lvl>
    <w:lvl w:ilvl="8" w:tplc="40E4EFF6">
      <w:start w:val="1"/>
      <w:numFmt w:val="decimal"/>
      <w:lvlText w:val="%9."/>
      <w:lvlJc w:val="left"/>
      <w:pPr>
        <w:tabs>
          <w:tab w:val="num" w:pos="6480"/>
        </w:tabs>
        <w:ind w:left="6480" w:hanging="360"/>
      </w:pPr>
    </w:lvl>
  </w:abstractNum>
  <w:abstractNum w:abstractNumId="14">
    <w:nsid w:val="6A0A5654"/>
    <w:multiLevelType w:val="hybridMultilevel"/>
    <w:tmpl w:val="4876283E"/>
    <w:lvl w:ilvl="0" w:tplc="4C2A6B84">
      <w:start w:val="1"/>
      <w:numFmt w:val="decimal"/>
      <w:lvlText w:val="%1."/>
      <w:lvlJc w:val="left"/>
      <w:pPr>
        <w:tabs>
          <w:tab w:val="num" w:pos="720"/>
        </w:tabs>
        <w:ind w:left="720" w:hanging="360"/>
      </w:pPr>
    </w:lvl>
    <w:lvl w:ilvl="1" w:tplc="335E1B4A">
      <w:start w:val="1"/>
      <w:numFmt w:val="decimal"/>
      <w:lvlText w:val="%2."/>
      <w:lvlJc w:val="left"/>
      <w:pPr>
        <w:tabs>
          <w:tab w:val="num" w:pos="1440"/>
        </w:tabs>
        <w:ind w:left="1440" w:hanging="360"/>
      </w:pPr>
    </w:lvl>
    <w:lvl w:ilvl="2" w:tplc="3E349F2C">
      <w:start w:val="1"/>
      <w:numFmt w:val="decimal"/>
      <w:lvlText w:val="%3."/>
      <w:lvlJc w:val="left"/>
      <w:pPr>
        <w:tabs>
          <w:tab w:val="num" w:pos="2160"/>
        </w:tabs>
        <w:ind w:left="2160" w:hanging="360"/>
      </w:pPr>
    </w:lvl>
    <w:lvl w:ilvl="3" w:tplc="EDDCA2B8">
      <w:start w:val="1"/>
      <w:numFmt w:val="decimal"/>
      <w:lvlText w:val="%4."/>
      <w:lvlJc w:val="left"/>
      <w:pPr>
        <w:tabs>
          <w:tab w:val="num" w:pos="2880"/>
        </w:tabs>
        <w:ind w:left="2880" w:hanging="360"/>
      </w:pPr>
    </w:lvl>
    <w:lvl w:ilvl="4" w:tplc="F7C4A298">
      <w:start w:val="1"/>
      <w:numFmt w:val="decimal"/>
      <w:lvlText w:val="%5."/>
      <w:lvlJc w:val="left"/>
      <w:pPr>
        <w:tabs>
          <w:tab w:val="num" w:pos="3600"/>
        </w:tabs>
        <w:ind w:left="3600" w:hanging="360"/>
      </w:pPr>
    </w:lvl>
    <w:lvl w:ilvl="5" w:tplc="2E0CFBDE">
      <w:start w:val="1"/>
      <w:numFmt w:val="decimal"/>
      <w:lvlText w:val="%6."/>
      <w:lvlJc w:val="left"/>
      <w:pPr>
        <w:tabs>
          <w:tab w:val="num" w:pos="4320"/>
        </w:tabs>
        <w:ind w:left="4320" w:hanging="360"/>
      </w:pPr>
    </w:lvl>
    <w:lvl w:ilvl="6" w:tplc="358E1B26">
      <w:start w:val="1"/>
      <w:numFmt w:val="decimal"/>
      <w:lvlText w:val="%7."/>
      <w:lvlJc w:val="left"/>
      <w:pPr>
        <w:tabs>
          <w:tab w:val="num" w:pos="5040"/>
        </w:tabs>
        <w:ind w:left="5040" w:hanging="360"/>
      </w:pPr>
    </w:lvl>
    <w:lvl w:ilvl="7" w:tplc="E4B23782">
      <w:start w:val="1"/>
      <w:numFmt w:val="decimal"/>
      <w:lvlText w:val="%8."/>
      <w:lvlJc w:val="left"/>
      <w:pPr>
        <w:tabs>
          <w:tab w:val="num" w:pos="5760"/>
        </w:tabs>
        <w:ind w:left="5760" w:hanging="360"/>
      </w:pPr>
    </w:lvl>
    <w:lvl w:ilvl="8" w:tplc="D53A9622">
      <w:start w:val="1"/>
      <w:numFmt w:val="decimal"/>
      <w:lvlText w:val="%9."/>
      <w:lvlJc w:val="left"/>
      <w:pPr>
        <w:tabs>
          <w:tab w:val="num" w:pos="6480"/>
        </w:tabs>
        <w:ind w:left="6480" w:hanging="360"/>
      </w:pPr>
    </w:lvl>
  </w:abstractNum>
  <w:abstractNum w:abstractNumId="15">
    <w:nsid w:val="72CC3F2D"/>
    <w:multiLevelType w:val="hybridMultilevel"/>
    <w:tmpl w:val="D4CEA4B6"/>
    <w:lvl w:ilvl="0" w:tplc="56EE3A90">
      <w:start w:val="1"/>
      <w:numFmt w:val="bullet"/>
      <w:lvlText w:val=""/>
      <w:lvlJc w:val="left"/>
      <w:pPr>
        <w:tabs>
          <w:tab w:val="num" w:pos="720"/>
        </w:tabs>
        <w:ind w:left="720" w:hanging="360"/>
      </w:pPr>
      <w:rPr>
        <w:rFonts w:ascii="Symbol" w:hAnsi="Symbol" w:cs="Symbol" w:hint="default"/>
        <w:sz w:val="20"/>
        <w:szCs w:val="20"/>
      </w:rPr>
    </w:lvl>
    <w:lvl w:ilvl="1" w:tplc="EF8A0AE2">
      <w:start w:val="1"/>
      <w:numFmt w:val="bullet"/>
      <w:lvlText w:val=""/>
      <w:lvlJc w:val="left"/>
      <w:pPr>
        <w:tabs>
          <w:tab w:val="num" w:pos="1440"/>
        </w:tabs>
        <w:ind w:left="1440" w:hanging="360"/>
      </w:pPr>
      <w:rPr>
        <w:rFonts w:ascii="Symbol" w:hAnsi="Symbol" w:cs="Symbol" w:hint="default"/>
        <w:sz w:val="20"/>
        <w:szCs w:val="20"/>
      </w:rPr>
    </w:lvl>
    <w:lvl w:ilvl="2" w:tplc="DC24DFA2">
      <w:start w:val="1"/>
      <w:numFmt w:val="bullet"/>
      <w:lvlText w:val=""/>
      <w:lvlJc w:val="left"/>
      <w:pPr>
        <w:tabs>
          <w:tab w:val="num" w:pos="2160"/>
        </w:tabs>
        <w:ind w:left="2160" w:hanging="360"/>
      </w:pPr>
      <w:rPr>
        <w:rFonts w:ascii="Symbol" w:hAnsi="Symbol" w:cs="Symbol" w:hint="default"/>
        <w:sz w:val="20"/>
        <w:szCs w:val="20"/>
      </w:rPr>
    </w:lvl>
    <w:lvl w:ilvl="3" w:tplc="01961584">
      <w:start w:val="1"/>
      <w:numFmt w:val="bullet"/>
      <w:lvlText w:val=""/>
      <w:lvlJc w:val="left"/>
      <w:pPr>
        <w:tabs>
          <w:tab w:val="num" w:pos="2880"/>
        </w:tabs>
        <w:ind w:left="2880" w:hanging="360"/>
      </w:pPr>
      <w:rPr>
        <w:rFonts w:ascii="Symbol" w:hAnsi="Symbol" w:cs="Symbol" w:hint="default"/>
        <w:sz w:val="20"/>
        <w:szCs w:val="20"/>
      </w:rPr>
    </w:lvl>
    <w:lvl w:ilvl="4" w:tplc="EB5A70B6">
      <w:start w:val="1"/>
      <w:numFmt w:val="bullet"/>
      <w:lvlText w:val=""/>
      <w:lvlJc w:val="left"/>
      <w:pPr>
        <w:tabs>
          <w:tab w:val="num" w:pos="3600"/>
        </w:tabs>
        <w:ind w:left="3600" w:hanging="360"/>
      </w:pPr>
      <w:rPr>
        <w:rFonts w:ascii="Symbol" w:hAnsi="Symbol" w:cs="Symbol" w:hint="default"/>
        <w:sz w:val="20"/>
        <w:szCs w:val="20"/>
      </w:rPr>
    </w:lvl>
    <w:lvl w:ilvl="5" w:tplc="5882FAD2">
      <w:start w:val="1"/>
      <w:numFmt w:val="bullet"/>
      <w:lvlText w:val=""/>
      <w:lvlJc w:val="left"/>
      <w:pPr>
        <w:tabs>
          <w:tab w:val="num" w:pos="4320"/>
        </w:tabs>
        <w:ind w:left="4320" w:hanging="360"/>
      </w:pPr>
      <w:rPr>
        <w:rFonts w:ascii="Symbol" w:hAnsi="Symbol" w:cs="Symbol" w:hint="default"/>
        <w:sz w:val="20"/>
        <w:szCs w:val="20"/>
      </w:rPr>
    </w:lvl>
    <w:lvl w:ilvl="6" w:tplc="E8E2BE66">
      <w:start w:val="1"/>
      <w:numFmt w:val="bullet"/>
      <w:lvlText w:val=""/>
      <w:lvlJc w:val="left"/>
      <w:pPr>
        <w:tabs>
          <w:tab w:val="num" w:pos="5040"/>
        </w:tabs>
        <w:ind w:left="5040" w:hanging="360"/>
      </w:pPr>
      <w:rPr>
        <w:rFonts w:ascii="Symbol" w:hAnsi="Symbol" w:cs="Symbol" w:hint="default"/>
        <w:sz w:val="20"/>
        <w:szCs w:val="20"/>
      </w:rPr>
    </w:lvl>
    <w:lvl w:ilvl="7" w:tplc="E280C9A2">
      <w:start w:val="1"/>
      <w:numFmt w:val="bullet"/>
      <w:lvlText w:val=""/>
      <w:lvlJc w:val="left"/>
      <w:pPr>
        <w:tabs>
          <w:tab w:val="num" w:pos="5760"/>
        </w:tabs>
        <w:ind w:left="5760" w:hanging="360"/>
      </w:pPr>
      <w:rPr>
        <w:rFonts w:ascii="Symbol" w:hAnsi="Symbol" w:cs="Symbol" w:hint="default"/>
        <w:sz w:val="20"/>
        <w:szCs w:val="20"/>
      </w:rPr>
    </w:lvl>
    <w:lvl w:ilvl="8" w:tplc="06E4CB72">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B9B3456"/>
    <w:multiLevelType w:val="hybridMultilevel"/>
    <w:tmpl w:val="F578996A"/>
    <w:lvl w:ilvl="0" w:tplc="E7183168">
      <w:start w:val="1"/>
      <w:numFmt w:val="bullet"/>
      <w:lvlText w:val=""/>
      <w:lvlJc w:val="left"/>
      <w:pPr>
        <w:tabs>
          <w:tab w:val="num" w:pos="720"/>
        </w:tabs>
        <w:ind w:left="720" w:hanging="360"/>
      </w:pPr>
      <w:rPr>
        <w:rFonts w:ascii="Symbol" w:hAnsi="Symbol" w:cs="Symbol" w:hint="default"/>
        <w:sz w:val="20"/>
        <w:szCs w:val="20"/>
      </w:rPr>
    </w:lvl>
    <w:lvl w:ilvl="1" w:tplc="C302A50A">
      <w:start w:val="1"/>
      <w:numFmt w:val="bullet"/>
      <w:lvlText w:val=""/>
      <w:lvlJc w:val="left"/>
      <w:pPr>
        <w:tabs>
          <w:tab w:val="num" w:pos="1440"/>
        </w:tabs>
        <w:ind w:left="1440" w:hanging="360"/>
      </w:pPr>
      <w:rPr>
        <w:rFonts w:ascii="Symbol" w:hAnsi="Symbol" w:cs="Symbol" w:hint="default"/>
        <w:sz w:val="20"/>
        <w:szCs w:val="20"/>
      </w:rPr>
    </w:lvl>
    <w:lvl w:ilvl="2" w:tplc="0E9E3294">
      <w:start w:val="1"/>
      <w:numFmt w:val="bullet"/>
      <w:lvlText w:val=""/>
      <w:lvlJc w:val="left"/>
      <w:pPr>
        <w:tabs>
          <w:tab w:val="num" w:pos="2160"/>
        </w:tabs>
        <w:ind w:left="2160" w:hanging="360"/>
      </w:pPr>
      <w:rPr>
        <w:rFonts w:ascii="Symbol" w:hAnsi="Symbol" w:cs="Symbol" w:hint="default"/>
        <w:sz w:val="20"/>
        <w:szCs w:val="20"/>
      </w:rPr>
    </w:lvl>
    <w:lvl w:ilvl="3" w:tplc="B5B0A178">
      <w:start w:val="1"/>
      <w:numFmt w:val="bullet"/>
      <w:lvlText w:val=""/>
      <w:lvlJc w:val="left"/>
      <w:pPr>
        <w:tabs>
          <w:tab w:val="num" w:pos="2880"/>
        </w:tabs>
        <w:ind w:left="2880" w:hanging="360"/>
      </w:pPr>
      <w:rPr>
        <w:rFonts w:ascii="Symbol" w:hAnsi="Symbol" w:cs="Symbol" w:hint="default"/>
        <w:sz w:val="20"/>
        <w:szCs w:val="20"/>
      </w:rPr>
    </w:lvl>
    <w:lvl w:ilvl="4" w:tplc="FE8014DE">
      <w:start w:val="1"/>
      <w:numFmt w:val="bullet"/>
      <w:lvlText w:val=""/>
      <w:lvlJc w:val="left"/>
      <w:pPr>
        <w:tabs>
          <w:tab w:val="num" w:pos="3600"/>
        </w:tabs>
        <w:ind w:left="3600" w:hanging="360"/>
      </w:pPr>
      <w:rPr>
        <w:rFonts w:ascii="Symbol" w:hAnsi="Symbol" w:cs="Symbol" w:hint="default"/>
        <w:sz w:val="20"/>
        <w:szCs w:val="20"/>
      </w:rPr>
    </w:lvl>
    <w:lvl w:ilvl="5" w:tplc="DFBE38F0">
      <w:start w:val="1"/>
      <w:numFmt w:val="bullet"/>
      <w:lvlText w:val=""/>
      <w:lvlJc w:val="left"/>
      <w:pPr>
        <w:tabs>
          <w:tab w:val="num" w:pos="4320"/>
        </w:tabs>
        <w:ind w:left="4320" w:hanging="360"/>
      </w:pPr>
      <w:rPr>
        <w:rFonts w:ascii="Symbol" w:hAnsi="Symbol" w:cs="Symbol" w:hint="default"/>
        <w:sz w:val="20"/>
        <w:szCs w:val="20"/>
      </w:rPr>
    </w:lvl>
    <w:lvl w:ilvl="6" w:tplc="BB229D7E">
      <w:start w:val="1"/>
      <w:numFmt w:val="bullet"/>
      <w:lvlText w:val=""/>
      <w:lvlJc w:val="left"/>
      <w:pPr>
        <w:tabs>
          <w:tab w:val="num" w:pos="5040"/>
        </w:tabs>
        <w:ind w:left="5040" w:hanging="360"/>
      </w:pPr>
      <w:rPr>
        <w:rFonts w:ascii="Symbol" w:hAnsi="Symbol" w:cs="Symbol" w:hint="default"/>
        <w:sz w:val="20"/>
        <w:szCs w:val="20"/>
      </w:rPr>
    </w:lvl>
    <w:lvl w:ilvl="7" w:tplc="8BB62EEE">
      <w:start w:val="1"/>
      <w:numFmt w:val="bullet"/>
      <w:lvlText w:val=""/>
      <w:lvlJc w:val="left"/>
      <w:pPr>
        <w:tabs>
          <w:tab w:val="num" w:pos="5760"/>
        </w:tabs>
        <w:ind w:left="5760" w:hanging="360"/>
      </w:pPr>
      <w:rPr>
        <w:rFonts w:ascii="Symbol" w:hAnsi="Symbol" w:cs="Symbol" w:hint="default"/>
        <w:sz w:val="20"/>
        <w:szCs w:val="20"/>
      </w:rPr>
    </w:lvl>
    <w:lvl w:ilvl="8" w:tplc="CD4EA3F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7C4B2C72"/>
    <w:multiLevelType w:val="hybridMultilevel"/>
    <w:tmpl w:val="9EBAAE44"/>
    <w:lvl w:ilvl="0" w:tplc="D128A8FE">
      <w:start w:val="1"/>
      <w:numFmt w:val="bullet"/>
      <w:lvlText w:val=""/>
      <w:lvlJc w:val="left"/>
      <w:pPr>
        <w:tabs>
          <w:tab w:val="num" w:pos="720"/>
        </w:tabs>
        <w:ind w:left="720" w:hanging="360"/>
      </w:pPr>
      <w:rPr>
        <w:rFonts w:ascii="Symbol" w:hAnsi="Symbol" w:cs="Symbol" w:hint="default"/>
        <w:sz w:val="20"/>
        <w:szCs w:val="20"/>
      </w:rPr>
    </w:lvl>
    <w:lvl w:ilvl="1" w:tplc="82047B30">
      <w:start w:val="1"/>
      <w:numFmt w:val="bullet"/>
      <w:lvlText w:val=""/>
      <w:lvlJc w:val="left"/>
      <w:pPr>
        <w:tabs>
          <w:tab w:val="num" w:pos="1440"/>
        </w:tabs>
        <w:ind w:left="1440" w:hanging="360"/>
      </w:pPr>
      <w:rPr>
        <w:rFonts w:ascii="Symbol" w:hAnsi="Symbol" w:cs="Symbol" w:hint="default"/>
        <w:sz w:val="20"/>
        <w:szCs w:val="20"/>
      </w:rPr>
    </w:lvl>
    <w:lvl w:ilvl="2" w:tplc="61880A22">
      <w:start w:val="1"/>
      <w:numFmt w:val="bullet"/>
      <w:lvlText w:val=""/>
      <w:lvlJc w:val="left"/>
      <w:pPr>
        <w:tabs>
          <w:tab w:val="num" w:pos="2160"/>
        </w:tabs>
        <w:ind w:left="2160" w:hanging="360"/>
      </w:pPr>
      <w:rPr>
        <w:rFonts w:ascii="Symbol" w:hAnsi="Symbol" w:cs="Symbol" w:hint="default"/>
        <w:sz w:val="20"/>
        <w:szCs w:val="20"/>
      </w:rPr>
    </w:lvl>
    <w:lvl w:ilvl="3" w:tplc="F664F9B4">
      <w:start w:val="1"/>
      <w:numFmt w:val="bullet"/>
      <w:lvlText w:val=""/>
      <w:lvlJc w:val="left"/>
      <w:pPr>
        <w:tabs>
          <w:tab w:val="num" w:pos="2880"/>
        </w:tabs>
        <w:ind w:left="2880" w:hanging="360"/>
      </w:pPr>
      <w:rPr>
        <w:rFonts w:ascii="Symbol" w:hAnsi="Symbol" w:cs="Symbol" w:hint="default"/>
        <w:sz w:val="20"/>
        <w:szCs w:val="20"/>
      </w:rPr>
    </w:lvl>
    <w:lvl w:ilvl="4" w:tplc="29D662A4">
      <w:start w:val="1"/>
      <w:numFmt w:val="bullet"/>
      <w:lvlText w:val=""/>
      <w:lvlJc w:val="left"/>
      <w:pPr>
        <w:tabs>
          <w:tab w:val="num" w:pos="3600"/>
        </w:tabs>
        <w:ind w:left="3600" w:hanging="360"/>
      </w:pPr>
      <w:rPr>
        <w:rFonts w:ascii="Symbol" w:hAnsi="Symbol" w:cs="Symbol" w:hint="default"/>
        <w:sz w:val="20"/>
        <w:szCs w:val="20"/>
      </w:rPr>
    </w:lvl>
    <w:lvl w:ilvl="5" w:tplc="B9348192">
      <w:start w:val="1"/>
      <w:numFmt w:val="bullet"/>
      <w:lvlText w:val=""/>
      <w:lvlJc w:val="left"/>
      <w:pPr>
        <w:tabs>
          <w:tab w:val="num" w:pos="4320"/>
        </w:tabs>
        <w:ind w:left="4320" w:hanging="360"/>
      </w:pPr>
      <w:rPr>
        <w:rFonts w:ascii="Symbol" w:hAnsi="Symbol" w:cs="Symbol" w:hint="default"/>
        <w:sz w:val="20"/>
        <w:szCs w:val="20"/>
      </w:rPr>
    </w:lvl>
    <w:lvl w:ilvl="6" w:tplc="1FA2EE6A">
      <w:start w:val="1"/>
      <w:numFmt w:val="bullet"/>
      <w:lvlText w:val=""/>
      <w:lvlJc w:val="left"/>
      <w:pPr>
        <w:tabs>
          <w:tab w:val="num" w:pos="5040"/>
        </w:tabs>
        <w:ind w:left="5040" w:hanging="360"/>
      </w:pPr>
      <w:rPr>
        <w:rFonts w:ascii="Symbol" w:hAnsi="Symbol" w:cs="Symbol" w:hint="default"/>
        <w:sz w:val="20"/>
        <w:szCs w:val="20"/>
      </w:rPr>
    </w:lvl>
    <w:lvl w:ilvl="7" w:tplc="1ABE6B40">
      <w:start w:val="1"/>
      <w:numFmt w:val="bullet"/>
      <w:lvlText w:val=""/>
      <w:lvlJc w:val="left"/>
      <w:pPr>
        <w:tabs>
          <w:tab w:val="num" w:pos="5760"/>
        </w:tabs>
        <w:ind w:left="5760" w:hanging="360"/>
      </w:pPr>
      <w:rPr>
        <w:rFonts w:ascii="Symbol" w:hAnsi="Symbol" w:cs="Symbol" w:hint="default"/>
        <w:sz w:val="20"/>
        <w:szCs w:val="20"/>
      </w:rPr>
    </w:lvl>
    <w:lvl w:ilvl="8" w:tplc="1736CC6A">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E4E3A55"/>
    <w:multiLevelType w:val="hybridMultilevel"/>
    <w:tmpl w:val="34D89908"/>
    <w:lvl w:ilvl="0" w:tplc="679EB62E">
      <w:start w:val="1"/>
      <w:numFmt w:val="bullet"/>
      <w:lvlText w:val=""/>
      <w:lvlJc w:val="left"/>
      <w:pPr>
        <w:tabs>
          <w:tab w:val="num" w:pos="720"/>
        </w:tabs>
        <w:ind w:left="720" w:hanging="360"/>
      </w:pPr>
      <w:rPr>
        <w:rFonts w:ascii="Symbol" w:hAnsi="Symbol" w:cs="Symbol" w:hint="default"/>
        <w:sz w:val="20"/>
        <w:szCs w:val="20"/>
      </w:rPr>
    </w:lvl>
    <w:lvl w:ilvl="1" w:tplc="8782E544">
      <w:start w:val="1"/>
      <w:numFmt w:val="bullet"/>
      <w:lvlText w:val=""/>
      <w:lvlJc w:val="left"/>
      <w:pPr>
        <w:tabs>
          <w:tab w:val="num" w:pos="1440"/>
        </w:tabs>
        <w:ind w:left="1440" w:hanging="360"/>
      </w:pPr>
      <w:rPr>
        <w:rFonts w:ascii="Symbol" w:hAnsi="Symbol" w:cs="Symbol" w:hint="default"/>
        <w:sz w:val="20"/>
        <w:szCs w:val="20"/>
      </w:rPr>
    </w:lvl>
    <w:lvl w:ilvl="2" w:tplc="F702A7BE">
      <w:start w:val="1"/>
      <w:numFmt w:val="bullet"/>
      <w:lvlText w:val=""/>
      <w:lvlJc w:val="left"/>
      <w:pPr>
        <w:tabs>
          <w:tab w:val="num" w:pos="2160"/>
        </w:tabs>
        <w:ind w:left="2160" w:hanging="360"/>
      </w:pPr>
      <w:rPr>
        <w:rFonts w:ascii="Symbol" w:hAnsi="Symbol" w:cs="Symbol" w:hint="default"/>
        <w:sz w:val="20"/>
        <w:szCs w:val="20"/>
      </w:rPr>
    </w:lvl>
    <w:lvl w:ilvl="3" w:tplc="CD501BAA">
      <w:start w:val="1"/>
      <w:numFmt w:val="bullet"/>
      <w:lvlText w:val=""/>
      <w:lvlJc w:val="left"/>
      <w:pPr>
        <w:tabs>
          <w:tab w:val="num" w:pos="2880"/>
        </w:tabs>
        <w:ind w:left="2880" w:hanging="360"/>
      </w:pPr>
      <w:rPr>
        <w:rFonts w:ascii="Symbol" w:hAnsi="Symbol" w:cs="Symbol" w:hint="default"/>
        <w:sz w:val="20"/>
        <w:szCs w:val="20"/>
      </w:rPr>
    </w:lvl>
    <w:lvl w:ilvl="4" w:tplc="94502532">
      <w:start w:val="1"/>
      <w:numFmt w:val="bullet"/>
      <w:lvlText w:val=""/>
      <w:lvlJc w:val="left"/>
      <w:pPr>
        <w:tabs>
          <w:tab w:val="num" w:pos="3600"/>
        </w:tabs>
        <w:ind w:left="3600" w:hanging="360"/>
      </w:pPr>
      <w:rPr>
        <w:rFonts w:ascii="Symbol" w:hAnsi="Symbol" w:cs="Symbol" w:hint="default"/>
        <w:sz w:val="20"/>
        <w:szCs w:val="20"/>
      </w:rPr>
    </w:lvl>
    <w:lvl w:ilvl="5" w:tplc="7188EDFA">
      <w:start w:val="1"/>
      <w:numFmt w:val="bullet"/>
      <w:lvlText w:val=""/>
      <w:lvlJc w:val="left"/>
      <w:pPr>
        <w:tabs>
          <w:tab w:val="num" w:pos="4320"/>
        </w:tabs>
        <w:ind w:left="4320" w:hanging="360"/>
      </w:pPr>
      <w:rPr>
        <w:rFonts w:ascii="Symbol" w:hAnsi="Symbol" w:cs="Symbol" w:hint="default"/>
        <w:sz w:val="20"/>
        <w:szCs w:val="20"/>
      </w:rPr>
    </w:lvl>
    <w:lvl w:ilvl="6" w:tplc="3C5AD066">
      <w:start w:val="1"/>
      <w:numFmt w:val="bullet"/>
      <w:lvlText w:val=""/>
      <w:lvlJc w:val="left"/>
      <w:pPr>
        <w:tabs>
          <w:tab w:val="num" w:pos="5040"/>
        </w:tabs>
        <w:ind w:left="5040" w:hanging="360"/>
      </w:pPr>
      <w:rPr>
        <w:rFonts w:ascii="Symbol" w:hAnsi="Symbol" w:cs="Symbol" w:hint="default"/>
        <w:sz w:val="20"/>
        <w:szCs w:val="20"/>
      </w:rPr>
    </w:lvl>
    <w:lvl w:ilvl="7" w:tplc="554E1534">
      <w:start w:val="1"/>
      <w:numFmt w:val="bullet"/>
      <w:lvlText w:val=""/>
      <w:lvlJc w:val="left"/>
      <w:pPr>
        <w:tabs>
          <w:tab w:val="num" w:pos="5760"/>
        </w:tabs>
        <w:ind w:left="5760" w:hanging="360"/>
      </w:pPr>
      <w:rPr>
        <w:rFonts w:ascii="Symbol" w:hAnsi="Symbol" w:cs="Symbol" w:hint="default"/>
        <w:sz w:val="20"/>
        <w:szCs w:val="20"/>
      </w:rPr>
    </w:lvl>
    <w:lvl w:ilvl="8" w:tplc="DD8E371E">
      <w:start w:val="1"/>
      <w:numFmt w:val="bullet"/>
      <w:lvlText w:val=""/>
      <w:lvlJc w:val="left"/>
      <w:pPr>
        <w:tabs>
          <w:tab w:val="num" w:pos="6480"/>
        </w:tabs>
        <w:ind w:left="6480" w:hanging="360"/>
      </w:pPr>
      <w:rPr>
        <w:rFonts w:ascii="Symbol" w:hAnsi="Symbol" w:cs="Symbol" w:hint="default"/>
        <w:sz w:val="20"/>
        <w:szCs w:val="20"/>
      </w:rPr>
    </w:lvl>
  </w:abstractNum>
  <w:num w:numId="1">
    <w:abstractNumId w:val="12"/>
    <w:lvlOverride w:ilvl="0">
      <w:lvl w:ilvl="0" w:tplc="BA2CC052">
        <w:numFmt w:val="bullet"/>
        <w:lvlText w:val=""/>
        <w:lvlJc w:val="left"/>
        <w:pPr>
          <w:tabs>
            <w:tab w:val="num" w:pos="720"/>
          </w:tabs>
          <w:ind w:left="720" w:hanging="360"/>
        </w:pPr>
        <w:rPr>
          <w:rFonts w:ascii="Symbol" w:hAnsi="Symbol" w:cs="Symbol" w:hint="default"/>
          <w:sz w:val="20"/>
          <w:szCs w:val="20"/>
        </w:rPr>
      </w:lvl>
    </w:lvlOverride>
  </w:num>
  <w:num w:numId="2">
    <w:abstractNumId w:val="6"/>
  </w:num>
  <w:num w:numId="3">
    <w:abstractNumId w:val="7"/>
    <w:lvlOverride w:ilvl="0">
      <w:lvl w:ilvl="0" w:tplc="EBA4875E">
        <w:numFmt w:val="bullet"/>
        <w:lvlText w:val=""/>
        <w:lvlJc w:val="left"/>
        <w:pPr>
          <w:tabs>
            <w:tab w:val="num" w:pos="720"/>
          </w:tabs>
          <w:ind w:left="720" w:hanging="360"/>
        </w:pPr>
        <w:rPr>
          <w:rFonts w:ascii="Symbol" w:hAnsi="Symbol" w:cs="Symbol" w:hint="default"/>
          <w:sz w:val="20"/>
          <w:szCs w:val="20"/>
        </w:rPr>
      </w:lvl>
    </w:lvlOverride>
  </w:num>
  <w:num w:numId="4">
    <w:abstractNumId w:val="9"/>
    <w:lvlOverride w:ilvl="0">
      <w:lvl w:ilvl="0" w:tplc="E42AD7FC">
        <w:numFmt w:val="bullet"/>
        <w:lvlText w:val=""/>
        <w:lvlJc w:val="left"/>
        <w:pPr>
          <w:tabs>
            <w:tab w:val="num" w:pos="1440"/>
          </w:tabs>
          <w:ind w:left="1440" w:hanging="360"/>
        </w:pPr>
        <w:rPr>
          <w:rFonts w:ascii="Symbol" w:hAnsi="Symbol" w:cs="Symbol" w:hint="default"/>
          <w:sz w:val="20"/>
          <w:szCs w:val="20"/>
        </w:rPr>
      </w:lvl>
    </w:lvlOverride>
  </w:num>
  <w:num w:numId="5">
    <w:abstractNumId w:val="8"/>
    <w:lvlOverride w:ilvl="0">
      <w:lvl w:ilvl="0" w:tplc="761ED296">
        <w:numFmt w:val="bullet"/>
        <w:lvlText w:val=""/>
        <w:lvlJc w:val="left"/>
        <w:pPr>
          <w:tabs>
            <w:tab w:val="num" w:pos="720"/>
          </w:tabs>
          <w:ind w:left="720" w:hanging="360"/>
        </w:pPr>
        <w:rPr>
          <w:rFonts w:ascii="Symbol" w:hAnsi="Symbol" w:cs="Symbol" w:hint="default"/>
          <w:sz w:val="20"/>
          <w:szCs w:val="20"/>
        </w:rPr>
      </w:lvl>
    </w:lvlOverride>
  </w:num>
  <w:num w:numId="6">
    <w:abstractNumId w:val="16"/>
  </w:num>
  <w:num w:numId="7">
    <w:abstractNumId w:val="15"/>
  </w:num>
  <w:num w:numId="8">
    <w:abstractNumId w:val="3"/>
  </w:num>
  <w:num w:numId="9">
    <w:abstractNumId w:val="0"/>
  </w:num>
  <w:num w:numId="10">
    <w:abstractNumId w:val="17"/>
  </w:num>
  <w:num w:numId="11">
    <w:abstractNumId w:val="10"/>
  </w:num>
  <w:num w:numId="12">
    <w:abstractNumId w:val="5"/>
  </w:num>
  <w:num w:numId="13">
    <w:abstractNumId w:val="18"/>
  </w:num>
  <w:num w:numId="14">
    <w:abstractNumId w:val="14"/>
    <w:lvlOverride w:ilvl="0">
      <w:lvl w:ilvl="0" w:tplc="4C2A6B84">
        <w:numFmt w:val="bullet"/>
        <w:lvlText w:val=""/>
        <w:lvlJc w:val="left"/>
        <w:pPr>
          <w:tabs>
            <w:tab w:val="num" w:pos="720"/>
          </w:tabs>
          <w:ind w:left="720" w:hanging="360"/>
        </w:pPr>
        <w:rPr>
          <w:rFonts w:ascii="Symbol" w:hAnsi="Symbol" w:cs="Symbol" w:hint="default"/>
          <w:sz w:val="20"/>
          <w:szCs w:val="20"/>
        </w:rPr>
      </w:lvl>
    </w:lvlOverride>
  </w:num>
  <w:num w:numId="15">
    <w:abstractNumId w:val="1"/>
    <w:lvlOverride w:ilvl="0">
      <w:lvl w:ilvl="0" w:tplc="8172675C">
        <w:numFmt w:val="bullet"/>
        <w:lvlText w:val=""/>
        <w:lvlJc w:val="left"/>
        <w:pPr>
          <w:tabs>
            <w:tab w:val="num" w:pos="720"/>
          </w:tabs>
          <w:ind w:left="720" w:hanging="360"/>
        </w:pPr>
        <w:rPr>
          <w:rFonts w:ascii="Symbol" w:hAnsi="Symbol" w:cs="Symbol" w:hint="default"/>
          <w:sz w:val="20"/>
          <w:szCs w:val="20"/>
        </w:rPr>
      </w:lvl>
    </w:lvlOverride>
  </w:num>
  <w:num w:numId="16">
    <w:abstractNumId w:val="4"/>
  </w:num>
  <w:num w:numId="17">
    <w:abstractNumId w:val="11"/>
  </w:num>
  <w:num w:numId="18">
    <w:abstractNumId w:val="13"/>
    <w:lvlOverride w:ilvl="0">
      <w:lvl w:ilvl="0" w:tplc="FADEA428">
        <w:numFmt w:val="bullet"/>
        <w:lvlText w:val=""/>
        <w:lvlJc w:val="left"/>
        <w:pPr>
          <w:tabs>
            <w:tab w:val="num" w:pos="720"/>
          </w:tabs>
          <w:ind w:left="720" w:hanging="360"/>
        </w:pPr>
        <w:rPr>
          <w:rFonts w:ascii="Symbol" w:hAnsi="Symbol" w:cs="Symbol" w:hint="default"/>
          <w:sz w:val="20"/>
          <w:szCs w:val="20"/>
        </w:rPr>
      </w:lvl>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715"/>
    <w:rsid w:val="005E2715"/>
    <w:rsid w:val="00B36063"/>
    <w:rsid w:val="00CE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D18E490-4C33-4B16-B3BD-345475BF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basedOn w:val="a0"/>
    <w:uiPriority w:val="99"/>
    <w:rPr>
      <w:rFonts w:ascii="Arial" w:hAnsi="Arial" w:cs="Arial"/>
      <w:color w:val="000000"/>
      <w:sz w:val="16"/>
      <w:szCs w:val="16"/>
      <w:u w:val="single"/>
    </w:rPr>
  </w:style>
  <w:style w:type="character" w:styleId="a5">
    <w:name w:val="Strong"/>
    <w:basedOn w:val="a0"/>
    <w:uiPriority w:val="99"/>
    <w:qFormat/>
    <w:rPr>
      <w:b/>
      <w:bCs/>
    </w:rPr>
  </w:style>
  <w:style w:type="paragraph" w:customStyle="1" w:styleId="nolink">
    <w:name w:val="nolink"/>
    <w:basedOn w:val="a"/>
    <w:uiPriority w:val="99"/>
    <w:pPr>
      <w:spacing w:before="100" w:beforeAutospacing="1"/>
    </w:pPr>
    <w:rPr>
      <w:b/>
      <w:bCs/>
      <w:sz w:val="16"/>
      <w:szCs w:val="16"/>
    </w:rPr>
  </w:style>
  <w:style w:type="character" w:customStyle="1" w:styleId="grame">
    <w:name w:val="grame"/>
    <w:basedOn w:val="a0"/>
    <w:uiPriority w:val="99"/>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 w:type="character" w:styleId="a6">
    <w:name w:val="Emphasis"/>
    <w:basedOn w:val="a0"/>
    <w:uiPriority w:val="99"/>
    <w:qFormat/>
    <w:rPr>
      <w:i/>
      <w:iCs/>
    </w:rPr>
  </w:style>
  <w:style w:type="character" w:styleId="a7">
    <w:name w:val="FollowedHyperlink"/>
    <w:basedOn w:val="a0"/>
    <w:uiPriority w:val="99"/>
    <w:rPr>
      <w:color w:val="800080"/>
      <w:u w:val="single"/>
    </w:rPr>
  </w:style>
  <w:style w:type="character" w:styleId="a8">
    <w:name w:val="annotation reference"/>
    <w:basedOn w:val="a0"/>
    <w:uiPriority w:val="99"/>
    <w:rPr>
      <w:sz w:val="16"/>
      <w:szCs w:val="16"/>
    </w:rPr>
  </w:style>
  <w:style w:type="paragraph" w:styleId="a9">
    <w:name w:val="annotation text"/>
    <w:basedOn w:val="a"/>
    <w:link w:val="aa"/>
    <w:uiPriority w:val="99"/>
  </w:style>
  <w:style w:type="character" w:customStyle="1" w:styleId="aa">
    <w:name w:val="Текст примечания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3798</Characters>
  <Application>Microsoft Office Word</Application>
  <DocSecurity>0</DocSecurity>
  <Lines>31</Lines>
  <Paragraphs>8</Paragraphs>
  <ScaleCrop>false</ScaleCrop>
  <Company>PERSONAL COMPUTERS</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в хроматографии </dc:title>
  <dc:subject/>
  <dc:creator>USER</dc:creator>
  <cp:keywords/>
  <dc:description/>
  <cp:lastModifiedBy>admin</cp:lastModifiedBy>
  <cp:revision>2</cp:revision>
  <dcterms:created xsi:type="dcterms:W3CDTF">2014-02-19T05:01:00Z</dcterms:created>
  <dcterms:modified xsi:type="dcterms:W3CDTF">2014-02-19T05:01:00Z</dcterms:modified>
</cp:coreProperties>
</file>