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A0" w:rsidRDefault="003D4BE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Разум и Вселенная</w:t>
      </w:r>
    </w:p>
    <w:p w:rsidR="000A4FA0" w:rsidRDefault="003D4BEE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Анатолий Рыков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Смысловые сущности в названии статьи можно смело менять местами, так как никто сейчас не сможет ответственно утверждать – что первично и что вторично. Многие из нас задумывались: в чем состоит смысл жизни? Отчего мир устроен как игрушка? Вокруг круглого Солнца вращаются круглые планеты и на одной из них процветает всякая жизнь, в том числе – разумная. Для чего все это, кому это надо?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Попробуем прояснить ответ на эти вопросы. Перед окнами дома мы с Валентиной посадили флоксы. В первый год они пышно расцвели и практически немедленно были срезаны каким-то влюбленным. На следующий год произошло невероятное: цветок начал распускаться не весь, а по одной веточке. Веточка несколько дней радовала глаза прохожих. Но и она была сорвана. Расцвела следующая веточка. И с ней повторилась та же история. И сейчас, осенью, в холодную погоду расцвела очередная веточка. О чем это говорит? Флоксы изменили тактику в процессе выращивания семян с единственной целью – дать потомство, продолжить жизнь.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Ближайший смысл жизни – в ее продолжении! Все живущее на Земле подчиняется этому простому закону. Здесь нет открытия – это давно известно всем думающим людям. Но для чего это нужно?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этот вопрос попытаемся ответить прежде всего решением вопроса: где мы живем? Мы живем в нашей Вселенной, в которой есть галактики, звезды, планеты. Не так давно отдельные ученые (в нашей стране известный астрофизик Шкловский) утверждали, что Земля – единственная планета во Вселенной, способная дать разумную жизнь. Нелепость этого утверждения очевидна. Уже сейчас установлено, что у наблюдаемых близких звезд есть планетные системы. Проводятся интенсивные исследования наличия признаков простейших видов жизни вообще в космосе, в метеоритах в частности. Признаки жизни обнаружены в метеоритах, прибывших к нам с Марса. Создаются космические аппараты с приборами, способными обнаружить признаки и саму жизнь на других объектах космоса. Дело идет к тому, что жизнь может оказаться столь же распространенной во Вселенной, как и в Солнечной системе.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мы живем во Вселенной. Опишем кратко самые общие черты нашей Вселенной и ее предполагаемое развитие. Описание основано на концепции, изложенной в статьях «Мир, в котором мы живем», «Реабилитация Вселенной», «Причина магнитного поля Земли». В данной статье придется более подробно остановиться на простейших формулах, доступных для школы.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науке складывается мнение, что современная физика или уже зашла в тупик, или в него входит. Кризис физики наступает тогда, когда она перестает давать практические результаты, применимые в технологиях энергетики и производства, в развитии военной техники. Последние значительные достижения физики в этих приложениях были получены в середине века. Ими стали открытие атомной и термоядерной энергий. Кризис физики характеризуется тем, что ее теории застыли и перестали развиваться.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Сейчас становится все более модным обвинять во всем теорию А.Эйнштейна. Но он не виноват! Виноваты его «твердолобые» последователи, очарованные экспериментальными подтверждениями теории. Его теория основана на достижениях физики и математики начала века: эфира нет, разработана матричная математика, есть фотон, производящий фотоэффект и участвующий в других явлениях. Матричная математика взята на вооружение Эйнштейном при описании пустого пространства плюс время. В столбцы и строки матрицы пространства он вставил метрику пространства (координаты и время), гравитацию по Ньютону и другие дополнительные члены. Решение матриц, не смотря на внешнюю простоту записи, не простое и связано с рядом условий.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Одним из первых, кто получил одно из решений, был участник 1-й мировой войны, астроном, немец Карл Шварцшильд. Эйнштейн был рад услышать о его решении своих уравнений, но был озадачен результатом. Результат был необычный: во Вселенной могут существовать объекты с невероятной плотностью материи. Их назвали «черными дырами». Они должны поглощать с помощью гравитации близко расположенные космические объекты и не выпускать из своих объятий даже свет – черные дыры не видимы!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Нами был взят радиус черной дыры по Шварцшильду:</w:t>
      </w:r>
    </w:p>
    <w:p w:rsidR="000A4FA0" w:rsidRDefault="00500F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40.5pt">
            <v:imagedata r:id="rId4" o:title="riv_e01"/>
          </v:shape>
        </w:pic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  <w:vertAlign w:val="subscript"/>
        </w:rPr>
        <w:t>bh</w:t>
      </w:r>
      <w:r>
        <w:rPr>
          <w:color w:val="000000"/>
          <w:sz w:val="24"/>
          <w:szCs w:val="24"/>
        </w:rPr>
        <w:t xml:space="preserve"> – масса черной дыры (по-английски "black hole"), все остальные параметры являются параметрами эфира в нашей концепции.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ρ</w:t>
      </w:r>
      <w:r>
        <w:rPr>
          <w:color w:val="000000"/>
          <w:sz w:val="24"/>
          <w:szCs w:val="24"/>
          <w:vertAlign w:val="subscript"/>
        </w:rPr>
        <w:t>max</w:t>
      </w:r>
      <w:r>
        <w:rPr>
          <w:color w:val="000000"/>
          <w:sz w:val="24"/>
          <w:szCs w:val="24"/>
        </w:rPr>
        <w:t xml:space="preserve"> – максимальная плотность шара черной дыры.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Читатель видит, что между решением уравнений Эйнштейна и параметрами эфира нет противоречий. Эйнштейн под конец своей жизни высказывал сожаление о том, что отказался в своей работе от эфира. Однако это его замечание не было учтено его последователями.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Подставляя известные параметры эфира, получим зависимость максимальной плотности от радиуса объекта, если массу представить через гравитационный электрический заряд:</w:t>
      </w:r>
    </w:p>
    <w:p w:rsidR="000A4FA0" w:rsidRDefault="00500F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6" type="#_x0000_t75" style="width:171pt;height:38.25pt">
            <v:imagedata r:id="rId5" o:title="riv_e02"/>
          </v:shape>
        </w:pic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Выдвинем гипотезу, что эта формула справедлива для Вселенной в целом, т.е. она является черной дырой. Какие основания есть для этой гипотезы?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Представления Эйнштейна о замкнутости пространства Вселенной.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Расчет средней плотности Вселенной по этой формуле совпадает с оценкой современной релятивистской теорией гравитации (РТГ).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Зная радиус наблюдаемой Вселенной как R</w:t>
      </w:r>
      <w:r>
        <w:rPr>
          <w:color w:val="000000"/>
          <w:sz w:val="24"/>
          <w:szCs w:val="24"/>
          <w:vertAlign w:val="subscript"/>
        </w:rPr>
        <w:t>g</w:t>
      </w:r>
      <w:r>
        <w:rPr>
          <w:color w:val="000000"/>
          <w:sz w:val="24"/>
          <w:szCs w:val="24"/>
        </w:rPr>
        <w:t xml:space="preserve"> ≈ 10</w:t>
      </w:r>
      <w:r>
        <w:rPr>
          <w:color w:val="000000"/>
          <w:sz w:val="24"/>
          <w:szCs w:val="24"/>
          <w:vertAlign w:val="superscript"/>
        </w:rPr>
        <w:t xml:space="preserve">26 </w:t>
      </w:r>
      <w:r>
        <w:rPr>
          <w:color w:val="000000"/>
          <w:sz w:val="24"/>
          <w:szCs w:val="24"/>
        </w:rPr>
        <w:t>м, можем рассчитать полный электрический заряд Вселенной:</w:t>
      </w:r>
    </w:p>
    <w:p w:rsidR="000A4FA0" w:rsidRDefault="00500F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7" type="#_x0000_t75" style="width:247.5pt;height:36pt">
            <v:imagedata r:id="rId6" o:title="riv_e03"/>
          </v:shape>
        </w:pict>
      </w:r>
      <w:r w:rsidR="003D4BEE">
        <w:rPr>
          <w:color w:val="000000"/>
          <w:sz w:val="24"/>
          <w:szCs w:val="24"/>
        </w:rPr>
        <w:t>кулон.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Обратным переходом можно легко оценить среднюю плотность материи для Вселенной, она получается равной 1,608·10</w:t>
      </w:r>
      <w:r>
        <w:rPr>
          <w:color w:val="000000"/>
          <w:sz w:val="24"/>
          <w:szCs w:val="24"/>
          <w:vertAlign w:val="superscript"/>
        </w:rPr>
        <w:t>–29</w:t>
      </w:r>
      <w:r>
        <w:rPr>
          <w:color w:val="000000"/>
          <w:sz w:val="24"/>
          <w:szCs w:val="24"/>
        </w:rPr>
        <w:t xml:space="preserve"> г/см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 xml:space="preserve"> (по РТГ 10</w:t>
      </w:r>
      <w:r>
        <w:rPr>
          <w:color w:val="000000"/>
          <w:sz w:val="24"/>
          <w:szCs w:val="24"/>
          <w:vertAlign w:val="superscript"/>
        </w:rPr>
        <w:t>–29</w:t>
      </w:r>
      <w:r>
        <w:rPr>
          <w:color w:val="000000"/>
          <w:sz w:val="24"/>
          <w:szCs w:val="24"/>
        </w:rPr>
        <w:t xml:space="preserve"> г/см</w:t>
      </w:r>
      <w:r>
        <w:rPr>
          <w:color w:val="000000"/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</w:rPr>
        <w:t>), что примерно в 32 раза превышает расчетную критическую плотность Вселенной, полученную в современной космологии. Это означает, что наша Вселенная замкнута и есть вероятность ее сжатия в будущем.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Вторая космическая скорость для Вселенной превосходит скорость света, т.е. Вселенная как и любая черная дыра не выпускает из своих объятий ни материю, ни свет.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Покажем это расчетами. Получим формулу для оценки радиуса подобного объекта из равенства кинетической и потенциальной энергий при удалении «пробного» тела с поверхности объекта на бесконечное расстояние: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</w:t>
      </w:r>
      <w:r>
        <w:rPr>
          <w:color w:val="000000"/>
          <w:sz w:val="24"/>
          <w:szCs w:val="24"/>
          <w:vertAlign w:val="subscript"/>
        </w:rPr>
        <w:t>g</w:t>
      </w:r>
      <w:r>
        <w:rPr>
          <w:color w:val="000000"/>
          <w:sz w:val="24"/>
          <w:szCs w:val="24"/>
        </w:rPr>
        <w:t xml:space="preserve"> = 2E</w:t>
      </w:r>
      <w:r>
        <w:rPr>
          <w:color w:val="000000"/>
          <w:sz w:val="24"/>
          <w:szCs w:val="24"/>
          <w:vertAlign w:val="subscript"/>
        </w:rPr>
        <w:t>σ</w:t>
      </w:r>
      <w:r>
        <w:rPr>
          <w:color w:val="000000"/>
          <w:sz w:val="24"/>
          <w:szCs w:val="24"/>
        </w:rPr>
        <w:t>Q/V</w:t>
      </w:r>
      <w:r>
        <w:rPr>
          <w:color w:val="000000"/>
          <w:sz w:val="24"/>
          <w:szCs w:val="24"/>
          <w:vertAlign w:val="superscript"/>
        </w:rPr>
        <w:t>2</w:t>
      </w:r>
      <w:r>
        <w:rPr>
          <w:color w:val="000000"/>
          <w:sz w:val="24"/>
          <w:szCs w:val="24"/>
        </w:rPr>
        <w:t xml:space="preserve"> = 9,988·10</w:t>
      </w:r>
      <w:r>
        <w:rPr>
          <w:color w:val="000000"/>
          <w:sz w:val="24"/>
          <w:szCs w:val="24"/>
          <w:vertAlign w:val="superscript"/>
        </w:rPr>
        <w:t>25</w:t>
      </w:r>
      <w:r>
        <w:rPr>
          <w:color w:val="000000"/>
          <w:sz w:val="24"/>
          <w:szCs w:val="24"/>
        </w:rPr>
        <w:t xml:space="preserve"> ≈ 10</w:t>
      </w:r>
      <w:r>
        <w:rPr>
          <w:color w:val="000000"/>
          <w:sz w:val="24"/>
          <w:szCs w:val="24"/>
          <w:vertAlign w:val="superscript"/>
        </w:rPr>
        <w:t>26</w:t>
      </w:r>
      <w:r>
        <w:rPr>
          <w:color w:val="000000"/>
          <w:sz w:val="24"/>
          <w:szCs w:val="24"/>
        </w:rPr>
        <w:t xml:space="preserve"> м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E</w:t>
      </w:r>
      <w:r>
        <w:rPr>
          <w:color w:val="000000"/>
          <w:sz w:val="24"/>
          <w:szCs w:val="24"/>
          <w:vertAlign w:val="subscript"/>
        </w:rPr>
        <w:t>σ</w:t>
      </w:r>
      <w:r>
        <w:rPr>
          <w:color w:val="000000"/>
          <w:sz w:val="24"/>
          <w:szCs w:val="24"/>
        </w:rPr>
        <w:t xml:space="preserve"> = 0,7744 – один из 7 производных параметров эфира, V = c = 3·10</w:t>
      </w:r>
      <w:r>
        <w:rPr>
          <w:color w:val="000000"/>
          <w:sz w:val="24"/>
          <w:szCs w:val="24"/>
          <w:vertAlign w:val="superscript"/>
        </w:rPr>
        <w:t>8</w:t>
      </w:r>
      <w:r>
        <w:rPr>
          <w:color w:val="000000"/>
          <w:sz w:val="24"/>
          <w:szCs w:val="24"/>
        </w:rPr>
        <w:t xml:space="preserve"> м/с – скорость света. Имеем, что размер Вселенной удовлетворяет одному из условий существования черной дыры. Вышеприведенное равенство тождественно радиусу Шварцшильда по теории Эйнштейна!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Ниже будет показано одно удивительное совпадение расчетов для Солнечной системы.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 как Вселенная имеет заряд, то, согласно закону Кулона, она должна испытывать электрическое самоотталкивание. Оно проявляется в расширении Вселенной. Рассчитаем ускорение расширения G:</w:t>
      </w:r>
    </w:p>
    <w:p w:rsidR="000A4FA0" w:rsidRDefault="00500F08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pict>
          <v:shape id="_x0000_i1028" type="#_x0000_t75" style="width:170.25pt;height:38.25pt">
            <v:imagedata r:id="rId7" o:title="riv_e04"/>
          </v:shape>
        </w:pic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Мы опять видим коэффициентом параметр эфира E</w:t>
      </w:r>
      <w:r>
        <w:rPr>
          <w:color w:val="000000"/>
          <w:sz w:val="24"/>
          <w:szCs w:val="24"/>
          <w:vertAlign w:val="subscript"/>
        </w:rPr>
        <w:t>σ</w:t>
      </w:r>
      <w:r>
        <w:rPr>
          <w:color w:val="000000"/>
          <w:sz w:val="24"/>
          <w:szCs w:val="24"/>
        </w:rPr>
        <w:t>. Полученная формула годится не только для Вселенной, но для любого космического объекта. Ниже приведена таблица данных для Солнечной системы. В 3-м столбце даны ускорения отталкивания в объеме планет, рассчитанные по приведенной выше формуле, в 4-м столбце приведены ускорения силы тяжести для планет от Солнца.</w:t>
      </w:r>
    </w:p>
    <w:p w:rsidR="000A4FA0" w:rsidRDefault="000A4FA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tbl>
      <w:tblPr>
        <w:tblW w:w="5000" w:type="pct"/>
        <w:tblCellSpacing w:w="0" w:type="dxa"/>
        <w:tblInd w:w="-83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79"/>
        <w:gridCol w:w="1204"/>
        <w:gridCol w:w="3299"/>
        <w:gridCol w:w="3282"/>
        <w:gridCol w:w="1624"/>
      </w:tblGrid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Планета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Ускорение отталкивания на планете G, мс</w:t>
            </w:r>
            <w:r>
              <w:rPr>
                <w:color w:val="000000"/>
                <w:sz w:val="24"/>
                <w:szCs w:val="24"/>
                <w:vertAlign w:val="superscript"/>
              </w:rPr>
              <w:t>–2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Ускорение Солнца gs в точке планеты, мс</w:t>
            </w:r>
            <w:r>
              <w:rPr>
                <w:color w:val="000000"/>
                <w:sz w:val="24"/>
                <w:szCs w:val="24"/>
                <w:vertAlign w:val="superscript"/>
              </w:rPr>
              <w:t>–2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Отношение gs/G</w:t>
            </w:r>
          </w:p>
        </w:tc>
      </w:tr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Меркурий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–0,0022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0,0395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17,6818</w:t>
            </w:r>
          </w:p>
        </w:tc>
      </w:tr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Венера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–0,0056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0,0113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2,0179</w:t>
            </w:r>
          </w:p>
        </w:tc>
      </w:tr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Земля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–0,0057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0,0059 (среднее)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1,0351</w:t>
            </w:r>
          </w:p>
        </w:tc>
      </w:tr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Марс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–0,0030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0,0026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0,8667</w:t>
            </w:r>
          </w:p>
        </w:tc>
      </w:tr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Юпитер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–0,0641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0,00021885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0,0034</w:t>
            </w:r>
          </w:p>
        </w:tc>
      </w:tr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Сатурн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–0,0535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0,000065077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0,0012</w:t>
            </w:r>
          </w:p>
        </w:tc>
      </w:tr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–0,0231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0,000016085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0,00069632</w:t>
            </w:r>
          </w:p>
        </w:tc>
      </w:tr>
      <w:tr w:rsidR="000A4FA0">
        <w:trPr>
          <w:tblCellSpacing w:w="0" w:type="dxa"/>
        </w:trPr>
        <w:tc>
          <w:tcPr>
            <w:tcW w:w="0" w:type="auto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Нептун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–0,0224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0,0000065515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vAlign w:val="center"/>
          </w:tcPr>
          <w:p w:rsidR="000A4FA0" w:rsidRDefault="003D4BEE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0,00029248</w:t>
            </w:r>
          </w:p>
        </w:tc>
      </w:tr>
    </w:tbl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Получаем загадочные и удивительные данные. Обратите внимание, что для Земли ускорение отталкивания почти равно средней величине ускорения силы тяжести Солнца на Земле. А если взять самую удаленную точку орбиты Земли (афелий), то вообще в столбце 4 будет величина точно 0,0057! Т.е. в афелии Земли ее отталкивание равно точно притяжению Солнца. Загадка! Вряд ли это совпадение случайно. Отсюда следуют два вывода: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четвертое подтверждение правильности сделанной гипотезы, что наша Вселенная является черной дырой; 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Земля занимает особое положение в Солнечной системе, которое определяет, вероятно, самые благоприятные условия для жизни и жизни разумной. 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Дальнейшие расчеты по формуле показывают, что при размерах нашей Вселенной, равных галактике Млечного пути, кулоновское отталкивание будет достаточным для взрывного характера «возникновения» Вселенной. В этом отношении изложенная концепция более реалистична, чем современная космология, исходящая из математического описания Большого Взрыва, породившего Вселенную из математической точки.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Расчет ускорения расширения Вселенной по приведенной формуле показывает, что в настоящее время она практически перестала расширяться и готова к коллапсу, т.е. к сжатию в первоначальное состояние до Большого Взрыва.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Какая уготована судьба разуму и жизни в условиях описанных свойств и развития Вселенной? Рождение Вселенной произошло в акте мощного взрыва (огромного ускорения кулоновского отталкивания). Смерть ожидается от коллапса. Новая жизнь может быть начата от семени, выращенного самой Вселенной – разума! Вот для чего мы живем, исполняя первичный закон: продолжение жизни. Здесь вступаем в область знаний «сумеречной зоны», которая пока скрыта от нас, но изредка проявляется в форме явлений, которые названы очень неудачно «парапсихологией». Термин просто вызывает невольное отторжение, наподобие термина «эфир» для современной физики. Забудем название. Попробуем проникнуть в сумеречную зону с помощью откровенной фантазии, ибо прямых, инструментально измеренных, опытных фактов нет. Хотя в этом направлении многими прилагаются усилия.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Жизнь есть повсюду в космосе. Земля является чрезвычайно малым модельным слепком присутствующего (вероятно) в космосе общего принципа существования и развития жизни как носительницы разума. Воспользуемся земной моделью. Легко видеть, что условия жизни на Земле варьируются от самых благоприятных (райских) в тропиках, на островах теплых морских просторов до жесточайших высоких широт. Между ними расположены умеренные пояса. И что видим? Крайние зоны не способствуют развитию разума по причине либо слишком комфортных, либо слишком жестких условий. Интеллектуальная работа наиболее интенсивно идет в средней зоне. Однако, для оптимального развития разума необходимы жесткие внутренние противоречия – иначе развитие к высшим формам разума остановится. Отсюда нескончаемые конфликты, кровавые войны, болезни и т.п. Так и в космосе существуют подобные «требования» для успешного выращивания разума, космического разума. Цель одна: взрастить разум, способный дать новый толчок к новому Большому Взрыву новой Вселенной после коллапса старой.</w:t>
      </w:r>
    </w:p>
    <w:p w:rsidR="000A4FA0" w:rsidRDefault="003D4BE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объединения разума в космическом масштабе имеется среда – эфир. Он всепроникающий и всеобъемлющий, способный к накоплению невероятного объема информации. Достаточно тонкий, что бы в нем «растворялся» разум всех живых существ и, что особенно ценно для Вселенной, интеллектуальных существ. В Природе ничего не пропадает даром и каждая душа, как продукт работы головного мозга, идет в «копилку» вселенского разума. Перед ним еще не один миллиард лет развития и совершенствования для выполнения миссии по продлению жизни, к новому Большому Взрыву. Поколение новой Вселенной будет почитать предшествующий разум как Бога.</w:t>
      </w:r>
    </w:p>
    <w:p w:rsidR="000A4FA0" w:rsidRDefault="000A4FA0">
      <w:bookmarkStart w:id="0" w:name="_GoBack"/>
      <w:bookmarkEnd w:id="0"/>
    </w:p>
    <w:sectPr w:rsidR="000A4FA0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4BEE"/>
    <w:rsid w:val="000A4FA0"/>
    <w:rsid w:val="003D4BEE"/>
    <w:rsid w:val="0050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A061CFC8-6249-443B-A694-6531F9AB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33E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6966</Words>
  <Characters>3971</Characters>
  <Application>Microsoft Office Word</Application>
  <DocSecurity>0</DocSecurity>
  <Lines>33</Lines>
  <Paragraphs>21</Paragraphs>
  <ScaleCrop>false</ScaleCrop>
  <Company>PERSONAL COMPUTERS</Company>
  <LinksUpToDate>false</LinksUpToDate>
  <CharactersWithSpaces>10916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Разум и Вселенная</dc:title>
  <dc:subject/>
  <dc:creator>USER</dc:creator>
  <cp:keywords/>
  <dc:description/>
  <cp:lastModifiedBy>admin</cp:lastModifiedBy>
  <cp:revision>2</cp:revision>
  <dcterms:created xsi:type="dcterms:W3CDTF">2014-01-26T00:23:00Z</dcterms:created>
  <dcterms:modified xsi:type="dcterms:W3CDTF">2014-01-26T00:23:00Z</dcterms:modified>
</cp:coreProperties>
</file>