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C5" w:rsidRDefault="007072C5">
      <w:pPr>
        <w:widowControl w:val="0"/>
        <w:spacing w:before="120"/>
        <w:jc w:val="center"/>
        <w:rPr>
          <w:b/>
          <w:bCs/>
          <w:color w:val="000000"/>
          <w:sz w:val="32"/>
          <w:szCs w:val="32"/>
        </w:rPr>
      </w:pPr>
      <w:r>
        <w:rPr>
          <w:b/>
          <w:bCs/>
          <w:color w:val="000000"/>
          <w:sz w:val="32"/>
          <w:szCs w:val="32"/>
        </w:rPr>
        <w:t>Самодельные индикаторы.</w:t>
      </w:r>
    </w:p>
    <w:p w:rsidR="007072C5" w:rsidRDefault="007072C5">
      <w:pPr>
        <w:widowControl w:val="0"/>
        <w:spacing w:before="120"/>
        <w:ind w:firstLine="567"/>
        <w:jc w:val="both"/>
        <w:rPr>
          <w:color w:val="000000"/>
          <w:sz w:val="24"/>
          <w:szCs w:val="24"/>
        </w:rPr>
      </w:pPr>
      <w:r>
        <w:rPr>
          <w:color w:val="000000"/>
          <w:sz w:val="24"/>
          <w:szCs w:val="24"/>
        </w:rPr>
        <w:t>В химических лабораториях то и дело пользуются индикаторами - иногда для определения тех или иных веществ, а большей частью чтобы узнать кислотность среды, потому что от этого свойства зависят и поведение веществ, и характер реакции. Индикаторы не раз понадобятся и нам, а так как не всегда можно их купить, то попробуем приготовить их самостоятельно. Исходным сырьем будут служить растения: многие цветки, плоды, ягоды, листья и корни содержат окрашенные вещества, способные менять свой цвет в ответ на то или иное воздействие. И, попадая в кислую (или, напротив, в щелочную) среду, они наглядным образом сигнализируют нам об этом.</w:t>
      </w:r>
    </w:p>
    <w:p w:rsidR="007072C5" w:rsidRDefault="007072C5">
      <w:pPr>
        <w:widowControl w:val="0"/>
        <w:spacing w:before="120"/>
        <w:ind w:firstLine="567"/>
        <w:jc w:val="both"/>
        <w:rPr>
          <w:color w:val="000000"/>
          <w:sz w:val="24"/>
          <w:szCs w:val="24"/>
        </w:rPr>
      </w:pPr>
      <w:r>
        <w:rPr>
          <w:color w:val="000000"/>
          <w:sz w:val="24"/>
          <w:szCs w:val="24"/>
        </w:rPr>
        <w:t>Растительное "сырье" летом собрать нетрудно - в лесу, в поле, в саду или огороде. Возьмите яркие цветы - ирис, темные тюльпаны и розы, анютины глазки, мальву; наберите малины, ежевики, черники, голубики, черноплодной рябины; запаситесь несколькими листами красной капусты и молодой свеклой.</w:t>
      </w:r>
    </w:p>
    <w:p w:rsidR="007072C5" w:rsidRDefault="007072C5">
      <w:pPr>
        <w:widowControl w:val="0"/>
        <w:spacing w:before="120"/>
        <w:ind w:firstLine="567"/>
        <w:jc w:val="both"/>
        <w:rPr>
          <w:color w:val="000000"/>
          <w:sz w:val="24"/>
          <w:szCs w:val="24"/>
        </w:rPr>
      </w:pPr>
      <w:r>
        <w:rPr>
          <w:color w:val="000000"/>
          <w:sz w:val="24"/>
          <w:szCs w:val="24"/>
        </w:rPr>
        <w:t>Так как растворы индикаторов получают отвариванием (отвар - это нечто вроде бульона), то они, естественно, быстро портятся - скисают, плесневеют. Их надо готовить непосредственно перед опытом.</w:t>
      </w:r>
    </w:p>
    <w:p w:rsidR="007072C5" w:rsidRDefault="007072C5">
      <w:pPr>
        <w:widowControl w:val="0"/>
        <w:spacing w:before="120"/>
        <w:ind w:firstLine="567"/>
        <w:jc w:val="both"/>
        <w:rPr>
          <w:color w:val="000000"/>
          <w:sz w:val="24"/>
          <w:szCs w:val="24"/>
        </w:rPr>
      </w:pPr>
      <w:r>
        <w:rPr>
          <w:color w:val="000000"/>
          <w:sz w:val="24"/>
          <w:szCs w:val="24"/>
        </w:rPr>
        <w:t>Возьмите немного запасенного сырья (точное количество не имеет значения), положите в пробирку, налейте воды, поставьте на водяную баню и нагревайте до тех пор, пока раствор не окрасится. Каждый раствор после охлаждения профильтруйте и слейте в приготовленную заранее чистую склянку с этикеткой.</w:t>
      </w:r>
    </w:p>
    <w:p w:rsidR="007072C5" w:rsidRDefault="007072C5">
      <w:pPr>
        <w:widowControl w:val="0"/>
        <w:spacing w:before="120"/>
        <w:ind w:firstLine="567"/>
        <w:jc w:val="both"/>
        <w:rPr>
          <w:color w:val="000000"/>
          <w:sz w:val="24"/>
          <w:szCs w:val="24"/>
        </w:rPr>
      </w:pPr>
      <w:r>
        <w:rPr>
          <w:color w:val="000000"/>
          <w:sz w:val="24"/>
          <w:szCs w:val="24"/>
        </w:rPr>
        <w:t>Чтобы обеспечить себя индикаторами на весь год, засушите летом лепестки и ягоды, разложите их по отдельным коробочкам, потом точно так же, как говорилось выше, приготовьте из них отвары, отдельно из каждого растения.</w:t>
      </w:r>
    </w:p>
    <w:p w:rsidR="007072C5" w:rsidRDefault="007072C5">
      <w:pPr>
        <w:widowControl w:val="0"/>
        <w:spacing w:before="120"/>
        <w:ind w:firstLine="567"/>
        <w:jc w:val="both"/>
        <w:rPr>
          <w:color w:val="000000"/>
          <w:sz w:val="24"/>
          <w:szCs w:val="24"/>
        </w:rPr>
      </w:pPr>
      <w:r>
        <w:rPr>
          <w:color w:val="000000"/>
          <w:sz w:val="24"/>
          <w:szCs w:val="24"/>
        </w:rPr>
        <w:t>Чтобы узнать, какой отвар служит индикатором на ту или иную среду, и как изменяется его цвет, надо провести испытание.</w:t>
      </w:r>
    </w:p>
    <w:p w:rsidR="007072C5" w:rsidRDefault="007072C5">
      <w:pPr>
        <w:widowControl w:val="0"/>
        <w:spacing w:before="120"/>
        <w:ind w:firstLine="567"/>
        <w:jc w:val="both"/>
        <w:rPr>
          <w:color w:val="000000"/>
          <w:sz w:val="24"/>
          <w:szCs w:val="24"/>
        </w:rPr>
      </w:pPr>
      <w:r>
        <w:rPr>
          <w:color w:val="000000"/>
          <w:sz w:val="24"/>
          <w:szCs w:val="24"/>
        </w:rPr>
        <w:t>Возьмите пипеткой несколько капель самодельного индикатора и добавляйте их поочередно в кислый или щелочной раствор. Кислым раствором может служить столовый уксус, а щелочным раствор стиральной соды, карбоната натрия. Если, к примеру добавить к ним ярко-синий отвар из цветков ириса, то под воздействием уксуса он станет красным, соды - зелено-голубым.</w:t>
      </w:r>
    </w:p>
    <w:p w:rsidR="007072C5" w:rsidRDefault="007072C5">
      <w:pPr>
        <w:widowControl w:val="0"/>
        <w:spacing w:before="120"/>
        <w:jc w:val="center"/>
        <w:rPr>
          <w:b/>
          <w:bCs/>
          <w:color w:val="000000"/>
          <w:sz w:val="28"/>
          <w:szCs w:val="28"/>
        </w:rPr>
      </w:pPr>
      <w:r>
        <w:rPr>
          <w:rStyle w:val="a3"/>
          <w:b/>
          <w:bCs/>
          <w:i w:val="0"/>
          <w:iCs w:val="0"/>
          <w:color w:val="000000"/>
          <w:sz w:val="28"/>
          <w:szCs w:val="28"/>
        </w:rPr>
        <w:t>Окраска растворов черноплодной рябины</w:t>
      </w:r>
    </w:p>
    <w:p w:rsidR="007072C5" w:rsidRDefault="007072C5">
      <w:pPr>
        <w:widowControl w:val="0"/>
        <w:spacing w:before="120"/>
        <w:ind w:firstLine="567"/>
        <w:jc w:val="both"/>
        <w:rPr>
          <w:color w:val="000000"/>
          <w:sz w:val="24"/>
          <w:szCs w:val="24"/>
        </w:rPr>
      </w:pPr>
      <w:r>
        <w:rPr>
          <w:color w:val="000000"/>
          <w:sz w:val="24"/>
          <w:szCs w:val="24"/>
        </w:rPr>
        <w:t>Результаты всех этих опытов тщательно записывайте, лучше всего в таблицу; ее образец мы здесь приводим.</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14"/>
        <w:gridCol w:w="2030"/>
        <w:gridCol w:w="2514"/>
        <w:gridCol w:w="2610"/>
      </w:tblGrid>
      <w:tr w:rsidR="007072C5" w:rsidRPr="007072C5">
        <w:trPr>
          <w:cantSplit/>
          <w:trHeight w:val="390"/>
          <w:tblCellSpacing w:w="0" w:type="dxa"/>
          <w:jc w:val="center"/>
        </w:trPr>
        <w:tc>
          <w:tcPr>
            <w:tcW w:w="1300" w:type="pct"/>
            <w:vMerge w:val="restart"/>
            <w:tcBorders>
              <w:top w:val="outset" w:sz="6" w:space="0" w:color="auto"/>
              <w:bottom w:val="outset" w:sz="6" w:space="0" w:color="auto"/>
              <w:right w:val="outset" w:sz="6" w:space="0" w:color="auto"/>
            </w:tcBorders>
            <w:shd w:val="clear" w:color="auto" w:fill="CCCCCC"/>
            <w:vAlign w:val="center"/>
          </w:tcPr>
          <w:p w:rsidR="007072C5" w:rsidRPr="007072C5" w:rsidRDefault="007072C5">
            <w:pPr>
              <w:widowControl w:val="0"/>
              <w:jc w:val="both"/>
              <w:rPr>
                <w:color w:val="000000"/>
                <w:sz w:val="24"/>
                <w:szCs w:val="24"/>
              </w:rPr>
            </w:pPr>
            <w:r w:rsidRPr="007072C5">
              <w:rPr>
                <w:rStyle w:val="a4"/>
                <w:b w:val="0"/>
                <w:bCs w:val="0"/>
                <w:color w:val="000000"/>
                <w:sz w:val="24"/>
                <w:szCs w:val="24"/>
              </w:rPr>
              <w:t>Индикатор</w:t>
            </w:r>
          </w:p>
        </w:tc>
        <w:tc>
          <w:tcPr>
            <w:tcW w:w="3700" w:type="pct"/>
            <w:gridSpan w:val="3"/>
            <w:tcBorders>
              <w:top w:val="outset" w:sz="6" w:space="0" w:color="auto"/>
              <w:left w:val="outset" w:sz="6" w:space="0" w:color="auto"/>
              <w:bottom w:val="outset" w:sz="6" w:space="0" w:color="auto"/>
            </w:tcBorders>
            <w:shd w:val="clear" w:color="auto" w:fill="CCCCCC"/>
            <w:vAlign w:val="center"/>
          </w:tcPr>
          <w:p w:rsidR="007072C5" w:rsidRPr="007072C5" w:rsidRDefault="007072C5">
            <w:pPr>
              <w:widowControl w:val="0"/>
              <w:jc w:val="both"/>
              <w:rPr>
                <w:color w:val="000000"/>
                <w:sz w:val="24"/>
                <w:szCs w:val="24"/>
              </w:rPr>
            </w:pPr>
            <w:r w:rsidRPr="007072C5">
              <w:rPr>
                <w:rStyle w:val="a4"/>
                <w:b w:val="0"/>
                <w:bCs w:val="0"/>
                <w:color w:val="000000"/>
                <w:sz w:val="24"/>
                <w:szCs w:val="24"/>
              </w:rPr>
              <w:t>Цвет раствора</w:t>
            </w:r>
          </w:p>
        </w:tc>
      </w:tr>
      <w:tr w:rsidR="007072C5" w:rsidRPr="007072C5">
        <w:trPr>
          <w:cantSplit/>
          <w:trHeight w:val="450"/>
          <w:tblCellSpacing w:w="0" w:type="dxa"/>
          <w:jc w:val="center"/>
        </w:trPr>
        <w:tc>
          <w:tcPr>
            <w:tcW w:w="0" w:type="auto"/>
            <w:vMerge/>
            <w:tcBorders>
              <w:top w:val="outset" w:sz="6" w:space="0" w:color="auto"/>
              <w:bottom w:val="outset" w:sz="6" w:space="0" w:color="auto"/>
              <w:right w:val="outset" w:sz="6" w:space="0" w:color="auto"/>
            </w:tcBorders>
            <w:vAlign w:val="center"/>
          </w:tcPr>
          <w:p w:rsidR="007072C5" w:rsidRPr="007072C5" w:rsidRDefault="007072C5">
            <w:pPr>
              <w:widowControl w:val="0"/>
              <w:jc w:val="both"/>
              <w:rPr>
                <w:color w:val="000000"/>
                <w:sz w:val="24"/>
                <w:szCs w:val="24"/>
              </w:rPr>
            </w:pPr>
          </w:p>
        </w:tc>
        <w:tc>
          <w:tcPr>
            <w:tcW w:w="1050" w:type="pct"/>
            <w:tcBorders>
              <w:top w:val="outset" w:sz="6" w:space="0" w:color="auto"/>
              <w:left w:val="outset" w:sz="6" w:space="0" w:color="auto"/>
              <w:bottom w:val="outset" w:sz="6" w:space="0" w:color="auto"/>
              <w:right w:val="outset" w:sz="6" w:space="0" w:color="auto"/>
            </w:tcBorders>
            <w:shd w:val="clear" w:color="auto" w:fill="CCCCCC"/>
            <w:vAlign w:val="center"/>
          </w:tcPr>
          <w:p w:rsidR="007072C5" w:rsidRPr="007072C5" w:rsidRDefault="007072C5">
            <w:pPr>
              <w:widowControl w:val="0"/>
              <w:jc w:val="both"/>
              <w:rPr>
                <w:color w:val="000000"/>
                <w:sz w:val="24"/>
                <w:szCs w:val="24"/>
              </w:rPr>
            </w:pPr>
            <w:r w:rsidRPr="007072C5">
              <w:rPr>
                <w:rStyle w:val="a4"/>
                <w:b w:val="0"/>
                <w:bCs w:val="0"/>
                <w:color w:val="000000"/>
                <w:sz w:val="24"/>
                <w:szCs w:val="24"/>
              </w:rPr>
              <w:t>исходный</w:t>
            </w:r>
          </w:p>
        </w:tc>
        <w:tc>
          <w:tcPr>
            <w:tcW w:w="1300" w:type="pct"/>
            <w:tcBorders>
              <w:top w:val="outset" w:sz="6" w:space="0" w:color="auto"/>
              <w:left w:val="outset" w:sz="6" w:space="0" w:color="auto"/>
              <w:bottom w:val="outset" w:sz="6" w:space="0" w:color="auto"/>
              <w:right w:val="outset" w:sz="6" w:space="0" w:color="auto"/>
            </w:tcBorders>
            <w:shd w:val="clear" w:color="auto" w:fill="CCCCCC"/>
            <w:vAlign w:val="center"/>
          </w:tcPr>
          <w:p w:rsidR="007072C5" w:rsidRPr="007072C5" w:rsidRDefault="007072C5">
            <w:pPr>
              <w:widowControl w:val="0"/>
              <w:jc w:val="both"/>
              <w:rPr>
                <w:color w:val="000000"/>
                <w:sz w:val="24"/>
                <w:szCs w:val="24"/>
              </w:rPr>
            </w:pPr>
            <w:r w:rsidRPr="007072C5">
              <w:rPr>
                <w:rStyle w:val="a4"/>
                <w:b w:val="0"/>
                <w:bCs w:val="0"/>
                <w:color w:val="000000"/>
                <w:sz w:val="24"/>
                <w:szCs w:val="24"/>
              </w:rPr>
              <w:t>в кислой среде</w:t>
            </w:r>
          </w:p>
        </w:tc>
        <w:tc>
          <w:tcPr>
            <w:tcW w:w="1400" w:type="pct"/>
            <w:tcBorders>
              <w:top w:val="outset" w:sz="6" w:space="0" w:color="auto"/>
              <w:left w:val="outset" w:sz="6" w:space="0" w:color="auto"/>
              <w:bottom w:val="outset" w:sz="6" w:space="0" w:color="auto"/>
            </w:tcBorders>
            <w:shd w:val="clear" w:color="auto" w:fill="CCCCCC"/>
            <w:vAlign w:val="center"/>
          </w:tcPr>
          <w:p w:rsidR="007072C5" w:rsidRPr="007072C5" w:rsidRDefault="007072C5">
            <w:pPr>
              <w:widowControl w:val="0"/>
              <w:jc w:val="both"/>
              <w:rPr>
                <w:color w:val="000000"/>
                <w:sz w:val="24"/>
                <w:szCs w:val="24"/>
              </w:rPr>
            </w:pPr>
            <w:r w:rsidRPr="007072C5">
              <w:rPr>
                <w:rStyle w:val="a4"/>
                <w:b w:val="0"/>
                <w:bCs w:val="0"/>
                <w:color w:val="000000"/>
                <w:sz w:val="24"/>
                <w:szCs w:val="24"/>
              </w:rPr>
              <w:t>в щелочной среде</w:t>
            </w:r>
          </w:p>
        </w:tc>
      </w:tr>
      <w:tr w:rsidR="007072C5" w:rsidRPr="007072C5">
        <w:trPr>
          <w:trHeight w:val="420"/>
          <w:tblCellSpacing w:w="0" w:type="dxa"/>
          <w:jc w:val="center"/>
        </w:trPr>
        <w:tc>
          <w:tcPr>
            <w:tcW w:w="1300" w:type="pct"/>
            <w:tcBorders>
              <w:top w:val="outset" w:sz="6" w:space="0" w:color="auto"/>
              <w:bottom w:val="outset" w:sz="6" w:space="0" w:color="auto"/>
              <w:right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Виноградный сок</w:t>
            </w:r>
          </w:p>
        </w:tc>
        <w:tc>
          <w:tcPr>
            <w:tcW w:w="1050" w:type="pct"/>
            <w:tcBorders>
              <w:top w:val="outset" w:sz="6" w:space="0" w:color="auto"/>
              <w:left w:val="outset" w:sz="6" w:space="0" w:color="auto"/>
              <w:bottom w:val="outset" w:sz="6" w:space="0" w:color="auto"/>
              <w:right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Темно-красный</w:t>
            </w:r>
          </w:p>
        </w:tc>
        <w:tc>
          <w:tcPr>
            <w:tcW w:w="1300" w:type="pct"/>
            <w:tcBorders>
              <w:top w:val="outset" w:sz="6" w:space="0" w:color="auto"/>
              <w:left w:val="outset" w:sz="6" w:space="0" w:color="auto"/>
              <w:bottom w:val="outset" w:sz="6" w:space="0" w:color="auto"/>
              <w:right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Красный</w:t>
            </w:r>
          </w:p>
        </w:tc>
        <w:tc>
          <w:tcPr>
            <w:tcW w:w="1400" w:type="pct"/>
            <w:tcBorders>
              <w:top w:val="outset" w:sz="6" w:space="0" w:color="auto"/>
              <w:left w:val="outset" w:sz="6" w:space="0" w:color="auto"/>
              <w:bottom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Зеленый</w:t>
            </w:r>
          </w:p>
        </w:tc>
      </w:tr>
      <w:tr w:rsidR="007072C5" w:rsidRPr="007072C5">
        <w:trPr>
          <w:trHeight w:val="405"/>
          <w:tblCellSpacing w:w="0" w:type="dxa"/>
          <w:jc w:val="center"/>
        </w:trPr>
        <w:tc>
          <w:tcPr>
            <w:tcW w:w="1300" w:type="pct"/>
            <w:tcBorders>
              <w:top w:val="outset" w:sz="6" w:space="0" w:color="auto"/>
              <w:bottom w:val="outset" w:sz="6" w:space="0" w:color="auto"/>
              <w:right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Синий ирис</w:t>
            </w:r>
          </w:p>
        </w:tc>
        <w:tc>
          <w:tcPr>
            <w:tcW w:w="1050" w:type="pct"/>
            <w:tcBorders>
              <w:top w:val="outset" w:sz="6" w:space="0" w:color="auto"/>
              <w:left w:val="outset" w:sz="6" w:space="0" w:color="auto"/>
              <w:bottom w:val="outset" w:sz="6" w:space="0" w:color="auto"/>
              <w:right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Ярко-синий</w:t>
            </w:r>
          </w:p>
        </w:tc>
        <w:tc>
          <w:tcPr>
            <w:tcW w:w="1300" w:type="pct"/>
            <w:tcBorders>
              <w:top w:val="outset" w:sz="6" w:space="0" w:color="auto"/>
              <w:left w:val="outset" w:sz="6" w:space="0" w:color="auto"/>
              <w:bottom w:val="outset" w:sz="6" w:space="0" w:color="auto"/>
              <w:right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Красный</w:t>
            </w:r>
          </w:p>
        </w:tc>
        <w:tc>
          <w:tcPr>
            <w:tcW w:w="1400" w:type="pct"/>
            <w:tcBorders>
              <w:top w:val="outset" w:sz="6" w:space="0" w:color="auto"/>
              <w:left w:val="outset" w:sz="6" w:space="0" w:color="auto"/>
              <w:bottom w:val="outset" w:sz="6" w:space="0" w:color="auto"/>
            </w:tcBorders>
            <w:shd w:val="clear" w:color="auto" w:fill="99CCFF"/>
            <w:vAlign w:val="center"/>
          </w:tcPr>
          <w:p w:rsidR="007072C5" w:rsidRPr="007072C5" w:rsidRDefault="007072C5">
            <w:pPr>
              <w:widowControl w:val="0"/>
              <w:jc w:val="both"/>
              <w:rPr>
                <w:color w:val="000000"/>
                <w:sz w:val="24"/>
                <w:szCs w:val="24"/>
              </w:rPr>
            </w:pPr>
            <w:r w:rsidRPr="007072C5">
              <w:rPr>
                <w:color w:val="000000"/>
                <w:sz w:val="24"/>
                <w:szCs w:val="24"/>
              </w:rPr>
              <w:t>Зелено-голубой</w:t>
            </w:r>
          </w:p>
        </w:tc>
      </w:tr>
    </w:tbl>
    <w:p w:rsidR="007072C5" w:rsidRDefault="007072C5">
      <w:pPr>
        <w:widowControl w:val="0"/>
        <w:spacing w:before="120"/>
        <w:ind w:firstLine="567"/>
        <w:jc w:val="both"/>
        <w:rPr>
          <w:color w:val="000000"/>
          <w:sz w:val="24"/>
          <w:szCs w:val="24"/>
        </w:rPr>
      </w:pPr>
      <w:r>
        <w:rPr>
          <w:color w:val="000000"/>
          <w:sz w:val="24"/>
          <w:szCs w:val="24"/>
        </w:rPr>
        <w:t xml:space="preserve"> Предлагаем вам продолжить таблицу самостоятельно.</w:t>
      </w:r>
    </w:p>
    <w:p w:rsidR="007072C5" w:rsidRDefault="007072C5">
      <w:pPr>
        <w:widowControl w:val="0"/>
        <w:spacing w:before="120"/>
        <w:ind w:firstLine="567"/>
        <w:jc w:val="both"/>
        <w:rPr>
          <w:color w:val="000000"/>
          <w:sz w:val="24"/>
          <w:szCs w:val="24"/>
        </w:rPr>
      </w:pPr>
      <w:r>
        <w:rPr>
          <w:color w:val="000000"/>
          <w:sz w:val="24"/>
          <w:szCs w:val="24"/>
        </w:rPr>
        <w:t>Не только листья и ягоды могут сослужить вам службу в качестве индикаторов. На изменение кислотности четко реагируют изменением цвета некоторые соки (в том числе из красной капусты, из вишни, черного винограда, черной смородины) даже компоты. Выполнить роль индикатора может обычны борщ. Хозяйки это давно приметили и используют такое свойство свекольного отвара, но не для анализа. Чтобы борщ был, ярко-красным, в него перед окончанием варки добавляют немного пищевой кислоты - уксусной или лимонной; цвет меняется буквально на глазах. Даже обычный чай является индикатором. Многие из вас наверно замечали, что если положить в чай лимон, то он светлеет, то есть в кислой среде чай светлее.</w:t>
      </w:r>
    </w:p>
    <w:p w:rsidR="007072C5" w:rsidRDefault="007072C5">
      <w:pPr>
        <w:widowControl w:val="0"/>
        <w:spacing w:before="120"/>
        <w:ind w:firstLine="567"/>
        <w:jc w:val="both"/>
        <w:rPr>
          <w:color w:val="000000"/>
          <w:sz w:val="24"/>
          <w:szCs w:val="24"/>
        </w:rPr>
      </w:pPr>
      <w:r>
        <w:rPr>
          <w:color w:val="000000"/>
          <w:sz w:val="24"/>
          <w:szCs w:val="24"/>
        </w:rPr>
        <w:t>В лабораториях широко используют индикатор фенолфталеин. Приготовим его из аптечных таблеток того же названия.</w:t>
      </w:r>
    </w:p>
    <w:p w:rsidR="007072C5" w:rsidRDefault="007072C5">
      <w:pPr>
        <w:widowControl w:val="0"/>
        <w:spacing w:before="120"/>
        <w:ind w:firstLine="567"/>
        <w:jc w:val="both"/>
        <w:rPr>
          <w:color w:val="000000"/>
          <w:sz w:val="24"/>
          <w:szCs w:val="24"/>
        </w:rPr>
      </w:pPr>
      <w:r>
        <w:rPr>
          <w:color w:val="000000"/>
          <w:sz w:val="24"/>
          <w:szCs w:val="24"/>
        </w:rPr>
        <w:t>Одну-две таблетки разотрите и растворите примерно в 10 мл водки (в крайнем случае просто в теплой воде). В любом случае таблетки растворятся не полностью, потому что кроме основное вещества, фенолфталеина, в них есть еще наполнитель - тальк или мел. Отфильтруйте полученный раствор через промокательную бумагу и перелейте в чистую склянку с этикеткой "фенолфталеин - индикатор".</w:t>
      </w:r>
    </w:p>
    <w:p w:rsidR="007072C5" w:rsidRDefault="007072C5">
      <w:pPr>
        <w:widowControl w:val="0"/>
        <w:spacing w:before="120"/>
        <w:ind w:firstLine="567"/>
        <w:jc w:val="both"/>
        <w:rPr>
          <w:color w:val="000000"/>
          <w:sz w:val="24"/>
          <w:szCs w:val="24"/>
        </w:rPr>
      </w:pPr>
      <w:r>
        <w:rPr>
          <w:color w:val="000000"/>
          <w:sz w:val="24"/>
          <w:szCs w:val="24"/>
        </w:rPr>
        <w:t>Этот бесцветный раствор со временем не портится. Он пригодится, и не раз, для определения щелочной среды: в ней он мгновенно краснеет. Для проверки добавьте каплю-другую фенолфталеина к раствору стиральной соды.</w:t>
      </w:r>
    </w:p>
    <w:p w:rsidR="007072C5" w:rsidRDefault="007072C5">
      <w:pPr>
        <w:widowControl w:val="0"/>
        <w:spacing w:before="120"/>
        <w:ind w:firstLine="567"/>
        <w:jc w:val="both"/>
        <w:rPr>
          <w:color w:val="000000"/>
          <w:sz w:val="24"/>
          <w:szCs w:val="24"/>
        </w:rPr>
      </w:pPr>
      <w:r>
        <w:rPr>
          <w:color w:val="000000"/>
          <w:sz w:val="24"/>
          <w:szCs w:val="24"/>
        </w:rPr>
        <w:t xml:space="preserve">И последнее о растительных индикаторах. Некогда было в моде писать приглашения на лепестках цветов; а писали их в зависимости от цветка и желаемого цвета надписи раствором кислоты или щелочи, пользуясь тонким пером или заостренной палочкой. Попробуйте, если хотите, писать таким образом, но лепестки и растворы для письма подберите самостоятельно. Имейте в виду, что раствор должен быть не слишком концентрированным, иначе можно повредить нежный лепесток. </w:t>
      </w:r>
    </w:p>
    <w:p w:rsidR="007072C5" w:rsidRDefault="007072C5">
      <w:pPr>
        <w:widowControl w:val="0"/>
        <w:spacing w:before="120"/>
        <w:ind w:firstLine="590"/>
        <w:jc w:val="both"/>
        <w:rPr>
          <w:color w:val="000000"/>
          <w:sz w:val="24"/>
          <w:szCs w:val="24"/>
        </w:rPr>
      </w:pPr>
      <w:bookmarkStart w:id="0" w:name="_GoBack"/>
      <w:bookmarkEnd w:id="0"/>
    </w:p>
    <w:sectPr w:rsidR="007072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7190"/>
    <w:multiLevelType w:val="hybridMultilevel"/>
    <w:tmpl w:val="E9B675DC"/>
    <w:lvl w:ilvl="0" w:tplc="0E1CCE1E">
      <w:start w:val="1"/>
      <w:numFmt w:val="bullet"/>
      <w:lvlText w:val=""/>
      <w:lvlJc w:val="left"/>
      <w:pPr>
        <w:tabs>
          <w:tab w:val="num" w:pos="720"/>
        </w:tabs>
        <w:ind w:left="720" w:hanging="360"/>
      </w:pPr>
      <w:rPr>
        <w:rFonts w:ascii="Symbol" w:hAnsi="Symbol" w:cs="Symbol" w:hint="default"/>
        <w:sz w:val="20"/>
        <w:szCs w:val="20"/>
      </w:rPr>
    </w:lvl>
    <w:lvl w:ilvl="1" w:tplc="E92E0878">
      <w:start w:val="1"/>
      <w:numFmt w:val="bullet"/>
      <w:lvlText w:val="o"/>
      <w:lvlJc w:val="left"/>
      <w:pPr>
        <w:tabs>
          <w:tab w:val="num" w:pos="1440"/>
        </w:tabs>
        <w:ind w:left="1440" w:hanging="360"/>
      </w:pPr>
      <w:rPr>
        <w:rFonts w:ascii="Courier New" w:hAnsi="Courier New" w:cs="Courier New" w:hint="default"/>
        <w:sz w:val="20"/>
        <w:szCs w:val="20"/>
      </w:rPr>
    </w:lvl>
    <w:lvl w:ilvl="2" w:tplc="34EA80F4">
      <w:start w:val="1"/>
      <w:numFmt w:val="bullet"/>
      <w:lvlText w:val=""/>
      <w:lvlJc w:val="left"/>
      <w:pPr>
        <w:tabs>
          <w:tab w:val="num" w:pos="2160"/>
        </w:tabs>
        <w:ind w:left="2160" w:hanging="360"/>
      </w:pPr>
      <w:rPr>
        <w:rFonts w:ascii="Wingdings" w:hAnsi="Wingdings" w:cs="Wingdings" w:hint="default"/>
        <w:sz w:val="20"/>
        <w:szCs w:val="20"/>
      </w:rPr>
    </w:lvl>
    <w:lvl w:ilvl="3" w:tplc="AB8C883E">
      <w:start w:val="1"/>
      <w:numFmt w:val="bullet"/>
      <w:lvlText w:val=""/>
      <w:lvlJc w:val="left"/>
      <w:pPr>
        <w:tabs>
          <w:tab w:val="num" w:pos="2880"/>
        </w:tabs>
        <w:ind w:left="2880" w:hanging="360"/>
      </w:pPr>
      <w:rPr>
        <w:rFonts w:ascii="Wingdings" w:hAnsi="Wingdings" w:cs="Wingdings" w:hint="default"/>
        <w:sz w:val="20"/>
        <w:szCs w:val="20"/>
      </w:rPr>
    </w:lvl>
    <w:lvl w:ilvl="4" w:tplc="150E369E">
      <w:start w:val="1"/>
      <w:numFmt w:val="bullet"/>
      <w:lvlText w:val=""/>
      <w:lvlJc w:val="left"/>
      <w:pPr>
        <w:tabs>
          <w:tab w:val="num" w:pos="3600"/>
        </w:tabs>
        <w:ind w:left="3600" w:hanging="360"/>
      </w:pPr>
      <w:rPr>
        <w:rFonts w:ascii="Wingdings" w:hAnsi="Wingdings" w:cs="Wingdings" w:hint="default"/>
        <w:sz w:val="20"/>
        <w:szCs w:val="20"/>
      </w:rPr>
    </w:lvl>
    <w:lvl w:ilvl="5" w:tplc="BE569410">
      <w:start w:val="1"/>
      <w:numFmt w:val="bullet"/>
      <w:lvlText w:val=""/>
      <w:lvlJc w:val="left"/>
      <w:pPr>
        <w:tabs>
          <w:tab w:val="num" w:pos="4320"/>
        </w:tabs>
        <w:ind w:left="4320" w:hanging="360"/>
      </w:pPr>
      <w:rPr>
        <w:rFonts w:ascii="Wingdings" w:hAnsi="Wingdings" w:cs="Wingdings" w:hint="default"/>
        <w:sz w:val="20"/>
        <w:szCs w:val="20"/>
      </w:rPr>
    </w:lvl>
    <w:lvl w:ilvl="6" w:tplc="A5D8FC10">
      <w:start w:val="1"/>
      <w:numFmt w:val="bullet"/>
      <w:lvlText w:val=""/>
      <w:lvlJc w:val="left"/>
      <w:pPr>
        <w:tabs>
          <w:tab w:val="num" w:pos="5040"/>
        </w:tabs>
        <w:ind w:left="5040" w:hanging="360"/>
      </w:pPr>
      <w:rPr>
        <w:rFonts w:ascii="Wingdings" w:hAnsi="Wingdings" w:cs="Wingdings" w:hint="default"/>
        <w:sz w:val="20"/>
        <w:szCs w:val="20"/>
      </w:rPr>
    </w:lvl>
    <w:lvl w:ilvl="7" w:tplc="9FD4272A">
      <w:start w:val="1"/>
      <w:numFmt w:val="bullet"/>
      <w:lvlText w:val=""/>
      <w:lvlJc w:val="left"/>
      <w:pPr>
        <w:tabs>
          <w:tab w:val="num" w:pos="5760"/>
        </w:tabs>
        <w:ind w:left="5760" w:hanging="360"/>
      </w:pPr>
      <w:rPr>
        <w:rFonts w:ascii="Wingdings" w:hAnsi="Wingdings" w:cs="Wingdings" w:hint="default"/>
        <w:sz w:val="20"/>
        <w:szCs w:val="20"/>
      </w:rPr>
    </w:lvl>
    <w:lvl w:ilvl="8" w:tplc="E1E6B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00374B"/>
    <w:multiLevelType w:val="hybridMultilevel"/>
    <w:tmpl w:val="0D90AD1C"/>
    <w:lvl w:ilvl="0" w:tplc="9BEAF126">
      <w:start w:val="1"/>
      <w:numFmt w:val="decimal"/>
      <w:lvlText w:val="%1."/>
      <w:lvlJc w:val="left"/>
      <w:pPr>
        <w:tabs>
          <w:tab w:val="num" w:pos="720"/>
        </w:tabs>
        <w:ind w:left="720" w:hanging="360"/>
      </w:pPr>
    </w:lvl>
    <w:lvl w:ilvl="1" w:tplc="E38AAFAA">
      <w:start w:val="1"/>
      <w:numFmt w:val="decimal"/>
      <w:lvlText w:val="%2."/>
      <w:lvlJc w:val="left"/>
      <w:pPr>
        <w:tabs>
          <w:tab w:val="num" w:pos="1440"/>
        </w:tabs>
        <w:ind w:left="1440" w:hanging="360"/>
      </w:pPr>
    </w:lvl>
    <w:lvl w:ilvl="2" w:tplc="B76A12F0">
      <w:start w:val="1"/>
      <w:numFmt w:val="decimal"/>
      <w:lvlText w:val="%3."/>
      <w:lvlJc w:val="left"/>
      <w:pPr>
        <w:tabs>
          <w:tab w:val="num" w:pos="2160"/>
        </w:tabs>
        <w:ind w:left="2160" w:hanging="360"/>
      </w:pPr>
    </w:lvl>
    <w:lvl w:ilvl="3" w:tplc="E72E96B6">
      <w:start w:val="1"/>
      <w:numFmt w:val="decimal"/>
      <w:lvlText w:val="%4."/>
      <w:lvlJc w:val="left"/>
      <w:pPr>
        <w:tabs>
          <w:tab w:val="num" w:pos="2880"/>
        </w:tabs>
        <w:ind w:left="2880" w:hanging="360"/>
      </w:pPr>
    </w:lvl>
    <w:lvl w:ilvl="4" w:tplc="33E8B3A0">
      <w:start w:val="1"/>
      <w:numFmt w:val="decimal"/>
      <w:lvlText w:val="%5."/>
      <w:lvlJc w:val="left"/>
      <w:pPr>
        <w:tabs>
          <w:tab w:val="num" w:pos="3600"/>
        </w:tabs>
        <w:ind w:left="3600" w:hanging="360"/>
      </w:pPr>
    </w:lvl>
    <w:lvl w:ilvl="5" w:tplc="95D4546A">
      <w:start w:val="1"/>
      <w:numFmt w:val="decimal"/>
      <w:lvlText w:val="%6."/>
      <w:lvlJc w:val="left"/>
      <w:pPr>
        <w:tabs>
          <w:tab w:val="num" w:pos="4320"/>
        </w:tabs>
        <w:ind w:left="4320" w:hanging="360"/>
      </w:pPr>
    </w:lvl>
    <w:lvl w:ilvl="6" w:tplc="C46E3822">
      <w:start w:val="1"/>
      <w:numFmt w:val="decimal"/>
      <w:lvlText w:val="%7."/>
      <w:lvlJc w:val="left"/>
      <w:pPr>
        <w:tabs>
          <w:tab w:val="num" w:pos="5040"/>
        </w:tabs>
        <w:ind w:left="5040" w:hanging="360"/>
      </w:pPr>
    </w:lvl>
    <w:lvl w:ilvl="7" w:tplc="C2B89148">
      <w:start w:val="1"/>
      <w:numFmt w:val="decimal"/>
      <w:lvlText w:val="%8."/>
      <w:lvlJc w:val="left"/>
      <w:pPr>
        <w:tabs>
          <w:tab w:val="num" w:pos="5760"/>
        </w:tabs>
        <w:ind w:left="5760" w:hanging="360"/>
      </w:pPr>
    </w:lvl>
    <w:lvl w:ilvl="8" w:tplc="F618B676">
      <w:start w:val="1"/>
      <w:numFmt w:val="decimal"/>
      <w:lvlText w:val="%9."/>
      <w:lvlJc w:val="left"/>
      <w:pPr>
        <w:tabs>
          <w:tab w:val="num" w:pos="6480"/>
        </w:tabs>
        <w:ind w:left="6480" w:hanging="360"/>
      </w:pPr>
    </w:lvl>
  </w:abstractNum>
  <w:abstractNum w:abstractNumId="2">
    <w:nsid w:val="1D90451A"/>
    <w:multiLevelType w:val="hybridMultilevel"/>
    <w:tmpl w:val="7CB834BC"/>
    <w:lvl w:ilvl="0" w:tplc="78665ED8">
      <w:start w:val="1"/>
      <w:numFmt w:val="decimal"/>
      <w:lvlText w:val="%1."/>
      <w:lvlJc w:val="left"/>
      <w:pPr>
        <w:tabs>
          <w:tab w:val="num" w:pos="720"/>
        </w:tabs>
        <w:ind w:left="720" w:hanging="360"/>
      </w:pPr>
    </w:lvl>
    <w:lvl w:ilvl="1" w:tplc="EAE8691E">
      <w:start w:val="1"/>
      <w:numFmt w:val="decimal"/>
      <w:lvlText w:val="%2."/>
      <w:lvlJc w:val="left"/>
      <w:pPr>
        <w:tabs>
          <w:tab w:val="num" w:pos="1440"/>
        </w:tabs>
        <w:ind w:left="1440" w:hanging="360"/>
      </w:pPr>
    </w:lvl>
    <w:lvl w:ilvl="2" w:tplc="34D06F40">
      <w:start w:val="1"/>
      <w:numFmt w:val="decimal"/>
      <w:lvlText w:val="%3."/>
      <w:lvlJc w:val="left"/>
      <w:pPr>
        <w:tabs>
          <w:tab w:val="num" w:pos="2160"/>
        </w:tabs>
        <w:ind w:left="2160" w:hanging="360"/>
      </w:pPr>
    </w:lvl>
    <w:lvl w:ilvl="3" w:tplc="7D00F9AA">
      <w:start w:val="1"/>
      <w:numFmt w:val="decimal"/>
      <w:lvlText w:val="%4."/>
      <w:lvlJc w:val="left"/>
      <w:pPr>
        <w:tabs>
          <w:tab w:val="num" w:pos="2880"/>
        </w:tabs>
        <w:ind w:left="2880" w:hanging="360"/>
      </w:pPr>
    </w:lvl>
    <w:lvl w:ilvl="4" w:tplc="8488B960">
      <w:start w:val="1"/>
      <w:numFmt w:val="decimal"/>
      <w:lvlText w:val="%5."/>
      <w:lvlJc w:val="left"/>
      <w:pPr>
        <w:tabs>
          <w:tab w:val="num" w:pos="3600"/>
        </w:tabs>
        <w:ind w:left="3600" w:hanging="360"/>
      </w:pPr>
    </w:lvl>
    <w:lvl w:ilvl="5" w:tplc="1DF6E8CC">
      <w:start w:val="1"/>
      <w:numFmt w:val="decimal"/>
      <w:lvlText w:val="%6."/>
      <w:lvlJc w:val="left"/>
      <w:pPr>
        <w:tabs>
          <w:tab w:val="num" w:pos="4320"/>
        </w:tabs>
        <w:ind w:left="4320" w:hanging="360"/>
      </w:pPr>
    </w:lvl>
    <w:lvl w:ilvl="6" w:tplc="72768302">
      <w:start w:val="1"/>
      <w:numFmt w:val="decimal"/>
      <w:lvlText w:val="%7."/>
      <w:lvlJc w:val="left"/>
      <w:pPr>
        <w:tabs>
          <w:tab w:val="num" w:pos="5040"/>
        </w:tabs>
        <w:ind w:left="5040" w:hanging="360"/>
      </w:pPr>
    </w:lvl>
    <w:lvl w:ilvl="7" w:tplc="75E416A2">
      <w:start w:val="1"/>
      <w:numFmt w:val="decimal"/>
      <w:lvlText w:val="%8."/>
      <w:lvlJc w:val="left"/>
      <w:pPr>
        <w:tabs>
          <w:tab w:val="num" w:pos="5760"/>
        </w:tabs>
        <w:ind w:left="5760" w:hanging="360"/>
      </w:pPr>
    </w:lvl>
    <w:lvl w:ilvl="8" w:tplc="C1CAF4EA">
      <w:start w:val="1"/>
      <w:numFmt w:val="decimal"/>
      <w:lvlText w:val="%9."/>
      <w:lvlJc w:val="left"/>
      <w:pPr>
        <w:tabs>
          <w:tab w:val="num" w:pos="6480"/>
        </w:tabs>
        <w:ind w:left="6480" w:hanging="360"/>
      </w:pPr>
    </w:lvl>
  </w:abstractNum>
  <w:abstractNum w:abstractNumId="3">
    <w:nsid w:val="1FE6666B"/>
    <w:multiLevelType w:val="hybridMultilevel"/>
    <w:tmpl w:val="C5A045E4"/>
    <w:lvl w:ilvl="0" w:tplc="A754C706">
      <w:start w:val="1"/>
      <w:numFmt w:val="decimal"/>
      <w:lvlText w:val="%1."/>
      <w:lvlJc w:val="left"/>
      <w:pPr>
        <w:tabs>
          <w:tab w:val="num" w:pos="720"/>
        </w:tabs>
        <w:ind w:left="720" w:hanging="360"/>
      </w:pPr>
    </w:lvl>
    <w:lvl w:ilvl="1" w:tplc="B5CCEF40">
      <w:start w:val="1"/>
      <w:numFmt w:val="decimal"/>
      <w:lvlText w:val="%2."/>
      <w:lvlJc w:val="left"/>
      <w:pPr>
        <w:tabs>
          <w:tab w:val="num" w:pos="1440"/>
        </w:tabs>
        <w:ind w:left="1440" w:hanging="360"/>
      </w:pPr>
    </w:lvl>
    <w:lvl w:ilvl="2" w:tplc="FB98A5F2">
      <w:start w:val="1"/>
      <w:numFmt w:val="decimal"/>
      <w:lvlText w:val="%3."/>
      <w:lvlJc w:val="left"/>
      <w:pPr>
        <w:tabs>
          <w:tab w:val="num" w:pos="2160"/>
        </w:tabs>
        <w:ind w:left="2160" w:hanging="360"/>
      </w:pPr>
    </w:lvl>
    <w:lvl w:ilvl="3" w:tplc="AC6AD592">
      <w:start w:val="1"/>
      <w:numFmt w:val="decimal"/>
      <w:lvlText w:val="%4."/>
      <w:lvlJc w:val="left"/>
      <w:pPr>
        <w:tabs>
          <w:tab w:val="num" w:pos="2880"/>
        </w:tabs>
        <w:ind w:left="2880" w:hanging="360"/>
      </w:pPr>
    </w:lvl>
    <w:lvl w:ilvl="4" w:tplc="DF4AD77C">
      <w:start w:val="1"/>
      <w:numFmt w:val="decimal"/>
      <w:lvlText w:val="%5."/>
      <w:lvlJc w:val="left"/>
      <w:pPr>
        <w:tabs>
          <w:tab w:val="num" w:pos="3600"/>
        </w:tabs>
        <w:ind w:left="3600" w:hanging="360"/>
      </w:pPr>
    </w:lvl>
    <w:lvl w:ilvl="5" w:tplc="5920AC2C">
      <w:start w:val="1"/>
      <w:numFmt w:val="decimal"/>
      <w:lvlText w:val="%6."/>
      <w:lvlJc w:val="left"/>
      <w:pPr>
        <w:tabs>
          <w:tab w:val="num" w:pos="4320"/>
        </w:tabs>
        <w:ind w:left="4320" w:hanging="360"/>
      </w:pPr>
    </w:lvl>
    <w:lvl w:ilvl="6" w:tplc="BAB0A43C">
      <w:start w:val="1"/>
      <w:numFmt w:val="decimal"/>
      <w:lvlText w:val="%7."/>
      <w:lvlJc w:val="left"/>
      <w:pPr>
        <w:tabs>
          <w:tab w:val="num" w:pos="5040"/>
        </w:tabs>
        <w:ind w:left="5040" w:hanging="360"/>
      </w:pPr>
    </w:lvl>
    <w:lvl w:ilvl="7" w:tplc="351A8392">
      <w:start w:val="1"/>
      <w:numFmt w:val="decimal"/>
      <w:lvlText w:val="%8."/>
      <w:lvlJc w:val="left"/>
      <w:pPr>
        <w:tabs>
          <w:tab w:val="num" w:pos="5760"/>
        </w:tabs>
        <w:ind w:left="5760" w:hanging="360"/>
      </w:pPr>
    </w:lvl>
    <w:lvl w:ilvl="8" w:tplc="F2FC2DE0">
      <w:start w:val="1"/>
      <w:numFmt w:val="decimal"/>
      <w:lvlText w:val="%9."/>
      <w:lvlJc w:val="left"/>
      <w:pPr>
        <w:tabs>
          <w:tab w:val="num" w:pos="6480"/>
        </w:tabs>
        <w:ind w:left="6480" w:hanging="360"/>
      </w:pPr>
    </w:lvl>
  </w:abstractNum>
  <w:abstractNum w:abstractNumId="4">
    <w:nsid w:val="27C43C64"/>
    <w:multiLevelType w:val="hybridMultilevel"/>
    <w:tmpl w:val="0094766C"/>
    <w:lvl w:ilvl="0" w:tplc="7B445838">
      <w:start w:val="1"/>
      <w:numFmt w:val="bullet"/>
      <w:lvlText w:val=""/>
      <w:lvlJc w:val="left"/>
      <w:pPr>
        <w:tabs>
          <w:tab w:val="num" w:pos="720"/>
        </w:tabs>
        <w:ind w:left="720" w:hanging="360"/>
      </w:pPr>
      <w:rPr>
        <w:rFonts w:ascii="Symbol" w:hAnsi="Symbol" w:cs="Symbol" w:hint="default"/>
        <w:sz w:val="20"/>
        <w:szCs w:val="20"/>
      </w:rPr>
    </w:lvl>
    <w:lvl w:ilvl="1" w:tplc="EAA0A0EC">
      <w:start w:val="1"/>
      <w:numFmt w:val="bullet"/>
      <w:lvlText w:val="o"/>
      <w:lvlJc w:val="left"/>
      <w:pPr>
        <w:tabs>
          <w:tab w:val="num" w:pos="1440"/>
        </w:tabs>
        <w:ind w:left="1440" w:hanging="360"/>
      </w:pPr>
      <w:rPr>
        <w:rFonts w:ascii="Courier New" w:hAnsi="Courier New" w:cs="Courier New" w:hint="default"/>
        <w:sz w:val="20"/>
        <w:szCs w:val="20"/>
      </w:rPr>
    </w:lvl>
    <w:lvl w:ilvl="2" w:tplc="FBD4A614">
      <w:start w:val="1"/>
      <w:numFmt w:val="bullet"/>
      <w:lvlText w:val=""/>
      <w:lvlJc w:val="left"/>
      <w:pPr>
        <w:tabs>
          <w:tab w:val="num" w:pos="2160"/>
        </w:tabs>
        <w:ind w:left="2160" w:hanging="360"/>
      </w:pPr>
      <w:rPr>
        <w:rFonts w:ascii="Wingdings" w:hAnsi="Wingdings" w:cs="Wingdings" w:hint="default"/>
        <w:sz w:val="20"/>
        <w:szCs w:val="20"/>
      </w:rPr>
    </w:lvl>
    <w:lvl w:ilvl="3" w:tplc="F88A47BE">
      <w:start w:val="1"/>
      <w:numFmt w:val="bullet"/>
      <w:lvlText w:val=""/>
      <w:lvlJc w:val="left"/>
      <w:pPr>
        <w:tabs>
          <w:tab w:val="num" w:pos="2880"/>
        </w:tabs>
        <w:ind w:left="2880" w:hanging="360"/>
      </w:pPr>
      <w:rPr>
        <w:rFonts w:ascii="Wingdings" w:hAnsi="Wingdings" w:cs="Wingdings" w:hint="default"/>
        <w:sz w:val="20"/>
        <w:szCs w:val="20"/>
      </w:rPr>
    </w:lvl>
    <w:lvl w:ilvl="4" w:tplc="C1F69A28">
      <w:start w:val="1"/>
      <w:numFmt w:val="bullet"/>
      <w:lvlText w:val=""/>
      <w:lvlJc w:val="left"/>
      <w:pPr>
        <w:tabs>
          <w:tab w:val="num" w:pos="3600"/>
        </w:tabs>
        <w:ind w:left="3600" w:hanging="360"/>
      </w:pPr>
      <w:rPr>
        <w:rFonts w:ascii="Wingdings" w:hAnsi="Wingdings" w:cs="Wingdings" w:hint="default"/>
        <w:sz w:val="20"/>
        <w:szCs w:val="20"/>
      </w:rPr>
    </w:lvl>
    <w:lvl w:ilvl="5" w:tplc="5CFA5282">
      <w:start w:val="1"/>
      <w:numFmt w:val="bullet"/>
      <w:lvlText w:val=""/>
      <w:lvlJc w:val="left"/>
      <w:pPr>
        <w:tabs>
          <w:tab w:val="num" w:pos="4320"/>
        </w:tabs>
        <w:ind w:left="4320" w:hanging="360"/>
      </w:pPr>
      <w:rPr>
        <w:rFonts w:ascii="Wingdings" w:hAnsi="Wingdings" w:cs="Wingdings" w:hint="default"/>
        <w:sz w:val="20"/>
        <w:szCs w:val="20"/>
      </w:rPr>
    </w:lvl>
    <w:lvl w:ilvl="6" w:tplc="CB6A1AB8">
      <w:start w:val="1"/>
      <w:numFmt w:val="bullet"/>
      <w:lvlText w:val=""/>
      <w:lvlJc w:val="left"/>
      <w:pPr>
        <w:tabs>
          <w:tab w:val="num" w:pos="5040"/>
        </w:tabs>
        <w:ind w:left="5040" w:hanging="360"/>
      </w:pPr>
      <w:rPr>
        <w:rFonts w:ascii="Wingdings" w:hAnsi="Wingdings" w:cs="Wingdings" w:hint="default"/>
        <w:sz w:val="20"/>
        <w:szCs w:val="20"/>
      </w:rPr>
    </w:lvl>
    <w:lvl w:ilvl="7" w:tplc="5B900F72">
      <w:start w:val="1"/>
      <w:numFmt w:val="bullet"/>
      <w:lvlText w:val=""/>
      <w:lvlJc w:val="left"/>
      <w:pPr>
        <w:tabs>
          <w:tab w:val="num" w:pos="5760"/>
        </w:tabs>
        <w:ind w:left="5760" w:hanging="360"/>
      </w:pPr>
      <w:rPr>
        <w:rFonts w:ascii="Wingdings" w:hAnsi="Wingdings" w:cs="Wingdings" w:hint="default"/>
        <w:sz w:val="20"/>
        <w:szCs w:val="20"/>
      </w:rPr>
    </w:lvl>
    <w:lvl w:ilvl="8" w:tplc="EDD6CF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C86C56"/>
    <w:multiLevelType w:val="hybridMultilevel"/>
    <w:tmpl w:val="E1AC1DE6"/>
    <w:lvl w:ilvl="0" w:tplc="560C96EC">
      <w:start w:val="1"/>
      <w:numFmt w:val="bullet"/>
      <w:lvlText w:val=""/>
      <w:lvlJc w:val="left"/>
      <w:pPr>
        <w:tabs>
          <w:tab w:val="num" w:pos="720"/>
        </w:tabs>
        <w:ind w:left="720" w:hanging="360"/>
      </w:pPr>
      <w:rPr>
        <w:rFonts w:ascii="Symbol" w:hAnsi="Symbol" w:cs="Symbol" w:hint="default"/>
        <w:sz w:val="20"/>
        <w:szCs w:val="20"/>
      </w:rPr>
    </w:lvl>
    <w:lvl w:ilvl="1" w:tplc="67A6DEC8">
      <w:start w:val="1"/>
      <w:numFmt w:val="bullet"/>
      <w:lvlText w:val="o"/>
      <w:lvlJc w:val="left"/>
      <w:pPr>
        <w:tabs>
          <w:tab w:val="num" w:pos="1440"/>
        </w:tabs>
        <w:ind w:left="1440" w:hanging="360"/>
      </w:pPr>
      <w:rPr>
        <w:rFonts w:ascii="Courier New" w:hAnsi="Courier New" w:cs="Courier New" w:hint="default"/>
        <w:sz w:val="20"/>
        <w:szCs w:val="20"/>
      </w:rPr>
    </w:lvl>
    <w:lvl w:ilvl="2" w:tplc="42703FB6">
      <w:start w:val="1"/>
      <w:numFmt w:val="bullet"/>
      <w:lvlText w:val=""/>
      <w:lvlJc w:val="left"/>
      <w:pPr>
        <w:tabs>
          <w:tab w:val="num" w:pos="2160"/>
        </w:tabs>
        <w:ind w:left="2160" w:hanging="360"/>
      </w:pPr>
      <w:rPr>
        <w:rFonts w:ascii="Wingdings" w:hAnsi="Wingdings" w:cs="Wingdings" w:hint="default"/>
        <w:sz w:val="20"/>
        <w:szCs w:val="20"/>
      </w:rPr>
    </w:lvl>
    <w:lvl w:ilvl="3" w:tplc="9A3ECEA4">
      <w:start w:val="1"/>
      <w:numFmt w:val="bullet"/>
      <w:lvlText w:val=""/>
      <w:lvlJc w:val="left"/>
      <w:pPr>
        <w:tabs>
          <w:tab w:val="num" w:pos="2880"/>
        </w:tabs>
        <w:ind w:left="2880" w:hanging="360"/>
      </w:pPr>
      <w:rPr>
        <w:rFonts w:ascii="Wingdings" w:hAnsi="Wingdings" w:cs="Wingdings" w:hint="default"/>
        <w:sz w:val="20"/>
        <w:szCs w:val="20"/>
      </w:rPr>
    </w:lvl>
    <w:lvl w:ilvl="4" w:tplc="27B6F638">
      <w:start w:val="1"/>
      <w:numFmt w:val="bullet"/>
      <w:lvlText w:val=""/>
      <w:lvlJc w:val="left"/>
      <w:pPr>
        <w:tabs>
          <w:tab w:val="num" w:pos="3600"/>
        </w:tabs>
        <w:ind w:left="3600" w:hanging="360"/>
      </w:pPr>
      <w:rPr>
        <w:rFonts w:ascii="Wingdings" w:hAnsi="Wingdings" w:cs="Wingdings" w:hint="default"/>
        <w:sz w:val="20"/>
        <w:szCs w:val="20"/>
      </w:rPr>
    </w:lvl>
    <w:lvl w:ilvl="5" w:tplc="79567D7A">
      <w:start w:val="1"/>
      <w:numFmt w:val="bullet"/>
      <w:lvlText w:val=""/>
      <w:lvlJc w:val="left"/>
      <w:pPr>
        <w:tabs>
          <w:tab w:val="num" w:pos="4320"/>
        </w:tabs>
        <w:ind w:left="4320" w:hanging="360"/>
      </w:pPr>
      <w:rPr>
        <w:rFonts w:ascii="Wingdings" w:hAnsi="Wingdings" w:cs="Wingdings" w:hint="default"/>
        <w:sz w:val="20"/>
        <w:szCs w:val="20"/>
      </w:rPr>
    </w:lvl>
    <w:lvl w:ilvl="6" w:tplc="48AC55D2">
      <w:start w:val="1"/>
      <w:numFmt w:val="bullet"/>
      <w:lvlText w:val=""/>
      <w:lvlJc w:val="left"/>
      <w:pPr>
        <w:tabs>
          <w:tab w:val="num" w:pos="5040"/>
        </w:tabs>
        <w:ind w:left="5040" w:hanging="360"/>
      </w:pPr>
      <w:rPr>
        <w:rFonts w:ascii="Wingdings" w:hAnsi="Wingdings" w:cs="Wingdings" w:hint="default"/>
        <w:sz w:val="20"/>
        <w:szCs w:val="20"/>
      </w:rPr>
    </w:lvl>
    <w:lvl w:ilvl="7" w:tplc="B130F80C">
      <w:start w:val="1"/>
      <w:numFmt w:val="bullet"/>
      <w:lvlText w:val=""/>
      <w:lvlJc w:val="left"/>
      <w:pPr>
        <w:tabs>
          <w:tab w:val="num" w:pos="5760"/>
        </w:tabs>
        <w:ind w:left="5760" w:hanging="360"/>
      </w:pPr>
      <w:rPr>
        <w:rFonts w:ascii="Wingdings" w:hAnsi="Wingdings" w:cs="Wingdings" w:hint="default"/>
        <w:sz w:val="20"/>
        <w:szCs w:val="20"/>
      </w:rPr>
    </w:lvl>
    <w:lvl w:ilvl="8" w:tplc="7F380B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431CE9"/>
    <w:multiLevelType w:val="hybridMultilevel"/>
    <w:tmpl w:val="75B40FC2"/>
    <w:lvl w:ilvl="0" w:tplc="FDAEAC34">
      <w:start w:val="1"/>
      <w:numFmt w:val="bullet"/>
      <w:lvlText w:val=""/>
      <w:lvlJc w:val="left"/>
      <w:pPr>
        <w:tabs>
          <w:tab w:val="num" w:pos="720"/>
        </w:tabs>
        <w:ind w:left="720" w:hanging="360"/>
      </w:pPr>
      <w:rPr>
        <w:rFonts w:ascii="Symbol" w:hAnsi="Symbol" w:cs="Symbol" w:hint="default"/>
        <w:sz w:val="20"/>
        <w:szCs w:val="20"/>
      </w:rPr>
    </w:lvl>
    <w:lvl w:ilvl="1" w:tplc="D1543EDE">
      <w:start w:val="1"/>
      <w:numFmt w:val="bullet"/>
      <w:lvlText w:val="o"/>
      <w:lvlJc w:val="left"/>
      <w:pPr>
        <w:tabs>
          <w:tab w:val="num" w:pos="1440"/>
        </w:tabs>
        <w:ind w:left="1440" w:hanging="360"/>
      </w:pPr>
      <w:rPr>
        <w:rFonts w:ascii="Courier New" w:hAnsi="Courier New" w:cs="Courier New" w:hint="default"/>
        <w:sz w:val="20"/>
        <w:szCs w:val="20"/>
      </w:rPr>
    </w:lvl>
    <w:lvl w:ilvl="2" w:tplc="4D2602E6">
      <w:start w:val="1"/>
      <w:numFmt w:val="bullet"/>
      <w:lvlText w:val=""/>
      <w:lvlJc w:val="left"/>
      <w:pPr>
        <w:tabs>
          <w:tab w:val="num" w:pos="2160"/>
        </w:tabs>
        <w:ind w:left="2160" w:hanging="360"/>
      </w:pPr>
      <w:rPr>
        <w:rFonts w:ascii="Wingdings" w:hAnsi="Wingdings" w:cs="Wingdings" w:hint="default"/>
        <w:sz w:val="20"/>
        <w:szCs w:val="20"/>
      </w:rPr>
    </w:lvl>
    <w:lvl w:ilvl="3" w:tplc="94EA3E0E">
      <w:start w:val="1"/>
      <w:numFmt w:val="bullet"/>
      <w:lvlText w:val=""/>
      <w:lvlJc w:val="left"/>
      <w:pPr>
        <w:tabs>
          <w:tab w:val="num" w:pos="2880"/>
        </w:tabs>
        <w:ind w:left="2880" w:hanging="360"/>
      </w:pPr>
      <w:rPr>
        <w:rFonts w:ascii="Wingdings" w:hAnsi="Wingdings" w:cs="Wingdings" w:hint="default"/>
        <w:sz w:val="20"/>
        <w:szCs w:val="20"/>
      </w:rPr>
    </w:lvl>
    <w:lvl w:ilvl="4" w:tplc="10B68414">
      <w:start w:val="1"/>
      <w:numFmt w:val="bullet"/>
      <w:lvlText w:val=""/>
      <w:lvlJc w:val="left"/>
      <w:pPr>
        <w:tabs>
          <w:tab w:val="num" w:pos="3600"/>
        </w:tabs>
        <w:ind w:left="3600" w:hanging="360"/>
      </w:pPr>
      <w:rPr>
        <w:rFonts w:ascii="Wingdings" w:hAnsi="Wingdings" w:cs="Wingdings" w:hint="default"/>
        <w:sz w:val="20"/>
        <w:szCs w:val="20"/>
      </w:rPr>
    </w:lvl>
    <w:lvl w:ilvl="5" w:tplc="5928A9F2">
      <w:start w:val="1"/>
      <w:numFmt w:val="bullet"/>
      <w:lvlText w:val=""/>
      <w:lvlJc w:val="left"/>
      <w:pPr>
        <w:tabs>
          <w:tab w:val="num" w:pos="4320"/>
        </w:tabs>
        <w:ind w:left="4320" w:hanging="360"/>
      </w:pPr>
      <w:rPr>
        <w:rFonts w:ascii="Wingdings" w:hAnsi="Wingdings" w:cs="Wingdings" w:hint="default"/>
        <w:sz w:val="20"/>
        <w:szCs w:val="20"/>
      </w:rPr>
    </w:lvl>
    <w:lvl w:ilvl="6" w:tplc="4664F290">
      <w:start w:val="1"/>
      <w:numFmt w:val="bullet"/>
      <w:lvlText w:val=""/>
      <w:lvlJc w:val="left"/>
      <w:pPr>
        <w:tabs>
          <w:tab w:val="num" w:pos="5040"/>
        </w:tabs>
        <w:ind w:left="5040" w:hanging="360"/>
      </w:pPr>
      <w:rPr>
        <w:rFonts w:ascii="Wingdings" w:hAnsi="Wingdings" w:cs="Wingdings" w:hint="default"/>
        <w:sz w:val="20"/>
        <w:szCs w:val="20"/>
      </w:rPr>
    </w:lvl>
    <w:lvl w:ilvl="7" w:tplc="29088F44">
      <w:start w:val="1"/>
      <w:numFmt w:val="bullet"/>
      <w:lvlText w:val=""/>
      <w:lvlJc w:val="left"/>
      <w:pPr>
        <w:tabs>
          <w:tab w:val="num" w:pos="5760"/>
        </w:tabs>
        <w:ind w:left="5760" w:hanging="360"/>
      </w:pPr>
      <w:rPr>
        <w:rFonts w:ascii="Wingdings" w:hAnsi="Wingdings" w:cs="Wingdings" w:hint="default"/>
        <w:sz w:val="20"/>
        <w:szCs w:val="20"/>
      </w:rPr>
    </w:lvl>
    <w:lvl w:ilvl="8" w:tplc="AD3ECC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48015E"/>
    <w:multiLevelType w:val="hybridMultilevel"/>
    <w:tmpl w:val="59BA9218"/>
    <w:lvl w:ilvl="0" w:tplc="4532230C">
      <w:start w:val="1"/>
      <w:numFmt w:val="bullet"/>
      <w:lvlText w:val=""/>
      <w:lvlJc w:val="left"/>
      <w:pPr>
        <w:tabs>
          <w:tab w:val="num" w:pos="720"/>
        </w:tabs>
        <w:ind w:left="720" w:hanging="360"/>
      </w:pPr>
      <w:rPr>
        <w:rFonts w:ascii="Symbol" w:hAnsi="Symbol" w:cs="Symbol" w:hint="default"/>
        <w:sz w:val="20"/>
        <w:szCs w:val="20"/>
      </w:rPr>
    </w:lvl>
    <w:lvl w:ilvl="1" w:tplc="D12616AA">
      <w:start w:val="1"/>
      <w:numFmt w:val="bullet"/>
      <w:lvlText w:val="o"/>
      <w:lvlJc w:val="left"/>
      <w:pPr>
        <w:tabs>
          <w:tab w:val="num" w:pos="1440"/>
        </w:tabs>
        <w:ind w:left="1440" w:hanging="360"/>
      </w:pPr>
      <w:rPr>
        <w:rFonts w:ascii="Courier New" w:hAnsi="Courier New" w:cs="Courier New" w:hint="default"/>
        <w:sz w:val="20"/>
        <w:szCs w:val="20"/>
      </w:rPr>
    </w:lvl>
    <w:lvl w:ilvl="2" w:tplc="E0EE97BC">
      <w:start w:val="1"/>
      <w:numFmt w:val="bullet"/>
      <w:lvlText w:val=""/>
      <w:lvlJc w:val="left"/>
      <w:pPr>
        <w:tabs>
          <w:tab w:val="num" w:pos="2160"/>
        </w:tabs>
        <w:ind w:left="2160" w:hanging="360"/>
      </w:pPr>
      <w:rPr>
        <w:rFonts w:ascii="Wingdings" w:hAnsi="Wingdings" w:cs="Wingdings" w:hint="default"/>
        <w:sz w:val="20"/>
        <w:szCs w:val="20"/>
      </w:rPr>
    </w:lvl>
    <w:lvl w:ilvl="3" w:tplc="A2B2FA6E">
      <w:start w:val="1"/>
      <w:numFmt w:val="bullet"/>
      <w:lvlText w:val=""/>
      <w:lvlJc w:val="left"/>
      <w:pPr>
        <w:tabs>
          <w:tab w:val="num" w:pos="2880"/>
        </w:tabs>
        <w:ind w:left="2880" w:hanging="360"/>
      </w:pPr>
      <w:rPr>
        <w:rFonts w:ascii="Wingdings" w:hAnsi="Wingdings" w:cs="Wingdings" w:hint="default"/>
        <w:sz w:val="20"/>
        <w:szCs w:val="20"/>
      </w:rPr>
    </w:lvl>
    <w:lvl w:ilvl="4" w:tplc="1B389422">
      <w:start w:val="1"/>
      <w:numFmt w:val="bullet"/>
      <w:lvlText w:val=""/>
      <w:lvlJc w:val="left"/>
      <w:pPr>
        <w:tabs>
          <w:tab w:val="num" w:pos="3600"/>
        </w:tabs>
        <w:ind w:left="3600" w:hanging="360"/>
      </w:pPr>
      <w:rPr>
        <w:rFonts w:ascii="Wingdings" w:hAnsi="Wingdings" w:cs="Wingdings" w:hint="default"/>
        <w:sz w:val="20"/>
        <w:szCs w:val="20"/>
      </w:rPr>
    </w:lvl>
    <w:lvl w:ilvl="5" w:tplc="53508588">
      <w:start w:val="1"/>
      <w:numFmt w:val="bullet"/>
      <w:lvlText w:val=""/>
      <w:lvlJc w:val="left"/>
      <w:pPr>
        <w:tabs>
          <w:tab w:val="num" w:pos="4320"/>
        </w:tabs>
        <w:ind w:left="4320" w:hanging="360"/>
      </w:pPr>
      <w:rPr>
        <w:rFonts w:ascii="Wingdings" w:hAnsi="Wingdings" w:cs="Wingdings" w:hint="default"/>
        <w:sz w:val="20"/>
        <w:szCs w:val="20"/>
      </w:rPr>
    </w:lvl>
    <w:lvl w:ilvl="6" w:tplc="4C2C8688">
      <w:start w:val="1"/>
      <w:numFmt w:val="bullet"/>
      <w:lvlText w:val=""/>
      <w:lvlJc w:val="left"/>
      <w:pPr>
        <w:tabs>
          <w:tab w:val="num" w:pos="5040"/>
        </w:tabs>
        <w:ind w:left="5040" w:hanging="360"/>
      </w:pPr>
      <w:rPr>
        <w:rFonts w:ascii="Wingdings" w:hAnsi="Wingdings" w:cs="Wingdings" w:hint="default"/>
        <w:sz w:val="20"/>
        <w:szCs w:val="20"/>
      </w:rPr>
    </w:lvl>
    <w:lvl w:ilvl="7" w:tplc="9806AD16">
      <w:start w:val="1"/>
      <w:numFmt w:val="bullet"/>
      <w:lvlText w:val=""/>
      <w:lvlJc w:val="left"/>
      <w:pPr>
        <w:tabs>
          <w:tab w:val="num" w:pos="5760"/>
        </w:tabs>
        <w:ind w:left="5760" w:hanging="360"/>
      </w:pPr>
      <w:rPr>
        <w:rFonts w:ascii="Wingdings" w:hAnsi="Wingdings" w:cs="Wingdings" w:hint="default"/>
        <w:sz w:val="20"/>
        <w:szCs w:val="20"/>
      </w:rPr>
    </w:lvl>
    <w:lvl w:ilvl="8" w:tplc="A9EC41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707AB3"/>
    <w:multiLevelType w:val="hybridMultilevel"/>
    <w:tmpl w:val="04B28D5E"/>
    <w:lvl w:ilvl="0" w:tplc="DB7E1576">
      <w:start w:val="1"/>
      <w:numFmt w:val="bullet"/>
      <w:lvlText w:val=""/>
      <w:lvlJc w:val="left"/>
      <w:pPr>
        <w:tabs>
          <w:tab w:val="num" w:pos="720"/>
        </w:tabs>
        <w:ind w:left="720" w:hanging="360"/>
      </w:pPr>
      <w:rPr>
        <w:rFonts w:ascii="Symbol" w:hAnsi="Symbol" w:cs="Symbol" w:hint="default"/>
        <w:sz w:val="20"/>
        <w:szCs w:val="20"/>
      </w:rPr>
    </w:lvl>
    <w:lvl w:ilvl="1" w:tplc="9F1C61AC">
      <w:start w:val="1"/>
      <w:numFmt w:val="bullet"/>
      <w:lvlText w:val="o"/>
      <w:lvlJc w:val="left"/>
      <w:pPr>
        <w:tabs>
          <w:tab w:val="num" w:pos="1440"/>
        </w:tabs>
        <w:ind w:left="1440" w:hanging="360"/>
      </w:pPr>
      <w:rPr>
        <w:rFonts w:ascii="Courier New" w:hAnsi="Courier New" w:cs="Courier New" w:hint="default"/>
        <w:sz w:val="20"/>
        <w:szCs w:val="20"/>
      </w:rPr>
    </w:lvl>
    <w:lvl w:ilvl="2" w:tplc="90BE5904">
      <w:start w:val="1"/>
      <w:numFmt w:val="bullet"/>
      <w:lvlText w:val=""/>
      <w:lvlJc w:val="left"/>
      <w:pPr>
        <w:tabs>
          <w:tab w:val="num" w:pos="2160"/>
        </w:tabs>
        <w:ind w:left="2160" w:hanging="360"/>
      </w:pPr>
      <w:rPr>
        <w:rFonts w:ascii="Wingdings" w:hAnsi="Wingdings" w:cs="Wingdings" w:hint="default"/>
        <w:sz w:val="20"/>
        <w:szCs w:val="20"/>
      </w:rPr>
    </w:lvl>
    <w:lvl w:ilvl="3" w:tplc="7BC6C88C">
      <w:start w:val="1"/>
      <w:numFmt w:val="bullet"/>
      <w:lvlText w:val=""/>
      <w:lvlJc w:val="left"/>
      <w:pPr>
        <w:tabs>
          <w:tab w:val="num" w:pos="2880"/>
        </w:tabs>
        <w:ind w:left="2880" w:hanging="360"/>
      </w:pPr>
      <w:rPr>
        <w:rFonts w:ascii="Wingdings" w:hAnsi="Wingdings" w:cs="Wingdings" w:hint="default"/>
        <w:sz w:val="20"/>
        <w:szCs w:val="20"/>
      </w:rPr>
    </w:lvl>
    <w:lvl w:ilvl="4" w:tplc="1A58F27A">
      <w:start w:val="1"/>
      <w:numFmt w:val="bullet"/>
      <w:lvlText w:val=""/>
      <w:lvlJc w:val="left"/>
      <w:pPr>
        <w:tabs>
          <w:tab w:val="num" w:pos="3600"/>
        </w:tabs>
        <w:ind w:left="3600" w:hanging="360"/>
      </w:pPr>
      <w:rPr>
        <w:rFonts w:ascii="Wingdings" w:hAnsi="Wingdings" w:cs="Wingdings" w:hint="default"/>
        <w:sz w:val="20"/>
        <w:szCs w:val="20"/>
      </w:rPr>
    </w:lvl>
    <w:lvl w:ilvl="5" w:tplc="D4E4BFBA">
      <w:start w:val="1"/>
      <w:numFmt w:val="bullet"/>
      <w:lvlText w:val=""/>
      <w:lvlJc w:val="left"/>
      <w:pPr>
        <w:tabs>
          <w:tab w:val="num" w:pos="4320"/>
        </w:tabs>
        <w:ind w:left="4320" w:hanging="360"/>
      </w:pPr>
      <w:rPr>
        <w:rFonts w:ascii="Wingdings" w:hAnsi="Wingdings" w:cs="Wingdings" w:hint="default"/>
        <w:sz w:val="20"/>
        <w:szCs w:val="20"/>
      </w:rPr>
    </w:lvl>
    <w:lvl w:ilvl="6" w:tplc="BA001E74">
      <w:start w:val="1"/>
      <w:numFmt w:val="bullet"/>
      <w:lvlText w:val=""/>
      <w:lvlJc w:val="left"/>
      <w:pPr>
        <w:tabs>
          <w:tab w:val="num" w:pos="5040"/>
        </w:tabs>
        <w:ind w:left="5040" w:hanging="360"/>
      </w:pPr>
      <w:rPr>
        <w:rFonts w:ascii="Wingdings" w:hAnsi="Wingdings" w:cs="Wingdings" w:hint="default"/>
        <w:sz w:val="20"/>
        <w:szCs w:val="20"/>
      </w:rPr>
    </w:lvl>
    <w:lvl w:ilvl="7" w:tplc="CCAC98DE">
      <w:start w:val="1"/>
      <w:numFmt w:val="bullet"/>
      <w:lvlText w:val=""/>
      <w:lvlJc w:val="left"/>
      <w:pPr>
        <w:tabs>
          <w:tab w:val="num" w:pos="5760"/>
        </w:tabs>
        <w:ind w:left="5760" w:hanging="360"/>
      </w:pPr>
      <w:rPr>
        <w:rFonts w:ascii="Wingdings" w:hAnsi="Wingdings" w:cs="Wingdings" w:hint="default"/>
        <w:sz w:val="20"/>
        <w:szCs w:val="20"/>
      </w:rPr>
    </w:lvl>
    <w:lvl w:ilvl="8" w:tplc="192C06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316521"/>
    <w:multiLevelType w:val="hybridMultilevel"/>
    <w:tmpl w:val="D3FCF0A4"/>
    <w:lvl w:ilvl="0" w:tplc="6FBE6152">
      <w:start w:val="1"/>
      <w:numFmt w:val="decimal"/>
      <w:lvlText w:val="%1."/>
      <w:lvlJc w:val="left"/>
      <w:pPr>
        <w:tabs>
          <w:tab w:val="num" w:pos="720"/>
        </w:tabs>
        <w:ind w:left="720" w:hanging="360"/>
      </w:pPr>
    </w:lvl>
    <w:lvl w:ilvl="1" w:tplc="EB4ED0BA">
      <w:start w:val="1"/>
      <w:numFmt w:val="decimal"/>
      <w:lvlText w:val="%2."/>
      <w:lvlJc w:val="left"/>
      <w:pPr>
        <w:tabs>
          <w:tab w:val="num" w:pos="1440"/>
        </w:tabs>
        <w:ind w:left="1440" w:hanging="360"/>
      </w:pPr>
    </w:lvl>
    <w:lvl w:ilvl="2" w:tplc="16285DC4">
      <w:start w:val="1"/>
      <w:numFmt w:val="decimal"/>
      <w:lvlText w:val="%3."/>
      <w:lvlJc w:val="left"/>
      <w:pPr>
        <w:tabs>
          <w:tab w:val="num" w:pos="2160"/>
        </w:tabs>
        <w:ind w:left="2160" w:hanging="360"/>
      </w:pPr>
    </w:lvl>
    <w:lvl w:ilvl="3" w:tplc="8594F8B2">
      <w:start w:val="1"/>
      <w:numFmt w:val="decimal"/>
      <w:lvlText w:val="%4."/>
      <w:lvlJc w:val="left"/>
      <w:pPr>
        <w:tabs>
          <w:tab w:val="num" w:pos="2880"/>
        </w:tabs>
        <w:ind w:left="2880" w:hanging="360"/>
      </w:pPr>
    </w:lvl>
    <w:lvl w:ilvl="4" w:tplc="4822BBF6">
      <w:start w:val="1"/>
      <w:numFmt w:val="decimal"/>
      <w:lvlText w:val="%5."/>
      <w:lvlJc w:val="left"/>
      <w:pPr>
        <w:tabs>
          <w:tab w:val="num" w:pos="3600"/>
        </w:tabs>
        <w:ind w:left="3600" w:hanging="360"/>
      </w:pPr>
    </w:lvl>
    <w:lvl w:ilvl="5" w:tplc="3D6003C0">
      <w:start w:val="1"/>
      <w:numFmt w:val="decimal"/>
      <w:lvlText w:val="%6."/>
      <w:lvlJc w:val="left"/>
      <w:pPr>
        <w:tabs>
          <w:tab w:val="num" w:pos="4320"/>
        </w:tabs>
        <w:ind w:left="4320" w:hanging="360"/>
      </w:pPr>
    </w:lvl>
    <w:lvl w:ilvl="6" w:tplc="397A86FE">
      <w:start w:val="1"/>
      <w:numFmt w:val="decimal"/>
      <w:lvlText w:val="%7."/>
      <w:lvlJc w:val="left"/>
      <w:pPr>
        <w:tabs>
          <w:tab w:val="num" w:pos="5040"/>
        </w:tabs>
        <w:ind w:left="5040" w:hanging="360"/>
      </w:pPr>
    </w:lvl>
    <w:lvl w:ilvl="7" w:tplc="1D92F100">
      <w:start w:val="1"/>
      <w:numFmt w:val="decimal"/>
      <w:lvlText w:val="%8."/>
      <w:lvlJc w:val="left"/>
      <w:pPr>
        <w:tabs>
          <w:tab w:val="num" w:pos="5760"/>
        </w:tabs>
        <w:ind w:left="5760" w:hanging="360"/>
      </w:pPr>
    </w:lvl>
    <w:lvl w:ilvl="8" w:tplc="1910EAA4">
      <w:start w:val="1"/>
      <w:numFmt w:val="decimal"/>
      <w:lvlText w:val="%9."/>
      <w:lvlJc w:val="left"/>
      <w:pPr>
        <w:tabs>
          <w:tab w:val="num" w:pos="6480"/>
        </w:tabs>
        <w:ind w:left="6480" w:hanging="360"/>
      </w:pPr>
    </w:lvl>
  </w:abstractNum>
  <w:abstractNum w:abstractNumId="10">
    <w:nsid w:val="5DB41734"/>
    <w:multiLevelType w:val="hybridMultilevel"/>
    <w:tmpl w:val="AF6C6552"/>
    <w:lvl w:ilvl="0" w:tplc="5DBA1F76">
      <w:start w:val="1"/>
      <w:numFmt w:val="decimal"/>
      <w:lvlText w:val="%1."/>
      <w:lvlJc w:val="left"/>
      <w:pPr>
        <w:tabs>
          <w:tab w:val="num" w:pos="720"/>
        </w:tabs>
        <w:ind w:left="720" w:hanging="360"/>
      </w:pPr>
    </w:lvl>
    <w:lvl w:ilvl="1" w:tplc="5B3C6200">
      <w:start w:val="1"/>
      <w:numFmt w:val="decimal"/>
      <w:lvlText w:val="%2."/>
      <w:lvlJc w:val="left"/>
      <w:pPr>
        <w:tabs>
          <w:tab w:val="num" w:pos="1440"/>
        </w:tabs>
        <w:ind w:left="1440" w:hanging="360"/>
      </w:pPr>
    </w:lvl>
    <w:lvl w:ilvl="2" w:tplc="046ABC74">
      <w:start w:val="1"/>
      <w:numFmt w:val="decimal"/>
      <w:lvlText w:val="%3."/>
      <w:lvlJc w:val="left"/>
      <w:pPr>
        <w:tabs>
          <w:tab w:val="num" w:pos="2160"/>
        </w:tabs>
        <w:ind w:left="2160" w:hanging="360"/>
      </w:pPr>
    </w:lvl>
    <w:lvl w:ilvl="3" w:tplc="1F764772">
      <w:start w:val="1"/>
      <w:numFmt w:val="decimal"/>
      <w:lvlText w:val="%4."/>
      <w:lvlJc w:val="left"/>
      <w:pPr>
        <w:tabs>
          <w:tab w:val="num" w:pos="2880"/>
        </w:tabs>
        <w:ind w:left="2880" w:hanging="360"/>
      </w:pPr>
    </w:lvl>
    <w:lvl w:ilvl="4" w:tplc="72941B18">
      <w:start w:val="1"/>
      <w:numFmt w:val="decimal"/>
      <w:lvlText w:val="%5."/>
      <w:lvlJc w:val="left"/>
      <w:pPr>
        <w:tabs>
          <w:tab w:val="num" w:pos="3600"/>
        </w:tabs>
        <w:ind w:left="3600" w:hanging="360"/>
      </w:pPr>
    </w:lvl>
    <w:lvl w:ilvl="5" w:tplc="E0B28766">
      <w:start w:val="1"/>
      <w:numFmt w:val="decimal"/>
      <w:lvlText w:val="%6."/>
      <w:lvlJc w:val="left"/>
      <w:pPr>
        <w:tabs>
          <w:tab w:val="num" w:pos="4320"/>
        </w:tabs>
        <w:ind w:left="4320" w:hanging="360"/>
      </w:pPr>
    </w:lvl>
    <w:lvl w:ilvl="6" w:tplc="F7645028">
      <w:start w:val="1"/>
      <w:numFmt w:val="decimal"/>
      <w:lvlText w:val="%7."/>
      <w:lvlJc w:val="left"/>
      <w:pPr>
        <w:tabs>
          <w:tab w:val="num" w:pos="5040"/>
        </w:tabs>
        <w:ind w:left="5040" w:hanging="360"/>
      </w:pPr>
    </w:lvl>
    <w:lvl w:ilvl="7" w:tplc="934A2C22">
      <w:start w:val="1"/>
      <w:numFmt w:val="decimal"/>
      <w:lvlText w:val="%8."/>
      <w:lvlJc w:val="left"/>
      <w:pPr>
        <w:tabs>
          <w:tab w:val="num" w:pos="5760"/>
        </w:tabs>
        <w:ind w:left="5760" w:hanging="360"/>
      </w:pPr>
    </w:lvl>
    <w:lvl w:ilvl="8" w:tplc="77A6A8CA">
      <w:start w:val="1"/>
      <w:numFmt w:val="decimal"/>
      <w:lvlText w:val="%9."/>
      <w:lvlJc w:val="left"/>
      <w:pPr>
        <w:tabs>
          <w:tab w:val="num" w:pos="6480"/>
        </w:tabs>
        <w:ind w:left="6480" w:hanging="360"/>
      </w:pPr>
    </w:lvl>
  </w:abstractNum>
  <w:abstractNum w:abstractNumId="11">
    <w:nsid w:val="5E5D6D8A"/>
    <w:multiLevelType w:val="hybridMultilevel"/>
    <w:tmpl w:val="3CF040E4"/>
    <w:lvl w:ilvl="0" w:tplc="BB2AABDA">
      <w:start w:val="1"/>
      <w:numFmt w:val="decimal"/>
      <w:lvlText w:val="%1."/>
      <w:lvlJc w:val="left"/>
      <w:pPr>
        <w:tabs>
          <w:tab w:val="num" w:pos="720"/>
        </w:tabs>
        <w:ind w:left="720" w:hanging="360"/>
      </w:pPr>
    </w:lvl>
    <w:lvl w:ilvl="1" w:tplc="73EC98C6">
      <w:start w:val="1"/>
      <w:numFmt w:val="decimal"/>
      <w:lvlText w:val="%2."/>
      <w:lvlJc w:val="left"/>
      <w:pPr>
        <w:tabs>
          <w:tab w:val="num" w:pos="1440"/>
        </w:tabs>
        <w:ind w:left="1440" w:hanging="360"/>
      </w:pPr>
    </w:lvl>
    <w:lvl w:ilvl="2" w:tplc="82A8C8BA">
      <w:start w:val="1"/>
      <w:numFmt w:val="decimal"/>
      <w:lvlText w:val="%3."/>
      <w:lvlJc w:val="left"/>
      <w:pPr>
        <w:tabs>
          <w:tab w:val="num" w:pos="2160"/>
        </w:tabs>
        <w:ind w:left="2160" w:hanging="360"/>
      </w:pPr>
    </w:lvl>
    <w:lvl w:ilvl="3" w:tplc="423AFA42">
      <w:start w:val="1"/>
      <w:numFmt w:val="decimal"/>
      <w:lvlText w:val="%4."/>
      <w:lvlJc w:val="left"/>
      <w:pPr>
        <w:tabs>
          <w:tab w:val="num" w:pos="2880"/>
        </w:tabs>
        <w:ind w:left="2880" w:hanging="360"/>
      </w:pPr>
    </w:lvl>
    <w:lvl w:ilvl="4" w:tplc="5C28C0E6">
      <w:start w:val="1"/>
      <w:numFmt w:val="decimal"/>
      <w:lvlText w:val="%5."/>
      <w:lvlJc w:val="left"/>
      <w:pPr>
        <w:tabs>
          <w:tab w:val="num" w:pos="3600"/>
        </w:tabs>
        <w:ind w:left="3600" w:hanging="360"/>
      </w:pPr>
    </w:lvl>
    <w:lvl w:ilvl="5" w:tplc="B1741D04">
      <w:start w:val="1"/>
      <w:numFmt w:val="decimal"/>
      <w:lvlText w:val="%6."/>
      <w:lvlJc w:val="left"/>
      <w:pPr>
        <w:tabs>
          <w:tab w:val="num" w:pos="4320"/>
        </w:tabs>
        <w:ind w:left="4320" w:hanging="360"/>
      </w:pPr>
    </w:lvl>
    <w:lvl w:ilvl="6" w:tplc="959AC01E">
      <w:start w:val="1"/>
      <w:numFmt w:val="decimal"/>
      <w:lvlText w:val="%7."/>
      <w:lvlJc w:val="left"/>
      <w:pPr>
        <w:tabs>
          <w:tab w:val="num" w:pos="5040"/>
        </w:tabs>
        <w:ind w:left="5040" w:hanging="360"/>
      </w:pPr>
    </w:lvl>
    <w:lvl w:ilvl="7" w:tplc="CCF6B754">
      <w:start w:val="1"/>
      <w:numFmt w:val="decimal"/>
      <w:lvlText w:val="%8."/>
      <w:lvlJc w:val="left"/>
      <w:pPr>
        <w:tabs>
          <w:tab w:val="num" w:pos="5760"/>
        </w:tabs>
        <w:ind w:left="5760" w:hanging="360"/>
      </w:pPr>
    </w:lvl>
    <w:lvl w:ilvl="8" w:tplc="CA0EF3EC">
      <w:start w:val="1"/>
      <w:numFmt w:val="decimal"/>
      <w:lvlText w:val="%9."/>
      <w:lvlJc w:val="left"/>
      <w:pPr>
        <w:tabs>
          <w:tab w:val="num" w:pos="6480"/>
        </w:tabs>
        <w:ind w:left="6480" w:hanging="360"/>
      </w:pPr>
    </w:lvl>
  </w:abstractNum>
  <w:abstractNum w:abstractNumId="12">
    <w:nsid w:val="60351DC5"/>
    <w:multiLevelType w:val="hybridMultilevel"/>
    <w:tmpl w:val="7D8CDDA4"/>
    <w:lvl w:ilvl="0" w:tplc="70A24F9E">
      <w:start w:val="1"/>
      <w:numFmt w:val="decimal"/>
      <w:lvlText w:val="%1."/>
      <w:lvlJc w:val="left"/>
      <w:pPr>
        <w:tabs>
          <w:tab w:val="num" w:pos="720"/>
        </w:tabs>
        <w:ind w:left="720" w:hanging="360"/>
      </w:pPr>
    </w:lvl>
    <w:lvl w:ilvl="1" w:tplc="DAA488BC">
      <w:start w:val="1"/>
      <w:numFmt w:val="decimal"/>
      <w:lvlText w:val="%2."/>
      <w:lvlJc w:val="left"/>
      <w:pPr>
        <w:tabs>
          <w:tab w:val="num" w:pos="1440"/>
        </w:tabs>
        <w:ind w:left="1440" w:hanging="360"/>
      </w:pPr>
    </w:lvl>
    <w:lvl w:ilvl="2" w:tplc="12049F1A">
      <w:start w:val="1"/>
      <w:numFmt w:val="decimal"/>
      <w:lvlText w:val="%3."/>
      <w:lvlJc w:val="left"/>
      <w:pPr>
        <w:tabs>
          <w:tab w:val="num" w:pos="2160"/>
        </w:tabs>
        <w:ind w:left="2160" w:hanging="360"/>
      </w:pPr>
    </w:lvl>
    <w:lvl w:ilvl="3" w:tplc="32E02D5A">
      <w:start w:val="1"/>
      <w:numFmt w:val="decimal"/>
      <w:lvlText w:val="%4."/>
      <w:lvlJc w:val="left"/>
      <w:pPr>
        <w:tabs>
          <w:tab w:val="num" w:pos="2880"/>
        </w:tabs>
        <w:ind w:left="2880" w:hanging="360"/>
      </w:pPr>
    </w:lvl>
    <w:lvl w:ilvl="4" w:tplc="4EBAA1AE">
      <w:start w:val="1"/>
      <w:numFmt w:val="decimal"/>
      <w:lvlText w:val="%5."/>
      <w:lvlJc w:val="left"/>
      <w:pPr>
        <w:tabs>
          <w:tab w:val="num" w:pos="3600"/>
        </w:tabs>
        <w:ind w:left="3600" w:hanging="360"/>
      </w:pPr>
    </w:lvl>
    <w:lvl w:ilvl="5" w:tplc="3CEA3A8E">
      <w:start w:val="1"/>
      <w:numFmt w:val="decimal"/>
      <w:lvlText w:val="%6."/>
      <w:lvlJc w:val="left"/>
      <w:pPr>
        <w:tabs>
          <w:tab w:val="num" w:pos="4320"/>
        </w:tabs>
        <w:ind w:left="4320" w:hanging="360"/>
      </w:pPr>
    </w:lvl>
    <w:lvl w:ilvl="6" w:tplc="D400B8BC">
      <w:start w:val="1"/>
      <w:numFmt w:val="decimal"/>
      <w:lvlText w:val="%7."/>
      <w:lvlJc w:val="left"/>
      <w:pPr>
        <w:tabs>
          <w:tab w:val="num" w:pos="5040"/>
        </w:tabs>
        <w:ind w:left="5040" w:hanging="360"/>
      </w:pPr>
    </w:lvl>
    <w:lvl w:ilvl="7" w:tplc="804A2D74">
      <w:start w:val="1"/>
      <w:numFmt w:val="decimal"/>
      <w:lvlText w:val="%8."/>
      <w:lvlJc w:val="left"/>
      <w:pPr>
        <w:tabs>
          <w:tab w:val="num" w:pos="5760"/>
        </w:tabs>
        <w:ind w:left="5760" w:hanging="360"/>
      </w:pPr>
    </w:lvl>
    <w:lvl w:ilvl="8" w:tplc="2612D9DE">
      <w:start w:val="1"/>
      <w:numFmt w:val="decimal"/>
      <w:lvlText w:val="%9."/>
      <w:lvlJc w:val="left"/>
      <w:pPr>
        <w:tabs>
          <w:tab w:val="num" w:pos="6480"/>
        </w:tabs>
        <w:ind w:left="6480" w:hanging="360"/>
      </w:pPr>
    </w:lvl>
  </w:abstractNum>
  <w:abstractNum w:abstractNumId="13">
    <w:nsid w:val="7BD26D31"/>
    <w:multiLevelType w:val="hybridMultilevel"/>
    <w:tmpl w:val="6B0E637C"/>
    <w:lvl w:ilvl="0" w:tplc="FD3A203E">
      <w:start w:val="1"/>
      <w:numFmt w:val="decimal"/>
      <w:lvlText w:val="%1."/>
      <w:lvlJc w:val="left"/>
      <w:pPr>
        <w:tabs>
          <w:tab w:val="num" w:pos="720"/>
        </w:tabs>
        <w:ind w:left="720" w:hanging="360"/>
      </w:pPr>
    </w:lvl>
    <w:lvl w:ilvl="1" w:tplc="6A465A62">
      <w:start w:val="1"/>
      <w:numFmt w:val="decimal"/>
      <w:lvlText w:val="%2."/>
      <w:lvlJc w:val="left"/>
      <w:pPr>
        <w:tabs>
          <w:tab w:val="num" w:pos="1440"/>
        </w:tabs>
        <w:ind w:left="1440" w:hanging="360"/>
      </w:pPr>
    </w:lvl>
    <w:lvl w:ilvl="2" w:tplc="C3E25C48">
      <w:start w:val="1"/>
      <w:numFmt w:val="decimal"/>
      <w:lvlText w:val="%3."/>
      <w:lvlJc w:val="left"/>
      <w:pPr>
        <w:tabs>
          <w:tab w:val="num" w:pos="2160"/>
        </w:tabs>
        <w:ind w:left="2160" w:hanging="360"/>
      </w:pPr>
    </w:lvl>
    <w:lvl w:ilvl="3" w:tplc="BE007CC0">
      <w:start w:val="1"/>
      <w:numFmt w:val="decimal"/>
      <w:lvlText w:val="%4."/>
      <w:lvlJc w:val="left"/>
      <w:pPr>
        <w:tabs>
          <w:tab w:val="num" w:pos="2880"/>
        </w:tabs>
        <w:ind w:left="2880" w:hanging="360"/>
      </w:pPr>
    </w:lvl>
    <w:lvl w:ilvl="4" w:tplc="6D14FC58">
      <w:start w:val="1"/>
      <w:numFmt w:val="decimal"/>
      <w:lvlText w:val="%5."/>
      <w:lvlJc w:val="left"/>
      <w:pPr>
        <w:tabs>
          <w:tab w:val="num" w:pos="3600"/>
        </w:tabs>
        <w:ind w:left="3600" w:hanging="360"/>
      </w:pPr>
    </w:lvl>
    <w:lvl w:ilvl="5" w:tplc="808CDB2C">
      <w:start w:val="1"/>
      <w:numFmt w:val="decimal"/>
      <w:lvlText w:val="%6."/>
      <w:lvlJc w:val="left"/>
      <w:pPr>
        <w:tabs>
          <w:tab w:val="num" w:pos="4320"/>
        </w:tabs>
        <w:ind w:left="4320" w:hanging="360"/>
      </w:pPr>
    </w:lvl>
    <w:lvl w:ilvl="6" w:tplc="CB527E96">
      <w:start w:val="1"/>
      <w:numFmt w:val="decimal"/>
      <w:lvlText w:val="%7."/>
      <w:lvlJc w:val="left"/>
      <w:pPr>
        <w:tabs>
          <w:tab w:val="num" w:pos="5040"/>
        </w:tabs>
        <w:ind w:left="5040" w:hanging="360"/>
      </w:pPr>
    </w:lvl>
    <w:lvl w:ilvl="7" w:tplc="D75452C8">
      <w:start w:val="1"/>
      <w:numFmt w:val="decimal"/>
      <w:lvlText w:val="%8."/>
      <w:lvlJc w:val="left"/>
      <w:pPr>
        <w:tabs>
          <w:tab w:val="num" w:pos="5760"/>
        </w:tabs>
        <w:ind w:left="5760" w:hanging="360"/>
      </w:pPr>
    </w:lvl>
    <w:lvl w:ilvl="8" w:tplc="233065F2">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0"/>
  </w:num>
  <w:num w:numId="5">
    <w:abstractNumId w:val="13"/>
  </w:num>
  <w:num w:numId="6">
    <w:abstractNumId w:val="7"/>
  </w:num>
  <w:num w:numId="7">
    <w:abstractNumId w:val="11"/>
  </w:num>
  <w:num w:numId="8">
    <w:abstractNumId w:val="6"/>
  </w:num>
  <w:num w:numId="9">
    <w:abstractNumId w:val="5"/>
  </w:num>
  <w:num w:numId="10">
    <w:abstractNumId w:val="0"/>
  </w:num>
  <w:num w:numId="11">
    <w:abstractNumId w:val="8"/>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68E"/>
    <w:rsid w:val="007072C5"/>
    <w:rsid w:val="00A93D66"/>
    <w:rsid w:val="00E0368E"/>
    <w:rsid w:val="00E92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18CFE5-8579-4EF5-9088-1220D4E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Strong"/>
    <w:uiPriority w:val="99"/>
    <w:qFormat/>
    <w:rPr>
      <w:b/>
      <w:bCs/>
    </w:rPr>
  </w:style>
  <w:style w:type="character" w:styleId="a5">
    <w:name w:val="Hyperlink"/>
    <w:uiPriority w:val="99"/>
    <w:rPr>
      <w:color w:val="8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Самодельные индикаторы</vt:lpstr>
    </vt:vector>
  </TitlesOfParts>
  <Company>PERSONAL COMPUTERS</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Самодельные индикаторы</dc:title>
  <dc:subject/>
  <dc:creator>USER</dc:creator>
  <cp:keywords/>
  <dc:description/>
  <cp:lastModifiedBy>admin</cp:lastModifiedBy>
  <cp:revision>2</cp:revision>
  <dcterms:created xsi:type="dcterms:W3CDTF">2014-01-26T13:41:00Z</dcterms:created>
  <dcterms:modified xsi:type="dcterms:W3CDTF">2014-01-26T13:41:00Z</dcterms:modified>
</cp:coreProperties>
</file>