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6C" w:rsidRPr="0095622D" w:rsidRDefault="00FD496C" w:rsidP="00FD496C">
      <w:pPr>
        <w:spacing w:before="120"/>
        <w:jc w:val="center"/>
        <w:rPr>
          <w:b/>
          <w:bCs/>
          <w:sz w:val="32"/>
          <w:szCs w:val="32"/>
        </w:rPr>
      </w:pPr>
      <w:r w:rsidRPr="0095622D">
        <w:rPr>
          <w:b/>
          <w:bCs/>
          <w:sz w:val="32"/>
          <w:szCs w:val="32"/>
        </w:rPr>
        <w:t xml:space="preserve">Секст Эмпирик </w:t>
      </w:r>
    </w:p>
    <w:p w:rsidR="00FD496C" w:rsidRPr="0095622D" w:rsidRDefault="00FD496C" w:rsidP="00FD496C">
      <w:pPr>
        <w:spacing w:before="120"/>
        <w:ind w:firstLine="567"/>
        <w:jc w:val="both"/>
        <w:rPr>
          <w:sz w:val="28"/>
          <w:szCs w:val="28"/>
        </w:rPr>
      </w:pPr>
      <w:r w:rsidRPr="0095622D">
        <w:rPr>
          <w:sz w:val="28"/>
          <w:szCs w:val="28"/>
        </w:rPr>
        <w:t xml:space="preserve">Перевезенцев С. В. </w:t>
      </w:r>
    </w:p>
    <w:p w:rsidR="00FD496C" w:rsidRDefault="00FD496C" w:rsidP="00FD496C">
      <w:pPr>
        <w:spacing w:before="120"/>
        <w:ind w:firstLine="567"/>
        <w:jc w:val="both"/>
      </w:pPr>
      <w:r w:rsidRPr="00851BF1">
        <w:t xml:space="preserve">Биографические сведения о Сексте Эмпирике (II–III вв. н.э.) практически отсутствуют. Например, известно, что учителем Секста Эмпирика был некий Геродот. Однако кем был сам Геродот — неизвестно. Неизвестно где и когда родился Секст Эмпирик, где жил, был ли греком или римлянином. Даже имя мыслителя нам ничего не объясняет. “Sextus” (“шестой”) — слово латинское, но в те времена и многие греки носили римские имена. “Эмпириками” в Римской империи называли врачей, следовательно Секст был врачом. Но в отношении самого мыслителя слово “Эмпирик” уже давно перестало обозначать просто “врач”, а давно стало его прозвищем, вошедшим в состав его имени. </w:t>
      </w:r>
      <w:r>
        <w:t xml:space="preserve"> </w:t>
      </w:r>
    </w:p>
    <w:p w:rsidR="00FD496C" w:rsidRDefault="00FD496C" w:rsidP="00FD496C">
      <w:pPr>
        <w:spacing w:before="120"/>
        <w:ind w:firstLine="567"/>
        <w:jc w:val="both"/>
      </w:pPr>
      <w:r w:rsidRPr="00851BF1">
        <w:t>Перу Секста Эмпирика принадлежит два цикла произведений, написанных на греческом языке: “Пирроновы положения” и “Против ученых”. Впрочем, так как книга “Против ученых” состоит из нескольких глав, логически разбивающихся на две части, то некоторые исследователи считают Секста Эмпирика автором трех книг: “Пирроновы положения”, “Против догматиков” и “Против представителей отдельных наук”. Помимо того, что Секст Эмпирик излагает в этих книгах свои собственные взгляды, его сочинения обладают еще одним замечательным качеством — они являются важнейшим источником по истории всей античной философии, ибо, опровергая своих предшественников, Секст Эмпирик подробно излагает их взгляды. Более того, философские воззрения многих античных мыслителей дошли до нас только в пересказе Секста Эмпирика.</w:t>
      </w:r>
      <w:r>
        <w:t xml:space="preserve"> </w:t>
      </w:r>
    </w:p>
    <w:p w:rsidR="00FD496C" w:rsidRDefault="00FD496C" w:rsidP="00FD496C">
      <w:pPr>
        <w:spacing w:before="120"/>
        <w:ind w:firstLine="567"/>
        <w:jc w:val="both"/>
      </w:pPr>
      <w:r w:rsidRPr="00851BF1">
        <w:t xml:space="preserve">Секст Эмпирик был одним из последних представителей философии скептицизма в античном мире. Традиция философии скептицизма до Секста Эмпирика насчитывала уже шестьсот лет, а основателями этого философского направления считаются древнегреческие мыслители Пиррон, Тимон Флиунтский и Аркесилай (IV–III вв. до н.э.). </w:t>
      </w:r>
      <w:r>
        <w:t xml:space="preserve"> </w:t>
      </w:r>
    </w:p>
    <w:p w:rsidR="00FD496C" w:rsidRDefault="00FD496C" w:rsidP="00FD496C">
      <w:pPr>
        <w:spacing w:before="120"/>
        <w:ind w:firstLine="567"/>
        <w:jc w:val="both"/>
      </w:pPr>
      <w:r w:rsidRPr="00851BF1">
        <w:t>Суть учения скептицизма состоит в том, что скептики, указывая на относительность человеческого познания, считали недоказуемой любую философскую систему. Секст Эмпирик утверждал, что недоказуемой является не только любая философская система, но даже его собственные аргументы против догматических философов недоказуемы и неубедительны. Именно поэтому Секст Эмпирик, как считают исследователи, является создателем учения абсолютного скептицизма.</w:t>
      </w:r>
      <w:r>
        <w:t xml:space="preserve"> </w:t>
      </w:r>
    </w:p>
    <w:p w:rsidR="00FD496C" w:rsidRPr="00851BF1" w:rsidRDefault="00FD496C" w:rsidP="00FD496C">
      <w:pPr>
        <w:spacing w:before="120"/>
        <w:ind w:firstLine="567"/>
        <w:jc w:val="both"/>
      </w:pPr>
      <w:r w:rsidRPr="00851BF1">
        <w:t xml:space="preserve">Одной из главных целей философствования Секста Эмпирика является достижение невозмутимости. По мнению мыслителя, истинный мудрец ни к чему не привязан, ничего не любит, ко всему безразличен и ничем не бывает взволнован. Поэтому все наслаждения и страдания жизни, все утверждения и отрицания для него совершенно безразличны. Даже понятие счастья безразлично для истинного скептика. Еще одной важной чертой скептицизма Секста Эмпирика можно считать то, что он не был создателем только отрицательных суждений. Иначе говоря, он вовсе не утверждал — “все ложно”. В то же время, в скептицизме нет и ни одного положительного утверждения, т.е. не доказывается истинность каких-либо суждений. Секст Эмпирик подчеркивал, что для истинного скептика все на свете одинаково ложно и одинаково правдиво. Даже его собственное суждение тоже в одинаковой степени и истинно, и ложно, поэтому сам мыслитель “воздерживается” от своего суждения. Секст Эмпирик говорил о том, что одни философы что-то утверждают, другие что-то отрицают, а скептики ничего не утверждают и ничего не отрицают, но только еще ищут: “Ищут же скептики”.Причиной “скептических” выводов Секста Эмпирика стало признание того факта, что все вещи постоянно изменяются, имеют изменчивую природу. Следовательно, человек не может уловить, помыслить и даже назвать никакую вещь, сущность вещи недоступна человеческому познанию. А раз так, то скептик не только не знает сущности вещи, но и не хочет ее знать, ибо все равно не познает. Но подобный тезис не означает, что человек не может мыслить или говорить о вещах. Или же то, что вещь не обладает сущностью. Рассуждения о вещах и сущности вещей нисколько не возбраняются, только следует помнить, что, рассуждая о вещах, человек, на самом деле, рассуждает о явлениях вещей, а не о самих вещах и их сущностях. Таким образом, человек рассуждает, мыслит и говорит о кажущемся бытие. Иначе говоря, человеку не следует себя обманывать, что он способен познать мир — он способен познать только явления мира, только то, что ему кажется.Именно поэтому Секст Эмпирик постоянно “воздерживается” от суждений, что считается одной из самых характерных черт учения скептицизма. На самом деле, Секст Эмпирик суждения высказывает и часто очень категоричные. Но проблема в том, что сами его суждения — это тоже лишь “кажущиеся” суждения, которые ни в коем случае не являются ни истиной, ни ложью. Более того, само высказывание суждения не есть суждение по существу, а только то, что “кажется” высказыванием.Подобный метод мышления переносится скептиками и в сферу этики. Учение о всеобщей кажимости и о всеобщем воздержании у скептиков ничего общего не имеет с отрицанием жизни, с уходом из мира. По мнению Секста Эмпирика жить в соответствии с явлениями жизни, т.е. в соответствии с тем, что кажется, а не есть на самом деле, ибо то, что есть на самом деле, нам неизвестно. Поэтому Секст Эмпирик, в принципе, отказывается судить о “хорошем” и “плохом”, ибо, даже испытывая тягости и страдания, скептик при этом ко всему равнодушен и совершенно ничего не оценивает в хорошем или плохом смысле. Скептики, как и все люди, живут и мыслят, они имеют дело и с добром и со злом, но отказываются выражать свое мнение об этом.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96C"/>
    <w:rsid w:val="001776F2"/>
    <w:rsid w:val="00332A00"/>
    <w:rsid w:val="005064A4"/>
    <w:rsid w:val="005F369E"/>
    <w:rsid w:val="00820540"/>
    <w:rsid w:val="00851BF1"/>
    <w:rsid w:val="0095622D"/>
    <w:rsid w:val="00AF5F9F"/>
    <w:rsid w:val="00F07BD1"/>
    <w:rsid w:val="00F236A2"/>
    <w:rsid w:val="00FD49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6FCC93-0F11-410C-93EF-9A008485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96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4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3461</Words>
  <Characters>1974</Characters>
  <Application>Microsoft Office Word</Application>
  <DocSecurity>0</DocSecurity>
  <Lines>16</Lines>
  <Paragraphs>10</Paragraphs>
  <ScaleCrop>false</ScaleCrop>
  <Company>Home</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Секст Эмпирик </dc:title>
  <dc:subject/>
  <dc:creator>User</dc:creator>
  <cp:keywords/>
  <dc:description/>
  <cp:lastModifiedBy>admin</cp:lastModifiedBy>
  <cp:revision>2</cp:revision>
  <dcterms:created xsi:type="dcterms:W3CDTF">2014-01-25T14:29:00Z</dcterms:created>
  <dcterms:modified xsi:type="dcterms:W3CDTF">2014-01-25T14:29:00Z</dcterms:modified>
</cp:coreProperties>
</file>