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EDD" w:rsidRDefault="00EE3AB2">
      <w:pPr>
        <w:rPr>
          <w:b/>
          <w:bCs/>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46.25pt;height:126pt;z-index:251656704;mso-wrap-distance-left:1.5pt;mso-wrap-distance-right:1.5pt;mso-position-horizontal:left;mso-position-vertical-relative:line" o:allowoverlap="f">
            <v:imagedata r:id="rId4" o:title="bubka_graph_un"/>
            <w10:wrap type="square"/>
          </v:shape>
        </w:pict>
      </w:r>
      <w:r w:rsidR="00C54EDD">
        <w:rPr>
          <w:sz w:val="28"/>
          <w:szCs w:val="28"/>
        </w:rPr>
        <w:t xml:space="preserve">    </w:t>
      </w:r>
      <w:r w:rsidR="00C54EDD">
        <w:rPr>
          <w:b/>
          <w:bCs/>
          <w:sz w:val="28"/>
          <w:szCs w:val="28"/>
        </w:rPr>
        <w:t>Сергей Бубка</w:t>
      </w:r>
      <w:r w:rsidR="00C54EDD">
        <w:rPr>
          <w:sz w:val="24"/>
          <w:szCs w:val="24"/>
        </w:rPr>
        <w:br/>
        <w:t>   </w:t>
      </w:r>
      <w:r w:rsidR="00C54EDD">
        <w:rPr>
          <w:sz w:val="24"/>
          <w:szCs w:val="24"/>
        </w:rPr>
        <w:br/>
        <w:t>    Героями не рождаются, героями уходят, зачастую посмертно. Таков уж их удел. И не потому, что они умерли чуть раньше своего подвига или предпочли остаться в тени, все дело в НЕЙ - человеческой сущности и зависти. Есть человек, славы нет, и наоборот.</w:t>
      </w:r>
      <w:r w:rsidR="00C54EDD">
        <w:rPr>
          <w:sz w:val="24"/>
          <w:szCs w:val="24"/>
        </w:rPr>
        <w:br/>
      </w:r>
      <w:r w:rsidR="00C54EDD">
        <w:rPr>
          <w:sz w:val="24"/>
          <w:szCs w:val="24"/>
        </w:rPr>
        <w:br/>
        <w:t xml:space="preserve">    </w:t>
      </w:r>
      <w:r w:rsidR="00C54EDD">
        <w:rPr>
          <w:b/>
          <w:bCs/>
          <w:sz w:val="24"/>
          <w:szCs w:val="24"/>
        </w:rPr>
        <w:t>ПРИТЧА О БУБКЕ</w:t>
      </w:r>
      <w:r w:rsidR="00C54EDD">
        <w:rPr>
          <w:sz w:val="24"/>
          <w:szCs w:val="24"/>
        </w:rPr>
        <w:br/>
        <w:t>    Но, слава Богу, на спорт эта аксиома не распространяется. Там все определяется цифрами и добропорядочностью судей. Выиграл матч - получай приз. Установил мировой рекорд - вперед за новым. У Сергея Бубки именно так и получилось: аж 35 мировых рекордов всего за 10 лет! Тут уж глаза не закроешь, и в сторонку не отвернешься. А если и сделаешь, то себе же хуже получится. Поэтому неудивительно, что в прошедшее воскресенье прославленного земляка, решившего "завязать" с большим спортом, чествовали на полную катушку.</w:t>
      </w:r>
      <w:r w:rsidR="00C54EDD">
        <w:rPr>
          <w:sz w:val="24"/>
          <w:szCs w:val="24"/>
        </w:rPr>
        <w:br/>
        <w:t>    Удивил всех, в который раз, правда, приятно, Леонид Данилович Кучма. Своим Указом от 4 февраля текущего года он присвоил Сергею Бубке звание Героя Украины. Как вовремя (при жизни все-таки!), тем более, что памятник легендарному шестовику уже давно занял почетное место в центре города. Вот теперь можно сказать: все стало на свои места. И человек есть, и слава с признанием, и памятник. А ведь не каждому герою удается увидеть себя в каменном виде.</w:t>
      </w:r>
      <w:r w:rsidR="00C54EDD">
        <w:rPr>
          <w:sz w:val="24"/>
          <w:szCs w:val="24"/>
        </w:rPr>
        <w:br/>
        <w:t>    Наверное, Бубка - избранный! Такое бывает только в добрых сказках или в американском семейном кино с обязательным хэппи-эндом. И то, что случилось в воскресенье во Дворце спорта "Дружба", - наглядное тому подтверждение. Формально там состоялся XII Международный легкоатлетический турнир "Цептер - Звезды шеста", а фактически - Сергей Бубка последний раз предстал перед публикой в спортивных трусах и с шестом в руках. Он попрощался с большим спортом, но обещал вернуться в него в новом качестве. Для тех, кто еще не в курсе: прошлой осенью многократный рекордсмен мира стал членом исполкома Международного Олимпийского комитета. Каких высот он там достигнет, только Богу известно. Ясно одно - предела для Сергея нет!</w:t>
      </w:r>
      <w:r w:rsidR="00C54EDD">
        <w:rPr>
          <w:sz w:val="24"/>
          <w:szCs w:val="24"/>
        </w:rPr>
        <w:br/>
      </w:r>
      <w:r>
        <w:rPr>
          <w:noProof/>
        </w:rPr>
        <w:pict>
          <v:shape id="_x0000_s1027" type="#_x0000_t75" style="position:absolute;margin-left:134.6pt;margin-top:0;width:118.5pt;height:153pt;z-index:251657728;mso-wrap-distance-left:1.5pt;mso-wrap-distance-right:1.5pt;mso-position-horizontal:right;mso-position-horizontal-relative:text;mso-position-vertical-relative:line" o:allowoverlap="f">
            <v:imagedata r:id="rId5" o:title="bubka_arm"/>
            <w10:wrap type="square"/>
          </v:shape>
        </w:pict>
      </w:r>
      <w:r w:rsidR="00C54EDD">
        <w:rPr>
          <w:sz w:val="24"/>
          <w:szCs w:val="24"/>
        </w:rPr>
        <w:t>    Чего не скажешь о других звездах шеста. Они "блистают", однако 6,15 не перелетают. И как подметил еще один донецкий "прыгун" - Вадим Писарев в своей приветственно-поздравительной речи: "Выше Бубки может быть только Бубка". Во всяком случае на XII турнире чуда не свершилось. Шестиметровый рубеж не был преодолен ни одним спортсменом. Хотя они здорово старались. Некоторые подтянули свои личные рекорды. Отметку 5,60 метров успешно перепрыгнули почти все. Казалось, что соревнования могут надолго затянуться. Но стоило планке подняться выше на 10 сантиметров, как "иксики" замаячили на табло (“х” означает, что спортсмен высоту не взял). А с высотой 5,8 м справился всего лишь один шестовик, израильтянин русского происхождения Александр Авербух, причем, с первой попытки.</w:t>
      </w:r>
      <w:r w:rsidR="00C54EDD">
        <w:rPr>
          <w:sz w:val="24"/>
          <w:szCs w:val="24"/>
        </w:rPr>
        <w:br/>
        <w:t xml:space="preserve">    Лично мне его прыжки очень понравились. Такое впечатление, что он с шестом составляет единое целое. А когда им надо "расстаться", прощание переполнено нежности, особой грации и плавности движений (прошу не спорить, это субъективное мнение, к тому же дилетанта). Зал искренне желал Александру победы и покорения шестиметрового рубежа, который он заказал. Однако рекордсмену Израиля не повезло. Сам спортсмен признался, что был еще не готов к шести метрам: "Мысленно я прыгал эту высоту, а на практике не получилось". </w:t>
      </w:r>
      <w:r w:rsidR="00C54EDD">
        <w:rPr>
          <w:sz w:val="24"/>
          <w:szCs w:val="24"/>
        </w:rPr>
        <w:br/>
        <w:t>    Зато получилось у ФК "Шахтер". По стечению обстоятельств он в этот день провел 2 матча в Израиле и преподнес приятный сюрприз: 5:1, 4:2 в свою пользу. Вот такая рокировка!</w:t>
      </w:r>
      <w:r w:rsidR="00C54EDD">
        <w:rPr>
          <w:sz w:val="24"/>
          <w:szCs w:val="24"/>
        </w:rPr>
        <w:br/>
        <w:t>    Второе место в турнире досталось нашему земляку Денису Юрченко. На него Сергей Бубка возлагает большие надежды. Третьим местом довольствовался Оккерт Бритс из ЮАР. Его колоритная внешность и фигура не оставили равнодушными местных девчонок, как, впрочем, и мальчишек. Южноафриканца "забомбили" бумажками и ручками. С этой задачей Оккерт справился куда более успешно, правда, не без помощи милиции, оттеснявшей "автографирующихся" на свои места.</w:t>
      </w:r>
      <w:r w:rsidR="00C54EDD">
        <w:rPr>
          <w:sz w:val="24"/>
          <w:szCs w:val="24"/>
        </w:rPr>
        <w:br/>
        <w:t xml:space="preserve">    </w:t>
      </w:r>
      <w:r w:rsidR="00C54EDD">
        <w:rPr>
          <w:b/>
          <w:bCs/>
          <w:sz w:val="24"/>
          <w:szCs w:val="24"/>
        </w:rPr>
        <w:t>САГА О БУБКЕ</w:t>
      </w:r>
      <w:r w:rsidR="00C54EDD">
        <w:rPr>
          <w:sz w:val="24"/>
          <w:szCs w:val="24"/>
        </w:rPr>
        <w:br/>
        <w:t>    ...А потом было шоу. Лазерные лучи сменили обычное освещение, на большом экране возник знакомый силуэт. Как только развеялся дым, на дорожке показался Сергей Бубка. Он сделал свой последний прыжок на отметке 6,15, но не по-настоящему. И те, кто его видел не забудет никогда, потому что в него Сергей вложил всю свою душу, боль от расставания со спортом и признательность зрителю за искреннюю и сердечную поддержку.</w:t>
      </w:r>
      <w:r w:rsidR="00C54EDD">
        <w:rPr>
          <w:sz w:val="24"/>
          <w:szCs w:val="24"/>
        </w:rPr>
        <w:br/>
        <w:t>    Затем прославленный легкоатлет вместе с воспитанниками собственной школы запустил под купол Дворца счастливую звезду, свет от которой обязательно должен осветить путь будущим талантам Донбасса и Украины. После чего на Бубку обрушился шквал поздравлений и пожеланий. На "Герое" Бубка чуть не расплакался: слишком много эмоций...</w:t>
      </w:r>
      <w:r w:rsidR="00C54EDD">
        <w:rPr>
          <w:sz w:val="24"/>
          <w:szCs w:val="24"/>
        </w:rPr>
        <w:br/>
        <w:t>    Один из болельщиков признался, что во время своей недавно состоявшейся свадьбы приехал возложить цветы не к памятнику Ленина или Т.Г. Шевченко, а к памятнику Бубке.</w:t>
      </w:r>
      <w:r w:rsidR="00C54EDD">
        <w:rPr>
          <w:sz w:val="24"/>
          <w:szCs w:val="24"/>
        </w:rPr>
        <w:br/>
        <w:t>    Не меньше слов благодарности прозвучало из уст участников турнира: "Для нас эти соревнования очень важны, и мы всегда рады в них участвовать, т.к. это соревнования Сергея. Если бы не было транспорта, чтобы на них добраться, мы бы приехали даже на велосипедах. Постараемся быть достойными и похожими на Сергея Бубку".</w:t>
      </w:r>
      <w:r w:rsidR="00C54EDD">
        <w:rPr>
          <w:sz w:val="24"/>
          <w:szCs w:val="24"/>
        </w:rPr>
        <w:br/>
        <w:t>    Когда же на сцену вышла Ани Лорак, я ожидала, что и она будет петь "по теме". Однако, "Виват, король, виват!" (эту песню Тамара Гвердцители посвятила Олегу Блохину в честь его ухода) в зале не прозвучала. Зритель "наелся" "Зеркалами" и пр.</w:t>
      </w:r>
      <w:r w:rsidR="00C54EDD">
        <w:rPr>
          <w:sz w:val="24"/>
          <w:szCs w:val="24"/>
        </w:rPr>
        <w:br/>
      </w:r>
      <w:r>
        <w:rPr>
          <w:noProof/>
        </w:rPr>
        <w:pict>
          <v:shape id="_x0000_s1028" type="#_x0000_t75" style="position:absolute;margin-left:0;margin-top:0;width:137.25pt;height:114pt;z-index:251658752;mso-wrap-distance-left:1.5pt;mso-wrap-distance-right:1.5pt;mso-position-horizontal:left;mso-position-horizontal-relative:text;mso-position-vertical-relative:line" o:allowoverlap="f">
            <v:imagedata r:id="rId6" o:title="bubka_sergey_un"/>
            <w10:wrap type="square"/>
          </v:shape>
        </w:pict>
      </w:r>
      <w:r w:rsidR="00C54EDD">
        <w:rPr>
          <w:sz w:val="24"/>
          <w:szCs w:val="24"/>
        </w:rPr>
        <w:t xml:space="preserve">    </w:t>
      </w:r>
      <w:r w:rsidR="00C54EDD">
        <w:rPr>
          <w:b/>
          <w:bCs/>
          <w:sz w:val="24"/>
          <w:szCs w:val="24"/>
        </w:rPr>
        <w:t>ОТКРОВЕНИЕ ОТ БУБКИ</w:t>
      </w:r>
      <w:r w:rsidR="00C54EDD">
        <w:rPr>
          <w:sz w:val="24"/>
          <w:szCs w:val="24"/>
        </w:rPr>
        <w:br/>
        <w:t xml:space="preserve">    В своей ответной речи Сергей Бубка заявил, что его планы, мечты и дела по-прежнему связаны с большим спортом: "Являясь членом исполкома Международного Олимпийского комитета, буду способствовать развитию спорта в родном крае, в нашей стране. Украинская земля щедра талантами. Не сомневаюсь, что в новом тысячелетии имена наших земляков будут достойно представлены на мировом спортивном Олимпе! Низкий поклон вам и огромное спасибо, дорогие земляки!". </w:t>
      </w:r>
      <w:r w:rsidR="00C54EDD">
        <w:rPr>
          <w:sz w:val="24"/>
          <w:szCs w:val="24"/>
        </w:rPr>
        <w:br/>
        <w:t xml:space="preserve">    </w:t>
      </w:r>
      <w:r w:rsidR="00C54EDD">
        <w:rPr>
          <w:b/>
          <w:bCs/>
          <w:sz w:val="24"/>
          <w:szCs w:val="24"/>
        </w:rPr>
        <w:t>Спасибо тебе, Сергей!</w:t>
      </w:r>
    </w:p>
    <w:p w:rsidR="00C54EDD" w:rsidRDefault="00C54EDD">
      <w:pPr>
        <w:rPr>
          <w:b/>
          <w:bCs/>
          <w:sz w:val="24"/>
          <w:szCs w:val="24"/>
          <w:lang w:val="en-US"/>
        </w:rPr>
      </w:pPr>
    </w:p>
    <w:p w:rsidR="00C54EDD" w:rsidRDefault="00C54EDD">
      <w:pPr>
        <w:rPr>
          <w:sz w:val="24"/>
          <w:szCs w:val="24"/>
          <w:lang w:val="en-US"/>
        </w:rPr>
      </w:pPr>
      <w:r>
        <w:rPr>
          <w:b/>
          <w:bCs/>
          <w:sz w:val="24"/>
          <w:szCs w:val="24"/>
        </w:rPr>
        <w:t>Автор: Е. Гушанская</w:t>
      </w:r>
      <w:bookmarkStart w:id="0" w:name="_GoBack"/>
      <w:bookmarkEnd w:id="0"/>
    </w:p>
    <w:sectPr w:rsidR="00C54ED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F62"/>
    <w:rsid w:val="00995F62"/>
    <w:rsid w:val="00BD723E"/>
    <w:rsid w:val="00C54EDD"/>
    <w:rsid w:val="00EE3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DCEBBF5-9C89-482D-BAC3-9D2B6C84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Сергей Бубка</vt:lpstr>
    </vt:vector>
  </TitlesOfParts>
  <Company>KM</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Сергей Бубка</dc:title>
  <dc:subject/>
  <dc:creator>N/A</dc:creator>
  <cp:keywords/>
  <dc:description/>
  <cp:lastModifiedBy>admin</cp:lastModifiedBy>
  <cp:revision>2</cp:revision>
  <dcterms:created xsi:type="dcterms:W3CDTF">2014-01-27T11:03:00Z</dcterms:created>
  <dcterms:modified xsi:type="dcterms:W3CDTF">2014-01-27T11:03:00Z</dcterms:modified>
</cp:coreProperties>
</file>