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E" w:rsidRPr="00555219" w:rsidRDefault="0030580E" w:rsidP="0030580E">
      <w:pPr>
        <w:spacing w:before="120"/>
        <w:jc w:val="center"/>
        <w:rPr>
          <w:b/>
          <w:bCs/>
          <w:sz w:val="32"/>
          <w:szCs w:val="32"/>
        </w:rPr>
      </w:pPr>
      <w:r w:rsidRPr="00555219">
        <w:rPr>
          <w:b/>
          <w:bCs/>
          <w:sz w:val="32"/>
          <w:szCs w:val="32"/>
        </w:rPr>
        <w:t>Симона Вейль</w:t>
      </w:r>
    </w:p>
    <w:p w:rsidR="0030580E" w:rsidRPr="0030580E" w:rsidRDefault="0030580E" w:rsidP="0030580E">
      <w:pPr>
        <w:spacing w:before="120"/>
        <w:ind w:firstLine="567"/>
        <w:jc w:val="both"/>
        <w:rPr>
          <w:sz w:val="28"/>
          <w:szCs w:val="28"/>
        </w:rPr>
      </w:pPr>
      <w:bookmarkStart w:id="0" w:name="p-1582-1"/>
      <w:bookmarkEnd w:id="0"/>
      <w:r w:rsidRPr="0030580E">
        <w:rPr>
          <w:sz w:val="28"/>
          <w:szCs w:val="28"/>
        </w:rPr>
        <w:t>о. Сергий Лепин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Вейль (Weyl) Симона (1909–1943) – французская публицистка, философ и</w:t>
      </w:r>
      <w:r>
        <w:t xml:space="preserve"> </w:t>
      </w:r>
      <w:r w:rsidRPr="00806BFE">
        <w:t>богослов, работы которой в</w:t>
      </w:r>
      <w:r>
        <w:t xml:space="preserve"> </w:t>
      </w:r>
      <w:r w:rsidRPr="00806BFE">
        <w:t>общем своем количестве составляют 15 томов. Основные произведения: «Наука и</w:t>
      </w:r>
      <w:r>
        <w:t xml:space="preserve"> </w:t>
      </w:r>
      <w:r w:rsidRPr="00806BFE">
        <w:t>восприятие у</w:t>
      </w:r>
      <w:r>
        <w:t xml:space="preserve"> </w:t>
      </w:r>
      <w:r w:rsidRPr="00806BFE">
        <w:t>Декарта», «Лекции по</w:t>
      </w:r>
      <w:r>
        <w:t xml:space="preserve"> </w:t>
      </w:r>
      <w:r w:rsidRPr="00806BFE">
        <w:t>философии», «В ожидании Бога», «Предвосхищения христианства в</w:t>
      </w:r>
      <w:r>
        <w:t xml:space="preserve"> </w:t>
      </w:r>
      <w:r w:rsidRPr="00806BFE">
        <w:t>древней Греции», «Нужда в</w:t>
      </w:r>
      <w:r>
        <w:t xml:space="preserve"> </w:t>
      </w:r>
      <w:r w:rsidRPr="00806BFE">
        <w:t>корнях», «Дневники», «Угнетение и</w:t>
      </w:r>
      <w:r>
        <w:t xml:space="preserve"> </w:t>
      </w:r>
      <w:r w:rsidRPr="00806BFE">
        <w:t xml:space="preserve">свобода».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Еврейка по</w:t>
      </w:r>
      <w:r>
        <w:t xml:space="preserve"> </w:t>
      </w:r>
      <w:r w:rsidRPr="00806BFE">
        <w:t>происхождению, из</w:t>
      </w:r>
      <w:r>
        <w:t xml:space="preserve"> </w:t>
      </w:r>
      <w:r w:rsidRPr="00806BFE">
        <w:t>состоятельной семьи, еще</w:t>
      </w:r>
      <w:r>
        <w:t xml:space="preserve"> </w:t>
      </w:r>
      <w:r w:rsidRPr="00806BFE">
        <w:t>учась в</w:t>
      </w:r>
      <w:r>
        <w:t xml:space="preserve"> </w:t>
      </w:r>
      <w:r w:rsidRPr="00806BFE">
        <w:t>лицее В. попала под</w:t>
      </w:r>
      <w:r>
        <w:t xml:space="preserve"> </w:t>
      </w:r>
      <w:r w:rsidRPr="00806BFE">
        <w:t>сохранившееся на</w:t>
      </w:r>
      <w:r>
        <w:t xml:space="preserve"> </w:t>
      </w:r>
      <w:r w:rsidRPr="00806BFE">
        <w:t>всю жизнь влияние Э.Шартье – философа и</w:t>
      </w:r>
      <w:r>
        <w:t xml:space="preserve"> </w:t>
      </w:r>
      <w:r w:rsidRPr="00806BFE">
        <w:t>публициста, который в</w:t>
      </w:r>
      <w:r>
        <w:t xml:space="preserve"> </w:t>
      </w:r>
      <w:r w:rsidRPr="00806BFE">
        <w:t>те времена был</w:t>
      </w:r>
      <w:r>
        <w:t xml:space="preserve"> </w:t>
      </w:r>
      <w:r w:rsidRPr="00806BFE">
        <w:t>широко известен своими работами. В</w:t>
      </w:r>
      <w:r>
        <w:t xml:space="preserve"> </w:t>
      </w:r>
      <w:r w:rsidRPr="00806BFE">
        <w:t>творчестве В. может быть выделено три</w:t>
      </w:r>
      <w:r>
        <w:t xml:space="preserve"> </w:t>
      </w:r>
      <w:r w:rsidRPr="00806BFE">
        <w:t>вектора: собственно философский, политический и</w:t>
      </w:r>
      <w:r>
        <w:t xml:space="preserve"> </w:t>
      </w:r>
      <w:r w:rsidRPr="00806BFE">
        <w:t>богословский. В</w:t>
      </w:r>
      <w:r>
        <w:t xml:space="preserve"> </w:t>
      </w:r>
      <w:r w:rsidRPr="00806BFE">
        <w:t>системе взглядов В. эти</w:t>
      </w:r>
      <w:r>
        <w:t xml:space="preserve"> </w:t>
      </w:r>
      <w:r w:rsidRPr="00806BFE">
        <w:t>вектора взаимообусловлены и</w:t>
      </w:r>
      <w:r>
        <w:t xml:space="preserve"> </w:t>
      </w:r>
      <w:r w:rsidRPr="00806BFE">
        <w:t>образуют гармоническое единство, но</w:t>
      </w:r>
      <w:r>
        <w:t xml:space="preserve"> </w:t>
      </w:r>
      <w:r w:rsidRPr="00806BFE">
        <w:t>анализирующему их</w:t>
      </w:r>
      <w:r>
        <w:t xml:space="preserve"> </w:t>
      </w:r>
      <w:r w:rsidRPr="00806BFE">
        <w:t>на первый взгляд может показаться, что</w:t>
      </w:r>
      <w:r>
        <w:t xml:space="preserve"> </w:t>
      </w:r>
      <w:r w:rsidRPr="00806BFE">
        <w:t>он</w:t>
      </w:r>
      <w:r>
        <w:t xml:space="preserve"> </w:t>
      </w:r>
      <w:r w:rsidRPr="00806BFE">
        <w:t>имеет дело с</w:t>
      </w:r>
      <w:r>
        <w:t xml:space="preserve"> </w:t>
      </w:r>
      <w:r w:rsidRPr="00806BFE">
        <w:t>тремя несводимыми друг к</w:t>
      </w:r>
      <w:r>
        <w:t xml:space="preserve"> </w:t>
      </w:r>
      <w:r w:rsidRPr="00806BFE">
        <w:t>другу этапами ее</w:t>
      </w:r>
      <w:r>
        <w:t xml:space="preserve"> </w:t>
      </w:r>
      <w:r w:rsidRPr="00806BFE">
        <w:t>творчества. В</w:t>
      </w:r>
      <w:r>
        <w:t xml:space="preserve"> </w:t>
      </w:r>
      <w:r w:rsidRPr="00806BFE">
        <w:t>своем первом философском произведении, написанном в</w:t>
      </w:r>
      <w:r>
        <w:t xml:space="preserve"> </w:t>
      </w:r>
      <w:r w:rsidRPr="00806BFE">
        <w:t>духе картезианских размышлений (но не</w:t>
      </w:r>
      <w:r>
        <w:t xml:space="preserve"> </w:t>
      </w:r>
      <w:r w:rsidRPr="00806BFE">
        <w:t>в подражание ему, а</w:t>
      </w:r>
      <w:r>
        <w:t xml:space="preserve"> </w:t>
      </w:r>
      <w:r w:rsidRPr="00806BFE">
        <w:t>в качестве своего рода транстемпорального возражения) В. полагает человеческую сущность в</w:t>
      </w:r>
      <w:r>
        <w:t xml:space="preserve"> </w:t>
      </w:r>
      <w:r w:rsidRPr="00806BFE">
        <w:t>способности к</w:t>
      </w:r>
      <w:r>
        <w:t xml:space="preserve"> </w:t>
      </w:r>
      <w:r w:rsidRPr="00806BFE">
        <w:t>действованию (в противоположность Декарту, в</w:t>
      </w:r>
      <w:r>
        <w:t xml:space="preserve"> </w:t>
      </w:r>
      <w:r w:rsidRPr="00806BFE">
        <w:t>концепции которого человеческая сущность определяется мышлением, отличающего человека от</w:t>
      </w:r>
      <w:r>
        <w:t xml:space="preserve"> </w:t>
      </w:r>
      <w:r w:rsidRPr="00806BFE">
        <w:t>животного и</w:t>
      </w:r>
      <w:r>
        <w:t xml:space="preserve"> </w:t>
      </w:r>
      <w:r w:rsidRPr="00806BFE">
        <w:t>составляющего в</w:t>
      </w:r>
      <w:r>
        <w:t xml:space="preserve"> </w:t>
      </w:r>
      <w:r w:rsidRPr="00806BFE">
        <w:t xml:space="preserve">нем Образ Божий).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Индивидуальная способность к</w:t>
      </w:r>
      <w:r>
        <w:t xml:space="preserve"> </w:t>
      </w:r>
      <w:r w:rsidRPr="00806BFE">
        <w:t>действованию, реализуемая при</w:t>
      </w:r>
      <w:r>
        <w:t xml:space="preserve"> </w:t>
      </w:r>
      <w:r w:rsidRPr="00806BFE">
        <w:t>столкновении с</w:t>
      </w:r>
      <w:r>
        <w:t xml:space="preserve"> </w:t>
      </w:r>
      <w:r w:rsidRPr="00806BFE">
        <w:t>другими субстанциальными деятелями, служит, по</w:t>
      </w:r>
      <w:r>
        <w:t xml:space="preserve"> </w:t>
      </w:r>
      <w:r w:rsidRPr="00806BFE">
        <w:t>В., основой мышления: последнее основано на</w:t>
      </w:r>
      <w:r>
        <w:t xml:space="preserve"> </w:t>
      </w:r>
      <w:r w:rsidRPr="00806BFE">
        <w:t>элементарной геометрии поступка, зная которую мы</w:t>
      </w:r>
      <w:r>
        <w:t xml:space="preserve"> </w:t>
      </w:r>
      <w:r w:rsidRPr="00806BFE">
        <w:t>сможем сообщить нашим намерениям метод, а</w:t>
      </w:r>
      <w:r>
        <w:t xml:space="preserve"> </w:t>
      </w:r>
      <w:r w:rsidRPr="00806BFE">
        <w:t>также предвидеть их</w:t>
      </w:r>
      <w:r>
        <w:t xml:space="preserve"> </w:t>
      </w:r>
      <w:r w:rsidRPr="00806BFE">
        <w:t>результаты. В</w:t>
      </w:r>
      <w:r>
        <w:t xml:space="preserve"> </w:t>
      </w:r>
      <w:r w:rsidRPr="00806BFE">
        <w:t>своей деятельности, активности, направленной на</w:t>
      </w:r>
      <w:r>
        <w:t xml:space="preserve"> </w:t>
      </w:r>
      <w:r w:rsidRPr="00806BFE">
        <w:t>преодоление мира, человек схватывает действительность и</w:t>
      </w:r>
      <w:r>
        <w:t xml:space="preserve"> </w:t>
      </w:r>
      <w:r w:rsidRPr="00806BFE">
        <w:t>реальность мира и</w:t>
      </w:r>
      <w:r>
        <w:t xml:space="preserve"> </w:t>
      </w:r>
      <w:r w:rsidRPr="00806BFE">
        <w:t>собственного бытия, а</w:t>
      </w:r>
      <w:r>
        <w:t xml:space="preserve"> </w:t>
      </w:r>
      <w:r w:rsidRPr="00806BFE">
        <w:t>также получает единственную возможность реализовать свою человечность: по</w:t>
      </w:r>
      <w:r>
        <w:t xml:space="preserve"> </w:t>
      </w:r>
      <w:r w:rsidRPr="00806BFE">
        <w:t>оценке В., только творя, человек уподобляется Творцу (см. Творчество). И</w:t>
      </w:r>
      <w:r>
        <w:t xml:space="preserve"> </w:t>
      </w:r>
      <w:r w:rsidRPr="00806BFE">
        <w:t>именно в</w:t>
      </w:r>
      <w:r>
        <w:t xml:space="preserve"> </w:t>
      </w:r>
      <w:r w:rsidRPr="00806BFE">
        <w:t>этом уподоблении он</w:t>
      </w:r>
      <w:r>
        <w:t xml:space="preserve"> </w:t>
      </w:r>
      <w:r w:rsidRPr="00806BFE">
        <w:t>избавляется от</w:t>
      </w:r>
      <w:r>
        <w:t xml:space="preserve"> </w:t>
      </w:r>
      <w:r w:rsidRPr="00806BFE">
        <w:t>иллюзий философского абстракционизма, исходящего в</w:t>
      </w:r>
      <w:r>
        <w:t xml:space="preserve"> </w:t>
      </w:r>
      <w:r w:rsidRPr="00806BFE">
        <w:t>описании человека из</w:t>
      </w:r>
      <w:r>
        <w:t xml:space="preserve"> </w:t>
      </w:r>
      <w:r w:rsidRPr="00806BFE">
        <w:t>отождествления его</w:t>
      </w:r>
      <w:r>
        <w:t xml:space="preserve"> </w:t>
      </w:r>
      <w:r w:rsidRPr="00806BFE">
        <w:t>с</w:t>
      </w:r>
      <w:r>
        <w:t xml:space="preserve"> </w:t>
      </w:r>
      <w:r w:rsidRPr="00806BFE">
        <w:t>трансцендентальным субъектом, и</w:t>
      </w:r>
      <w:r>
        <w:t xml:space="preserve"> </w:t>
      </w:r>
      <w:r w:rsidRPr="00806BFE">
        <w:t>априорности самой мысли. Весьма значительной темой для</w:t>
      </w:r>
      <w:r>
        <w:t xml:space="preserve"> </w:t>
      </w:r>
      <w:r w:rsidRPr="00806BFE">
        <w:t>творчества В. было осмысление роли языка в</w:t>
      </w:r>
      <w:r>
        <w:t xml:space="preserve"> </w:t>
      </w:r>
      <w:r w:rsidRPr="00806BFE">
        <w:t>преобразовании мира: мысль, по</w:t>
      </w:r>
      <w:r>
        <w:t xml:space="preserve"> </w:t>
      </w:r>
      <w:r w:rsidRPr="00806BFE">
        <w:t>ее оценке, в</w:t>
      </w:r>
      <w:r>
        <w:t xml:space="preserve"> </w:t>
      </w:r>
      <w:r w:rsidRPr="00806BFE">
        <w:t>своем возникновении есть следствие соприкосновения языка и</w:t>
      </w:r>
      <w:r>
        <w:t xml:space="preserve"> </w:t>
      </w:r>
      <w:r w:rsidRPr="00806BFE">
        <w:t>мира, в</w:t>
      </w:r>
      <w:r>
        <w:t xml:space="preserve"> </w:t>
      </w:r>
      <w:r w:rsidRPr="00806BFE">
        <w:t>котором нами постигается порядок и, вместе с</w:t>
      </w:r>
      <w:r>
        <w:t xml:space="preserve"> </w:t>
      </w:r>
      <w:r w:rsidRPr="00806BFE">
        <w:t>этим, осмысляются такие категории, как</w:t>
      </w:r>
      <w:r>
        <w:t xml:space="preserve"> </w:t>
      </w:r>
      <w:r w:rsidRPr="00806BFE">
        <w:t>необходимость и</w:t>
      </w:r>
      <w:r>
        <w:t xml:space="preserve"> </w:t>
      </w:r>
      <w:r w:rsidRPr="00806BFE">
        <w:t xml:space="preserve">случайность.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В. принимала активное участие в</w:t>
      </w:r>
      <w:r>
        <w:t xml:space="preserve"> </w:t>
      </w:r>
      <w:r w:rsidRPr="00806BFE">
        <w:t>анархо-синдикалистском движении</w:t>
      </w:r>
      <w:r>
        <w:t xml:space="preserve">, </w:t>
      </w:r>
      <w:r w:rsidRPr="00806BFE">
        <w:t>по</w:t>
      </w:r>
      <w:r>
        <w:t xml:space="preserve"> </w:t>
      </w:r>
      <w:r w:rsidRPr="00806BFE">
        <w:t>вечерам преподавала философию для</w:t>
      </w:r>
      <w:r>
        <w:t xml:space="preserve"> </w:t>
      </w:r>
      <w:r w:rsidRPr="00806BFE">
        <w:t>бедных, уделяя значительное внимание творчеству Маркса</w:t>
      </w:r>
      <w:r>
        <w:t xml:space="preserve">, </w:t>
      </w:r>
      <w:r w:rsidRPr="00806BFE">
        <w:t>в</w:t>
      </w:r>
      <w:r>
        <w:t xml:space="preserve"> </w:t>
      </w:r>
      <w:r w:rsidRPr="00806BFE">
        <w:t>1936 В. сражается на</w:t>
      </w:r>
      <w:r>
        <w:t xml:space="preserve"> </w:t>
      </w:r>
      <w:r w:rsidRPr="00806BFE">
        <w:t>стороне анархистов в</w:t>
      </w:r>
      <w:r>
        <w:t xml:space="preserve"> </w:t>
      </w:r>
      <w:r w:rsidRPr="00806BFE">
        <w:t>Испании. Однако в</w:t>
      </w:r>
      <w:r>
        <w:t xml:space="preserve"> </w:t>
      </w:r>
      <w:r w:rsidRPr="00806BFE">
        <w:t>завершение ее</w:t>
      </w:r>
      <w:r>
        <w:t xml:space="preserve"> </w:t>
      </w:r>
      <w:r w:rsidRPr="00806BFE">
        <w:t>активной политической деятельности появляется философско-политический трактат «Размышления о</w:t>
      </w:r>
      <w:r>
        <w:t xml:space="preserve"> </w:t>
      </w:r>
      <w:r w:rsidRPr="00806BFE">
        <w:t>причинах свободы и</w:t>
      </w:r>
      <w:r>
        <w:t xml:space="preserve"> </w:t>
      </w:r>
      <w:r w:rsidRPr="00806BFE">
        <w:t>социального угнетения», в</w:t>
      </w:r>
      <w:r>
        <w:t xml:space="preserve"> </w:t>
      </w:r>
      <w:r w:rsidRPr="00806BFE">
        <w:t>котором В. фиксирует, что</w:t>
      </w:r>
      <w:r>
        <w:t xml:space="preserve"> </w:t>
      </w:r>
      <w:r w:rsidRPr="00806BFE">
        <w:t>Маркс лишился еще</w:t>
      </w:r>
      <w:r>
        <w:t xml:space="preserve"> </w:t>
      </w:r>
      <w:r w:rsidRPr="00806BFE">
        <w:t>одной сторонницы. Она</w:t>
      </w:r>
      <w:r>
        <w:t xml:space="preserve"> </w:t>
      </w:r>
      <w:r w:rsidRPr="00806BFE">
        <w:t>считает, что</w:t>
      </w:r>
      <w:r>
        <w:t xml:space="preserve"> </w:t>
      </w:r>
      <w:r w:rsidRPr="00806BFE">
        <w:t>Маркс сам</w:t>
      </w:r>
      <w:r>
        <w:t xml:space="preserve"> </w:t>
      </w:r>
      <w:r w:rsidRPr="00806BFE">
        <w:t>не</w:t>
      </w:r>
      <w:r>
        <w:t xml:space="preserve"> </w:t>
      </w:r>
      <w:r w:rsidRPr="00806BFE">
        <w:t>рассмотрел следствий своих же</w:t>
      </w:r>
      <w:r>
        <w:t xml:space="preserve"> </w:t>
      </w:r>
      <w:r w:rsidRPr="00806BFE">
        <w:t>аналитик: вооруженное восстание, на</w:t>
      </w:r>
      <w:r>
        <w:t xml:space="preserve"> </w:t>
      </w:r>
      <w:r w:rsidRPr="00806BFE">
        <w:t>которое делает ставку марксизм, реально ничего не</w:t>
      </w:r>
      <w:r>
        <w:t xml:space="preserve"> </w:t>
      </w:r>
      <w:r w:rsidRPr="00806BFE">
        <w:t>изменит даже в</w:t>
      </w:r>
      <w:r>
        <w:t xml:space="preserve"> </w:t>
      </w:r>
      <w:r w:rsidRPr="00806BFE">
        <w:t>том случае, если внешне оно</w:t>
      </w:r>
      <w:r>
        <w:t xml:space="preserve"> </w:t>
      </w:r>
      <w:r w:rsidRPr="00806BFE">
        <w:t>закончится удачно, поскольку сами властные отношения в</w:t>
      </w:r>
      <w:r>
        <w:t xml:space="preserve"> </w:t>
      </w:r>
      <w:r w:rsidRPr="00806BFE">
        <w:t>своей сути нисколько не</w:t>
      </w:r>
      <w:r>
        <w:t xml:space="preserve"> </w:t>
      </w:r>
      <w:r w:rsidRPr="00806BFE">
        <w:t>меняются: слабые все</w:t>
      </w:r>
      <w:r>
        <w:t xml:space="preserve"> </w:t>
      </w:r>
      <w:r w:rsidRPr="00806BFE">
        <w:t>равно остаются слабыми, и</w:t>
      </w:r>
      <w:r>
        <w:t xml:space="preserve"> </w:t>
      </w:r>
      <w:r w:rsidRPr="00806BFE">
        <w:t>перевороты, совершаемые слабыми, ни</w:t>
      </w:r>
      <w:r>
        <w:t xml:space="preserve"> </w:t>
      </w:r>
      <w:r w:rsidRPr="00806BFE">
        <w:t>к чему конструктивному не</w:t>
      </w:r>
      <w:r>
        <w:t xml:space="preserve"> </w:t>
      </w:r>
      <w:r w:rsidRPr="00806BFE">
        <w:t>приводят, они</w:t>
      </w:r>
      <w:r>
        <w:t xml:space="preserve"> </w:t>
      </w:r>
      <w:r w:rsidRPr="00806BFE">
        <w:t>только закрепляют то, что</w:t>
      </w:r>
      <w:r>
        <w:t xml:space="preserve"> </w:t>
      </w:r>
      <w:r w:rsidRPr="00806BFE">
        <w:t xml:space="preserve">уже давно совершилось.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некоторых своих выводах В. предвосхищает определенные положения теоретиков постиндустриального общества. Так, например, В. полагала, что</w:t>
      </w:r>
      <w:r>
        <w:t xml:space="preserve"> </w:t>
      </w:r>
      <w:r w:rsidRPr="00806BFE">
        <w:t>уже в</w:t>
      </w:r>
      <w:r>
        <w:t xml:space="preserve"> </w:t>
      </w:r>
      <w:r w:rsidRPr="00806BFE">
        <w:t>современном ей</w:t>
      </w:r>
      <w:r>
        <w:t xml:space="preserve"> </w:t>
      </w:r>
      <w:r w:rsidRPr="00806BFE">
        <w:t>обществе власть все</w:t>
      </w:r>
      <w:r>
        <w:t xml:space="preserve"> </w:t>
      </w:r>
      <w:r w:rsidRPr="00806BFE">
        <w:t>менее принадлежит буржуа, поскольку экономическая система, в</w:t>
      </w:r>
      <w:r>
        <w:t xml:space="preserve"> </w:t>
      </w:r>
      <w:r w:rsidRPr="00806BFE">
        <w:t>которой они</w:t>
      </w:r>
      <w:r>
        <w:t xml:space="preserve"> </w:t>
      </w:r>
      <w:r w:rsidRPr="00806BFE">
        <w:t>живут, совершенно неподконтрольна им.</w:t>
      </w:r>
      <w:r>
        <w:t xml:space="preserve"> </w:t>
      </w:r>
      <w:r w:rsidRPr="00806BFE">
        <w:t>Эта</w:t>
      </w:r>
      <w:r>
        <w:t xml:space="preserve"> </w:t>
      </w:r>
      <w:r w:rsidRPr="00806BFE">
        <w:t>система, управляемая обладающими реальной властью специалистами-приказчиками, сама управляет ими</w:t>
      </w:r>
      <w:r>
        <w:t xml:space="preserve"> </w:t>
      </w:r>
      <w:r w:rsidRPr="00806BFE">
        <w:t>(см. Философия техники). Угнетение, по</w:t>
      </w:r>
      <w:r>
        <w:t xml:space="preserve"> </w:t>
      </w:r>
      <w:r w:rsidRPr="00806BFE">
        <w:t>В., имеет свои корни не</w:t>
      </w:r>
      <w:r>
        <w:t xml:space="preserve"> </w:t>
      </w:r>
      <w:r w:rsidRPr="00806BFE">
        <w:t>в отношении наниматель – подрядчик, а</w:t>
      </w:r>
      <w:r>
        <w:t xml:space="preserve"> </w:t>
      </w:r>
      <w:r w:rsidRPr="00806BFE">
        <w:t>значительно глубже: в</w:t>
      </w:r>
      <w:r>
        <w:t xml:space="preserve"> </w:t>
      </w:r>
      <w:r w:rsidRPr="00806BFE">
        <w:t>отношении человек – предприятие (здесь нельзя не</w:t>
      </w:r>
      <w:r>
        <w:t xml:space="preserve"> </w:t>
      </w:r>
      <w:r w:rsidRPr="00806BFE">
        <w:t>заметить, что</w:t>
      </w:r>
      <w:r>
        <w:t xml:space="preserve"> </w:t>
      </w:r>
      <w:r w:rsidRPr="00806BFE">
        <w:t>В. предугадывает некоторые положения «позднего» Хайдеггера). Угнетение возникает тогда, когда человек используется предприятием, а</w:t>
      </w:r>
      <w:r>
        <w:t xml:space="preserve"> </w:t>
      </w:r>
      <w:r w:rsidRPr="00806BFE">
        <w:t>не наоборот. Отход от</w:t>
      </w:r>
      <w:r>
        <w:t xml:space="preserve"> </w:t>
      </w:r>
      <w:r w:rsidRPr="00806BFE">
        <w:t>марксизма поставил В. перед определенной проблемой: она</w:t>
      </w:r>
      <w:r>
        <w:t xml:space="preserve"> </w:t>
      </w:r>
      <w:r w:rsidRPr="00806BFE">
        <w:t>утратила позитивную программу той</w:t>
      </w:r>
      <w:r>
        <w:t xml:space="preserve"> </w:t>
      </w:r>
      <w:r w:rsidRPr="00806BFE">
        <w:t>самой направленной вовне деятельности, которая является, с</w:t>
      </w:r>
      <w:r>
        <w:t xml:space="preserve"> </w:t>
      </w:r>
      <w:r w:rsidRPr="00806BFE">
        <w:t>ее точки зрения, основой всякого (в данном случае ее</w:t>
      </w:r>
      <w:r>
        <w:t xml:space="preserve"> </w:t>
      </w:r>
      <w:r w:rsidRPr="00806BFE">
        <w:t xml:space="preserve">собственного) мышления.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1934–1935 В. нанимается на</w:t>
      </w:r>
      <w:r>
        <w:t xml:space="preserve"> </w:t>
      </w:r>
      <w:r w:rsidRPr="00806BFE">
        <w:t>службу простой рабочей, пытаясь практически осмыслить те</w:t>
      </w:r>
      <w:r>
        <w:t xml:space="preserve"> </w:t>
      </w:r>
      <w:r w:rsidRPr="00806BFE">
        <w:t>понятия, о</w:t>
      </w:r>
      <w:r>
        <w:t xml:space="preserve"> </w:t>
      </w:r>
      <w:r w:rsidRPr="00806BFE">
        <w:t>которых так</w:t>
      </w:r>
      <w:r>
        <w:t xml:space="preserve"> </w:t>
      </w:r>
      <w:r w:rsidRPr="00806BFE">
        <w:t>много (и, по</w:t>
      </w:r>
      <w:r>
        <w:t xml:space="preserve"> </w:t>
      </w:r>
      <w:r w:rsidRPr="00806BFE">
        <w:t>оценке В., не</w:t>
      </w:r>
      <w:r>
        <w:t xml:space="preserve"> </w:t>
      </w:r>
      <w:r w:rsidRPr="00806BFE">
        <w:t>aposteriori) писал Маркс: сущность труда и</w:t>
      </w:r>
      <w:r>
        <w:t xml:space="preserve"> </w:t>
      </w:r>
      <w:r w:rsidRPr="00806BFE">
        <w:t>производства, дух</w:t>
      </w:r>
      <w:r>
        <w:t xml:space="preserve"> </w:t>
      </w:r>
      <w:r w:rsidRPr="00806BFE">
        <w:t>товарищества и</w:t>
      </w:r>
      <w:r>
        <w:t xml:space="preserve"> </w:t>
      </w:r>
      <w:r w:rsidRPr="00806BFE">
        <w:t>сплоченности пролетариата. Однако и</w:t>
      </w:r>
      <w:r>
        <w:t xml:space="preserve"> </w:t>
      </w:r>
      <w:r w:rsidRPr="00806BFE">
        <w:t>на этом пути В. постигло разочарование, по</w:t>
      </w:r>
      <w:r>
        <w:t xml:space="preserve"> </w:t>
      </w:r>
      <w:r w:rsidRPr="00806BFE">
        <w:t>ее словам, раздробившее ее</w:t>
      </w:r>
      <w:r>
        <w:t xml:space="preserve"> </w:t>
      </w:r>
      <w:r w:rsidRPr="00806BFE">
        <w:t>тело и</w:t>
      </w:r>
      <w:r>
        <w:t xml:space="preserve"> </w:t>
      </w:r>
      <w:r w:rsidRPr="00806BFE">
        <w:t>душу: она</w:t>
      </w:r>
      <w:r>
        <w:t xml:space="preserve"> </w:t>
      </w:r>
      <w:r w:rsidRPr="00806BFE">
        <w:t>не</w:t>
      </w:r>
      <w:r>
        <w:t xml:space="preserve"> </w:t>
      </w:r>
      <w:r w:rsidRPr="00806BFE">
        <w:t>встретила ни</w:t>
      </w:r>
      <w:r>
        <w:t xml:space="preserve"> </w:t>
      </w:r>
      <w:r w:rsidRPr="00806BFE">
        <w:t>единства, ни</w:t>
      </w:r>
      <w:r>
        <w:t xml:space="preserve"> </w:t>
      </w:r>
      <w:r w:rsidRPr="00806BFE">
        <w:t>сплоченности, – лишь деградацию и</w:t>
      </w:r>
      <w:r>
        <w:t xml:space="preserve"> </w:t>
      </w:r>
      <w:r w:rsidRPr="00806BFE">
        <w:t>забитость, а</w:t>
      </w:r>
      <w:r>
        <w:t xml:space="preserve"> </w:t>
      </w:r>
      <w:r w:rsidRPr="00806BFE">
        <w:t>в отдельных случаях – еще</w:t>
      </w:r>
      <w:r>
        <w:t xml:space="preserve"> </w:t>
      </w:r>
      <w:r w:rsidRPr="00806BFE">
        <w:t>и</w:t>
      </w:r>
      <w:r>
        <w:t xml:space="preserve"> </w:t>
      </w:r>
      <w:r w:rsidRPr="00806BFE">
        <w:t>внушенное марксизмом самодовольство. Этот феномен был</w:t>
      </w:r>
      <w:r>
        <w:t xml:space="preserve"> </w:t>
      </w:r>
      <w:r w:rsidRPr="00806BFE">
        <w:t>наречен В. собирательным понятием «несчастье». Несчастье, по</w:t>
      </w:r>
      <w:r>
        <w:t xml:space="preserve"> </w:t>
      </w:r>
      <w:r w:rsidRPr="00806BFE">
        <w:t>мысли В., есть не</w:t>
      </w:r>
      <w:r>
        <w:t xml:space="preserve"> </w:t>
      </w:r>
      <w:r w:rsidRPr="00806BFE">
        <w:t>столько констатация физической бедности и</w:t>
      </w:r>
      <w:r>
        <w:t xml:space="preserve"> </w:t>
      </w:r>
      <w:r w:rsidRPr="00806BFE">
        <w:t>страдания, сколько указание на</w:t>
      </w:r>
      <w:r>
        <w:t xml:space="preserve"> </w:t>
      </w:r>
      <w:r w:rsidRPr="00806BFE">
        <w:t>духовное опустошение, на</w:t>
      </w:r>
      <w:r>
        <w:t xml:space="preserve"> </w:t>
      </w:r>
      <w:r w:rsidRPr="00806BFE">
        <w:t>духовную смерть, на</w:t>
      </w:r>
      <w:r>
        <w:t xml:space="preserve"> </w:t>
      </w:r>
      <w:r w:rsidRPr="00806BFE">
        <w:t>разрушение личности, а</w:t>
      </w:r>
      <w:r>
        <w:t xml:space="preserve"> </w:t>
      </w:r>
      <w:r w:rsidRPr="00806BFE">
        <w:t>то и</w:t>
      </w:r>
      <w:r>
        <w:t xml:space="preserve"> </w:t>
      </w:r>
      <w:r w:rsidRPr="00806BFE">
        <w:t>вовсе ее</w:t>
      </w:r>
      <w:r>
        <w:t xml:space="preserve"> </w:t>
      </w:r>
      <w:r w:rsidRPr="00806BFE">
        <w:t>утрату у</w:t>
      </w:r>
      <w:r>
        <w:t xml:space="preserve"> </w:t>
      </w:r>
      <w:r w:rsidRPr="00806BFE">
        <w:t xml:space="preserve">рабочих.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Переживание этого «несчастья», по</w:t>
      </w:r>
      <w:r>
        <w:t xml:space="preserve"> </w:t>
      </w:r>
      <w:r w:rsidRPr="00806BFE">
        <w:t>В., окончательно уничтожает призрак метафизического субъекта, якобы стоящего за</w:t>
      </w:r>
      <w:r>
        <w:t xml:space="preserve"> </w:t>
      </w:r>
      <w:r w:rsidRPr="00806BFE">
        <w:t>индивидуальными актами и</w:t>
      </w:r>
      <w:r>
        <w:t xml:space="preserve"> </w:t>
      </w:r>
      <w:r w:rsidRPr="00806BFE">
        <w:t>историей. Некоторое время спустя, находясь в</w:t>
      </w:r>
      <w:r>
        <w:t xml:space="preserve"> </w:t>
      </w:r>
      <w:r w:rsidRPr="00806BFE">
        <w:t>глубокой депрессии, В., словно молитву, постоянно читала про</w:t>
      </w:r>
      <w:r>
        <w:t xml:space="preserve"> </w:t>
      </w:r>
      <w:r w:rsidRPr="00806BFE">
        <w:t>себя стихотворение Дж. Джерберта «Любовь». В</w:t>
      </w:r>
      <w:r>
        <w:t xml:space="preserve"> </w:t>
      </w:r>
      <w:r w:rsidRPr="00806BFE">
        <w:t>один из</w:t>
      </w:r>
      <w:r>
        <w:t xml:space="preserve"> </w:t>
      </w:r>
      <w:r w:rsidRPr="00806BFE">
        <w:t>моментов, повторяя его, В., по</w:t>
      </w:r>
      <w:r>
        <w:t xml:space="preserve"> </w:t>
      </w:r>
      <w:r w:rsidRPr="00806BFE">
        <w:t>своей оценке, пережила Откровение: в</w:t>
      </w:r>
      <w:r>
        <w:t xml:space="preserve"> </w:t>
      </w:r>
      <w:r w:rsidRPr="00806BFE">
        <w:t>мистическом экстазе пережила присутствие Христа, в</w:t>
      </w:r>
      <w:r>
        <w:t xml:space="preserve"> </w:t>
      </w:r>
      <w:r w:rsidRPr="00806BFE">
        <w:t>котором она</w:t>
      </w:r>
      <w:r>
        <w:t xml:space="preserve"> </w:t>
      </w:r>
      <w:r w:rsidRPr="00806BFE">
        <w:t>познала, что</w:t>
      </w:r>
      <w:r>
        <w:t xml:space="preserve"> </w:t>
      </w:r>
      <w:r w:rsidRPr="00806BFE">
        <w:t>страдание и</w:t>
      </w:r>
      <w:r>
        <w:t xml:space="preserve"> </w:t>
      </w:r>
      <w:r w:rsidRPr="00806BFE">
        <w:t>несчастье не</w:t>
      </w:r>
      <w:r>
        <w:t xml:space="preserve"> </w:t>
      </w:r>
      <w:r w:rsidRPr="00806BFE">
        <w:t>могут быть препятствием для</w:t>
      </w:r>
      <w:r>
        <w:t xml:space="preserve"> </w:t>
      </w:r>
      <w:r w:rsidRPr="00806BFE">
        <w:t>достижения абсолютного блага. В</w:t>
      </w:r>
      <w:r>
        <w:t xml:space="preserve"> </w:t>
      </w:r>
      <w:r w:rsidRPr="00806BFE">
        <w:t>невинном страдании Христа бесполезное, на</w:t>
      </w:r>
      <w:r>
        <w:t xml:space="preserve"> </w:t>
      </w:r>
      <w:r w:rsidRPr="00806BFE">
        <w:t>первый взгляд, несчастье становится чистым благом. Иисус был</w:t>
      </w:r>
      <w:r>
        <w:t xml:space="preserve"> </w:t>
      </w:r>
      <w:r w:rsidRPr="00806BFE">
        <w:t>несчастным, но</w:t>
      </w:r>
      <w:r>
        <w:t xml:space="preserve"> </w:t>
      </w:r>
      <w:r w:rsidRPr="00806BFE">
        <w:t>несчастье это</w:t>
      </w:r>
      <w:r>
        <w:t xml:space="preserve"> </w:t>
      </w:r>
      <w:r w:rsidRPr="00806BFE">
        <w:t>никак не</w:t>
      </w:r>
      <w:r>
        <w:t xml:space="preserve"> </w:t>
      </w:r>
      <w:r w:rsidRPr="00806BFE">
        <w:t>заслужено, а</w:t>
      </w:r>
      <w:r>
        <w:t xml:space="preserve"> </w:t>
      </w:r>
      <w:r w:rsidRPr="00806BFE">
        <w:t>по сему – необъяснимо. Но</w:t>
      </w:r>
      <w:r>
        <w:t xml:space="preserve"> </w:t>
      </w:r>
      <w:r w:rsidRPr="00806BFE">
        <w:t>Христос смирился со</w:t>
      </w:r>
      <w:r>
        <w:t xml:space="preserve"> </w:t>
      </w:r>
      <w:r w:rsidRPr="00806BFE">
        <w:t>Своим страданием как</w:t>
      </w:r>
      <w:r>
        <w:t xml:space="preserve"> </w:t>
      </w:r>
      <w:r w:rsidRPr="00806BFE">
        <w:t>с</w:t>
      </w:r>
      <w:r>
        <w:t xml:space="preserve"> </w:t>
      </w:r>
      <w:r w:rsidRPr="00806BFE">
        <w:t>волей Отца и</w:t>
      </w:r>
      <w:r>
        <w:t xml:space="preserve"> </w:t>
      </w:r>
      <w:r w:rsidRPr="00806BFE">
        <w:t>продолжал любить и</w:t>
      </w:r>
      <w:r>
        <w:t xml:space="preserve"> </w:t>
      </w:r>
      <w:r w:rsidRPr="00806BFE">
        <w:t>надеяться даже тогда, когда нечего было любить и</w:t>
      </w:r>
      <w:r>
        <w:t xml:space="preserve"> </w:t>
      </w:r>
      <w:r w:rsidRPr="00806BFE">
        <w:t>надеяться было не</w:t>
      </w:r>
      <w:r>
        <w:t xml:space="preserve"> </w:t>
      </w:r>
      <w:r w:rsidRPr="00806BFE">
        <w:t>на что. В</w:t>
      </w:r>
      <w:r>
        <w:t xml:space="preserve"> </w:t>
      </w:r>
      <w:r w:rsidRPr="00806BFE">
        <w:t>этом случае несчастье становится совершенной связью между Отцом и</w:t>
      </w:r>
      <w:r>
        <w:t xml:space="preserve"> </w:t>
      </w:r>
      <w:r w:rsidRPr="00806BFE">
        <w:t>Сыном. Несчастье лучше всего другого отрезвляет человека и</w:t>
      </w:r>
      <w:r>
        <w:t xml:space="preserve"> </w:t>
      </w:r>
      <w:r w:rsidRPr="00806BFE">
        <w:t>избавляет его</w:t>
      </w:r>
      <w:r>
        <w:t xml:space="preserve"> </w:t>
      </w:r>
      <w:r w:rsidRPr="00806BFE">
        <w:t>от</w:t>
      </w:r>
      <w:r>
        <w:t xml:space="preserve"> </w:t>
      </w:r>
      <w:r w:rsidRPr="00806BFE">
        <w:t>аффекта ложного блага. Именно поэтому, согласно В., несчастье есть путь к</w:t>
      </w:r>
      <w:r>
        <w:t xml:space="preserve"> </w:t>
      </w:r>
      <w:r w:rsidRPr="00806BFE">
        <w:t>истинному благу и</w:t>
      </w:r>
      <w:r>
        <w:t xml:space="preserve"> </w:t>
      </w:r>
      <w:r w:rsidRPr="00806BFE">
        <w:t>любви, оно</w:t>
      </w:r>
      <w:r>
        <w:t xml:space="preserve"> </w:t>
      </w:r>
      <w:r w:rsidRPr="00806BFE">
        <w:t>очищает любовь. В. утверждала, что</w:t>
      </w:r>
      <w:r>
        <w:t xml:space="preserve"> </w:t>
      </w:r>
      <w:r w:rsidRPr="00806BFE">
        <w:t>Бог в</w:t>
      </w:r>
      <w:r>
        <w:t xml:space="preserve"> </w:t>
      </w:r>
      <w:r w:rsidRPr="00806BFE">
        <w:t>любви творил этот мир</w:t>
      </w:r>
      <w:r>
        <w:t xml:space="preserve"> </w:t>
      </w:r>
      <w:r w:rsidRPr="00806BFE">
        <w:t>не</w:t>
      </w:r>
      <w:r>
        <w:t xml:space="preserve"> </w:t>
      </w:r>
      <w:r w:rsidRPr="00806BFE">
        <w:t>из величия Своего, а</w:t>
      </w:r>
      <w:r>
        <w:t xml:space="preserve"> </w:t>
      </w:r>
      <w:r w:rsidRPr="00806BFE">
        <w:t>из Своего самоуничижения и</w:t>
      </w:r>
      <w:r>
        <w:t xml:space="preserve"> </w:t>
      </w:r>
      <w:r w:rsidRPr="00806BFE">
        <w:t>умаления, перестав быть всем и</w:t>
      </w:r>
      <w:r>
        <w:t xml:space="preserve"> </w:t>
      </w:r>
      <w:r w:rsidRPr="00806BFE">
        <w:t>позволив существовать иному. Но</w:t>
      </w:r>
      <w:r>
        <w:t xml:space="preserve"> </w:t>
      </w:r>
      <w:r w:rsidRPr="00806BFE">
        <w:t>иное не</w:t>
      </w:r>
      <w:r>
        <w:t xml:space="preserve"> </w:t>
      </w:r>
      <w:r w:rsidRPr="00806BFE">
        <w:t>должно было быть чужим. Для</w:t>
      </w:r>
      <w:r>
        <w:t xml:space="preserve"> </w:t>
      </w:r>
      <w:r w:rsidRPr="00806BFE">
        <w:t>этого Отец посылает Сына в</w:t>
      </w:r>
      <w:r>
        <w:t xml:space="preserve"> </w:t>
      </w:r>
      <w:r w:rsidRPr="00806BFE">
        <w:t>мир и</w:t>
      </w:r>
      <w:r>
        <w:t xml:space="preserve"> </w:t>
      </w:r>
      <w:r w:rsidRPr="00806BFE">
        <w:t>отдает Его</w:t>
      </w:r>
      <w:r>
        <w:t xml:space="preserve"> </w:t>
      </w:r>
      <w:r w:rsidRPr="00806BFE">
        <w:t>во</w:t>
      </w:r>
      <w:r>
        <w:t xml:space="preserve"> </w:t>
      </w:r>
      <w:r w:rsidRPr="00806BFE">
        <w:t>власть царящей в</w:t>
      </w:r>
      <w:r>
        <w:t xml:space="preserve"> </w:t>
      </w:r>
      <w:r w:rsidRPr="00806BFE">
        <w:t>нем необходимости, которая теперь должна была уступить благу, благодаря чему создание, сотканное из</w:t>
      </w:r>
      <w:r>
        <w:t xml:space="preserve"> </w:t>
      </w:r>
      <w:r w:rsidRPr="00806BFE">
        <w:t>необходимости, как</w:t>
      </w:r>
      <w:r>
        <w:t xml:space="preserve"> </w:t>
      </w:r>
      <w:r w:rsidRPr="00806BFE">
        <w:t>бы</w:t>
      </w:r>
      <w:r>
        <w:t xml:space="preserve"> </w:t>
      </w:r>
      <w:r w:rsidRPr="00806BFE">
        <w:t>уподобляется вибрирующей струне, узелками прикрепленной к</w:t>
      </w:r>
      <w:r>
        <w:t xml:space="preserve"> </w:t>
      </w:r>
      <w:r w:rsidRPr="00806BFE">
        <w:t>двум противоположностям: к</w:t>
      </w:r>
      <w:r>
        <w:t xml:space="preserve"> </w:t>
      </w:r>
      <w:r w:rsidRPr="00806BFE">
        <w:t>Богу Абсолютному Бытию и</w:t>
      </w:r>
      <w:r>
        <w:t xml:space="preserve"> </w:t>
      </w:r>
      <w:r w:rsidRPr="00806BFE">
        <w:t>к Богу Совершенно Беспомощному. В</w:t>
      </w:r>
      <w:r>
        <w:t xml:space="preserve"> </w:t>
      </w:r>
      <w:r w:rsidRPr="00806BFE">
        <w:t>этом же</w:t>
      </w:r>
      <w:r>
        <w:t xml:space="preserve"> </w:t>
      </w:r>
      <w:r w:rsidRPr="00806BFE">
        <w:t>ключе В. переосмысляется и</w:t>
      </w:r>
      <w:r>
        <w:t xml:space="preserve"> </w:t>
      </w:r>
      <w:r w:rsidRPr="00806BFE">
        <w:t>такая категория, как</w:t>
      </w:r>
      <w:r>
        <w:t xml:space="preserve"> </w:t>
      </w:r>
      <w:r w:rsidRPr="00806BFE">
        <w:t xml:space="preserve">власть. </w:t>
      </w:r>
    </w:p>
    <w:p w:rsidR="0030580E" w:rsidRDefault="0030580E" w:rsidP="0030580E">
      <w:pPr>
        <w:spacing w:before="120"/>
        <w:ind w:firstLine="567"/>
        <w:jc w:val="both"/>
      </w:pPr>
      <w:r w:rsidRPr="00806BFE">
        <w:t>Абсолютная власть у</w:t>
      </w:r>
      <w:r>
        <w:t xml:space="preserve"> </w:t>
      </w:r>
      <w:r w:rsidRPr="00806BFE">
        <w:t>В. – власть, уподобленная божественной в</w:t>
      </w:r>
      <w:r>
        <w:t xml:space="preserve"> </w:t>
      </w:r>
      <w:r w:rsidRPr="00806BFE">
        <w:t>отказе от</w:t>
      </w:r>
      <w:r>
        <w:t xml:space="preserve"> </w:t>
      </w:r>
      <w:r w:rsidRPr="00806BFE">
        <w:t>использования силы и</w:t>
      </w:r>
      <w:r>
        <w:t xml:space="preserve"> </w:t>
      </w:r>
      <w:r w:rsidRPr="00806BFE">
        <w:t>господства, в</w:t>
      </w:r>
      <w:r>
        <w:t xml:space="preserve"> </w:t>
      </w:r>
      <w:r w:rsidRPr="00806BFE">
        <w:t>децентрализации собственной персоны в</w:t>
      </w:r>
      <w:r>
        <w:t xml:space="preserve"> </w:t>
      </w:r>
      <w:r w:rsidRPr="00806BFE">
        <w:t>опыте иного (см. Ацентризм, Другой). В. умерла в</w:t>
      </w:r>
      <w:r>
        <w:t xml:space="preserve"> </w:t>
      </w:r>
      <w:r w:rsidRPr="00806BFE">
        <w:t>творческом рассвете в</w:t>
      </w:r>
      <w:r>
        <w:t xml:space="preserve"> </w:t>
      </w:r>
      <w:r w:rsidRPr="00806BFE">
        <w:t>возрасте 34 лет</w:t>
      </w:r>
      <w:r>
        <w:t xml:space="preserve"> </w:t>
      </w:r>
      <w:r w:rsidRPr="00806BFE">
        <w:t>от</w:t>
      </w:r>
      <w:r>
        <w:t xml:space="preserve"> </w:t>
      </w:r>
      <w:r w:rsidRPr="00806BFE">
        <w:t>туберкулеза. Примечателен и</w:t>
      </w:r>
      <w:r>
        <w:t xml:space="preserve"> </w:t>
      </w:r>
      <w:r w:rsidRPr="00806BFE">
        <w:t>тот факт, что</w:t>
      </w:r>
      <w:r>
        <w:t xml:space="preserve"> </w:t>
      </w:r>
      <w:r w:rsidRPr="00806BFE">
        <w:t>крестилась она</w:t>
      </w:r>
      <w:r>
        <w:t xml:space="preserve"> </w:t>
      </w:r>
      <w:r w:rsidRPr="00806BFE">
        <w:t>только на</w:t>
      </w:r>
      <w:r>
        <w:t xml:space="preserve"> </w:t>
      </w:r>
      <w:r w:rsidRPr="00806BFE">
        <w:t>смертном одре и</w:t>
      </w:r>
      <w:r>
        <w:t xml:space="preserve"> </w:t>
      </w:r>
      <w:r w:rsidRPr="00806BFE">
        <w:t>то от</w:t>
      </w:r>
      <w:r>
        <w:t xml:space="preserve"> </w:t>
      </w:r>
      <w:r w:rsidRPr="00806BFE">
        <w:t>рук своего друга-несвященника. Врачи ее</w:t>
      </w:r>
      <w:r>
        <w:t xml:space="preserve"> </w:t>
      </w:r>
      <w:r w:rsidRPr="00806BFE">
        <w:t>смерть назвали самоубийством, так</w:t>
      </w:r>
      <w:r>
        <w:t xml:space="preserve"> </w:t>
      </w:r>
      <w:r w:rsidRPr="00806BFE">
        <w:t>как она</w:t>
      </w:r>
      <w:r>
        <w:t xml:space="preserve"> </w:t>
      </w:r>
      <w:r w:rsidRPr="00806BFE">
        <w:t>отказывалась принимать пищу в</w:t>
      </w:r>
      <w:r>
        <w:t xml:space="preserve"> </w:t>
      </w:r>
      <w:r w:rsidRPr="00806BFE">
        <w:t>необходимом для</w:t>
      </w:r>
      <w:r>
        <w:t xml:space="preserve"> </w:t>
      </w:r>
      <w:r w:rsidRPr="00806BFE">
        <w:t>нее количестве – потому, что</w:t>
      </w:r>
      <w:r>
        <w:t xml:space="preserve"> </w:t>
      </w:r>
      <w:r w:rsidRPr="00806BFE">
        <w:t>ее</w:t>
      </w:r>
      <w:r>
        <w:t xml:space="preserve"> </w:t>
      </w:r>
      <w:r w:rsidRPr="00806BFE">
        <w:t>сограждане в</w:t>
      </w:r>
      <w:r>
        <w:t xml:space="preserve"> </w:t>
      </w:r>
      <w:r w:rsidRPr="00806BFE">
        <w:t>оккупированной Франции ели</w:t>
      </w:r>
      <w:r>
        <w:t xml:space="preserve"> </w:t>
      </w:r>
      <w:r w:rsidRPr="00806BFE">
        <w:t>значительно меньше. Даже перед лицом смерти В. сохранила свою философскую позицию. Ее</w:t>
      </w:r>
      <w:r>
        <w:t xml:space="preserve"> </w:t>
      </w:r>
      <w:r w:rsidRPr="00806BFE">
        <w:t>рукописи, сохраненные друзьями, были в</w:t>
      </w:r>
      <w:r>
        <w:t xml:space="preserve"> </w:t>
      </w:r>
      <w:r w:rsidRPr="00806BFE">
        <w:t>значительной своей части опубликованы только в</w:t>
      </w:r>
      <w:r>
        <w:t xml:space="preserve"> </w:t>
      </w:r>
      <w:r w:rsidRPr="00806BFE">
        <w:t>1950-х. При</w:t>
      </w:r>
      <w:r>
        <w:t xml:space="preserve"> </w:t>
      </w:r>
      <w:r w:rsidRPr="00806BFE">
        <w:t>жизни творчество этой мужественной женщины было мало известным, прежде всего, в</w:t>
      </w:r>
      <w:r>
        <w:t xml:space="preserve"> </w:t>
      </w:r>
      <w:r w:rsidRPr="00806BFE">
        <w:t>силу того, что</w:t>
      </w:r>
      <w:r>
        <w:t xml:space="preserve"> </w:t>
      </w:r>
      <w:r w:rsidRPr="00806BFE">
        <w:t>она в</w:t>
      </w:r>
      <w:r>
        <w:t xml:space="preserve"> </w:t>
      </w:r>
      <w:r w:rsidRPr="00806BFE">
        <w:t>своей деятельности никогда не</w:t>
      </w:r>
      <w:r>
        <w:t xml:space="preserve"> </w:t>
      </w:r>
      <w:r w:rsidRPr="00806BFE">
        <w:t>была ориентирована академически, придерживаясь своего рода античной концепции философии, согласно которой знание должно сделать человека мужественным и</w:t>
      </w:r>
      <w:r>
        <w:t xml:space="preserve"> </w:t>
      </w:r>
      <w:r w:rsidRPr="00806BFE">
        <w:t>сообщить ему</w:t>
      </w:r>
      <w:r>
        <w:t xml:space="preserve"> </w:t>
      </w:r>
      <w:r w:rsidRPr="00806BFE">
        <w:t>достаточно мудрости, необходимой для</w:t>
      </w:r>
      <w:r>
        <w:t xml:space="preserve"> </w:t>
      </w:r>
      <w:r w:rsidRPr="00806BFE">
        <w:t>того, чтобы, познав истину, принять мир</w:t>
      </w:r>
      <w:r>
        <w:t xml:space="preserve"> </w:t>
      </w:r>
      <w:r w:rsidRPr="00806BFE">
        <w:t>таким, каков он</w:t>
      </w:r>
      <w:r>
        <w:t xml:space="preserve"> </w:t>
      </w:r>
      <w:r w:rsidRPr="00806BFE">
        <w:t>есть. Некоторые исследователи объясняют ее</w:t>
      </w:r>
      <w:r>
        <w:t xml:space="preserve"> </w:t>
      </w:r>
      <w:r w:rsidRPr="00806BFE">
        <w:t>непопулярность не</w:t>
      </w:r>
      <w:r>
        <w:t xml:space="preserve"> </w:t>
      </w:r>
      <w:r w:rsidRPr="00806BFE">
        <w:t>только ее</w:t>
      </w:r>
      <w:r>
        <w:t xml:space="preserve"> </w:t>
      </w:r>
      <w:r w:rsidRPr="00806BFE">
        <w:t>неакадемическим стилем, но</w:t>
      </w:r>
      <w:r>
        <w:t xml:space="preserve"> </w:t>
      </w:r>
      <w:r w:rsidRPr="00806BFE">
        <w:t>и женской дискриминацией или</w:t>
      </w:r>
      <w:r>
        <w:t xml:space="preserve"> </w:t>
      </w:r>
      <w:r w:rsidRPr="00806BFE">
        <w:t>антисемитизмом. «Одинокое» творчество В. безо всяких натяжек можно отнести к</w:t>
      </w:r>
      <w:r>
        <w:t xml:space="preserve"> </w:t>
      </w:r>
      <w:r w:rsidRPr="00806BFE">
        <w:t>ранне-экзистенциальному руслу философии (см. Экзистенциализм), а</w:t>
      </w:r>
      <w:r>
        <w:t xml:space="preserve"> </w:t>
      </w:r>
      <w:r w:rsidRPr="00806BFE">
        <w:t>некоторые исследователи относят В. к</w:t>
      </w:r>
      <w:r>
        <w:t xml:space="preserve"> </w:t>
      </w:r>
      <w:r w:rsidRPr="00806BFE">
        <w:t>числу наиболее значительных мыслителей нашего времени (в философском словаре-справочнике Я. Мак-Грила В. даже входит в</w:t>
      </w:r>
      <w:r>
        <w:t xml:space="preserve"> </w:t>
      </w:r>
      <w:r w:rsidRPr="00806BFE">
        <w:t>число ста</w:t>
      </w:r>
      <w:r>
        <w:t xml:space="preserve"> </w:t>
      </w:r>
      <w:r w:rsidRPr="00806BFE">
        <w:t>двадцати «великих мыслителей Запада»)</w:t>
      </w:r>
      <w:r>
        <w:t>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80E"/>
    <w:rsid w:val="00002B5A"/>
    <w:rsid w:val="000F3379"/>
    <w:rsid w:val="0010437E"/>
    <w:rsid w:val="0030580E"/>
    <w:rsid w:val="00316F32"/>
    <w:rsid w:val="00555219"/>
    <w:rsid w:val="00616072"/>
    <w:rsid w:val="006A5004"/>
    <w:rsid w:val="00710178"/>
    <w:rsid w:val="00806BFE"/>
    <w:rsid w:val="0081563E"/>
    <w:rsid w:val="0086562E"/>
    <w:rsid w:val="008B35EE"/>
    <w:rsid w:val="00905CC1"/>
    <w:rsid w:val="00AA21B2"/>
    <w:rsid w:val="00B42C45"/>
    <w:rsid w:val="00B47B6A"/>
    <w:rsid w:val="00B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473A8-B554-4888-A62C-6285DACF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5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7000</Characters>
  <Application>Microsoft Office Word</Application>
  <DocSecurity>0</DocSecurity>
  <Lines>58</Lines>
  <Paragraphs>16</Paragraphs>
  <ScaleCrop>false</ScaleCrop>
  <Company>Home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Симона Вейль</dc:title>
  <dc:subject/>
  <dc:creator>User</dc:creator>
  <cp:keywords/>
  <dc:description/>
  <cp:lastModifiedBy>admin</cp:lastModifiedBy>
  <cp:revision>2</cp:revision>
  <dcterms:created xsi:type="dcterms:W3CDTF">2014-02-18T08:38:00Z</dcterms:created>
  <dcterms:modified xsi:type="dcterms:W3CDTF">2014-02-18T08:38:00Z</dcterms:modified>
</cp:coreProperties>
</file>