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7C340D" w:rsidRDefault="007C340D">
      <w:pPr>
        <w:widowControl w:val="0"/>
        <w:spacing w:before="120"/>
        <w:jc w:val="center"/>
        <w:rPr>
          <w:b/>
          <w:bCs/>
          <w:color w:val="000000"/>
          <w:sz w:val="32"/>
          <w:szCs w:val="32"/>
          <w:lang w:val="ru-RU"/>
        </w:rPr>
      </w:pPr>
      <w:r>
        <w:rPr>
          <w:b/>
          <w:bCs/>
          <w:color w:val="000000"/>
          <w:sz w:val="32"/>
          <w:szCs w:val="32"/>
          <w:lang w:val="ru-RU"/>
        </w:rPr>
        <w:t>Современная молодежь.</w:t>
      </w:r>
    </w:p>
    <w:p w:rsidR="007C340D" w:rsidRDefault="007C340D">
      <w:pPr>
        <w:widowControl w:val="0"/>
        <w:spacing w:before="120"/>
        <w:ind w:firstLine="567"/>
        <w:jc w:val="both"/>
        <w:rPr>
          <w:color w:val="000000"/>
          <w:sz w:val="24"/>
          <w:szCs w:val="24"/>
          <w:lang w:val="ru-RU"/>
        </w:rPr>
      </w:pPr>
      <w:r>
        <w:rPr>
          <w:color w:val="000000"/>
          <w:sz w:val="24"/>
          <w:szCs w:val="24"/>
          <w:lang w:val="ru-RU"/>
        </w:rPr>
        <w:t>Проблемы молодежи волновали общество во все времена, и тогда, когда современные старики были молодыми и когда их родителям было по восемнадцать, и они только выбирали по какой дороге им пойти. Проблема молодежи – одна из основных, потому что, как ни банально это звучит, за нею будущее. Но «век нынешний» и «век минувший» всегда в противоречии. То, что убеленным сединами кажется необходимым, для молодых людей звучит глупо и смешно. И так будет всегда. Но почему нам кажется, что старшее поколение всегда не право, что ищет истоки проблем, когда они на поверхности или ищет их не там? Наверное, потому, что в сегодняшней молодежи не так сильно развито чувство ответственности, или оно еще не сильно укоренилось в молодых душах. Когда тебе восемнадцать лет, то кажется, что вся жизнь впереди, и если и сделаешь какие-либо ошибки, впереди есть столько времени, чтобы их исправить.</w:t>
      </w:r>
    </w:p>
    <w:p w:rsidR="007C340D" w:rsidRDefault="007C340D">
      <w:pPr>
        <w:widowControl w:val="0"/>
        <w:spacing w:before="120"/>
        <w:ind w:firstLine="567"/>
        <w:jc w:val="both"/>
        <w:rPr>
          <w:color w:val="000000"/>
          <w:sz w:val="24"/>
          <w:szCs w:val="24"/>
          <w:lang w:val="ru-RU"/>
        </w:rPr>
      </w:pPr>
      <w:r>
        <w:rPr>
          <w:color w:val="000000"/>
          <w:sz w:val="24"/>
          <w:szCs w:val="24"/>
          <w:lang w:val="ru-RU"/>
        </w:rPr>
        <w:t>Но в жизни все иначе. Проблема наркомании и смертности очень остро стоит сегодня. Острота ее связана еще и с тем, что это в основном беда молодых. Отчаявшиеся, никому не нужные подростки, не нужные в первую очередь себе, пытаются найти успокоение в граммах и килограммах наркотиков. Им кажется, что ничего не стоит попробовать один раз, а потом остановится. Но мы все хорошо знаем, что это не так. Старшее поколение, врачи и психологи, знают, что даже одна инъекция способна превратить всю жизнь в череду дней, проводимых в поисках очередной порции наркотика. Наркоманы - это люди, добровольно согласившиеся прожить только пять лет после первой «дозы», потому что пять лет – это предел, отпушенный наркоману. И именно в решении этой проблемы необходима помощь старшего поколения: психологическая, моральная и медицинская. И эта проблема, слава Богу, решается, хотя и не так скоро, как хотелось бы.</w:t>
      </w:r>
    </w:p>
    <w:p w:rsidR="007C340D" w:rsidRDefault="007C340D">
      <w:pPr>
        <w:widowControl w:val="0"/>
        <w:spacing w:before="120"/>
        <w:ind w:firstLine="567"/>
        <w:jc w:val="both"/>
        <w:rPr>
          <w:color w:val="000000"/>
          <w:sz w:val="24"/>
          <w:szCs w:val="24"/>
          <w:lang w:val="ru-RU"/>
        </w:rPr>
      </w:pPr>
      <w:r>
        <w:rPr>
          <w:color w:val="000000"/>
          <w:sz w:val="24"/>
          <w:szCs w:val="24"/>
          <w:lang w:val="ru-RU"/>
        </w:rPr>
        <w:t>Неразрывно связана с наркоманией проблема самоопределения и поиска себя в жизни, потеря ответственности и будущего. На самом деле это страшно. Человек, разуверившийся в себе и своих силах, - это опасный человек. Опасный, прежде всего, для себя. А сегодняшней молодежи это свойственно. Здесь тоже необходима помощь взрослых. Объяснить молодому человеку, что все в его силах, что стоит только захотеть и приложить услия, и дело начнет подвигаться. Не нужно потакать юношескому максимализму, принцип которого или все, или ничего. Нет, лучше спокойно и ненавязчиво объяснить, что если каждый день делать один шаг к чему-то желаемому, то через год будет уже триста шестьдесят пять шагов, а это, согласитесь, немало. Корни любых проблем лежат в психологии, в сознании человека, и если хочется что-либо изменить в жизни, то начинать нужно прежде всего с изменения себя и своего отношения к миру.</w:t>
      </w:r>
    </w:p>
    <w:p w:rsidR="007C340D" w:rsidRDefault="007C340D">
      <w:pPr>
        <w:widowControl w:val="0"/>
        <w:spacing w:before="120"/>
        <w:ind w:firstLine="567"/>
        <w:jc w:val="both"/>
        <w:rPr>
          <w:color w:val="000000"/>
          <w:sz w:val="24"/>
          <w:szCs w:val="24"/>
          <w:lang w:val="ru-RU"/>
        </w:rPr>
      </w:pPr>
      <w:r>
        <w:rPr>
          <w:color w:val="000000"/>
          <w:sz w:val="24"/>
          <w:szCs w:val="24"/>
          <w:lang w:val="ru-RU"/>
        </w:rPr>
        <w:t>Но не стоит думать, что современная молодежь только употребляет наркотики и бесцельно ищет чем бы занятся в жизни. Это не так! Очень многие в наше время обладают огромной жаждой учится. И это замечательно! Есть все же целеустремленные люди, которые учатся в нескольких университетах, подрабатывают по вечерам, а в выходные пишут статьи для публикаций в толстые научные журналы. Именно за такими будущее. Но, как часто встречается это но, здесь тоже существуют проблемы. Такие молодые люди, например, не видят своего будущего в России. Защитив кандидатскую, они понимают, что прожить на скромную зарплату кандидата наук практически невозможно. На Западе они были бы уважаемыми людьми, университеты выделяли бы им стипендии на проведение исследований, например в области генной инженерии, и различные институты приглашали бы читать лекции для своих сотрудников. В России все по-другому. Однако, не все уезжают на Запад, соблазнившись быстрым заработком, многие остаются и продолжают тянуть российскую науку вперед. Оценят ли их? Не разуверятся ли они вот также в своих силах и не будут ли искать решение проблем пресловутых граммах и килограммах или в литрах? Неизвестно, но это - еще одна проблема современной молодежи, и над ней стоит очень серьезно подумать.</w:t>
      </w:r>
    </w:p>
    <w:p w:rsidR="007C340D" w:rsidRDefault="007C340D">
      <w:pPr>
        <w:widowControl w:val="0"/>
        <w:spacing w:before="120"/>
        <w:ind w:firstLine="567"/>
        <w:jc w:val="both"/>
        <w:rPr>
          <w:color w:val="000000"/>
          <w:sz w:val="24"/>
          <w:szCs w:val="24"/>
          <w:lang w:val="ru-RU"/>
        </w:rPr>
      </w:pPr>
      <w:r>
        <w:rPr>
          <w:color w:val="000000"/>
          <w:sz w:val="24"/>
          <w:szCs w:val="24"/>
          <w:lang w:val="ru-RU"/>
        </w:rPr>
        <w:t>Действительно, проблемы волнующие современную молодежь многообразны. Сегодняшние молодые люди кажутся намного взрослее своих сверстников 60-х или 70-х годов. Но это означает также и то, что сегодняшняя молодежь умнеет и понимает, что надеятся кроме как на себя не на кого. Вот это и есть тот преломный пункт. Поняв это, кто-то ступает на скользкий путь забвения, а кто-то упорно, изо всех сил продолжает бороться. И те, кто продолжает бороться, поистине заслуживают уважения.</w:t>
      </w:r>
    </w:p>
    <w:p w:rsidR="007C340D" w:rsidRDefault="007C340D">
      <w:pPr>
        <w:widowControl w:val="0"/>
        <w:spacing w:before="120"/>
        <w:ind w:firstLine="567"/>
        <w:jc w:val="both"/>
        <w:rPr>
          <w:color w:val="000000"/>
          <w:sz w:val="24"/>
          <w:szCs w:val="24"/>
          <w:lang w:val="ru-RU"/>
        </w:rPr>
      </w:pPr>
      <w:r>
        <w:rPr>
          <w:color w:val="000000"/>
          <w:sz w:val="24"/>
          <w:szCs w:val="24"/>
          <w:lang w:val="ru-RU"/>
        </w:rPr>
        <w:t>Наверное, проблема безопасности также волнует сегодняшнюю молодежь. Безопасности не только физической, но и социальной защищенности. Они, эти проблемы молодежи, все те же самые, что и у старшего поколения, и совершенно ничем не отличаются. Просто в молодости все воспринимается намного острее, чем в зрелые годы, и хочется все сделать сразу (опять всплывает юношеский максимализм). Но, в общем и целом, наша сегодняшняя молодежь прекрасна. В рядах ее мы все же видим больше студентов, чем не учащихся, больше работающих, чем наркоманов, больше богатых, чем бедных. И это не может не радовать. Пройдет время, и сегодняшние молодые люди будут решать проблемы молодежи 20-х годов двадцать первого столетия и, наверное, применят свой опыт, нелегко усвоенный ими на рубеже тысячелетий. А пока они продолжают жить и радоваться жизни, и решать насущные проблемы. И они решат их, ибо «дорогу осилит идущий».</w:t>
      </w:r>
    </w:p>
    <w:p w:rsidR="007C340D" w:rsidRDefault="007C340D">
      <w:pPr>
        <w:widowControl w:val="0"/>
        <w:spacing w:before="120"/>
        <w:ind w:firstLine="590"/>
        <w:jc w:val="both"/>
        <w:rPr>
          <w:b/>
          <w:bCs/>
          <w:color w:val="000000"/>
          <w:sz w:val="24"/>
          <w:szCs w:val="24"/>
          <w:lang w:val="ru-RU"/>
        </w:rPr>
      </w:pPr>
      <w:bookmarkStart w:id="0" w:name="_GoBack"/>
      <w:bookmarkEnd w:id="0"/>
    </w:p>
    <w:sectPr w:rsidR="007C340D">
      <w:pgSz w:w="11906" w:h="16838"/>
      <w:pgMar w:top="1134" w:right="1134" w:bottom="1134" w:left="1134" w:header="1440" w:footer="1440" w:gutter="0"/>
      <w:cols w:space="720"/>
      <w:noEndnote/>
      <w:docGrid w:linePitch="8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view w:val="web"/>
  <w:zoom w:percent="100"/>
  <w:embedSystemFonts/>
  <w:revisionView w:markup="0"/>
  <w:doNotTrackMoves/>
  <w:doNotTrackFormatting/>
  <w:defaultTabStop w:val="708"/>
  <w:hyphenationZone w:val="425"/>
  <w:drawingGridHorizontalSpacing w:val="59"/>
  <w:drawingGridVerticalSpacing w:val="40"/>
  <w:displayHorizontalDrawingGridEvery w:val="0"/>
  <w:displayVerticalDrawingGridEvery w:val="0"/>
  <w:characterSpacingControl w:val="doNotCompress"/>
  <w:doNotValidateAgainstSchema/>
  <w:doNotDemarcateInvalidXml/>
  <w:compat>
    <w:footnoteLayoutLikeWW8/>
    <w:shapeLayoutLikeWW8/>
    <w:alignTablesRowByRow/>
    <w:forgetLastTabAlignment/>
    <w:doNotUseHTMLParagraphAutoSpacing/>
    <w:layoutRawTableWidth/>
    <w:layoutTableRowsApart/>
    <w:useWord97LineBreakRules/>
    <w:doNotBreakWrappedTables/>
    <w:doNotSnapToGridInCell/>
    <w:selectFldWithFirstOrLastChar/>
    <w:doNotWrapTextWithPunct/>
    <w:doNotUseEastAsianBreakRules/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785715"/>
    <w:rsid w:val="002010E2"/>
    <w:rsid w:val="00785715"/>
    <w:rsid w:val="007C340D"/>
    <w:rsid w:val="00D4327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4:defaultImageDpi w14:val="0"/>
  <w15:chartTrackingRefBased/>
  <w15:docId w15:val="{469F7DFA-CC92-43BF-A152-D6421A12087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Calibri" w:eastAsia="Times New Roman" w:hAnsi="Calibri" w:cs="Times New Roman"/>
        <w:lang w:val="uk-UA" w:eastAsia="uk-UA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Pr>
      <w:rFonts w:ascii="Times New Roman" w:hAnsi="Times New Roman"/>
      <w:lang w:val="fr-FR"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uiPriority w:val="99"/>
    <w:rPr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3392</Words>
  <Characters>1934</Characters>
  <Application>Microsoft Office Word</Application>
  <DocSecurity>0</DocSecurity>
  <Lines>16</Lines>
  <Paragraphs>10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Современная молодежь</vt:lpstr>
    </vt:vector>
  </TitlesOfParts>
  <Company> </Company>
  <LinksUpToDate>false</LinksUpToDate>
  <CharactersWithSpaces>5316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Современная молодежь</dc:title>
  <dc:subject/>
  <dc:creator>jvt</dc:creator>
  <cp:keywords/>
  <dc:description/>
  <cp:lastModifiedBy>admin</cp:lastModifiedBy>
  <cp:revision>2</cp:revision>
  <dcterms:created xsi:type="dcterms:W3CDTF">2014-01-26T22:17:00Z</dcterms:created>
  <dcterms:modified xsi:type="dcterms:W3CDTF">2014-01-26T22:17:00Z</dcterms:modified>
</cp:coreProperties>
</file>