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</w:p>
    <w:p w:rsidR="00422AE9" w:rsidRPr="005F03CC" w:rsidRDefault="002600DB" w:rsidP="005F03CC">
      <w:pPr>
        <w:spacing w:line="360" w:lineRule="auto"/>
        <w:ind w:firstLine="709"/>
        <w:jc w:val="center"/>
        <w:rPr>
          <w:sz w:val="28"/>
          <w:szCs w:val="28"/>
        </w:rPr>
      </w:pPr>
      <w:r w:rsidRPr="005F03CC">
        <w:rPr>
          <w:sz w:val="28"/>
          <w:szCs w:val="28"/>
        </w:rPr>
        <w:t>Реферат на тему:</w:t>
      </w:r>
    </w:p>
    <w:p w:rsidR="005F03CC" w:rsidRDefault="002600DB" w:rsidP="005F03CC">
      <w:pPr>
        <w:spacing w:line="360" w:lineRule="auto"/>
        <w:ind w:firstLine="709"/>
        <w:jc w:val="center"/>
        <w:rPr>
          <w:b/>
          <w:caps/>
          <w:sz w:val="28"/>
          <w:szCs w:val="28"/>
          <w:lang w:val="en-US"/>
        </w:rPr>
      </w:pPr>
      <w:r w:rsidRPr="005F03CC">
        <w:rPr>
          <w:sz w:val="28"/>
          <w:szCs w:val="28"/>
        </w:rPr>
        <w:t>«</w:t>
      </w:r>
      <w:r w:rsidRPr="005F03CC">
        <w:rPr>
          <w:b/>
          <w:caps/>
          <w:sz w:val="28"/>
          <w:szCs w:val="28"/>
        </w:rPr>
        <w:t xml:space="preserve">Современное состояние </w:t>
      </w:r>
    </w:p>
    <w:p w:rsidR="002600DB" w:rsidRPr="005F03CC" w:rsidRDefault="002600DB" w:rsidP="005F03CC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5F03CC">
        <w:rPr>
          <w:b/>
          <w:caps/>
          <w:sz w:val="28"/>
          <w:szCs w:val="28"/>
        </w:rPr>
        <w:t>пожарной безопасности в мире и в Украине. ОсновнЫе причинЫ пожаров»</w:t>
      </w:r>
    </w:p>
    <w:p w:rsidR="002600DB" w:rsidRPr="005F03CC" w:rsidRDefault="005F03CC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b/>
          <w:caps/>
          <w:sz w:val="28"/>
          <w:szCs w:val="28"/>
        </w:rPr>
        <w:br w:type="page"/>
      </w:r>
      <w:r w:rsidR="002600DB" w:rsidRPr="005F03CC">
        <w:rPr>
          <w:sz w:val="28"/>
          <w:szCs w:val="28"/>
        </w:rPr>
        <w:t>Пожары и их последствия наносят значительный ущерб мировой экономике. Пожар сопровождается уничтожением материальных ценностей, создаёт угрозу жизни и здоровью людей, окружающей среды.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Проблема пожаров становится глобальной по своим масштабам, затрагивает не только национальные, но и международные интересы. Катастрофа на Чернобыльской АЭС, продолжительные пожары нефтяных объектов Ирака как следствие войны в Персидском заливе, горение больших лесных массивов подрывают не только экономику стран, но главное -</w:t>
      </w:r>
      <w:r w:rsidR="005F03CC">
        <w:rPr>
          <w:sz w:val="28"/>
          <w:szCs w:val="28"/>
        </w:rPr>
        <w:t xml:space="preserve"> </w:t>
      </w:r>
      <w:r w:rsidRPr="005F03CC">
        <w:rPr>
          <w:sz w:val="28"/>
          <w:szCs w:val="28"/>
        </w:rPr>
        <w:t>наносят непоправимый ущерб окружающей среде.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 xml:space="preserve">В конце XX столетия на Земле </w:t>
      </w:r>
      <w:r w:rsidRPr="005F03CC">
        <w:rPr>
          <w:sz w:val="28"/>
          <w:szCs w:val="28"/>
          <w:u w:val="single"/>
        </w:rPr>
        <w:t>ежегодно регистрируется около 7 млн. пожаров</w:t>
      </w:r>
      <w:r w:rsidRPr="005F03CC">
        <w:rPr>
          <w:sz w:val="28"/>
          <w:szCs w:val="28"/>
        </w:rPr>
        <w:t>, при которых гибнет приблизительно 70 тыс. человек. На самом деле, пожаров на планете возникает намного больше, но многие из них (особенно мелкие) по разным причинам не регистрируются.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Наиболее надёжные результаты получены для Европы, Южной Америки и Австралии; наименее надёжные – для Африки. В целом, относительная ошибка этих оценок, по данным</w:t>
      </w:r>
      <w:r w:rsidR="005F03CC">
        <w:rPr>
          <w:sz w:val="28"/>
          <w:szCs w:val="28"/>
        </w:rPr>
        <w:t xml:space="preserve"> </w:t>
      </w:r>
      <w:r w:rsidRPr="005F03CC">
        <w:rPr>
          <w:sz w:val="28"/>
          <w:szCs w:val="28"/>
        </w:rPr>
        <w:t xml:space="preserve">Всемирного Центра пожарной статистики не превышает 10 – 15%, что является целиком приемлемым для глобальных исследований. </w:t>
      </w:r>
    </w:p>
    <w:p w:rsidR="002600DB" w:rsidRDefault="002600DB" w:rsidP="005F03C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03CC">
        <w:rPr>
          <w:sz w:val="28"/>
          <w:szCs w:val="28"/>
        </w:rPr>
        <w:t>Распределение пожаров по континентам планеты в относительных показателях приведено на рис.4.1.1.</w:t>
      </w:r>
    </w:p>
    <w:p w:rsidR="005F03CC" w:rsidRPr="005F03CC" w:rsidRDefault="005F03CC" w:rsidP="005F03C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00DB" w:rsidRPr="005F03CC" w:rsidRDefault="00840B11" w:rsidP="005F03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64.25pt" fillcolor="window">
            <v:imagedata r:id="rId6" o:title=""/>
          </v:shape>
        </w:pic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Рис. 4.1.1. Относительные показатели количества пожаров по конти</w:t>
      </w:r>
      <w:r w:rsidR="005F03CC">
        <w:rPr>
          <w:sz w:val="28"/>
          <w:szCs w:val="28"/>
        </w:rPr>
        <w:t>нентам планеты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Согласно с прогнозами, сделанными на основании пожарной статистики, в мире на протяжении года на пожарах может погибнуть 225 тыс. человек, 2 млн. 250 тыс. человек – получить травмы, 4,5 млн. –</w:t>
      </w:r>
      <w:r w:rsidR="005F03CC">
        <w:rPr>
          <w:sz w:val="28"/>
          <w:szCs w:val="28"/>
        </w:rPr>
        <w:t xml:space="preserve"> </w:t>
      </w:r>
      <w:r w:rsidRPr="005F03CC">
        <w:rPr>
          <w:sz w:val="28"/>
          <w:szCs w:val="28"/>
        </w:rPr>
        <w:t>тяжёлые ожоговые травмы.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F03CC">
        <w:rPr>
          <w:b/>
          <w:i/>
          <w:sz w:val="28"/>
          <w:szCs w:val="28"/>
        </w:rPr>
        <w:t>Последствия пожаров определяются совокупностью видов убытков от них.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i/>
          <w:sz w:val="28"/>
          <w:szCs w:val="28"/>
        </w:rPr>
        <w:t>Прямые убытки</w:t>
      </w:r>
      <w:r w:rsidRPr="005F03CC">
        <w:rPr>
          <w:b/>
          <w:sz w:val="28"/>
          <w:szCs w:val="28"/>
        </w:rPr>
        <w:t xml:space="preserve"> </w:t>
      </w:r>
      <w:r w:rsidRPr="005F03CC">
        <w:rPr>
          <w:sz w:val="28"/>
          <w:szCs w:val="28"/>
        </w:rPr>
        <w:t>– это потери, связанные с уничтожением или повреждением огнём, водой, дымом и, вследствие высокой температуры, основных фондов и другого имущества предприятия, учреждения и организации, а также граждан, если эти потери имеют прямую причинную связь с пожаром.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i/>
          <w:sz w:val="28"/>
          <w:szCs w:val="28"/>
        </w:rPr>
        <w:t>Побочные убытки</w:t>
      </w:r>
      <w:r w:rsidRPr="005F03CC">
        <w:rPr>
          <w:b/>
          <w:sz w:val="28"/>
          <w:szCs w:val="28"/>
        </w:rPr>
        <w:t xml:space="preserve"> – </w:t>
      </w:r>
      <w:r w:rsidRPr="005F03CC">
        <w:rPr>
          <w:sz w:val="28"/>
          <w:szCs w:val="28"/>
        </w:rPr>
        <w:t>это потери, связанные с ликвидацией пожара, а также обусловленные простоем производства, перерывом в работе, сменой графика движения транспортных средств и другой утраченной вследствие пожара выгодой.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i/>
          <w:sz w:val="28"/>
          <w:szCs w:val="28"/>
        </w:rPr>
        <w:t>Социальные убытки</w:t>
      </w:r>
      <w:r w:rsidRPr="005F03CC">
        <w:rPr>
          <w:b/>
          <w:sz w:val="28"/>
          <w:szCs w:val="28"/>
        </w:rPr>
        <w:t xml:space="preserve"> – </w:t>
      </w:r>
      <w:r w:rsidRPr="005F03CC">
        <w:rPr>
          <w:sz w:val="28"/>
          <w:szCs w:val="28"/>
        </w:rPr>
        <w:t>это потери из-за неиспользованных возможностей вследствие исключения трудовых ресурсов из производственной деятельности и расходов на проведение мероприятий вследствие гибели и травматизма людей на пожарах.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i/>
          <w:sz w:val="28"/>
          <w:szCs w:val="28"/>
        </w:rPr>
        <w:t>Экологические убытки</w:t>
      </w:r>
      <w:r w:rsidRPr="005F03CC">
        <w:rPr>
          <w:b/>
          <w:sz w:val="28"/>
          <w:szCs w:val="28"/>
        </w:rPr>
        <w:t xml:space="preserve"> – </w:t>
      </w:r>
      <w:r w:rsidRPr="005F03CC">
        <w:rPr>
          <w:sz w:val="28"/>
          <w:szCs w:val="28"/>
        </w:rPr>
        <w:t>это потери, связанные с загрязнением продуктами горения и производства, а также средствами тушения пожаров атмосферы, воды, грунта, живых организмов и растительности.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Статистика свидетельствует, что прямые убытки в расчете на 1 человека в год возрастают в Италии – на 4 доллара, во Франции – на 5, в Великобритании – на 8, в Германии – на 13, в США – на 15 долларов.</w:t>
      </w:r>
    </w:p>
    <w:p w:rsidR="002600DB" w:rsidRPr="005F03CC" w:rsidRDefault="002600DB" w:rsidP="005F03CC">
      <w:pPr>
        <w:pStyle w:val="a3"/>
        <w:spacing w:line="360" w:lineRule="auto"/>
        <w:ind w:firstLine="709"/>
        <w:rPr>
          <w:szCs w:val="28"/>
        </w:rPr>
      </w:pPr>
      <w:r w:rsidRPr="005F03CC">
        <w:rPr>
          <w:szCs w:val="28"/>
        </w:rPr>
        <w:t>Согласно данных международной статистики, при возрастании численности населения на 1% количество пожаров увеличивается приблизительно на 5%, а убытки от них возрастают на 10%. По данным, которые поступили в УкрНИИПБ МЧС Украины от ГУ(У) МЧС Украины в областях, АР Крым, городах Киеве и Севастополе, за 12 месяцев 2003 года в стране зарегистрировано 61тыс. 280 пожаров и возгораний.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Каждый день в Украине в среднем возникало 168 пожаров и возгораний (в 2002 году этот показатель равнялся 164), экономические потери, от которых составляли 1210тыс. грн. (на 108 тыс. больше, чем в прошлом году). Каждый день вследствие пожаров погибало 11, а получали травмы 5 человек, погибало 3 головы скота, огнём уничтожалось 57 зданий и 7 единиц техники.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В целом, за период с 1999 по 2003 года в стране возникло 277тыс. 254 пожара и возгорания. Пожарами нанесены прямые материальные убытки на сумму более 346 млн. грн. На пожарах погибло 16521 человек, из них 673 ребёнка, травмировано 8206 чел, уничтожено и повреждено 92766 зданий и сооружений, 10709 единиц техники, погибло 4013 голов скота.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Динамика основных показателей статистики пожаров в Украине за последние 5 лет приведена на рис. 4.1.2.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</w:p>
    <w:p w:rsidR="002600DB" w:rsidRPr="005F03CC" w:rsidRDefault="00840B11" w:rsidP="005F03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01.25pt;height:246pt" fillcolor="window">
            <v:imagedata r:id="rId7" o:title=""/>
          </v:shape>
        </w:pict>
      </w:r>
    </w:p>
    <w:p w:rsidR="00B61317" w:rsidRDefault="00B61317" w:rsidP="005F03C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Статистика показывает, что в промышленно развитых странах широкое развитие приобрело регулирование уровня пожарной безопасности объектов на основе учета индивидуального и социального пожарного риска. Пожарный риск – это количественная характеристика возможности реализации пожарной опасности, которая измеряется, как правило, в соответствующих единицах.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 xml:space="preserve">Введены три показателя, которые позволяют оценить риск для любого человека на протяжении года, непосредственно столкнуться с пожаром или погибнуть на нем: </w:t>
      </w:r>
      <w:r w:rsidRPr="005F03CC">
        <w:rPr>
          <w:b/>
          <w:sz w:val="28"/>
          <w:szCs w:val="28"/>
          <w:lang w:val="en-US"/>
        </w:rPr>
        <w:t>r</w:t>
      </w:r>
      <w:r w:rsidRPr="005F03CC">
        <w:rPr>
          <w:b/>
          <w:sz w:val="28"/>
          <w:szCs w:val="28"/>
          <w:vertAlign w:val="subscript"/>
        </w:rPr>
        <w:t>1</w:t>
      </w:r>
      <w:r w:rsidRPr="005F03CC">
        <w:rPr>
          <w:sz w:val="28"/>
          <w:szCs w:val="28"/>
        </w:rPr>
        <w:t xml:space="preserve"> (пожар / человек) - риск столкнуться с пожаром, </w:t>
      </w:r>
      <w:r w:rsidRPr="005F03CC">
        <w:rPr>
          <w:b/>
          <w:sz w:val="28"/>
          <w:szCs w:val="28"/>
          <w:lang w:val="en-US"/>
        </w:rPr>
        <w:t>r</w:t>
      </w:r>
      <w:r w:rsidRPr="005F03CC">
        <w:rPr>
          <w:b/>
          <w:sz w:val="28"/>
          <w:szCs w:val="28"/>
          <w:vertAlign w:val="subscript"/>
        </w:rPr>
        <w:t>2</w:t>
      </w:r>
      <w:r w:rsidRPr="005F03CC">
        <w:rPr>
          <w:b/>
          <w:sz w:val="28"/>
          <w:szCs w:val="28"/>
        </w:rPr>
        <w:t xml:space="preserve"> </w:t>
      </w:r>
      <w:r w:rsidRPr="005F03CC">
        <w:rPr>
          <w:sz w:val="28"/>
          <w:szCs w:val="28"/>
        </w:rPr>
        <w:t xml:space="preserve">(жертва / пожар) - риск погибнуть на пожаре и </w:t>
      </w:r>
      <w:r w:rsidRPr="005F03CC">
        <w:rPr>
          <w:b/>
          <w:sz w:val="28"/>
          <w:szCs w:val="28"/>
          <w:lang w:val="en-US"/>
        </w:rPr>
        <w:t>r</w:t>
      </w:r>
      <w:r w:rsidRPr="005F03CC">
        <w:rPr>
          <w:b/>
          <w:sz w:val="28"/>
          <w:szCs w:val="28"/>
          <w:vertAlign w:val="subscript"/>
        </w:rPr>
        <w:t>3</w:t>
      </w:r>
      <w:r w:rsidRPr="005F03CC">
        <w:rPr>
          <w:b/>
          <w:sz w:val="28"/>
          <w:szCs w:val="28"/>
        </w:rPr>
        <w:t xml:space="preserve"> = </w:t>
      </w:r>
      <w:r w:rsidRPr="005F03CC">
        <w:rPr>
          <w:b/>
          <w:sz w:val="28"/>
          <w:szCs w:val="28"/>
          <w:lang w:val="en-US"/>
        </w:rPr>
        <w:t>r</w:t>
      </w:r>
      <w:r w:rsidRPr="005F03CC">
        <w:rPr>
          <w:b/>
          <w:sz w:val="28"/>
          <w:szCs w:val="28"/>
          <w:vertAlign w:val="subscript"/>
        </w:rPr>
        <w:t>1</w:t>
      </w:r>
      <w:r w:rsidRPr="005F03CC">
        <w:rPr>
          <w:b/>
          <w:sz w:val="28"/>
          <w:szCs w:val="28"/>
        </w:rPr>
        <w:t xml:space="preserve"> х </w:t>
      </w:r>
      <w:r w:rsidRPr="005F03CC">
        <w:rPr>
          <w:b/>
          <w:sz w:val="28"/>
          <w:szCs w:val="28"/>
          <w:lang w:val="en-US"/>
        </w:rPr>
        <w:t>r</w:t>
      </w:r>
      <w:r w:rsidRPr="005F03CC">
        <w:rPr>
          <w:b/>
          <w:sz w:val="28"/>
          <w:szCs w:val="28"/>
          <w:vertAlign w:val="subscript"/>
        </w:rPr>
        <w:t>2</w:t>
      </w:r>
      <w:r w:rsidRPr="005F03CC">
        <w:rPr>
          <w:sz w:val="28"/>
          <w:szCs w:val="28"/>
        </w:rPr>
        <w:t xml:space="preserve"> (жертва/человек) - риск погибнуть при пожаре.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Так как экономические возможности общества ограничены, то кажется разумным такой подход: общие средства, которые выделяются обществом для гарантии безопасности, должны быть разделены так, чтоб ожидаемое количество возможных жертв по всем видам рисков было</w:t>
      </w:r>
      <w:r w:rsidR="005F03CC">
        <w:rPr>
          <w:sz w:val="28"/>
          <w:szCs w:val="28"/>
        </w:rPr>
        <w:t xml:space="preserve"> </w:t>
      </w:r>
      <w:r w:rsidRPr="005F03CC">
        <w:rPr>
          <w:sz w:val="28"/>
          <w:szCs w:val="28"/>
        </w:rPr>
        <w:t>минимальным.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F03CC">
        <w:rPr>
          <w:b/>
          <w:i/>
          <w:sz w:val="28"/>
          <w:szCs w:val="28"/>
        </w:rPr>
        <w:t>В</w:t>
      </w:r>
      <w:r w:rsidR="005F03CC">
        <w:rPr>
          <w:b/>
          <w:i/>
          <w:sz w:val="28"/>
          <w:szCs w:val="28"/>
        </w:rPr>
        <w:t xml:space="preserve"> </w:t>
      </w:r>
      <w:r w:rsidRPr="005F03CC">
        <w:rPr>
          <w:b/>
          <w:i/>
          <w:sz w:val="28"/>
          <w:szCs w:val="28"/>
        </w:rPr>
        <w:t xml:space="preserve">мировой практике используется следующая классификация риска опасности: 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F03CC">
        <w:rPr>
          <w:i/>
          <w:sz w:val="28"/>
          <w:szCs w:val="28"/>
        </w:rPr>
        <w:t>- недопустимый риск – значения более 10</w:t>
      </w:r>
      <w:r w:rsidRPr="005F03CC">
        <w:rPr>
          <w:i/>
          <w:sz w:val="28"/>
          <w:szCs w:val="28"/>
          <w:vertAlign w:val="superscript"/>
        </w:rPr>
        <w:t>-4</w:t>
      </w:r>
      <w:r w:rsidRPr="005F03CC">
        <w:rPr>
          <w:i/>
          <w:sz w:val="28"/>
          <w:szCs w:val="28"/>
        </w:rPr>
        <w:t xml:space="preserve">; 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F03CC">
        <w:rPr>
          <w:i/>
          <w:sz w:val="28"/>
          <w:szCs w:val="28"/>
        </w:rPr>
        <w:t>- жестко контролируемый риск – при значениях от 10</w:t>
      </w:r>
      <w:r w:rsidRPr="005F03CC">
        <w:rPr>
          <w:i/>
          <w:sz w:val="28"/>
          <w:szCs w:val="28"/>
          <w:vertAlign w:val="superscript"/>
        </w:rPr>
        <w:t>-4</w:t>
      </w:r>
      <w:r w:rsidRPr="005F03CC">
        <w:rPr>
          <w:i/>
          <w:sz w:val="28"/>
          <w:szCs w:val="28"/>
        </w:rPr>
        <w:t xml:space="preserve"> до 10</w:t>
      </w:r>
      <w:r w:rsidRPr="005F03CC">
        <w:rPr>
          <w:i/>
          <w:sz w:val="28"/>
          <w:szCs w:val="28"/>
          <w:vertAlign w:val="superscript"/>
        </w:rPr>
        <w:t>-5</w:t>
      </w:r>
      <w:r w:rsidRPr="005F03CC">
        <w:rPr>
          <w:i/>
          <w:sz w:val="28"/>
          <w:szCs w:val="28"/>
        </w:rPr>
        <w:t>;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F03CC">
        <w:rPr>
          <w:i/>
          <w:sz w:val="28"/>
          <w:szCs w:val="28"/>
        </w:rPr>
        <w:t>- возможный риск – значения менее 10</w:t>
      </w:r>
      <w:r w:rsidRPr="005F03CC">
        <w:rPr>
          <w:i/>
          <w:sz w:val="28"/>
          <w:szCs w:val="28"/>
          <w:vertAlign w:val="superscript"/>
        </w:rPr>
        <w:t>-5</w:t>
      </w:r>
      <w:r w:rsidRPr="005F03CC">
        <w:rPr>
          <w:i/>
          <w:sz w:val="28"/>
          <w:szCs w:val="28"/>
        </w:rPr>
        <w:t>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В Украине среднестатистические показатели риска для человека столкнуться с пожаром составляет 0,013; погибнуть на пожаре – 0,065; погибнуть от пожара – 0,000081(0.81*10</w:t>
      </w:r>
      <w:r w:rsidRPr="005F03CC">
        <w:rPr>
          <w:sz w:val="28"/>
          <w:szCs w:val="28"/>
          <w:vertAlign w:val="superscript"/>
        </w:rPr>
        <w:t xml:space="preserve">-4 </w:t>
      </w:r>
      <w:r w:rsidRPr="005F03CC">
        <w:rPr>
          <w:sz w:val="28"/>
          <w:szCs w:val="28"/>
        </w:rPr>
        <w:t>).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Анализ показывает, что риски столкнуться с пожаром и погибнуть на нем являются недопустимыми, риск погибнуть от пожара подпадает под категорию «жестко контролируемый риск».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В таблице 4.1.1. и на рисунках 4.1.3., 4.1.4. приведены данные, относительно пожарных рисков для населения областей (городов) Украины.</w:t>
      </w:r>
    </w:p>
    <w:p w:rsidR="002600DB" w:rsidRPr="005F03CC" w:rsidRDefault="00840B11" w:rsidP="005F03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54pt;height:3in" fillcolor="window">
            <v:imagedata r:id="rId8" o:title=""/>
          </v:shape>
        </w:pic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Рис. 4.1.3. Распределение пожаров и возгораний по месту их возникновения в 2003 году.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65,7% всех пожаров в Украине, а именно 40249, случилось в зданиях, 4,8% (2930) – на транспорте; 16050 пожаров и возгораний, или 26,2%, приходится на места открытого хранения материалов, открытые территории, внешние установки и тому подобное, 2052 (3,3%) – на другие объекты, не вошедшие в перечень (рис. 5.2.).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Самый высокий процент пожаров в зданиях в западных областях: Хмельницкой (84,1%), Закарпатской (79,3%), Ивано-Франковской (78,9%) и Ровенской (77,4%). Средний показатель по Украине – 65,7%.</w:t>
      </w:r>
    </w:p>
    <w:p w:rsidR="002600DB" w:rsidRPr="00B61317" w:rsidRDefault="002600DB" w:rsidP="005F03CC">
      <w:pPr>
        <w:pStyle w:val="2"/>
        <w:spacing w:line="360" w:lineRule="auto"/>
        <w:ind w:firstLine="709"/>
        <w:rPr>
          <w:b w:val="0"/>
          <w:szCs w:val="28"/>
        </w:rPr>
      </w:pPr>
      <w:r w:rsidRPr="00B61317">
        <w:rPr>
          <w:b w:val="0"/>
          <w:szCs w:val="28"/>
        </w:rPr>
        <w:t>На протяжении последних лет причины возникновения пожаров остаются прежними. Постоянно растет количество пожаров, возникающих вследствие небрежного обращения с огнем, больше половины (57,5%) пожаров и возгораний случается именно по этой причине. Этому, прежде всего, способствует сложная социально-экономическая обстановка в государстве.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В 61% случаев пожаров от небрежного обращения с огнем виновное лицо не установлено. В других случаях виновными, чаще всего, являются безработные – 10% и пенсионеры – 9%.Большинство из них – это мужчины, возрастом от 30 до 50 лет, которые в момент нарушения правил пожарной безопасности находились в состоянии алкогольного опьянения.</w:t>
      </w:r>
    </w:p>
    <w:p w:rsidR="002600DB" w:rsidRPr="005F03CC" w:rsidRDefault="002600DB" w:rsidP="005F03CC">
      <w:pPr>
        <w:tabs>
          <w:tab w:val="num" w:pos="108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Ниже приведено разделение количества пожаров и возгораний по причинам их возникновения по абсолютным показателям.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Согласно данных ВНИИПБ, сложная социально-экономическая обстановка в стране, из-за которой наблюдается ухудшение материального благосостояния населения, злоупотребление спиртными напитками, увеличение количества лиц без определенного рода занятий и места проживания, пренебрежение духовными ценностями, падение моральных устоев приводит к тому, что люди, как сознательно, так и неосознанно (по невнимательности, небрежности и т.д.) нарушают правила пожарной безопасности.</w:t>
      </w:r>
    </w:p>
    <w:p w:rsidR="002600DB" w:rsidRPr="005F03CC" w:rsidRDefault="00840B11" w:rsidP="005F03CC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11.65pt;margin-top:129.5pt;width:434pt;height:248.85pt;z-index:251657728" o:allowoverlap="f" fillcolor="window">
            <v:imagedata r:id="rId9" o:title=""/>
            <w10:wrap type="square"/>
          </v:shape>
        </w:pict>
      </w:r>
      <w:r w:rsidR="002600DB" w:rsidRPr="005F03CC">
        <w:rPr>
          <w:sz w:val="28"/>
          <w:szCs w:val="28"/>
        </w:rPr>
        <w:t>Данная ситуация также способствует возникновению пожаров вследствие умышленных поджегов. Всего за 2003 год таких случаев зарегистрировано 1510, при этом</w:t>
      </w:r>
      <w:r w:rsidR="005F03CC">
        <w:rPr>
          <w:sz w:val="28"/>
          <w:szCs w:val="28"/>
        </w:rPr>
        <w:t xml:space="preserve"> </w:t>
      </w:r>
      <w:r w:rsidR="002600DB" w:rsidRPr="005F03CC">
        <w:rPr>
          <w:sz w:val="28"/>
          <w:szCs w:val="28"/>
        </w:rPr>
        <w:t>погибло 22 человека. Государству нанесен материальный убыток в размере 9 млн.146 тыс., что составляет 10,3% общей суммы материальных потерь.</w:t>
      </w:r>
    </w:p>
    <w:p w:rsidR="00216D39" w:rsidRPr="00216D39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 xml:space="preserve">Рис. 4.1.4. Распределение пожаров и загораний на сооружениях 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Причины возникновения пожаров и гибели людей вследствие пожаров можно разделить на социальные, техногенные, природные и социально-техногенные.</w:t>
      </w:r>
    </w:p>
    <w:p w:rsidR="002600DB" w:rsidRPr="00216D39" w:rsidRDefault="002600DB" w:rsidP="00B6131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61317" w:rsidRPr="00216D39" w:rsidRDefault="00B61317" w:rsidP="00B61317">
      <w:pPr>
        <w:spacing w:line="360" w:lineRule="auto"/>
        <w:ind w:firstLine="709"/>
        <w:jc w:val="both"/>
        <w:rPr>
          <w:b/>
          <w:sz w:val="28"/>
          <w:szCs w:val="28"/>
        </w:rPr>
        <w:sectPr w:rsidR="00B61317" w:rsidRPr="00216D39" w:rsidSect="005F03CC">
          <w:type w:val="nextColumn"/>
          <w:pgSz w:w="11906" w:h="16838"/>
          <w:pgMar w:top="1134" w:right="851" w:bottom="1134" w:left="1701" w:header="709" w:footer="709" w:gutter="0"/>
          <w:pgNumType w:start="368"/>
          <w:cols w:space="708"/>
          <w:docGrid w:linePitch="360"/>
        </w:sectPr>
      </w:pPr>
    </w:p>
    <w:tbl>
      <w:tblPr>
        <w:tblW w:w="1432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2008"/>
        <w:gridCol w:w="1339"/>
        <w:gridCol w:w="1507"/>
        <w:gridCol w:w="1446"/>
        <w:gridCol w:w="2175"/>
        <w:gridCol w:w="2906"/>
        <w:gridCol w:w="2441"/>
      </w:tblGrid>
      <w:tr w:rsidR="002600DB" w:rsidRPr="00B61317" w:rsidTr="00B61317">
        <w:trPr>
          <w:trHeight w:hRule="exact" w:val="359"/>
          <w:jc w:val="center"/>
        </w:trPr>
        <w:tc>
          <w:tcPr>
            <w:tcW w:w="14324" w:type="dxa"/>
            <w:gridSpan w:val="8"/>
            <w:tcBorders>
              <w:top w:val="nil"/>
              <w:bottom w:val="nil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B61317">
              <w:rPr>
                <w:b/>
                <w:color w:val="000000"/>
                <w:spacing w:val="-3"/>
                <w:sz w:val="28"/>
                <w:szCs w:val="28"/>
              </w:rPr>
              <w:t>Основные пожарные риски для населения Украины</w:t>
            </w:r>
          </w:p>
        </w:tc>
      </w:tr>
      <w:tr w:rsidR="002600DB" w:rsidRPr="00B61317" w:rsidTr="00B61317">
        <w:trPr>
          <w:cantSplit/>
          <w:trHeight w:hRule="exact" w:val="421"/>
          <w:jc w:val="center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 xml:space="preserve">№ </w:t>
            </w:r>
            <w:r w:rsidRPr="00B61317">
              <w:rPr>
                <w:b/>
                <w:color w:val="000000"/>
                <w:spacing w:val="-8"/>
                <w:sz w:val="20"/>
                <w:szCs w:val="20"/>
              </w:rPr>
              <w:t>п/п</w:t>
            </w:r>
          </w:p>
        </w:tc>
        <w:tc>
          <w:tcPr>
            <w:tcW w:w="2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B61317">
              <w:rPr>
                <w:b/>
                <w:color w:val="000000"/>
                <w:spacing w:val="-4"/>
                <w:sz w:val="20"/>
                <w:szCs w:val="20"/>
              </w:rPr>
              <w:t xml:space="preserve">Название области, </w:t>
            </w:r>
            <w:r w:rsidRPr="00B61317">
              <w:rPr>
                <w:b/>
                <w:color w:val="000000"/>
                <w:spacing w:val="-1"/>
                <w:sz w:val="20"/>
                <w:szCs w:val="20"/>
              </w:rPr>
              <w:t>города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B" w:rsidRPr="00B61317" w:rsidRDefault="002600DB" w:rsidP="00B61317">
            <w:pPr>
              <w:jc w:val="both"/>
              <w:rPr>
                <w:b/>
                <w:sz w:val="20"/>
                <w:szCs w:val="20"/>
              </w:rPr>
            </w:pPr>
            <w:r w:rsidRPr="00B61317">
              <w:rPr>
                <w:b/>
                <w:color w:val="000000"/>
                <w:spacing w:val="-1"/>
                <w:sz w:val="20"/>
                <w:szCs w:val="20"/>
              </w:rPr>
              <w:t>Количество населения</w:t>
            </w:r>
            <w:r w:rsidRPr="00B61317"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B61317">
              <w:rPr>
                <w:b/>
                <w:color w:val="000000"/>
                <w:spacing w:val="-2"/>
                <w:sz w:val="20"/>
                <w:szCs w:val="20"/>
              </w:rPr>
              <w:t>2003г., тыс. чел</w:t>
            </w:r>
          </w:p>
        </w:tc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B61317">
              <w:rPr>
                <w:b/>
                <w:color w:val="000000"/>
                <w:spacing w:val="4"/>
                <w:sz w:val="20"/>
                <w:szCs w:val="20"/>
              </w:rPr>
              <w:t>Количество пожаров</w:t>
            </w:r>
            <w:r w:rsidRPr="00B61317">
              <w:rPr>
                <w:b/>
                <w:color w:val="000000"/>
                <w:spacing w:val="-1"/>
                <w:sz w:val="20"/>
                <w:szCs w:val="20"/>
              </w:rPr>
              <w:t xml:space="preserve"> за </w:t>
            </w:r>
            <w:r w:rsidRPr="00B61317">
              <w:rPr>
                <w:b/>
                <w:color w:val="000000"/>
                <w:spacing w:val="-9"/>
                <w:sz w:val="20"/>
                <w:szCs w:val="20"/>
              </w:rPr>
              <w:t>2003г., чел.</w:t>
            </w:r>
          </w:p>
        </w:tc>
        <w:tc>
          <w:tcPr>
            <w:tcW w:w="1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Количество погибших</w:t>
            </w:r>
            <w:r w:rsidRPr="00B61317">
              <w:rPr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B61317">
              <w:rPr>
                <w:b/>
                <w:color w:val="000000"/>
                <w:spacing w:val="-1"/>
                <w:sz w:val="20"/>
                <w:szCs w:val="20"/>
              </w:rPr>
              <w:t>за 2003г., чел.</w:t>
            </w:r>
          </w:p>
        </w:tc>
        <w:tc>
          <w:tcPr>
            <w:tcW w:w="7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B61317">
              <w:rPr>
                <w:b/>
                <w:color w:val="000000"/>
                <w:spacing w:val="-3"/>
                <w:sz w:val="20"/>
                <w:szCs w:val="20"/>
              </w:rPr>
              <w:t>Оценка ежегодного пожарного риска для человека</w:t>
            </w:r>
          </w:p>
        </w:tc>
      </w:tr>
      <w:tr w:rsidR="002600DB" w:rsidRPr="00B61317" w:rsidTr="00B61317">
        <w:trPr>
          <w:cantSplit/>
          <w:trHeight w:hRule="exact" w:val="806"/>
          <w:jc w:val="center"/>
        </w:trPr>
        <w:tc>
          <w:tcPr>
            <w:tcW w:w="5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B" w:rsidRPr="00B61317" w:rsidRDefault="002600DB" w:rsidP="00B613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B" w:rsidRPr="00B61317" w:rsidRDefault="002600DB" w:rsidP="00B613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B" w:rsidRPr="00B61317" w:rsidRDefault="002600DB" w:rsidP="00B613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B" w:rsidRPr="00B61317" w:rsidRDefault="002600DB" w:rsidP="00B613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B" w:rsidRPr="00B61317" w:rsidRDefault="002600DB" w:rsidP="00B613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b/>
                <w:color w:val="000000"/>
                <w:spacing w:val="-4"/>
                <w:sz w:val="20"/>
                <w:szCs w:val="20"/>
              </w:rPr>
            </w:pPr>
            <w:r w:rsidRPr="00B61317">
              <w:rPr>
                <w:b/>
                <w:color w:val="000000"/>
                <w:spacing w:val="-4"/>
                <w:sz w:val="20"/>
                <w:szCs w:val="20"/>
              </w:rPr>
              <w:t>Столкнуться с пожаром</w:t>
            </w:r>
          </w:p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1"/>
                <w:sz w:val="20"/>
                <w:szCs w:val="20"/>
              </w:rPr>
              <w:t xml:space="preserve">[пожар / человек] </w:t>
            </w:r>
            <w:r w:rsidRPr="00B61317">
              <w:rPr>
                <w:b/>
                <w:color w:val="000000"/>
                <w:spacing w:val="1"/>
                <w:sz w:val="20"/>
                <w:szCs w:val="20"/>
                <w:lang w:val="en-US"/>
              </w:rPr>
              <w:t>rl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3"/>
                <w:sz w:val="20"/>
                <w:szCs w:val="20"/>
              </w:rPr>
              <w:t xml:space="preserve">Погибнуть на пожаре </w:t>
            </w:r>
            <w:r w:rsidRPr="00B61317">
              <w:rPr>
                <w:b/>
                <w:color w:val="000000"/>
                <w:spacing w:val="-4"/>
                <w:sz w:val="20"/>
                <w:szCs w:val="20"/>
              </w:rPr>
              <w:t>[жертва / пожар] г2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1"/>
                <w:sz w:val="20"/>
                <w:szCs w:val="20"/>
              </w:rPr>
              <w:t xml:space="preserve">Погибнуть от пожара [жертва /человек] </w:t>
            </w:r>
            <w:r w:rsidRPr="00B61317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r</w:t>
            </w:r>
            <w:r w:rsidRPr="00B61317">
              <w:rPr>
                <w:b/>
                <w:color w:val="000000"/>
                <w:spacing w:val="-1"/>
                <w:sz w:val="20"/>
                <w:szCs w:val="20"/>
              </w:rPr>
              <w:t>3=</w:t>
            </w:r>
            <w:r w:rsidRPr="00B61317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r</w:t>
            </w:r>
            <w:r w:rsidRPr="00B61317">
              <w:rPr>
                <w:b/>
                <w:color w:val="000000"/>
                <w:spacing w:val="-1"/>
                <w:sz w:val="20"/>
                <w:szCs w:val="20"/>
              </w:rPr>
              <w:t>1*</w:t>
            </w:r>
            <w:r w:rsidRPr="00B61317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r</w:t>
            </w:r>
            <w:r w:rsidRPr="00B61317">
              <w:rPr>
                <w:b/>
                <w:color w:val="000000"/>
                <w:spacing w:val="-1"/>
                <w:sz w:val="20"/>
                <w:szCs w:val="20"/>
              </w:rPr>
              <w:t>2</w:t>
            </w:r>
          </w:p>
        </w:tc>
      </w:tr>
      <w:tr w:rsidR="002600DB" w:rsidRPr="00B61317" w:rsidTr="00B61317">
        <w:trPr>
          <w:trHeight w:hRule="exact" w:val="266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3"/>
                <w:sz w:val="20"/>
                <w:szCs w:val="20"/>
              </w:rPr>
              <w:t>АР Крым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5"/>
                <w:sz w:val="20"/>
                <w:szCs w:val="20"/>
              </w:rPr>
              <w:t>2034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5"/>
                <w:sz w:val="20"/>
                <w:szCs w:val="20"/>
              </w:rPr>
              <w:t>2092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0,0010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7"/>
                <w:sz w:val="20"/>
                <w:szCs w:val="20"/>
              </w:rPr>
              <w:t>0,071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5"/>
                <w:sz w:val="20"/>
                <w:szCs w:val="20"/>
              </w:rPr>
              <w:t>0,000073</w:t>
            </w:r>
          </w:p>
        </w:tc>
      </w:tr>
      <w:tr w:rsidR="002600DB" w:rsidRPr="00B61317" w:rsidTr="00B61317">
        <w:trPr>
          <w:trHeight w:hRule="exact" w:val="257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1"/>
                <w:sz w:val="20"/>
                <w:szCs w:val="20"/>
              </w:rPr>
              <w:t>Винницкая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0"/>
                <w:sz w:val="20"/>
                <w:szCs w:val="20"/>
              </w:rPr>
              <w:t>1772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1"/>
                <w:sz w:val="20"/>
                <w:szCs w:val="20"/>
              </w:rPr>
              <w:t>1708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0,0010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4"/>
                <w:sz w:val="20"/>
                <w:szCs w:val="20"/>
              </w:rPr>
              <w:t>0,087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0,000084</w:t>
            </w:r>
          </w:p>
        </w:tc>
      </w:tr>
      <w:tr w:rsidR="002600DB" w:rsidRPr="00B61317" w:rsidTr="00B61317">
        <w:trPr>
          <w:trHeight w:hRule="exact" w:val="257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1"/>
                <w:sz w:val="20"/>
                <w:szCs w:val="20"/>
              </w:rPr>
              <w:t>Волынская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5"/>
                <w:sz w:val="20"/>
                <w:szCs w:val="20"/>
              </w:rPr>
              <w:t>1061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1"/>
                <w:sz w:val="20"/>
                <w:szCs w:val="20"/>
              </w:rPr>
              <w:t>1103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0,0010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0,060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0,000062</w:t>
            </w:r>
          </w:p>
        </w:tc>
      </w:tr>
      <w:tr w:rsidR="002600DB" w:rsidRPr="00B61317" w:rsidTr="00B61317">
        <w:trPr>
          <w:trHeight w:hRule="exact" w:val="266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1"/>
                <w:sz w:val="20"/>
                <w:szCs w:val="20"/>
              </w:rPr>
              <w:t>Днепропетровская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6"/>
                <w:sz w:val="20"/>
                <w:szCs w:val="20"/>
              </w:rPr>
              <w:t>3568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4174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0,0012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5"/>
                <w:sz w:val="20"/>
                <w:szCs w:val="20"/>
              </w:rPr>
              <w:t>0,075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0,000087</w:t>
            </w:r>
          </w:p>
        </w:tc>
      </w:tr>
      <w:tr w:rsidR="002600DB" w:rsidRPr="00B61317" w:rsidTr="00B61317">
        <w:trPr>
          <w:trHeight w:hRule="exact" w:val="257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1"/>
                <w:sz w:val="20"/>
                <w:szCs w:val="20"/>
              </w:rPr>
              <w:t>Донецкая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9"/>
                <w:sz w:val="20"/>
                <w:szCs w:val="20"/>
              </w:rPr>
              <w:t>4841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5"/>
                <w:sz w:val="20"/>
                <w:szCs w:val="20"/>
              </w:rPr>
              <w:t>6579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0,0014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0,082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0,000112</w:t>
            </w:r>
          </w:p>
        </w:tc>
      </w:tr>
      <w:tr w:rsidR="002600DB" w:rsidRPr="00B61317" w:rsidTr="00B61317">
        <w:trPr>
          <w:trHeight w:hRule="exact" w:val="266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1"/>
                <w:sz w:val="20"/>
                <w:szCs w:val="20"/>
              </w:rPr>
              <w:t>Житомирская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0"/>
                <w:sz w:val="20"/>
                <w:szCs w:val="20"/>
              </w:rPr>
              <w:t>1390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4"/>
                <w:sz w:val="20"/>
                <w:szCs w:val="20"/>
              </w:rPr>
              <w:t>2054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5"/>
                <w:sz w:val="20"/>
                <w:szCs w:val="20"/>
              </w:rPr>
              <w:t>0,0015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0,079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0,000117</w:t>
            </w:r>
          </w:p>
        </w:tc>
      </w:tr>
      <w:tr w:rsidR="002600DB" w:rsidRPr="00B61317" w:rsidTr="00B61317">
        <w:trPr>
          <w:trHeight w:hRule="exact" w:val="266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1"/>
                <w:sz w:val="20"/>
                <w:szCs w:val="20"/>
              </w:rPr>
              <w:t>Закарпатская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1"/>
                <w:sz w:val="20"/>
                <w:szCs w:val="20"/>
              </w:rPr>
              <w:t>1258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8"/>
                <w:sz w:val="20"/>
                <w:szCs w:val="20"/>
              </w:rPr>
              <w:t>1020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0,0008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4"/>
                <w:sz w:val="20"/>
                <w:szCs w:val="20"/>
              </w:rPr>
              <w:t>0,065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0,000052</w:t>
            </w:r>
          </w:p>
        </w:tc>
      </w:tr>
      <w:tr w:rsidR="002600DB" w:rsidRPr="00B61317" w:rsidTr="00B61317">
        <w:trPr>
          <w:trHeight w:hRule="exact" w:val="257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6"/>
                <w:sz w:val="20"/>
                <w:szCs w:val="20"/>
              </w:rPr>
              <w:t>Запорожская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1"/>
                <w:sz w:val="20"/>
                <w:szCs w:val="20"/>
              </w:rPr>
              <w:t>1929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5"/>
                <w:sz w:val="20"/>
                <w:szCs w:val="20"/>
              </w:rPr>
              <w:t>3052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0,0016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6"/>
                <w:sz w:val="20"/>
                <w:szCs w:val="20"/>
              </w:rPr>
              <w:t>0,065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4"/>
                <w:sz w:val="20"/>
                <w:szCs w:val="20"/>
              </w:rPr>
              <w:t>0,000103</w:t>
            </w:r>
          </w:p>
        </w:tc>
      </w:tr>
      <w:tr w:rsidR="002600DB" w:rsidRPr="00B61317" w:rsidTr="00B61317">
        <w:trPr>
          <w:trHeight w:hRule="exact" w:val="266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3"/>
                <w:sz w:val="20"/>
                <w:szCs w:val="20"/>
              </w:rPr>
              <w:t>1в. – Франковская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0"/>
                <w:sz w:val="20"/>
                <w:szCs w:val="20"/>
              </w:rPr>
              <w:t>1410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0"/>
                <w:sz w:val="20"/>
                <w:szCs w:val="20"/>
              </w:rPr>
              <w:t>1189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0,0008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0,039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4"/>
                <w:sz w:val="20"/>
                <w:szCs w:val="20"/>
              </w:rPr>
              <w:t>0,000033</w:t>
            </w:r>
          </w:p>
        </w:tc>
      </w:tr>
      <w:tr w:rsidR="002600DB" w:rsidRPr="00B61317" w:rsidTr="00B61317">
        <w:trPr>
          <w:trHeight w:hRule="exact" w:val="257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12"/>
                <w:sz w:val="20"/>
                <w:szCs w:val="20"/>
              </w:rPr>
              <w:t>Киевская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1"/>
                <w:sz w:val="20"/>
                <w:szCs w:val="20"/>
              </w:rPr>
              <w:t>1828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0"/>
                <w:sz w:val="20"/>
                <w:szCs w:val="20"/>
              </w:rPr>
              <w:t>2001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7"/>
                <w:sz w:val="20"/>
                <w:szCs w:val="20"/>
              </w:rPr>
              <w:t>0,0011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4"/>
                <w:sz w:val="20"/>
                <w:szCs w:val="20"/>
              </w:rPr>
              <w:t>0,058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0,000064</w:t>
            </w:r>
          </w:p>
        </w:tc>
      </w:tr>
      <w:tr w:rsidR="002600DB" w:rsidRPr="00B61317" w:rsidTr="00B61317">
        <w:trPr>
          <w:trHeight w:hRule="exact" w:val="257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3"/>
                <w:sz w:val="20"/>
                <w:szCs w:val="20"/>
              </w:rPr>
              <w:t>Кировоградская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1"/>
                <w:sz w:val="20"/>
                <w:szCs w:val="20"/>
              </w:rPr>
              <w:t>1133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9"/>
                <w:sz w:val="20"/>
                <w:szCs w:val="20"/>
              </w:rPr>
              <w:t>1536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0,0014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0,067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5"/>
                <w:sz w:val="20"/>
                <w:szCs w:val="20"/>
              </w:rPr>
              <w:t>0,000091</w:t>
            </w:r>
          </w:p>
        </w:tc>
      </w:tr>
      <w:tr w:rsidR="002600DB" w:rsidRPr="00B61317" w:rsidTr="00B61317">
        <w:trPr>
          <w:trHeight w:hRule="exact" w:val="257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1"/>
                <w:sz w:val="20"/>
                <w:szCs w:val="20"/>
              </w:rPr>
              <w:t>Луганская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4"/>
                <w:sz w:val="20"/>
                <w:szCs w:val="20"/>
              </w:rPr>
              <w:t>2546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4804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0,0019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0,069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5"/>
                <w:sz w:val="20"/>
                <w:szCs w:val="20"/>
              </w:rPr>
              <w:t>0,000131</w:t>
            </w:r>
          </w:p>
        </w:tc>
      </w:tr>
      <w:tr w:rsidR="002600DB" w:rsidRPr="00B61317" w:rsidTr="00B61317">
        <w:trPr>
          <w:trHeight w:hRule="exact" w:val="266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6"/>
                <w:sz w:val="20"/>
                <w:szCs w:val="20"/>
              </w:rPr>
              <w:t>Львовская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6"/>
                <w:sz w:val="20"/>
                <w:szCs w:val="20"/>
              </w:rPr>
              <w:t>2627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5"/>
                <w:sz w:val="20"/>
                <w:szCs w:val="20"/>
              </w:rPr>
              <w:t>2277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0,0009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6"/>
                <w:sz w:val="20"/>
                <w:szCs w:val="20"/>
              </w:rPr>
              <w:t>0,053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0,000046</w:t>
            </w:r>
          </w:p>
        </w:tc>
      </w:tr>
      <w:tr w:rsidR="002600DB" w:rsidRPr="00B61317" w:rsidTr="00B61317">
        <w:trPr>
          <w:trHeight w:hRule="exact" w:val="257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11"/>
                <w:sz w:val="20"/>
                <w:szCs w:val="20"/>
              </w:rPr>
              <w:t>Николаевская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0"/>
                <w:sz w:val="20"/>
                <w:szCs w:val="20"/>
              </w:rPr>
              <w:t>1256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9"/>
                <w:sz w:val="20"/>
                <w:szCs w:val="20"/>
              </w:rPr>
              <w:t>1942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4"/>
                <w:sz w:val="20"/>
                <w:szCs w:val="20"/>
              </w:rPr>
              <w:t>0,0015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4"/>
                <w:sz w:val="20"/>
                <w:szCs w:val="20"/>
              </w:rPr>
              <w:t>0,067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0,000104</w:t>
            </w:r>
          </w:p>
        </w:tc>
      </w:tr>
      <w:tr w:rsidR="002600DB" w:rsidRPr="00B61317" w:rsidTr="00B61317">
        <w:trPr>
          <w:trHeight w:hRule="exact" w:val="257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2"/>
                <w:sz w:val="20"/>
                <w:szCs w:val="20"/>
              </w:rPr>
              <w:t>Одесская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5"/>
                <w:sz w:val="20"/>
                <w:szCs w:val="20"/>
              </w:rPr>
              <w:t>2469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5"/>
                <w:sz w:val="20"/>
                <w:szCs w:val="20"/>
              </w:rPr>
              <w:t>2986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0,0012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4"/>
                <w:sz w:val="20"/>
                <w:szCs w:val="20"/>
              </w:rPr>
              <w:t>0,072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0,000087</w:t>
            </w:r>
          </w:p>
        </w:tc>
      </w:tr>
      <w:tr w:rsidR="002600DB" w:rsidRPr="00B61317" w:rsidTr="00B61317">
        <w:trPr>
          <w:trHeight w:hRule="exact" w:val="257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1"/>
                <w:sz w:val="20"/>
                <w:szCs w:val="20"/>
              </w:rPr>
              <w:t>Полтавская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0"/>
                <w:sz w:val="20"/>
                <w:szCs w:val="20"/>
              </w:rPr>
              <w:t>1630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8"/>
                <w:sz w:val="20"/>
                <w:szCs w:val="20"/>
              </w:rPr>
              <w:t>2113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5"/>
                <w:sz w:val="20"/>
                <w:szCs w:val="20"/>
              </w:rPr>
              <w:t>0,0013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7"/>
                <w:sz w:val="20"/>
                <w:szCs w:val="20"/>
              </w:rPr>
              <w:t>0,061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0,000079</w:t>
            </w:r>
          </w:p>
        </w:tc>
      </w:tr>
      <w:tr w:rsidR="002600DB" w:rsidRPr="00B61317" w:rsidTr="00B61317">
        <w:trPr>
          <w:trHeight w:hRule="exact" w:val="266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6"/>
                <w:sz w:val="20"/>
                <w:szCs w:val="20"/>
              </w:rPr>
              <w:t>Ровенская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1"/>
                <w:sz w:val="20"/>
                <w:szCs w:val="20"/>
              </w:rPr>
              <w:t>1173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1"/>
                <w:sz w:val="20"/>
                <w:szCs w:val="20"/>
              </w:rPr>
              <w:t>1193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0,0010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0,057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4"/>
                <w:sz w:val="20"/>
                <w:szCs w:val="20"/>
              </w:rPr>
              <w:t>0,000058</w:t>
            </w:r>
          </w:p>
        </w:tc>
      </w:tr>
      <w:tr w:rsidR="002600DB" w:rsidRPr="00B61317" w:rsidTr="00B61317">
        <w:trPr>
          <w:trHeight w:hRule="exact" w:val="257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2"/>
                <w:sz w:val="20"/>
                <w:szCs w:val="20"/>
              </w:rPr>
              <w:t>Сумская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1"/>
                <w:sz w:val="20"/>
                <w:szCs w:val="20"/>
              </w:rPr>
              <w:t>1300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9"/>
                <w:sz w:val="20"/>
                <w:szCs w:val="20"/>
              </w:rPr>
              <w:t>1820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2"/>
                <w:sz w:val="20"/>
                <w:szCs w:val="20"/>
              </w:rPr>
              <w:t>0,0014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0,079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0,000110</w:t>
            </w:r>
          </w:p>
        </w:tc>
      </w:tr>
      <w:tr w:rsidR="002600DB" w:rsidRPr="00B61317" w:rsidTr="00B61317">
        <w:trPr>
          <w:trHeight w:hRule="exact" w:val="266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1"/>
                <w:sz w:val="20"/>
                <w:szCs w:val="20"/>
              </w:rPr>
              <w:t>Тернопольская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1"/>
                <w:sz w:val="20"/>
                <w:szCs w:val="20"/>
              </w:rPr>
              <w:t>1142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1"/>
                <w:sz w:val="20"/>
                <w:szCs w:val="20"/>
              </w:rPr>
              <w:t>1208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6"/>
                <w:sz w:val="20"/>
                <w:szCs w:val="20"/>
              </w:rPr>
              <w:t>0,0011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0,050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4"/>
                <w:sz w:val="20"/>
                <w:szCs w:val="20"/>
              </w:rPr>
              <w:t>0,000053</w:t>
            </w:r>
          </w:p>
        </w:tc>
      </w:tr>
      <w:tr w:rsidR="002600DB" w:rsidRPr="00B61317" w:rsidTr="00B61317">
        <w:trPr>
          <w:trHeight w:hRule="exact" w:val="266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5"/>
                <w:sz w:val="20"/>
                <w:szCs w:val="20"/>
              </w:rPr>
              <w:t>Харьковская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4"/>
                <w:sz w:val="20"/>
                <w:szCs w:val="20"/>
              </w:rPr>
              <w:t>2914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6"/>
                <w:sz w:val="20"/>
                <w:szCs w:val="20"/>
              </w:rPr>
              <w:t>3559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0,0012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0,066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0,000080</w:t>
            </w:r>
          </w:p>
        </w:tc>
      </w:tr>
      <w:tr w:rsidR="002600DB" w:rsidRPr="00B61317" w:rsidTr="00B61317">
        <w:trPr>
          <w:trHeight w:hRule="exact" w:val="266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1"/>
                <w:sz w:val="20"/>
                <w:szCs w:val="20"/>
              </w:rPr>
              <w:t>Херсонская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3"/>
                <w:sz w:val="20"/>
                <w:szCs w:val="20"/>
              </w:rPr>
              <w:t>1175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1"/>
                <w:sz w:val="20"/>
                <w:szCs w:val="20"/>
              </w:rPr>
              <w:t>1485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4"/>
                <w:sz w:val="20"/>
                <w:szCs w:val="20"/>
              </w:rPr>
              <w:t>0,0013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6"/>
                <w:sz w:val="20"/>
                <w:szCs w:val="20"/>
              </w:rPr>
              <w:t>0,095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0,000120</w:t>
            </w:r>
          </w:p>
        </w:tc>
      </w:tr>
      <w:tr w:rsidR="002600DB" w:rsidRPr="00B61317" w:rsidTr="00B61317">
        <w:trPr>
          <w:trHeight w:hRule="exact" w:val="257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1"/>
                <w:sz w:val="20"/>
                <w:szCs w:val="20"/>
              </w:rPr>
              <w:t>Хмельницкая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5"/>
                <w:sz w:val="20"/>
                <w:szCs w:val="20"/>
              </w:rPr>
              <w:t>1431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0,0006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4"/>
                <w:sz w:val="20"/>
                <w:szCs w:val="20"/>
              </w:rPr>
              <w:t>0,060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4"/>
                <w:sz w:val="20"/>
                <w:szCs w:val="20"/>
              </w:rPr>
              <w:t>0,000038</w:t>
            </w:r>
          </w:p>
        </w:tc>
      </w:tr>
      <w:tr w:rsidR="002600DB" w:rsidRPr="00B61317" w:rsidTr="00B61317">
        <w:trPr>
          <w:trHeight w:hRule="exact" w:val="266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1"/>
                <w:sz w:val="20"/>
                <w:szCs w:val="20"/>
              </w:rPr>
              <w:t>Черкасская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1"/>
                <w:sz w:val="20"/>
                <w:szCs w:val="20"/>
              </w:rPr>
              <w:t>1403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6"/>
                <w:sz w:val="20"/>
                <w:szCs w:val="20"/>
              </w:rPr>
              <w:t>2443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0,0017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0,036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5"/>
                <w:sz w:val="20"/>
                <w:szCs w:val="20"/>
              </w:rPr>
              <w:t>0,000063</w:t>
            </w:r>
          </w:p>
        </w:tc>
      </w:tr>
      <w:tr w:rsidR="002600DB" w:rsidRPr="00B61317" w:rsidTr="00B61317">
        <w:trPr>
          <w:trHeight w:hRule="exact" w:val="266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Черновицкая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0,0008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0,096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4"/>
                <w:sz w:val="20"/>
                <w:szCs w:val="20"/>
              </w:rPr>
              <w:t>0,000077</w:t>
            </w:r>
          </w:p>
        </w:tc>
      </w:tr>
      <w:tr w:rsidR="002600DB" w:rsidRPr="00B61317" w:rsidTr="00B61317">
        <w:trPr>
          <w:trHeight w:hRule="exact" w:val="257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7"/>
                <w:sz w:val="20"/>
                <w:szCs w:val="20"/>
              </w:rPr>
              <w:t>Черниговская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3"/>
                <w:sz w:val="20"/>
                <w:szCs w:val="20"/>
              </w:rPr>
              <w:t>1245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1"/>
                <w:sz w:val="20"/>
                <w:szCs w:val="20"/>
              </w:rPr>
              <w:t>1698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0,0014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0,069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5"/>
                <w:sz w:val="20"/>
                <w:szCs w:val="20"/>
              </w:rPr>
              <w:t>0,000095</w:t>
            </w:r>
          </w:p>
        </w:tc>
      </w:tr>
      <w:tr w:rsidR="002600DB" w:rsidRPr="00B61317" w:rsidTr="00B61317">
        <w:trPr>
          <w:trHeight w:hRule="exact" w:val="266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9"/>
                <w:sz w:val="20"/>
                <w:szCs w:val="20"/>
              </w:rPr>
              <w:t>г. Киев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9"/>
                <w:sz w:val="20"/>
                <w:szCs w:val="20"/>
              </w:rPr>
              <w:t>2611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4707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0,0018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4"/>
                <w:sz w:val="20"/>
                <w:szCs w:val="20"/>
              </w:rPr>
              <w:t>0,015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0,000028</w:t>
            </w:r>
          </w:p>
        </w:tc>
      </w:tr>
      <w:tr w:rsidR="002600DB" w:rsidRPr="00B61317" w:rsidTr="00B61317">
        <w:trPr>
          <w:trHeight w:hRule="exact" w:val="266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2"/>
                <w:sz w:val="20"/>
                <w:szCs w:val="20"/>
              </w:rPr>
              <w:t>г. Севастополь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0,0024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0,032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0,000076</w:t>
            </w:r>
          </w:p>
        </w:tc>
      </w:tr>
      <w:tr w:rsidR="002600DB" w:rsidRPr="00B61317" w:rsidTr="00B61317">
        <w:trPr>
          <w:trHeight w:hRule="exact" w:val="395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7"/>
                <w:sz w:val="20"/>
                <w:szCs w:val="20"/>
              </w:rPr>
              <w:t>Всего по Украине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5"/>
                <w:sz w:val="20"/>
                <w:szCs w:val="20"/>
              </w:rPr>
              <w:t>48457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4"/>
                <w:sz w:val="20"/>
                <w:szCs w:val="20"/>
              </w:rPr>
              <w:t>61280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5"/>
                <w:sz w:val="20"/>
                <w:szCs w:val="20"/>
              </w:rPr>
              <w:t>3915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3"/>
                <w:sz w:val="20"/>
                <w:szCs w:val="20"/>
              </w:rPr>
              <w:t>0,0013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3"/>
                <w:sz w:val="20"/>
                <w:szCs w:val="20"/>
              </w:rPr>
              <w:t>0,06389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tabs>
                <w:tab w:val="center" w:pos="1272"/>
                <w:tab w:val="left" w:pos="2300"/>
                <w:tab w:val="right" w:pos="2544"/>
              </w:tabs>
              <w:jc w:val="both"/>
              <w:rPr>
                <w:sz w:val="20"/>
                <w:szCs w:val="20"/>
              </w:rPr>
            </w:pPr>
            <w:r w:rsidRPr="00B61317">
              <w:rPr>
                <w:b/>
                <w:color w:val="000000"/>
                <w:spacing w:val="-5"/>
                <w:sz w:val="20"/>
                <w:szCs w:val="20"/>
              </w:rPr>
              <w:tab/>
              <w:t>0,000081</w:t>
            </w:r>
            <w:r w:rsidRPr="00B61317">
              <w:rPr>
                <w:b/>
                <w:color w:val="000000"/>
                <w:spacing w:val="-5"/>
                <w:sz w:val="20"/>
                <w:szCs w:val="20"/>
              </w:rPr>
              <w:tab/>
            </w:r>
            <w:r w:rsidRPr="00B61317">
              <w:rPr>
                <w:b/>
                <w:color w:val="000000"/>
                <w:spacing w:val="-5"/>
                <w:sz w:val="20"/>
                <w:szCs w:val="20"/>
              </w:rPr>
              <w:tab/>
            </w:r>
          </w:p>
        </w:tc>
      </w:tr>
    </w:tbl>
    <w:p w:rsidR="002600DB" w:rsidRPr="005F03CC" w:rsidRDefault="002600DB" w:rsidP="005F03CC">
      <w:pPr>
        <w:tabs>
          <w:tab w:val="num" w:pos="108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00DB" w:rsidRPr="005F03CC" w:rsidRDefault="002600DB" w:rsidP="005F03CC">
      <w:pPr>
        <w:tabs>
          <w:tab w:val="num" w:pos="108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  <w:sectPr w:rsidR="002600DB" w:rsidRPr="005F03CC" w:rsidSect="005F03CC">
          <w:type w:val="nextColumn"/>
          <w:pgSz w:w="16838" w:h="11906" w:orient="landscape"/>
          <w:pgMar w:top="1134" w:right="851" w:bottom="1134" w:left="1701" w:header="709" w:footer="709" w:gutter="0"/>
          <w:pgNumType w:start="374"/>
          <w:cols w:space="708"/>
          <w:docGrid w:linePitch="360"/>
        </w:sectPr>
      </w:pPr>
    </w:p>
    <w:p w:rsidR="002600DB" w:rsidRPr="005F03CC" w:rsidRDefault="002600DB" w:rsidP="005F03CC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5F03CC">
        <w:rPr>
          <w:bCs/>
          <w:i/>
          <w:sz w:val="28"/>
          <w:szCs w:val="28"/>
        </w:rPr>
        <w:t>Таблица 4.1.2.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F03CC">
        <w:rPr>
          <w:b/>
          <w:bCs/>
          <w:sz w:val="28"/>
          <w:szCs w:val="28"/>
        </w:rPr>
        <w:t>Разделение пожаров и погибших на них по факторам влияния</w:t>
      </w:r>
    </w:p>
    <w:tbl>
      <w:tblPr>
        <w:tblW w:w="887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8"/>
        <w:gridCol w:w="964"/>
        <w:gridCol w:w="1421"/>
        <w:gridCol w:w="1524"/>
        <w:gridCol w:w="1524"/>
        <w:gridCol w:w="1208"/>
      </w:tblGrid>
      <w:tr w:rsidR="002600DB" w:rsidRPr="00B61317" w:rsidTr="00B61317">
        <w:trPr>
          <w:trHeight w:hRule="exact" w:val="469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4"/>
                <w:sz w:val="20"/>
                <w:szCs w:val="20"/>
              </w:rPr>
              <w:t>Показатель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56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Факторы</w:t>
            </w:r>
          </w:p>
        </w:tc>
      </w:tr>
      <w:tr w:rsidR="002600DB" w:rsidRPr="00B61317" w:rsidTr="00B61317">
        <w:trPr>
          <w:trHeight w:hRule="exact" w:val="617"/>
          <w:jc w:val="center"/>
        </w:trPr>
        <w:tc>
          <w:tcPr>
            <w:tcW w:w="2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B61317" w:rsidRDefault="002600DB" w:rsidP="00B613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B61317" w:rsidRDefault="002600DB" w:rsidP="00B613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3"/>
                <w:sz w:val="20"/>
                <w:szCs w:val="20"/>
              </w:rPr>
              <w:t>Социальный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2"/>
                <w:sz w:val="20"/>
                <w:szCs w:val="20"/>
              </w:rPr>
              <w:t>Техногенный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"/>
                <w:sz w:val="20"/>
                <w:szCs w:val="20"/>
              </w:rPr>
              <w:t>Природный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sz w:val="20"/>
                <w:szCs w:val="20"/>
              </w:rPr>
              <w:t>Другие</w:t>
            </w:r>
          </w:p>
        </w:tc>
      </w:tr>
      <w:tr w:rsidR="002600DB" w:rsidRPr="00B61317" w:rsidTr="00B61317">
        <w:trPr>
          <w:trHeight w:hRule="exact" w:val="304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9"/>
                <w:sz w:val="20"/>
                <w:szCs w:val="20"/>
              </w:rPr>
              <w:t>Количество пожаров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5"/>
                <w:sz w:val="20"/>
                <w:szCs w:val="20"/>
              </w:rPr>
              <w:t>61280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4"/>
                <w:sz w:val="20"/>
                <w:szCs w:val="20"/>
              </w:rPr>
              <w:t>40559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1"/>
                <w:sz w:val="20"/>
                <w:szCs w:val="20"/>
              </w:rPr>
              <w:t>17295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2"/>
                <w:sz w:val="20"/>
                <w:szCs w:val="20"/>
              </w:rPr>
              <w:t>2671</w:t>
            </w:r>
          </w:p>
        </w:tc>
      </w:tr>
      <w:tr w:rsidR="002600DB" w:rsidRPr="00B61317" w:rsidTr="00B61317">
        <w:trPr>
          <w:trHeight w:hRule="exact" w:val="320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5"/>
                <w:sz w:val="20"/>
                <w:szCs w:val="20"/>
              </w:rPr>
              <w:t>% от общ. кол-ва Количества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7"/>
                <w:sz w:val="20"/>
                <w:szCs w:val="20"/>
              </w:rPr>
              <w:t>66,2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5"/>
                <w:sz w:val="20"/>
                <w:szCs w:val="20"/>
              </w:rPr>
              <w:t>28,2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5"/>
                <w:sz w:val="20"/>
                <w:szCs w:val="20"/>
              </w:rPr>
              <w:t>1,2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2600DB" w:rsidRPr="00B61317" w:rsidTr="00B61317">
        <w:trPr>
          <w:trHeight w:hRule="exact" w:val="313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1"/>
                <w:sz w:val="20"/>
                <w:szCs w:val="20"/>
              </w:rPr>
              <w:t>Кол-во погибших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0"/>
                <w:sz w:val="20"/>
                <w:szCs w:val="20"/>
              </w:rPr>
              <w:t>3915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6"/>
                <w:sz w:val="20"/>
                <w:szCs w:val="20"/>
              </w:rPr>
              <w:t>2784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2"/>
                <w:sz w:val="20"/>
                <w:szCs w:val="20"/>
              </w:rPr>
              <w:t>1028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101</w:t>
            </w:r>
          </w:p>
        </w:tc>
      </w:tr>
      <w:tr w:rsidR="002600DB" w:rsidRPr="00B61317" w:rsidTr="00B61317">
        <w:trPr>
          <w:trHeight w:hRule="exact" w:val="313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1"/>
                <w:sz w:val="20"/>
                <w:szCs w:val="20"/>
              </w:rPr>
              <w:t>%от общ. кол-ва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8"/>
                <w:sz w:val="20"/>
                <w:szCs w:val="20"/>
              </w:rPr>
              <w:t>71,2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pacing w:val="-9"/>
                <w:sz w:val="20"/>
                <w:szCs w:val="20"/>
              </w:rPr>
              <w:t>26,3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sz w:val="20"/>
                <w:szCs w:val="20"/>
              </w:rPr>
              <w:t>0,1</w:t>
            </w:r>
          </w:p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B" w:rsidRPr="00B61317" w:rsidRDefault="002600DB" w:rsidP="00B6131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61317">
              <w:rPr>
                <w:color w:val="000000"/>
                <w:sz w:val="20"/>
                <w:szCs w:val="20"/>
              </w:rPr>
              <w:t>2,4</w:t>
            </w:r>
          </w:p>
        </w:tc>
      </w:tr>
    </w:tbl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</w:p>
    <w:p w:rsidR="002600DB" w:rsidRDefault="002600DB" w:rsidP="005F03C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03CC">
        <w:rPr>
          <w:sz w:val="28"/>
          <w:szCs w:val="28"/>
        </w:rPr>
        <w:t>Таким образом, больше всего (66,2%) пожаров и возгораний и, соответственно, 71,2% погибших на пожарах, зарегистрировано вследствие влияния социального фактора.</w:t>
      </w:r>
    </w:p>
    <w:p w:rsidR="00B61317" w:rsidRPr="00B61317" w:rsidRDefault="00B61317" w:rsidP="005F03C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00DB" w:rsidRPr="005F03CC" w:rsidRDefault="00840B11" w:rsidP="005F03CC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79.75pt;height:158.25pt" fillcolor="window">
            <v:imagedata r:id="rId10" o:title=""/>
          </v:shape>
        </w:pic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Рис. 4.1.5. Распределение пожаров и возгораний по факторам влияния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</w:p>
    <w:p w:rsidR="002600DB" w:rsidRPr="005F03CC" w:rsidRDefault="00840B11" w:rsidP="005F03CC">
      <w:pPr>
        <w:tabs>
          <w:tab w:val="left" w:pos="6840"/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59.5pt;height:162.75pt" fillcolor="window">
            <v:imagedata r:id="rId11" o:title=""/>
          </v:shape>
        </w:pic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Рис. 4.1.6. Распределение погибших вследствие пожаров по факторам влияния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5F03CC">
        <w:rPr>
          <w:bCs/>
          <w:i/>
          <w:sz w:val="28"/>
          <w:szCs w:val="28"/>
        </w:rPr>
        <w:t>Таблица</w:t>
      </w:r>
      <w:r w:rsidR="005F03CC">
        <w:rPr>
          <w:bCs/>
          <w:i/>
          <w:sz w:val="28"/>
          <w:szCs w:val="28"/>
        </w:rPr>
        <w:t xml:space="preserve"> </w:t>
      </w:r>
      <w:r w:rsidRPr="005F03CC">
        <w:rPr>
          <w:bCs/>
          <w:i/>
          <w:sz w:val="28"/>
          <w:szCs w:val="28"/>
        </w:rPr>
        <w:t>4.1.3.</w:t>
      </w:r>
      <w:r w:rsidR="005F03CC">
        <w:rPr>
          <w:bCs/>
          <w:i/>
          <w:sz w:val="28"/>
          <w:szCs w:val="28"/>
        </w:rPr>
        <w:t xml:space="preserve"> 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03CC">
        <w:rPr>
          <w:b/>
          <w:sz w:val="28"/>
          <w:szCs w:val="28"/>
        </w:rPr>
        <w:t>Социальное положение лица, виновного в возникновении пожара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809"/>
        <w:gridCol w:w="809"/>
        <w:gridCol w:w="810"/>
        <w:gridCol w:w="809"/>
        <w:gridCol w:w="809"/>
        <w:gridCol w:w="810"/>
        <w:gridCol w:w="809"/>
        <w:gridCol w:w="809"/>
        <w:gridCol w:w="649"/>
      </w:tblGrid>
      <w:tr w:rsidR="002600DB" w:rsidRPr="0045504E" w:rsidTr="0045504E">
        <w:trPr>
          <w:cantSplit/>
          <w:trHeight w:val="531"/>
          <w:jc w:val="center"/>
        </w:trPr>
        <w:tc>
          <w:tcPr>
            <w:tcW w:w="2266" w:type="dxa"/>
            <w:vMerge w:val="restart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Лицо, виновное в возникновении пожара</w:t>
            </w:r>
          </w:p>
        </w:tc>
        <w:tc>
          <w:tcPr>
            <w:tcW w:w="2428" w:type="dxa"/>
            <w:gridSpan w:val="3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Кол-во пожаров и возгораний</w:t>
            </w:r>
          </w:p>
        </w:tc>
        <w:tc>
          <w:tcPr>
            <w:tcW w:w="2428" w:type="dxa"/>
            <w:gridSpan w:val="3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Погибло человек</w:t>
            </w:r>
          </w:p>
        </w:tc>
        <w:tc>
          <w:tcPr>
            <w:tcW w:w="2267" w:type="dxa"/>
            <w:gridSpan w:val="3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Травмировано человек</w:t>
            </w:r>
          </w:p>
        </w:tc>
      </w:tr>
      <w:tr w:rsidR="002600DB" w:rsidRPr="0045504E" w:rsidTr="0045504E">
        <w:trPr>
          <w:cantSplit/>
          <w:trHeight w:val="291"/>
          <w:jc w:val="center"/>
        </w:trPr>
        <w:tc>
          <w:tcPr>
            <w:tcW w:w="2266" w:type="dxa"/>
            <w:vMerge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2003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2002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%%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2003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2002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%%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2003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2002</w:t>
            </w:r>
          </w:p>
        </w:tc>
        <w:tc>
          <w:tcPr>
            <w:tcW w:w="64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%%</w:t>
            </w:r>
          </w:p>
        </w:tc>
      </w:tr>
      <w:tr w:rsidR="002600DB" w:rsidRPr="0045504E" w:rsidTr="0045504E">
        <w:trPr>
          <w:trHeight w:val="250"/>
          <w:jc w:val="center"/>
        </w:trPr>
        <w:tc>
          <w:tcPr>
            <w:tcW w:w="226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4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9</w:t>
            </w:r>
          </w:p>
        </w:tc>
        <w:tc>
          <w:tcPr>
            <w:tcW w:w="64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10</w:t>
            </w:r>
          </w:p>
        </w:tc>
      </w:tr>
      <w:tr w:rsidR="002600DB" w:rsidRPr="0045504E" w:rsidTr="0045504E">
        <w:trPr>
          <w:trHeight w:val="295"/>
          <w:jc w:val="center"/>
        </w:trPr>
        <w:tc>
          <w:tcPr>
            <w:tcW w:w="226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Рабочий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3646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3906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-6,7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275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315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-12,7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270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273</w:t>
            </w:r>
          </w:p>
        </w:tc>
        <w:tc>
          <w:tcPr>
            <w:tcW w:w="64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-1,1</w:t>
            </w:r>
          </w:p>
        </w:tc>
      </w:tr>
      <w:tr w:rsidR="002600DB" w:rsidRPr="0045504E" w:rsidTr="0045504E">
        <w:trPr>
          <w:trHeight w:val="874"/>
          <w:jc w:val="center"/>
        </w:trPr>
        <w:tc>
          <w:tcPr>
            <w:tcW w:w="226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Работник КСГП, КСП, сельских коопераций, фермер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646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776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-16,8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71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85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-16,5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37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38</w:t>
            </w:r>
          </w:p>
        </w:tc>
        <w:tc>
          <w:tcPr>
            <w:tcW w:w="64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-2,6</w:t>
            </w:r>
          </w:p>
        </w:tc>
      </w:tr>
      <w:tr w:rsidR="002600DB" w:rsidRPr="0045504E" w:rsidTr="0045504E">
        <w:trPr>
          <w:trHeight w:val="295"/>
          <w:jc w:val="center"/>
        </w:trPr>
        <w:tc>
          <w:tcPr>
            <w:tcW w:w="226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Служащий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287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355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-19,2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23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15,0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11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7</w:t>
            </w:r>
          </w:p>
        </w:tc>
        <w:tc>
          <w:tcPr>
            <w:tcW w:w="64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57,1</w:t>
            </w:r>
          </w:p>
        </w:tc>
      </w:tr>
      <w:tr w:rsidR="002600DB" w:rsidRPr="0045504E" w:rsidTr="0045504E">
        <w:trPr>
          <w:trHeight w:val="886"/>
          <w:jc w:val="center"/>
        </w:trPr>
        <w:tc>
          <w:tcPr>
            <w:tcW w:w="226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Военнослужащий и сотрудник др. силовых структур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38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39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-2,6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66,7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4</w:t>
            </w:r>
          </w:p>
        </w:tc>
        <w:tc>
          <w:tcPr>
            <w:tcW w:w="64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75,0</w:t>
            </w:r>
          </w:p>
        </w:tc>
      </w:tr>
      <w:tr w:rsidR="002600DB" w:rsidRPr="0045504E" w:rsidTr="0045504E">
        <w:trPr>
          <w:trHeight w:val="283"/>
          <w:jc w:val="center"/>
        </w:trPr>
        <w:tc>
          <w:tcPr>
            <w:tcW w:w="226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Пенсионер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6424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6266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2,5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1219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1200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1,6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305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272</w:t>
            </w:r>
          </w:p>
        </w:tc>
        <w:tc>
          <w:tcPr>
            <w:tcW w:w="64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12,1</w:t>
            </w:r>
          </w:p>
        </w:tc>
      </w:tr>
      <w:tr w:rsidR="002600DB" w:rsidRPr="0045504E" w:rsidTr="0045504E">
        <w:trPr>
          <w:trHeight w:val="295"/>
          <w:jc w:val="center"/>
        </w:trPr>
        <w:tc>
          <w:tcPr>
            <w:tcW w:w="226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Руководитель объекта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722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799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-9,6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22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10,0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13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7</w:t>
            </w:r>
          </w:p>
        </w:tc>
        <w:tc>
          <w:tcPr>
            <w:tcW w:w="64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85,7</w:t>
            </w:r>
          </w:p>
        </w:tc>
      </w:tr>
      <w:tr w:rsidR="002600DB" w:rsidRPr="0045504E" w:rsidTr="0045504E">
        <w:trPr>
          <w:trHeight w:val="295"/>
          <w:jc w:val="center"/>
        </w:trPr>
        <w:tc>
          <w:tcPr>
            <w:tcW w:w="226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Студент, ученик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219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254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-13,8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-62,5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21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34</w:t>
            </w:r>
          </w:p>
        </w:tc>
        <w:tc>
          <w:tcPr>
            <w:tcW w:w="64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-38,2</w:t>
            </w:r>
          </w:p>
        </w:tc>
      </w:tr>
      <w:tr w:rsidR="002600DB" w:rsidRPr="0045504E" w:rsidTr="0045504E">
        <w:trPr>
          <w:trHeight w:val="283"/>
          <w:jc w:val="center"/>
        </w:trPr>
        <w:tc>
          <w:tcPr>
            <w:tcW w:w="226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Домохозяйка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1486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1616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-8,0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78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70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11,4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65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52</w:t>
            </w:r>
          </w:p>
        </w:tc>
        <w:tc>
          <w:tcPr>
            <w:tcW w:w="64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25,0</w:t>
            </w:r>
          </w:p>
        </w:tc>
      </w:tr>
      <w:tr w:rsidR="002600DB" w:rsidRPr="0045504E" w:rsidTr="0045504E">
        <w:trPr>
          <w:trHeight w:val="295"/>
          <w:jc w:val="center"/>
        </w:trPr>
        <w:tc>
          <w:tcPr>
            <w:tcW w:w="226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Инвалид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340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333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2,1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86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91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-5,5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35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27</w:t>
            </w:r>
          </w:p>
        </w:tc>
        <w:tc>
          <w:tcPr>
            <w:tcW w:w="64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29,6</w:t>
            </w:r>
          </w:p>
        </w:tc>
      </w:tr>
      <w:tr w:rsidR="002600DB" w:rsidRPr="0045504E" w:rsidTr="0045504E">
        <w:trPr>
          <w:trHeight w:val="591"/>
          <w:jc w:val="center"/>
        </w:trPr>
        <w:tc>
          <w:tcPr>
            <w:tcW w:w="226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Ребенок дошкольного возраста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580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814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-28,7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13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22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22</w:t>
            </w:r>
          </w:p>
        </w:tc>
        <w:tc>
          <w:tcPr>
            <w:tcW w:w="64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0,0</w:t>
            </w:r>
          </w:p>
        </w:tc>
      </w:tr>
      <w:tr w:rsidR="002600DB" w:rsidRPr="0045504E" w:rsidTr="0045504E">
        <w:trPr>
          <w:trHeight w:val="578"/>
          <w:jc w:val="center"/>
        </w:trPr>
        <w:tc>
          <w:tcPr>
            <w:tcW w:w="226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Ребёнок младшего школьного возраста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580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814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-28,7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13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22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22</w:t>
            </w:r>
          </w:p>
        </w:tc>
        <w:tc>
          <w:tcPr>
            <w:tcW w:w="64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0,0</w:t>
            </w:r>
          </w:p>
        </w:tc>
      </w:tr>
      <w:tr w:rsidR="002600DB" w:rsidRPr="0045504E" w:rsidTr="0045504E">
        <w:trPr>
          <w:trHeight w:val="886"/>
          <w:jc w:val="center"/>
        </w:trPr>
        <w:tc>
          <w:tcPr>
            <w:tcW w:w="226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Ребёнок среднего и старшего школьного возраста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231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241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-4,1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600DB" w:rsidRPr="0045504E" w:rsidTr="0045504E">
        <w:trPr>
          <w:trHeight w:val="591"/>
          <w:jc w:val="center"/>
        </w:trPr>
        <w:tc>
          <w:tcPr>
            <w:tcW w:w="226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Душевнобольной и умственноотсталый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107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111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-3,6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-23,1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133,3</w:t>
            </w:r>
          </w:p>
        </w:tc>
      </w:tr>
      <w:tr w:rsidR="002600DB" w:rsidRPr="0045504E" w:rsidTr="0045504E">
        <w:trPr>
          <w:trHeight w:val="874"/>
          <w:jc w:val="center"/>
        </w:trPr>
        <w:tc>
          <w:tcPr>
            <w:tcW w:w="226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Человек без определённого рода занятий (безработный)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5354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5222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2,5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1277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1115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14,5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410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383</w:t>
            </w:r>
          </w:p>
        </w:tc>
        <w:tc>
          <w:tcPr>
            <w:tcW w:w="64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7,0</w:t>
            </w:r>
          </w:p>
        </w:tc>
      </w:tr>
      <w:tr w:rsidR="002600DB" w:rsidRPr="0045504E" w:rsidTr="0045504E">
        <w:trPr>
          <w:trHeight w:val="591"/>
          <w:jc w:val="center"/>
        </w:trPr>
        <w:tc>
          <w:tcPr>
            <w:tcW w:w="226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Человек, находящийся в местах лишения свободы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-100</w:t>
            </w:r>
          </w:p>
        </w:tc>
      </w:tr>
      <w:tr w:rsidR="002600DB" w:rsidRPr="0045504E" w:rsidTr="0045504E">
        <w:trPr>
          <w:trHeight w:val="295"/>
          <w:jc w:val="center"/>
        </w:trPr>
        <w:tc>
          <w:tcPr>
            <w:tcW w:w="2266" w:type="dxa"/>
            <w:tcBorders>
              <w:bottom w:val="nil"/>
            </w:tcBorders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Иностранец</w:t>
            </w:r>
          </w:p>
        </w:tc>
        <w:tc>
          <w:tcPr>
            <w:tcW w:w="809" w:type="dxa"/>
            <w:tcBorders>
              <w:bottom w:val="nil"/>
            </w:tcBorders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14</w:t>
            </w:r>
          </w:p>
        </w:tc>
        <w:tc>
          <w:tcPr>
            <w:tcW w:w="809" w:type="dxa"/>
            <w:tcBorders>
              <w:bottom w:val="nil"/>
            </w:tcBorders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bottom w:val="nil"/>
            </w:tcBorders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100,0</w:t>
            </w:r>
          </w:p>
        </w:tc>
        <w:tc>
          <w:tcPr>
            <w:tcW w:w="809" w:type="dxa"/>
            <w:tcBorders>
              <w:bottom w:val="nil"/>
            </w:tcBorders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bottom w:val="nil"/>
            </w:tcBorders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bottom w:val="nil"/>
            </w:tcBorders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-100,0</w:t>
            </w:r>
          </w:p>
        </w:tc>
        <w:tc>
          <w:tcPr>
            <w:tcW w:w="809" w:type="dxa"/>
            <w:tcBorders>
              <w:bottom w:val="nil"/>
            </w:tcBorders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bottom w:val="nil"/>
            </w:tcBorders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bottom w:val="nil"/>
            </w:tcBorders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5504E" w:rsidRDefault="0045504E" w:rsidP="0045504E">
      <w:pPr>
        <w:spacing w:line="360" w:lineRule="auto"/>
        <w:jc w:val="both"/>
        <w:sectPr w:rsidR="0045504E" w:rsidSect="005F03CC">
          <w:type w:val="nextColumn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805"/>
        <w:gridCol w:w="805"/>
        <w:gridCol w:w="806"/>
        <w:gridCol w:w="805"/>
        <w:gridCol w:w="805"/>
        <w:gridCol w:w="806"/>
        <w:gridCol w:w="805"/>
        <w:gridCol w:w="805"/>
        <w:gridCol w:w="646"/>
      </w:tblGrid>
      <w:tr w:rsidR="002600DB" w:rsidRPr="0045504E" w:rsidTr="00887C7C">
        <w:trPr>
          <w:trHeight w:val="539"/>
          <w:jc w:val="center"/>
        </w:trPr>
        <w:tc>
          <w:tcPr>
            <w:tcW w:w="9343" w:type="dxa"/>
            <w:gridSpan w:val="10"/>
            <w:tcBorders>
              <w:top w:val="nil"/>
              <w:left w:val="nil"/>
              <w:right w:val="nil"/>
            </w:tcBorders>
          </w:tcPr>
          <w:p w:rsidR="002600DB" w:rsidRPr="0045504E" w:rsidRDefault="002600DB" w:rsidP="0045504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45504E">
              <w:rPr>
                <w:i/>
                <w:sz w:val="28"/>
                <w:szCs w:val="28"/>
              </w:rPr>
              <w:t>Продолжение таблицы 4.1.3</w:t>
            </w:r>
          </w:p>
          <w:p w:rsidR="002600DB" w:rsidRPr="0045504E" w:rsidRDefault="002600DB" w:rsidP="0045504E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887C7C" w:rsidRPr="0045504E" w:rsidTr="00887C7C">
        <w:trPr>
          <w:trHeight w:val="258"/>
          <w:jc w:val="center"/>
        </w:trPr>
        <w:tc>
          <w:tcPr>
            <w:tcW w:w="225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4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5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7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8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9</w:t>
            </w:r>
          </w:p>
        </w:tc>
        <w:tc>
          <w:tcPr>
            <w:tcW w:w="64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10</w:t>
            </w:r>
          </w:p>
        </w:tc>
      </w:tr>
      <w:tr w:rsidR="00887C7C" w:rsidRPr="0045504E" w:rsidTr="00887C7C">
        <w:trPr>
          <w:trHeight w:val="330"/>
          <w:jc w:val="center"/>
        </w:trPr>
        <w:tc>
          <w:tcPr>
            <w:tcW w:w="225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Работник торговли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77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88</w:t>
            </w:r>
          </w:p>
        </w:tc>
        <w:tc>
          <w:tcPr>
            <w:tcW w:w="80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-12,5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6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-40,0</w:t>
            </w:r>
          </w:p>
        </w:tc>
      </w:tr>
      <w:tr w:rsidR="00887C7C" w:rsidRPr="0045504E" w:rsidTr="00887C7C">
        <w:trPr>
          <w:trHeight w:val="359"/>
          <w:jc w:val="center"/>
        </w:trPr>
        <w:tc>
          <w:tcPr>
            <w:tcW w:w="225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Предприниматель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485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522</w:t>
            </w:r>
          </w:p>
        </w:tc>
        <w:tc>
          <w:tcPr>
            <w:tcW w:w="80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-7,1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6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4</w:t>
            </w:r>
          </w:p>
        </w:tc>
        <w:tc>
          <w:tcPr>
            <w:tcW w:w="80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50,0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19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19</w:t>
            </w:r>
          </w:p>
        </w:tc>
        <w:tc>
          <w:tcPr>
            <w:tcW w:w="64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0,0</w:t>
            </w:r>
          </w:p>
        </w:tc>
      </w:tr>
      <w:tr w:rsidR="00887C7C" w:rsidRPr="0045504E" w:rsidTr="00887C7C">
        <w:trPr>
          <w:trHeight w:val="364"/>
          <w:jc w:val="center"/>
        </w:trPr>
        <w:tc>
          <w:tcPr>
            <w:tcW w:w="225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Другие виновные лица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784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546</w:t>
            </w:r>
          </w:p>
        </w:tc>
        <w:tc>
          <w:tcPr>
            <w:tcW w:w="80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43,6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19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18</w:t>
            </w:r>
          </w:p>
        </w:tc>
        <w:tc>
          <w:tcPr>
            <w:tcW w:w="80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5,6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32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24</w:t>
            </w:r>
          </w:p>
        </w:tc>
        <w:tc>
          <w:tcPr>
            <w:tcW w:w="64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33,3</w:t>
            </w:r>
          </w:p>
        </w:tc>
      </w:tr>
      <w:tr w:rsidR="00887C7C" w:rsidRPr="0045504E" w:rsidTr="00887C7C">
        <w:trPr>
          <w:trHeight w:val="245"/>
          <w:jc w:val="center"/>
        </w:trPr>
        <w:tc>
          <w:tcPr>
            <w:tcW w:w="225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Виновник не установлен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26263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24079</w:t>
            </w:r>
          </w:p>
        </w:tc>
        <w:tc>
          <w:tcPr>
            <w:tcW w:w="80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9,1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158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173</w:t>
            </w:r>
          </w:p>
        </w:tc>
        <w:tc>
          <w:tcPr>
            <w:tcW w:w="80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-8,7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136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142</w:t>
            </w:r>
          </w:p>
        </w:tc>
        <w:tc>
          <w:tcPr>
            <w:tcW w:w="64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-4,2</w:t>
            </w:r>
          </w:p>
        </w:tc>
      </w:tr>
      <w:tr w:rsidR="00887C7C" w:rsidRPr="0045504E" w:rsidTr="00887C7C">
        <w:trPr>
          <w:trHeight w:val="258"/>
          <w:jc w:val="center"/>
        </w:trPr>
        <w:tc>
          <w:tcPr>
            <w:tcW w:w="225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Код не указано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12996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12884</w:t>
            </w:r>
          </w:p>
        </w:tc>
        <w:tc>
          <w:tcPr>
            <w:tcW w:w="80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0,9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629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634</w:t>
            </w:r>
          </w:p>
        </w:tc>
        <w:tc>
          <w:tcPr>
            <w:tcW w:w="80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-0,8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429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431</w:t>
            </w:r>
          </w:p>
        </w:tc>
        <w:tc>
          <w:tcPr>
            <w:tcW w:w="64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-0,5</w:t>
            </w:r>
          </w:p>
        </w:tc>
      </w:tr>
      <w:tr w:rsidR="00887C7C" w:rsidRPr="0045504E" w:rsidTr="00887C7C">
        <w:trPr>
          <w:trHeight w:val="254"/>
          <w:jc w:val="center"/>
        </w:trPr>
        <w:tc>
          <w:tcPr>
            <w:tcW w:w="225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 xml:space="preserve">Всего по Украине 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61286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59679</w:t>
            </w:r>
          </w:p>
        </w:tc>
        <w:tc>
          <w:tcPr>
            <w:tcW w:w="80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2,7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3914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3798</w:t>
            </w:r>
          </w:p>
        </w:tc>
        <w:tc>
          <w:tcPr>
            <w:tcW w:w="80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3,1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1849</w:t>
            </w:r>
          </w:p>
        </w:tc>
        <w:tc>
          <w:tcPr>
            <w:tcW w:w="805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1766</w:t>
            </w:r>
          </w:p>
        </w:tc>
        <w:tc>
          <w:tcPr>
            <w:tcW w:w="646" w:type="dxa"/>
          </w:tcPr>
          <w:p w:rsidR="002600DB" w:rsidRPr="0045504E" w:rsidRDefault="002600DB" w:rsidP="004550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4,7</w:t>
            </w:r>
          </w:p>
        </w:tc>
      </w:tr>
    </w:tbl>
    <w:p w:rsidR="002600DB" w:rsidRPr="005F03CC" w:rsidRDefault="002600DB" w:rsidP="005F03C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b/>
          <w:i/>
          <w:sz w:val="28"/>
          <w:szCs w:val="28"/>
        </w:rPr>
        <w:t>К причинам пожаров и гибели людей вследствие влияния</w:t>
      </w:r>
      <w:r w:rsidRPr="005F03CC">
        <w:rPr>
          <w:b/>
          <w:i/>
          <w:sz w:val="28"/>
          <w:szCs w:val="28"/>
          <w:u w:val="single"/>
        </w:rPr>
        <w:t xml:space="preserve"> </w:t>
      </w:r>
      <w:r w:rsidRPr="005F03CC">
        <w:rPr>
          <w:i/>
          <w:sz w:val="28"/>
          <w:szCs w:val="28"/>
        </w:rPr>
        <w:t>социального фактора</w:t>
      </w:r>
      <w:r w:rsidRPr="005F03CC">
        <w:rPr>
          <w:sz w:val="28"/>
          <w:szCs w:val="28"/>
        </w:rPr>
        <w:t xml:space="preserve"> относят </w:t>
      </w:r>
      <w:r w:rsidR="00216D39" w:rsidRPr="005F03CC">
        <w:rPr>
          <w:sz w:val="28"/>
          <w:szCs w:val="28"/>
        </w:rPr>
        <w:t>поджоги</w:t>
      </w:r>
      <w:r w:rsidRPr="005F03CC">
        <w:rPr>
          <w:sz w:val="28"/>
          <w:szCs w:val="28"/>
        </w:rPr>
        <w:t>, нарушения правил пожарной безопасности при проведении электрогазосварочных работ, нарушения правил эксплуатации бытовых газовых, керосиновых и других приборов и средств, небрежное обращение с огнем, шалости детей с огнем;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i/>
          <w:sz w:val="28"/>
          <w:szCs w:val="28"/>
        </w:rPr>
        <w:t>техногенного фактора –</w:t>
      </w:r>
      <w:r w:rsidRPr="005F03CC">
        <w:rPr>
          <w:sz w:val="28"/>
          <w:szCs w:val="28"/>
        </w:rPr>
        <w:t xml:space="preserve"> неисправность производственного оборудования, нарушение технологического процесса производства, нарушение правил подготовки и эксплуатации электроустановок, взрывы, нарушение правил подготовки и эксплуатации печного отопления, нарушение правил подготовки и эксплуатации теплогенерирующих агрегатов и установок;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i/>
          <w:sz w:val="28"/>
          <w:szCs w:val="28"/>
        </w:rPr>
        <w:t>природного фактора –</w:t>
      </w:r>
      <w:r w:rsidRPr="005F03CC">
        <w:rPr>
          <w:sz w:val="28"/>
          <w:szCs w:val="28"/>
        </w:rPr>
        <w:t xml:space="preserve"> самовозгорание предметов и материалов, разряды молнии. Разделение по данным факторам приведено в табл. 4.1.2. и на рис. 4.1.5., 4.1.6..</w:t>
      </w:r>
      <w:r w:rsidR="005F03CC">
        <w:rPr>
          <w:sz w:val="28"/>
          <w:szCs w:val="28"/>
        </w:rPr>
        <w:t xml:space="preserve"> 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Разделение людей, виновных в возникновении пожаров по социальному положению приведено в табл. 4.1.3.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Гибель людей по времени суток остаётся неизменной на протяжении многих лет. Наибольшее количество погибших</w:t>
      </w:r>
      <w:r w:rsidR="005F03CC">
        <w:rPr>
          <w:sz w:val="28"/>
          <w:szCs w:val="28"/>
        </w:rPr>
        <w:t xml:space="preserve"> </w:t>
      </w:r>
      <w:r w:rsidRPr="005F03CC">
        <w:rPr>
          <w:sz w:val="28"/>
          <w:szCs w:val="28"/>
        </w:rPr>
        <w:t>ночью – с 22 до 6 часов утра (29%), днём – с 10 до 18 часов (22%). Меньше всего погибает людей вечером (с18 до 22 часов).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Анализ пожарной опасности показывает, что основная часть погибших составляет следующие социальные группы: пенсионеры до 42%, лица без определенных занятий – 37%, работники – 13%. Половина людей погибает в состоянии алкогольного опьянения. 44% погибает в возрасте 40 – 60 лет, 36% – в возрасте старше 60 лет, 16% – в возрасте от 21 до 40 лет.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Распределение погибших относительно причин возникновения пожаров приведено на рис. 4.1.7.</w: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</w:p>
    <w:p w:rsidR="002600DB" w:rsidRPr="005F03CC" w:rsidRDefault="00840B11" w:rsidP="005F03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70.75pt;height:139.5pt" fillcolor="window">
            <v:imagedata r:id="rId12" o:title=""/>
          </v:shape>
        </w:pict>
      </w: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Рис. 4.1.7. Распределение погибших во время пожаров по причинам их возникновения</w:t>
      </w:r>
    </w:p>
    <w:p w:rsidR="0045504E" w:rsidRDefault="0045504E" w:rsidP="005F03C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00DB" w:rsidRPr="005F03CC" w:rsidRDefault="002600DB" w:rsidP="005F03CC">
      <w:pPr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sz w:val="28"/>
          <w:szCs w:val="28"/>
        </w:rPr>
        <w:t>Как видно из приведенных данных УкрНИИПБ ГУ МЧС Украины, основными причинами возникновения пожаров является: небрежное поведение с огнём, нарушение пожарной безопасности при эксплуатации электрооборудования, несоблюдение технологии при ведении огневых работ.</w:t>
      </w:r>
    </w:p>
    <w:p w:rsidR="002600DB" w:rsidRPr="005F03CC" w:rsidRDefault="002600DB" w:rsidP="004223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03CC">
        <w:rPr>
          <w:color w:val="000000"/>
          <w:spacing w:val="-2"/>
          <w:sz w:val="28"/>
          <w:szCs w:val="28"/>
        </w:rPr>
        <w:t>Согласно Постановления Кабинета Министров Украины, можно выделить пожары, которые</w:t>
      </w:r>
      <w:r w:rsidRPr="005F03CC">
        <w:rPr>
          <w:i/>
          <w:color w:val="000000"/>
          <w:spacing w:val="-2"/>
          <w:sz w:val="28"/>
          <w:szCs w:val="28"/>
        </w:rPr>
        <w:t xml:space="preserve"> </w:t>
      </w:r>
      <w:r w:rsidRPr="005F03CC">
        <w:rPr>
          <w:color w:val="000000"/>
          <w:spacing w:val="-2"/>
          <w:sz w:val="28"/>
          <w:szCs w:val="28"/>
        </w:rPr>
        <w:t>классифицируются</w:t>
      </w:r>
      <w:r w:rsidR="005F03CC">
        <w:rPr>
          <w:color w:val="000000"/>
          <w:spacing w:val="-2"/>
          <w:sz w:val="28"/>
          <w:szCs w:val="28"/>
        </w:rPr>
        <w:t xml:space="preserve"> </w:t>
      </w:r>
      <w:r w:rsidRPr="005F03CC">
        <w:rPr>
          <w:color w:val="000000"/>
          <w:spacing w:val="-2"/>
          <w:sz w:val="28"/>
          <w:szCs w:val="28"/>
        </w:rPr>
        <w:t xml:space="preserve">как ЧС общегосударственного и объектного уровня. Таких в Украине возникло 49 (17,3% </w:t>
      </w:r>
      <w:r w:rsidRPr="005F03CC">
        <w:rPr>
          <w:color w:val="000000"/>
          <w:spacing w:val="-1"/>
          <w:sz w:val="28"/>
          <w:szCs w:val="28"/>
        </w:rPr>
        <w:t>от общего количества ЧС), ними нанесен материальный ущерб</w:t>
      </w:r>
      <w:r w:rsidRPr="005F03CC">
        <w:rPr>
          <w:color w:val="000000"/>
          <w:spacing w:val="-3"/>
          <w:sz w:val="28"/>
          <w:szCs w:val="28"/>
        </w:rPr>
        <w:t xml:space="preserve"> на сумму 12 млн. 808 тыс. грн., из них: </w:t>
      </w:r>
      <w:r w:rsidRPr="005F03CC">
        <w:rPr>
          <w:b/>
          <w:color w:val="000000"/>
          <w:spacing w:val="-3"/>
          <w:sz w:val="28"/>
          <w:szCs w:val="28"/>
        </w:rPr>
        <w:t>общегосударственного уровня</w:t>
      </w:r>
      <w:r w:rsidRPr="005F03CC">
        <w:rPr>
          <w:color w:val="000000"/>
          <w:spacing w:val="-3"/>
          <w:sz w:val="28"/>
          <w:szCs w:val="28"/>
        </w:rPr>
        <w:t xml:space="preserve"> (где экономические </w:t>
      </w:r>
      <w:r w:rsidRPr="005F03CC">
        <w:rPr>
          <w:color w:val="000000"/>
          <w:spacing w:val="-1"/>
          <w:sz w:val="28"/>
          <w:szCs w:val="28"/>
        </w:rPr>
        <w:t xml:space="preserve">убытки составляют более 1% сведённого годового бюджета страны, или погибло более 5 человек), регионального уровня (где экономические убытки составляют до 1% сведённого </w:t>
      </w:r>
      <w:r w:rsidRPr="005F03CC">
        <w:rPr>
          <w:color w:val="000000"/>
          <w:spacing w:val="-2"/>
          <w:sz w:val="28"/>
          <w:szCs w:val="28"/>
        </w:rPr>
        <w:t xml:space="preserve">годового бюджета страны, или погибло от </w:t>
      </w:r>
      <w:r w:rsidRPr="005F03CC">
        <w:rPr>
          <w:color w:val="000000"/>
          <w:spacing w:val="50"/>
          <w:sz w:val="28"/>
          <w:szCs w:val="28"/>
        </w:rPr>
        <w:t>3-5</w:t>
      </w:r>
      <w:r w:rsidRPr="005F03CC">
        <w:rPr>
          <w:color w:val="000000"/>
          <w:spacing w:val="-2"/>
          <w:sz w:val="28"/>
          <w:szCs w:val="28"/>
        </w:rPr>
        <w:t xml:space="preserve"> человек).</w:t>
      </w:r>
      <w:bookmarkStart w:id="0" w:name="_GoBack"/>
      <w:bookmarkEnd w:id="0"/>
    </w:p>
    <w:sectPr w:rsidR="002600DB" w:rsidRPr="005F03CC" w:rsidSect="0045504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73A" w:rsidRDefault="00D4473A">
      <w:r>
        <w:separator/>
      </w:r>
    </w:p>
  </w:endnote>
  <w:endnote w:type="continuationSeparator" w:id="0">
    <w:p w:rsidR="00D4473A" w:rsidRDefault="00D4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73A" w:rsidRDefault="00D4473A">
      <w:r>
        <w:separator/>
      </w:r>
    </w:p>
  </w:footnote>
  <w:footnote w:type="continuationSeparator" w:id="0">
    <w:p w:rsidR="00D4473A" w:rsidRDefault="00D44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0DB"/>
    <w:rsid w:val="00025ED0"/>
    <w:rsid w:val="00030A9D"/>
    <w:rsid w:val="000365B0"/>
    <w:rsid w:val="00042BA7"/>
    <w:rsid w:val="000447B8"/>
    <w:rsid w:val="00045338"/>
    <w:rsid w:val="00056B7B"/>
    <w:rsid w:val="0006458A"/>
    <w:rsid w:val="00090078"/>
    <w:rsid w:val="000B13DB"/>
    <w:rsid w:val="000C3DC7"/>
    <w:rsid w:val="000E2F54"/>
    <w:rsid w:val="000F4D50"/>
    <w:rsid w:val="001017AE"/>
    <w:rsid w:val="00105BA2"/>
    <w:rsid w:val="0011176D"/>
    <w:rsid w:val="00114456"/>
    <w:rsid w:val="00140B82"/>
    <w:rsid w:val="00143803"/>
    <w:rsid w:val="0014713C"/>
    <w:rsid w:val="00150A75"/>
    <w:rsid w:val="00151E32"/>
    <w:rsid w:val="0017581F"/>
    <w:rsid w:val="0018658F"/>
    <w:rsid w:val="00197FD3"/>
    <w:rsid w:val="001B60E5"/>
    <w:rsid w:val="001C6C8B"/>
    <w:rsid w:val="001E228E"/>
    <w:rsid w:val="001E2715"/>
    <w:rsid w:val="00203A53"/>
    <w:rsid w:val="00216D39"/>
    <w:rsid w:val="00230977"/>
    <w:rsid w:val="0023291B"/>
    <w:rsid w:val="00251A5A"/>
    <w:rsid w:val="002600DB"/>
    <w:rsid w:val="00261B30"/>
    <w:rsid w:val="00265B4D"/>
    <w:rsid w:val="0027492B"/>
    <w:rsid w:val="00284F5B"/>
    <w:rsid w:val="002A501F"/>
    <w:rsid w:val="002D6091"/>
    <w:rsid w:val="0032401A"/>
    <w:rsid w:val="003411F6"/>
    <w:rsid w:val="0034183B"/>
    <w:rsid w:val="00365F7E"/>
    <w:rsid w:val="00380612"/>
    <w:rsid w:val="0039581B"/>
    <w:rsid w:val="00397A75"/>
    <w:rsid w:val="003C394A"/>
    <w:rsid w:val="003C3FAE"/>
    <w:rsid w:val="003C6087"/>
    <w:rsid w:val="003F7A72"/>
    <w:rsid w:val="004223F4"/>
    <w:rsid w:val="00422AE9"/>
    <w:rsid w:val="00440F1B"/>
    <w:rsid w:val="00446EB9"/>
    <w:rsid w:val="0045504E"/>
    <w:rsid w:val="004572CE"/>
    <w:rsid w:val="00485EEA"/>
    <w:rsid w:val="004A5472"/>
    <w:rsid w:val="004B5197"/>
    <w:rsid w:val="004B7E74"/>
    <w:rsid w:val="004C6B49"/>
    <w:rsid w:val="004D6E19"/>
    <w:rsid w:val="004F19C5"/>
    <w:rsid w:val="00506C82"/>
    <w:rsid w:val="0051326A"/>
    <w:rsid w:val="005249CE"/>
    <w:rsid w:val="0052694E"/>
    <w:rsid w:val="00526CC7"/>
    <w:rsid w:val="00566DB1"/>
    <w:rsid w:val="005701F9"/>
    <w:rsid w:val="0059454B"/>
    <w:rsid w:val="00595E3E"/>
    <w:rsid w:val="005D40EA"/>
    <w:rsid w:val="005F03CC"/>
    <w:rsid w:val="00623696"/>
    <w:rsid w:val="0063468C"/>
    <w:rsid w:val="00636530"/>
    <w:rsid w:val="00656983"/>
    <w:rsid w:val="00684195"/>
    <w:rsid w:val="006929F6"/>
    <w:rsid w:val="00693DAB"/>
    <w:rsid w:val="006A5B32"/>
    <w:rsid w:val="006D7BC3"/>
    <w:rsid w:val="006F5AE7"/>
    <w:rsid w:val="0073760E"/>
    <w:rsid w:val="0074613A"/>
    <w:rsid w:val="00770DDB"/>
    <w:rsid w:val="00777ADE"/>
    <w:rsid w:val="00781803"/>
    <w:rsid w:val="007929C9"/>
    <w:rsid w:val="00794C16"/>
    <w:rsid w:val="007A5504"/>
    <w:rsid w:val="007A6392"/>
    <w:rsid w:val="007C76D3"/>
    <w:rsid w:val="007D4A0C"/>
    <w:rsid w:val="007D733A"/>
    <w:rsid w:val="007F4D21"/>
    <w:rsid w:val="007F76FE"/>
    <w:rsid w:val="00800744"/>
    <w:rsid w:val="00806696"/>
    <w:rsid w:val="008154D5"/>
    <w:rsid w:val="0081622A"/>
    <w:rsid w:val="00822F05"/>
    <w:rsid w:val="00835A4C"/>
    <w:rsid w:val="00840B11"/>
    <w:rsid w:val="00852705"/>
    <w:rsid w:val="0085496A"/>
    <w:rsid w:val="008559DA"/>
    <w:rsid w:val="00855D64"/>
    <w:rsid w:val="00871910"/>
    <w:rsid w:val="00877491"/>
    <w:rsid w:val="00877A5F"/>
    <w:rsid w:val="008839EF"/>
    <w:rsid w:val="00884F2A"/>
    <w:rsid w:val="00885AF0"/>
    <w:rsid w:val="00887C7C"/>
    <w:rsid w:val="008B32AB"/>
    <w:rsid w:val="008B567A"/>
    <w:rsid w:val="008C6A36"/>
    <w:rsid w:val="008D2865"/>
    <w:rsid w:val="008E1B98"/>
    <w:rsid w:val="008E1C60"/>
    <w:rsid w:val="008E7B7F"/>
    <w:rsid w:val="008F3CE2"/>
    <w:rsid w:val="00907430"/>
    <w:rsid w:val="0092692B"/>
    <w:rsid w:val="00933CED"/>
    <w:rsid w:val="0095054E"/>
    <w:rsid w:val="0095724D"/>
    <w:rsid w:val="0096227B"/>
    <w:rsid w:val="009B3BD7"/>
    <w:rsid w:val="009C611F"/>
    <w:rsid w:val="009E32A4"/>
    <w:rsid w:val="009F5464"/>
    <w:rsid w:val="009F78B9"/>
    <w:rsid w:val="00A01918"/>
    <w:rsid w:val="00A0343D"/>
    <w:rsid w:val="00A03FE6"/>
    <w:rsid w:val="00A1013A"/>
    <w:rsid w:val="00A13C16"/>
    <w:rsid w:val="00A22998"/>
    <w:rsid w:val="00A2324A"/>
    <w:rsid w:val="00A24B88"/>
    <w:rsid w:val="00A25F40"/>
    <w:rsid w:val="00A27966"/>
    <w:rsid w:val="00A36A28"/>
    <w:rsid w:val="00A41917"/>
    <w:rsid w:val="00A512D1"/>
    <w:rsid w:val="00A555AF"/>
    <w:rsid w:val="00A715FE"/>
    <w:rsid w:val="00A716FB"/>
    <w:rsid w:val="00A72BAE"/>
    <w:rsid w:val="00A83E4D"/>
    <w:rsid w:val="00AE2BC6"/>
    <w:rsid w:val="00AF5AA4"/>
    <w:rsid w:val="00B11EDE"/>
    <w:rsid w:val="00B15AA7"/>
    <w:rsid w:val="00B24C47"/>
    <w:rsid w:val="00B40469"/>
    <w:rsid w:val="00B545FB"/>
    <w:rsid w:val="00B55ECC"/>
    <w:rsid w:val="00B56F01"/>
    <w:rsid w:val="00B61317"/>
    <w:rsid w:val="00B62F64"/>
    <w:rsid w:val="00B911A4"/>
    <w:rsid w:val="00BB5AFA"/>
    <w:rsid w:val="00BD0BD1"/>
    <w:rsid w:val="00BD3337"/>
    <w:rsid w:val="00BE1E2C"/>
    <w:rsid w:val="00BE52CC"/>
    <w:rsid w:val="00BE5322"/>
    <w:rsid w:val="00BE5454"/>
    <w:rsid w:val="00C0097C"/>
    <w:rsid w:val="00C02A1A"/>
    <w:rsid w:val="00C16F69"/>
    <w:rsid w:val="00C214D6"/>
    <w:rsid w:val="00C3591A"/>
    <w:rsid w:val="00C40934"/>
    <w:rsid w:val="00C560B5"/>
    <w:rsid w:val="00C62981"/>
    <w:rsid w:val="00C7028F"/>
    <w:rsid w:val="00C8726B"/>
    <w:rsid w:val="00C90A6E"/>
    <w:rsid w:val="00CA0588"/>
    <w:rsid w:val="00CD34CC"/>
    <w:rsid w:val="00CF2504"/>
    <w:rsid w:val="00CF7B55"/>
    <w:rsid w:val="00D05FA3"/>
    <w:rsid w:val="00D06CD1"/>
    <w:rsid w:val="00D26E21"/>
    <w:rsid w:val="00D33D6A"/>
    <w:rsid w:val="00D4473A"/>
    <w:rsid w:val="00D56122"/>
    <w:rsid w:val="00D61F7F"/>
    <w:rsid w:val="00D62CE8"/>
    <w:rsid w:val="00D81DEF"/>
    <w:rsid w:val="00D85054"/>
    <w:rsid w:val="00D86C5A"/>
    <w:rsid w:val="00D87D88"/>
    <w:rsid w:val="00DB3C95"/>
    <w:rsid w:val="00DC13AE"/>
    <w:rsid w:val="00DC1A67"/>
    <w:rsid w:val="00DC24E7"/>
    <w:rsid w:val="00DC2C34"/>
    <w:rsid w:val="00DD0D9C"/>
    <w:rsid w:val="00E103FF"/>
    <w:rsid w:val="00E13931"/>
    <w:rsid w:val="00E1401B"/>
    <w:rsid w:val="00E14481"/>
    <w:rsid w:val="00E1713F"/>
    <w:rsid w:val="00E36DCE"/>
    <w:rsid w:val="00E37230"/>
    <w:rsid w:val="00E459F1"/>
    <w:rsid w:val="00E678F7"/>
    <w:rsid w:val="00E72CDC"/>
    <w:rsid w:val="00E74E4A"/>
    <w:rsid w:val="00E92A8A"/>
    <w:rsid w:val="00EA3718"/>
    <w:rsid w:val="00EA691A"/>
    <w:rsid w:val="00EE5C83"/>
    <w:rsid w:val="00EF34F1"/>
    <w:rsid w:val="00EF5273"/>
    <w:rsid w:val="00F1162E"/>
    <w:rsid w:val="00F13B41"/>
    <w:rsid w:val="00F14636"/>
    <w:rsid w:val="00F55705"/>
    <w:rsid w:val="00F55E0C"/>
    <w:rsid w:val="00F76BBB"/>
    <w:rsid w:val="00F80564"/>
    <w:rsid w:val="00F80ADF"/>
    <w:rsid w:val="00F825F1"/>
    <w:rsid w:val="00F9674F"/>
    <w:rsid w:val="00F97851"/>
    <w:rsid w:val="00FC1426"/>
    <w:rsid w:val="00FC381F"/>
    <w:rsid w:val="00FC48E8"/>
    <w:rsid w:val="00FC4F27"/>
    <w:rsid w:val="00FD2F24"/>
    <w:rsid w:val="00FE2C14"/>
    <w:rsid w:val="00FE5A94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B75882BB-A3D9-4E2C-9C84-409FCA58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600DB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2600DB"/>
    <w:pPr>
      <w:ind w:firstLine="900"/>
      <w:jc w:val="both"/>
    </w:pPr>
    <w:rPr>
      <w:b/>
      <w:bCs/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2600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14562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2014-03-02T10:18:00Z</dcterms:created>
  <dcterms:modified xsi:type="dcterms:W3CDTF">2014-03-02T10:18:00Z</dcterms:modified>
</cp:coreProperties>
</file>