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C4" w:rsidRPr="00042AF6" w:rsidRDefault="00BD07C4" w:rsidP="00042AF6">
      <w:pPr>
        <w:spacing w:before="120"/>
        <w:jc w:val="center"/>
        <w:rPr>
          <w:b/>
          <w:bCs/>
          <w:sz w:val="32"/>
          <w:szCs w:val="32"/>
        </w:rPr>
      </w:pPr>
      <w:r w:rsidRPr="00042AF6">
        <w:rPr>
          <w:b/>
          <w:bCs/>
          <w:sz w:val="32"/>
          <w:szCs w:val="32"/>
        </w:rPr>
        <w:t>Светлов М.А.</w:t>
      </w:r>
    </w:p>
    <w:p w:rsidR="00BD07C4" w:rsidRDefault="00FD402F" w:rsidP="00BD07C4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ветлов М.А." style="width:81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Светлов Михаил Аркадьевич (1903 - 1964), поэт.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Родился 4 июня (17 н.с.) в Екатеринославе в бедной еврейской семье. Окончил высшее начальное училище. Первая мировая война, Октябрьская революция, гражданская война не дали возможность продолжить образование. Светлов вступает в комсомол, идет на защиту своего города в составе 1-го Екатеринославского территориального пехотного полка и в течение нескольких месяцев участвует в боях. Затем переезжает в Харьков, где работает в отделе печати ЦК комсомола Украины. Здесь была издана первая книга его стихов "Рельсы" (1922).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В 1922 вместе с поэтом М. Голодным приезжает в Москву, литературная жизнь которой захватывает молодых поэтов.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В 1926 выходит книга стихотворений "Ночные встречи". В Москве он учится на рабфаке, затем на литературном факультете 1-го МГУ, в Высшем литературно-художественном институте им. В. Брюсова, где познакомился с Э. Багрицким, дружба с которым продолжалась долгие годы.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Талант М. Светлова проявился в полную силу в стихах о гражданской войне. В 1926 была написана знаменитая "Гренада", которую Маяковский читал наизусть на своих концертах; в 1930-е был создан другой шедевр поэта - "Каховка". Оба стихотворения стали песнями и приобрели редкую популярность. Спустя годы "Песня о Каховке" прошла по дорогам Великой Отечественной.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В середине 1930-х Светлов обращается к драматургии: "Глубокая провинция" (1935), "Сказка" (1939), "Двадцать лет спустя" (1940).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В годы войны Светлов был военным корреспондентом газеты "Красная звезда" на Ленинградском фронте. В 1942 пишет поэму "Двадцать восемь". Громадную популярность получило стихотворение "Итальянец" (1943). Фронтовые впечатления отразились в пьесе "Бранденбургские ворота" (1946).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После войны он был самым любимым профессором в Литинституте. Ему не разрешали выезжать за границу, ссылаясь на то, что он пьет и что у него нет "международного опыта". Светлов горько пошутил: "Однажды я был за границей - вместе с Красной Армией дошел до Берлина". Побывав в Гренаде, в которую поэт так и не попал, в 1966 году я привез в Москву горсть красноватой гренадской земли на могилу Светлова и смешал ее с землей русской. В стихах заключенного Вадима Попова мне попались такие строки: "Спросил его опер: "Скажи, на хрена сдалась тебе, как ее, эта... Грена..." Повыпали зубы средь каторжной мглы и мертвые губы шепнули: "Колы..." Грустно. Светлова не арестовали, но колымский ледяной холод проникал всюду - даже за казавшийся уютным столик в "Национале", где Светлов сиживал с таким же, как он, неарестованным арестантом эпохи - Ю. Олешей.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После значительного перерыва появился сборник стихов "Горизонт" (1959) и последняя книга поэта - "Охотничий домик" (1964). 28 сентября 1964 М. Светлов скончался в Москве.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Чемпион легкого веса в поэзии. "Улыбка недремлющим красноармейцем стоит, охраняя поэму мою",- писал он. Улыбка действительно его хранила и позволяла под своим прикрытием писать и печатать весьма грустные стихи: "Мы покинули в детстве когда-то нашу родину - наш инкубатор. Наш извилистый путь устремлен непосредственно в суп и бульон". Пожалуй, самый талантливый из первого поколения так называемых комсомольских поэтов.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ГРЕНАДА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Мы ехали шагом,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Мы мчались в боях,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И "Яблочко"-песню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Держали в зубах.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Ах, песенку эту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Доныне хранит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Трава молодая -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Степной малахит.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Но песню иную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О дальней земле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Возил мой приятель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С собою в седле.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Он пел, озирая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Родные края: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"Гренада, Гренада,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Гренада моя!"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Он песенку эту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Твердил наизусть...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Откуда у хлопца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Испанская грусть?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Ответь, Александровск,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И, Харьков, ответь: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 xml:space="preserve">Давно ль по-испански 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Вы начали петь?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Скажи мне, Украйна,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Не в этой ли ржи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Тараса Шевченко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Папаха лежит?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Откуда ж, приятель,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Песня твоя: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"Гренада, Гренада,</w:t>
      </w:r>
    </w:p>
    <w:p w:rsidR="00BD07C4" w:rsidRPr="00051B59" w:rsidRDefault="00BD07C4" w:rsidP="00BD07C4">
      <w:pPr>
        <w:spacing w:before="120"/>
        <w:ind w:firstLine="567"/>
        <w:jc w:val="both"/>
      </w:pPr>
      <w:r w:rsidRPr="00051B59">
        <w:t>Гренада моя"?...</w:t>
      </w:r>
    </w:p>
    <w:p w:rsidR="00BD07C4" w:rsidRPr="004A5C25" w:rsidRDefault="00BD07C4" w:rsidP="00BD07C4">
      <w:pPr>
        <w:spacing w:before="120"/>
        <w:ind w:firstLine="567"/>
        <w:jc w:val="both"/>
      </w:pPr>
      <w:r w:rsidRPr="00051B59">
        <w:t>1926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7C4"/>
    <w:rsid w:val="00042AF6"/>
    <w:rsid w:val="00051B59"/>
    <w:rsid w:val="00332133"/>
    <w:rsid w:val="004A5C25"/>
    <w:rsid w:val="0055635B"/>
    <w:rsid w:val="00616072"/>
    <w:rsid w:val="008B35EE"/>
    <w:rsid w:val="00A74DF1"/>
    <w:rsid w:val="00B42C45"/>
    <w:rsid w:val="00B47B6A"/>
    <w:rsid w:val="00BD07C4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B57FA01-479B-4943-821A-BCB1E18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C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A5C25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1357</Characters>
  <Application>Microsoft Office Word</Application>
  <DocSecurity>0</DocSecurity>
  <Lines>11</Lines>
  <Paragraphs>7</Paragraphs>
  <ScaleCrop>false</ScaleCrop>
  <Company>Home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Светлов М</dc:title>
  <dc:subject/>
  <dc:creator>User</dc:creator>
  <cp:keywords/>
  <dc:description/>
  <cp:lastModifiedBy>admin</cp:lastModifiedBy>
  <cp:revision>2</cp:revision>
  <dcterms:created xsi:type="dcterms:W3CDTF">2014-01-25T09:25:00Z</dcterms:created>
  <dcterms:modified xsi:type="dcterms:W3CDTF">2014-01-25T09:25:00Z</dcterms:modified>
</cp:coreProperties>
</file>