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FFD" w:rsidRDefault="00200FFD" w:rsidP="00200FF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00FFD">
        <w:rPr>
          <w:b/>
          <w:bCs/>
          <w:color w:val="000000"/>
          <w:sz w:val="28"/>
          <w:szCs w:val="28"/>
        </w:rPr>
        <w:t xml:space="preserve">МОТИВАЦИЯ ПЕРСОНАЛА. ТЕОРИЯ ДУГЛАСА МАК </w:t>
      </w:r>
    </w:p>
    <w:p w:rsidR="00200FFD" w:rsidRPr="00200FFD" w:rsidRDefault="00200FFD" w:rsidP="00200FF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200FFD">
        <w:rPr>
          <w:b/>
          <w:bCs/>
          <w:color w:val="000000"/>
          <w:sz w:val="28"/>
          <w:szCs w:val="28"/>
        </w:rPr>
        <w:t>ГРЕГОРА</w:t>
      </w:r>
    </w:p>
    <w:p w:rsidR="00200FFD" w:rsidRPr="00200FFD" w:rsidRDefault="00200FFD" w:rsidP="00200FF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00FFD" w:rsidRDefault="00200FFD" w:rsidP="00200F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FFD">
        <w:rPr>
          <w:color w:val="000000"/>
          <w:sz w:val="28"/>
          <w:szCs w:val="28"/>
        </w:rPr>
        <w:t>Дуглас Мак-Грегор родился в 1906 г. Он получил степень доктора философии в Гарвардском университете и впоследствии в течение нескольких лет работал там же преподавателем, а в 1937 г. перешел в Массачусетский технологический институт (МТИ). В МТИ он стал одним из организаторов отделения производственных отношений и работал до 1948 г., когда стал ректором Antioch College и занимал эту должность до 1954 г. В этом году он вернулся в МТИ в качестве первого профессора-стипендиата Слоуна и работал там до самой смерти в 1964 г.</w:t>
      </w:r>
    </w:p>
    <w:p w:rsidR="00200FFD" w:rsidRPr="00200FFD" w:rsidRDefault="00200FFD" w:rsidP="00200FFD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00FFD">
        <w:rPr>
          <w:color w:val="000000"/>
          <w:sz w:val="28"/>
          <w:szCs w:val="28"/>
        </w:rPr>
        <w:t xml:space="preserve">В начале 50-х гг. Мак-Грегор впервые сформулировал свои идеи об управлении, которые в 1960 г. были опубликованы в его главном труде «The Human Side of Enterprise» («Человеческая сторона предприятия»). В предисловии к этой книге он писал: </w:t>
      </w:r>
      <w:r>
        <w:rPr>
          <w:color w:val="000000"/>
          <w:sz w:val="28"/>
          <w:szCs w:val="28"/>
        </w:rPr>
        <w:t>«</w:t>
      </w:r>
      <w:r w:rsidRPr="00200FFD">
        <w:rPr>
          <w:color w:val="000000"/>
          <w:sz w:val="28"/>
          <w:szCs w:val="28"/>
        </w:rPr>
        <w:t>Несколько лет назад во время заседания консультативного комитета Школы индустриального менеджмента МТИ Альфред Слоун поднял несколько вопросов, суть которых сводилась к одному: менеджерами рождаются или же становятся? Это обсуждение... до некоторой степени обострило мой интерес к проводившемуся мною прежде рассмотрению ряда достаточно тривиальных аспектов этой проблемы. В 1954 г. Фонд Альфреда Слоуна выделил мне грант на углубленную проработку этой темы.</w:t>
      </w:r>
      <w:r>
        <w:rPr>
          <w:color w:val="000000"/>
          <w:sz w:val="28"/>
          <w:szCs w:val="28"/>
        </w:rPr>
        <w:t>»</w:t>
      </w:r>
    </w:p>
    <w:p w:rsidR="00200FFD" w:rsidRPr="00200FFD" w:rsidRDefault="00200FFD" w:rsidP="00200F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FFD">
        <w:rPr>
          <w:color w:val="000000"/>
          <w:sz w:val="28"/>
          <w:szCs w:val="28"/>
        </w:rPr>
        <w:t>Исследования, проведенные Мак-Грегором, привели его к мысли о том, что основные задачи высшего руководства сводятся к определению того, «каковы его предположения (скрытые и явные) относительно наиболее эффективного пути управления людьми».</w:t>
      </w:r>
    </w:p>
    <w:p w:rsidR="00200FFD" w:rsidRPr="00200FFD" w:rsidRDefault="00200FFD" w:rsidP="00200FFD">
      <w:pPr>
        <w:pStyle w:val="a5"/>
        <w:spacing w:line="360" w:lineRule="auto"/>
        <w:rPr>
          <w:color w:val="000000"/>
          <w:sz w:val="28"/>
          <w:szCs w:val="28"/>
        </w:rPr>
      </w:pPr>
      <w:r w:rsidRPr="00200FFD">
        <w:rPr>
          <w:color w:val="000000"/>
          <w:sz w:val="28"/>
          <w:szCs w:val="28"/>
        </w:rPr>
        <w:t>В книге «The Human Side of Enterprise» Мак-Грегор подходит к проблеме с еще более общих позиций, говоря о том, что любому управленческому решению или действию предшествуют те или иные предположения относительно человеческой природы и человеческого поведения, являющиеся ключевым моментом, определяющим индивидуальный стиль руководства конкретного менеджера. Он подразделяет все эти предположения на две категории, названные им «Теорией X» и «Теорией Y».</w:t>
      </w:r>
    </w:p>
    <w:p w:rsidR="00200FFD" w:rsidRPr="00200FFD" w:rsidRDefault="00200FFD" w:rsidP="00200F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0FFD" w:rsidRPr="00200FFD" w:rsidRDefault="00200FFD" w:rsidP="00200FFD">
      <w:pPr>
        <w:pStyle w:val="2"/>
        <w:spacing w:line="360" w:lineRule="auto"/>
        <w:rPr>
          <w:rStyle w:val="a4"/>
          <w:color w:val="000000"/>
        </w:rPr>
      </w:pPr>
      <w:r w:rsidRPr="00200FFD">
        <w:rPr>
          <w:rStyle w:val="a4"/>
          <w:color w:val="000000"/>
        </w:rPr>
        <w:t>Теория X: традиционное видение управления и контроля</w:t>
      </w:r>
    </w:p>
    <w:p w:rsidR="00200FFD" w:rsidRPr="00200FFD" w:rsidRDefault="00200FFD" w:rsidP="00200FFD">
      <w:pPr>
        <w:spacing w:line="360" w:lineRule="auto"/>
        <w:ind w:firstLine="709"/>
        <w:jc w:val="both"/>
        <w:rPr>
          <w:rStyle w:val="a4"/>
          <w:b w:val="0"/>
          <w:bCs w:val="0"/>
          <w:color w:val="000000"/>
          <w:sz w:val="28"/>
          <w:szCs w:val="28"/>
        </w:rPr>
      </w:pPr>
    </w:p>
    <w:p w:rsidR="00200FFD" w:rsidRDefault="00200FFD" w:rsidP="00200FFD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00FFD">
        <w:rPr>
          <w:color w:val="000000"/>
          <w:sz w:val="28"/>
          <w:szCs w:val="28"/>
        </w:rPr>
        <w:t>Первое выявленное им предположение состоит в том, что «средний индивид обладает врожденной неприязнью к работе». Мак-Грегор прослеживает историю этого предположения и доводит ее до библейских времен, утверждая, что именно с ним связан тот акцент, который управленцы делают на производительности труда, а также та тревога, которую они выражают по поводу возможного ограничения объемов производства. Особая роль системы индивидуальной оплаты труда как раз и отражает «заложенную в ее основание убежденность в том, что руководство должно неким образом совладать с врожденной человеческой склонностью уклоняться от работы».</w:t>
      </w:r>
    </w:p>
    <w:p w:rsidR="00200FFD" w:rsidRDefault="00200FFD" w:rsidP="00200F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FFD">
        <w:rPr>
          <w:color w:val="000000"/>
          <w:sz w:val="28"/>
          <w:szCs w:val="28"/>
        </w:rPr>
        <w:t>Второе предположение, согласно Мак-Грегору, является следствием первого и состоит в следующем: «Поскольку люди не любят работать, необходимо принуждать, контролировать, направлять и запугивать большую их часть, что вынудит их внести свой посильный вклад в достижение целей организации». Таким образом, наличие системы поощрений не гарантирует выполнения работником выданного задания. Их может понудить на это лишь угроза наказания, что вытекает из уверенности в том, что «заставить работать людей может лишь внешнее принуждение и контроль».</w:t>
      </w:r>
    </w:p>
    <w:p w:rsidR="00200FFD" w:rsidRDefault="00200FFD" w:rsidP="00200F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FFD">
        <w:rPr>
          <w:color w:val="000000"/>
          <w:sz w:val="28"/>
          <w:szCs w:val="28"/>
        </w:rPr>
        <w:t>Третье предположение, выявленное Мак-Грегором, состоит в том, что «средний человек предпочитает, чтобы им управляли, он страшится ответственности, не обладает особыми амбициями и ищет, прежде всего, защищенности».</w:t>
      </w:r>
    </w:p>
    <w:p w:rsidR="00200FFD" w:rsidRDefault="00200FFD" w:rsidP="00200F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FFD">
        <w:rPr>
          <w:color w:val="000000"/>
          <w:sz w:val="28"/>
          <w:szCs w:val="28"/>
        </w:rPr>
        <w:t>Определив три основных положения «Теории X», Мак-Грегор пытается доказать нам, что это не абстрактная интеллектуальная конструкция, а система, широко представленная в современной управленческой практике. Он пишет: «Теория X — это не соломенное пугало, нацеленное на разрушение; на деле это реальная теория, оказывающая непосредственное влияние на управленческую стратегию в широком секторе современной американской индустрии. Более того, организационные принципы, предлагаемые литературой по проблемам менеджмента, обычно выводятся из предположений, аналогичных «Теории X».</w:t>
      </w:r>
    </w:p>
    <w:p w:rsidR="00200FFD" w:rsidRPr="00200FFD" w:rsidRDefault="00200FFD" w:rsidP="00200FFD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00FFD">
        <w:rPr>
          <w:color w:val="000000"/>
          <w:sz w:val="28"/>
          <w:szCs w:val="28"/>
        </w:rPr>
        <w:t>Разумеется, автору хотелось, чтобы «Теория X» могла объяснить поведение хотя бы части работников производства. Однако в более общем смысле он все же считает ее неадекватной, особенно в свете последних достижений в изучении проблемы человеческой мотивации. Вольно интерпретируя слова Абрахама Маслоу</w:t>
      </w:r>
      <w:r>
        <w:rPr>
          <w:color w:val="000000"/>
          <w:sz w:val="28"/>
          <w:szCs w:val="28"/>
        </w:rPr>
        <w:t>,</w:t>
      </w:r>
      <w:r w:rsidRPr="00200FFD">
        <w:rPr>
          <w:color w:val="000000"/>
          <w:sz w:val="28"/>
          <w:szCs w:val="28"/>
        </w:rPr>
        <w:t xml:space="preserve"> он утверждает:</w:t>
      </w:r>
      <w:r>
        <w:rPr>
          <w:color w:val="000000"/>
          <w:sz w:val="28"/>
          <w:szCs w:val="28"/>
        </w:rPr>
        <w:t xml:space="preserve"> «</w:t>
      </w:r>
      <w:r w:rsidRPr="00200FFD">
        <w:rPr>
          <w:color w:val="000000"/>
          <w:sz w:val="28"/>
          <w:szCs w:val="28"/>
        </w:rPr>
        <w:t>Человек — это животное, постоянно испытывающее те или иные желания, — как только удовлетворяется одна из его нужд, ее место тут же занимает некая новая потребность. Этот процесс бесконечен. Он длится с рождения и до смерти. Человек постоянно пытается — работает, если хотите, — удовлетворить свои потребности... Удовлетворенная потребность не может играть роль мотиватора поведения! Этот факт имеет чрезвычайную значимость. Он не рассматривается в «Теории X» и, следовательно, обычно не принимается в учет при управлении людьми</w:t>
      </w:r>
      <w:r>
        <w:rPr>
          <w:color w:val="000000"/>
          <w:sz w:val="28"/>
          <w:szCs w:val="28"/>
        </w:rPr>
        <w:t>»</w:t>
      </w:r>
    </w:p>
    <w:p w:rsidR="00200FFD" w:rsidRDefault="00200FFD" w:rsidP="00200F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FFD">
        <w:rPr>
          <w:color w:val="000000"/>
          <w:sz w:val="28"/>
          <w:szCs w:val="28"/>
        </w:rPr>
        <w:t>Согласно Мак-Грегору, менеджеры прекрасно осознают значимость иерархии потребностей, однако склонны видеть в ней, скорее, помеху, нежели осмысленное средство понимания основ человеческого поведения.</w:t>
      </w:r>
    </w:p>
    <w:p w:rsidR="00200FFD" w:rsidRDefault="00200FFD" w:rsidP="00200FFD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00FFD">
        <w:rPr>
          <w:color w:val="000000"/>
          <w:sz w:val="28"/>
          <w:szCs w:val="28"/>
        </w:rPr>
        <w:t>«Теория X» представляется Мак-Грегору достаточной для объяснения «последствий» специфической управленческой стратегии, которую он ассоциирует с применением научного менеджмента. Она исходит из предположения, что «развитие среднего человека прекращается еще в пору его ранней юности. Теория X строится на приведении работников к общему наименьшему знаменателю - в прошлом это называлось «фабричный рабочий»... Пока Теория X продолжает оказывать определяющее влияние на стратегию управления, мы не можем ни познать, ни использовать потенциал среднего человека».</w:t>
      </w:r>
    </w:p>
    <w:p w:rsidR="00200FFD" w:rsidRDefault="00200FFD" w:rsidP="00200FFD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200FFD" w:rsidRPr="00200FFD" w:rsidRDefault="00200FFD" w:rsidP="00200FFD">
      <w:pPr>
        <w:pStyle w:val="a3"/>
        <w:spacing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00FFD">
        <w:rPr>
          <w:b/>
          <w:bCs/>
          <w:color w:val="000000"/>
          <w:sz w:val="28"/>
          <w:szCs w:val="28"/>
        </w:rPr>
        <w:t>Теория Y: интеграция индивидуальных и организационных целей</w:t>
      </w:r>
    </w:p>
    <w:p w:rsidR="00200FFD" w:rsidRDefault="00200FFD" w:rsidP="00200FFD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200FFD" w:rsidRDefault="00200FFD" w:rsidP="00200FFD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00FFD">
        <w:rPr>
          <w:color w:val="000000"/>
          <w:sz w:val="28"/>
          <w:szCs w:val="28"/>
        </w:rPr>
        <w:t>Рассмотрев и подвергнув критике предположения, принятые в рамках «Теории X», Мак-Грегор обращается к предположениям «Теории Y». Он утверждает, что «расходование физических и психических сил в ходе работы столь же естественно, как игра или отдых». Средний человек не обязательно будет испытывать неприязнь к работе, последняя может представляться ему источником удовлетворения или наказанием «в зависимости от подконтрольных ему условий». «Внешний контроль и угроза наказания являются не единственными средствами направления индивидуальных усилий в русло решения организационных задач».</w:t>
      </w:r>
    </w:p>
    <w:p w:rsidR="00200FFD" w:rsidRDefault="00200FFD" w:rsidP="00200FFD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00FFD">
        <w:rPr>
          <w:color w:val="000000"/>
          <w:sz w:val="28"/>
          <w:szCs w:val="28"/>
        </w:rPr>
        <w:t>По мнению Мак-Грегора, очевидно, что работники, разделяющие организационные цели, будут проявлять самоуправление и самоконтроль. Подобная приверженность «исполняет функцию вознаграждения, ассоциируясь с достижениями»; самое же значимое вознаграждение (связанное с удовлетворением потребности в самоутверждении и самореализации) может являться «непосредственным следствием стремления к достижению целей организации». В противоположность предположениям «Теории X» «средний человек имеет склонности, при подходящих условиях, не только принимать, но и искать ответственности».</w:t>
      </w:r>
    </w:p>
    <w:p w:rsidR="00200FFD" w:rsidRDefault="00200FFD" w:rsidP="00200F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FFD">
        <w:rPr>
          <w:color w:val="000000"/>
          <w:sz w:val="28"/>
          <w:szCs w:val="28"/>
        </w:rPr>
        <w:t>Основные признаки теории У:</w:t>
      </w:r>
    </w:p>
    <w:p w:rsidR="00200FFD" w:rsidRDefault="00200FFD" w:rsidP="00200F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FFD">
        <w:rPr>
          <w:color w:val="000000"/>
          <w:sz w:val="28"/>
          <w:szCs w:val="28"/>
        </w:rPr>
        <w:t>1. Работники воспринимают труд как такой же естественный для человека процесс как отдых или игра.</w:t>
      </w:r>
    </w:p>
    <w:p w:rsidR="00200FFD" w:rsidRDefault="00200FFD" w:rsidP="00200F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FFD">
        <w:rPr>
          <w:color w:val="000000"/>
          <w:sz w:val="28"/>
          <w:szCs w:val="28"/>
        </w:rPr>
        <w:t>2. Люди способны к самоорганизации и самоконтролю, если они заинтересованы в своей деятельности.</w:t>
      </w:r>
    </w:p>
    <w:p w:rsidR="00200FFD" w:rsidRDefault="00200FFD" w:rsidP="00200F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FFD">
        <w:rPr>
          <w:color w:val="000000"/>
          <w:sz w:val="28"/>
          <w:szCs w:val="28"/>
        </w:rPr>
        <w:t>3. Все работники стремятся к ответственности и свободе принятия решений, связанных с выполнением работы.</w:t>
      </w:r>
    </w:p>
    <w:p w:rsidR="00200FFD" w:rsidRDefault="00200FFD" w:rsidP="00200F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FFD">
        <w:rPr>
          <w:color w:val="000000"/>
          <w:sz w:val="28"/>
          <w:szCs w:val="28"/>
        </w:rPr>
        <w:t>4. Все работники наделены высоким уровнем изобретательности и воображения, которые редко используются в современной индустриальной жизни; это ведет к разочарованию и превращает человека в противник</w:t>
      </w:r>
      <w:r>
        <w:rPr>
          <w:color w:val="000000"/>
          <w:sz w:val="28"/>
          <w:szCs w:val="28"/>
        </w:rPr>
        <w:t>а организации.</w:t>
      </w:r>
    </w:p>
    <w:p w:rsidR="00200FFD" w:rsidRDefault="00200FFD" w:rsidP="00200F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Креативность, т.</w:t>
      </w:r>
      <w:r w:rsidRPr="00200FFD">
        <w:rPr>
          <w:color w:val="000000"/>
          <w:sz w:val="28"/>
          <w:szCs w:val="28"/>
        </w:rPr>
        <w:t>е. способность принимать неординарные решения, чрезвычайно широко распространена среди всех членов организации, а не является прерогативой менеджеров.</w:t>
      </w:r>
    </w:p>
    <w:p w:rsidR="00200FFD" w:rsidRDefault="00200FFD" w:rsidP="00200FFD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200FFD">
        <w:rPr>
          <w:color w:val="000000"/>
          <w:sz w:val="28"/>
          <w:szCs w:val="28"/>
        </w:rPr>
        <w:t>огласно Мак-Грегору, предположения «Теории Y» приводят к «совершенно иным» последствиям для менеджмента, нежели «Теории X». К примеру, ее принципы динамичны, а не статичны; их применение делает весьма вероятным рост и развитие человека в контексте производственной ситуации. В рамках «Теории Y» рабочая сила становится «ресурсом, обладающим существенным потенциалом».</w:t>
      </w:r>
    </w:p>
    <w:p w:rsidR="00200FFD" w:rsidRPr="00200FFD" w:rsidRDefault="00200FFD" w:rsidP="00200FFD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00FFD">
        <w:rPr>
          <w:color w:val="000000"/>
          <w:sz w:val="28"/>
          <w:szCs w:val="28"/>
        </w:rPr>
        <w:t>Основная заслуга Мак-Грегора состоит в том, что он указал направление, в котором может конструктивно развиваться стиль управления, если будет достигнут достаточный уровень доверия между руководством и рабочими.</w:t>
      </w:r>
      <w:bookmarkStart w:id="0" w:name="_GoBack"/>
      <w:bookmarkEnd w:id="0"/>
    </w:p>
    <w:sectPr w:rsidR="00200FFD" w:rsidRPr="00200FFD" w:rsidSect="00200FFD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FFD"/>
    <w:rsid w:val="00200FFD"/>
    <w:rsid w:val="007C5F1C"/>
    <w:rsid w:val="00947BED"/>
    <w:rsid w:val="00B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C2B210D-D082-4D27-9F2B-9109F22F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pPr>
      <w:spacing w:before="100" w:after="45"/>
      <w:outlineLvl w:val="0"/>
    </w:pPr>
    <w:rPr>
      <w:rFonts w:ascii="Verdana" w:hAnsi="Verdana" w:cs="Verdana"/>
      <w:b/>
      <w:bCs/>
      <w:color w:val="008000"/>
      <w:kern w:val="36"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709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after="45"/>
    </w:pPr>
    <w:rPr>
      <w:sz w:val="24"/>
      <w:szCs w:val="24"/>
    </w:rPr>
  </w:style>
  <w:style w:type="character" w:styleId="a4">
    <w:name w:val="Strong"/>
    <w:uiPriority w:val="99"/>
    <w:qFormat/>
    <w:rPr>
      <w:b/>
      <w:bCs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4"/>
      <w:szCs w:val="24"/>
    </w:rPr>
  </w:style>
  <w:style w:type="character" w:customStyle="1" w:styleId="a6">
    <w:name w:val="Основний текст з відступом Знак"/>
    <w:link w:val="a5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МОТИВАЦИЯ ПЕРСОНАЛА</vt:lpstr>
    </vt:vector>
  </TitlesOfParts>
  <Company> </Company>
  <LinksUpToDate>false</LinksUpToDate>
  <CharactersWithSpaces>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МОТИВАЦИЯ ПЕРСОНАЛА</dc:title>
  <dc:subject/>
  <dc:creator>N</dc:creator>
  <cp:keywords/>
  <dc:description/>
  <cp:lastModifiedBy>Irina</cp:lastModifiedBy>
  <cp:revision>2</cp:revision>
  <dcterms:created xsi:type="dcterms:W3CDTF">2014-08-09T11:23:00Z</dcterms:created>
  <dcterms:modified xsi:type="dcterms:W3CDTF">2014-08-09T11:23:00Z</dcterms:modified>
</cp:coreProperties>
</file>