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66" w:rsidRPr="00F84FD6" w:rsidRDefault="00074E66" w:rsidP="00074E66">
      <w:pPr>
        <w:spacing w:before="120"/>
        <w:jc w:val="center"/>
        <w:rPr>
          <w:b/>
          <w:bCs/>
          <w:sz w:val="32"/>
          <w:szCs w:val="32"/>
        </w:rPr>
      </w:pPr>
      <w:r w:rsidRPr="00F84FD6">
        <w:rPr>
          <w:b/>
          <w:bCs/>
          <w:sz w:val="32"/>
          <w:szCs w:val="32"/>
        </w:rPr>
        <w:t>Тернер Тина (Tina Turner)</w:t>
      </w:r>
    </w:p>
    <w:p w:rsidR="00074E66" w:rsidRDefault="00872454" w:rsidP="00074E6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75pt;height:122.25pt;mso-wrap-distance-left:7.35pt;mso-wrap-distance-top:1.5pt;mso-wrap-distance-right:7.35pt;mso-wrap-distance-bottom:1.5pt;mso-position-horizontal:left;mso-position-vertical-relative:line" o:allowoverlap="f">
            <v:imagedata r:id="rId4" o:title=""/>
          </v:shape>
        </w:pict>
      </w:r>
    </w:p>
    <w:p w:rsidR="00074E66" w:rsidRDefault="00074E66" w:rsidP="00074E66">
      <w:pPr>
        <w:spacing w:before="120"/>
        <w:ind w:firstLine="567"/>
        <w:jc w:val="both"/>
      </w:pPr>
      <w:r w:rsidRPr="00F84FD6">
        <w:t xml:space="preserve">В случае, если вы не читали книгу о Тине Тернер и не смотрели о ней фильм, то вам будет интересно узнать ее историю. Настоящее имя этой, ставшей культовой, певицы - Анна Баллок. Она родилась 26 ноября 1939 года в Соединенных Штатах Америки. </w:t>
      </w:r>
    </w:p>
    <w:p w:rsidR="00074E66" w:rsidRDefault="00074E66" w:rsidP="00074E66">
      <w:pPr>
        <w:spacing w:before="120"/>
        <w:ind w:firstLine="567"/>
        <w:jc w:val="both"/>
      </w:pPr>
      <w:r w:rsidRPr="00F84FD6">
        <w:t xml:space="preserve">Начала петь Тина с Айком Тернером, который, еще учась в Высшей школе в Сент-Луисе, организовал группу R &amp; B. Вскоре она забеременела от саксофониста группы (родился первый сын Раймонд) и переехала в дом Айка, с которым у нее также сложились отношения, в результате которых родился еще один ребенок. Они поженились, но церемония бракосочетания, которую они избрали, оказалась нелегальной. Оказалось, что Айк никогда не беспокоился об официальном разводе со своей первой женой. </w:t>
      </w:r>
    </w:p>
    <w:p w:rsidR="00074E66" w:rsidRDefault="00074E66" w:rsidP="00074E66">
      <w:pPr>
        <w:spacing w:before="120"/>
        <w:ind w:firstLine="567"/>
        <w:jc w:val="both"/>
      </w:pPr>
      <w:r w:rsidRPr="00F84FD6">
        <w:t xml:space="preserve">Айк взял на себя полный контроль над жизнью Тины: он заставлял ее работать в жестком режиме бесконечных турне и бил, если она сопротивлялась. Вскоре "Ревю Айка и Тины Тернер", в основном за счет бешеной энергии Тины и ее волнующего голоса, вышло на первые позиции с хитами "Глубокая река, Высокая гора" ("Deep River, Mountain High") и "Гордая Мэри"("Proud Mery"), опередив в списках R &amp; B. Айк и Тина достигли мировой популярности, когда попали в поле зрения "Rolling Stones" в 1969 году (Мик Джаггер по поводу выступлений Тины на сцене по сей день придерживается осторожных оценок). Давление Айка на Тину стал для нее в конце концов невыносимым, и в 1975 году после неудачной попытки суицида, она от него уходит с 36 центами в кармане и кредитной карточкой газовой станции. Многие расценивали этот уход как конец карьеры для Тины, считая, что без музыкальной поддержки Айка она со сцены исчезнет. Тина посчитала, что ее личная свобода важнее денег. Какое-то время она жила в долг, затем работала 6 дней в неделю в ночном клубе. </w:t>
      </w:r>
    </w:p>
    <w:p w:rsidR="00074E66" w:rsidRPr="00F84FD6" w:rsidRDefault="00074E66" w:rsidP="00074E66">
      <w:pPr>
        <w:spacing w:before="120"/>
        <w:ind w:firstLine="567"/>
        <w:jc w:val="both"/>
      </w:pPr>
      <w:r w:rsidRPr="00F84FD6">
        <w:t>С помощью буддистских песнопений и австралийского менеджера Роджера Дэвиса эта стойкая женщина вернулась на верхние позиции с диском "Private Dancer"(1984), ставшим несколько раз платиновым и завоевавшим премию Грэмми. Она вернулась на экраны (первая роль была в "Who"s Tommy"), снявшись в фильме "Beyond Thunderdome" студии Mad Мax, и выпустила хит под тем же названием. В 1987 году она совершила грандиозное турне "Break Every Rule"по 25 странам. Возвратившаяся королева в ультра-мини, на высоких каблуках и с манерами львицы явилась яркой рекламой преимуществ разведенного положения. Хотя часть 80-х гг. Айк Тернер провел в тюрьме, в 1991 году во время церемонии введения в Зал Славы рок-н-ролла он был рядом с Тиной. Автобиографический бестселлер "Я, Тина" лег в основу фильма, ставшего хитом "What"s Love Got To Do With It".</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E66"/>
    <w:rsid w:val="00074E66"/>
    <w:rsid w:val="00616072"/>
    <w:rsid w:val="00872454"/>
    <w:rsid w:val="008B35EE"/>
    <w:rsid w:val="009758E8"/>
    <w:rsid w:val="00B42C45"/>
    <w:rsid w:val="00B47B6A"/>
    <w:rsid w:val="00F84F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84EB3AD-1A90-4E00-9B5F-DEB6C3BE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E6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74E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1661</Words>
  <Characters>947</Characters>
  <Application>Microsoft Office Word</Application>
  <DocSecurity>0</DocSecurity>
  <Lines>7</Lines>
  <Paragraphs>5</Paragraphs>
  <ScaleCrop>false</ScaleCrop>
  <Company>Home</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Тернер Тина (Tina Turner)</dc:title>
  <dc:subject/>
  <dc:creator>User</dc:creator>
  <cp:keywords/>
  <dc:description/>
  <cp:lastModifiedBy>admin</cp:lastModifiedBy>
  <cp:revision>2</cp:revision>
  <dcterms:created xsi:type="dcterms:W3CDTF">2014-01-25T13:08:00Z</dcterms:created>
  <dcterms:modified xsi:type="dcterms:W3CDTF">2014-01-25T13:08:00Z</dcterms:modified>
</cp:coreProperties>
</file>