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5C9" w:rsidRPr="00A53756" w:rsidRDefault="007C25C9" w:rsidP="007C25C9">
      <w:pPr>
        <w:spacing w:before="120"/>
        <w:jc w:val="center"/>
        <w:rPr>
          <w:b/>
          <w:bCs/>
          <w:sz w:val="32"/>
          <w:szCs w:val="32"/>
        </w:rPr>
      </w:pPr>
      <w:r w:rsidRPr="00A53756">
        <w:rPr>
          <w:b/>
          <w:bCs/>
          <w:sz w:val="32"/>
          <w:szCs w:val="32"/>
        </w:rPr>
        <w:t xml:space="preserve">Уитмен Уолт </w:t>
      </w:r>
    </w:p>
    <w:p w:rsidR="007C25C9" w:rsidRPr="00AF6591" w:rsidRDefault="007C25C9" w:rsidP="007C25C9">
      <w:pPr>
        <w:spacing w:before="120"/>
        <w:ind w:firstLine="567"/>
        <w:jc w:val="both"/>
      </w:pPr>
      <w:r w:rsidRPr="00AF6591">
        <w:t>Уитмен Уо</w:t>
      </w:r>
      <w:r>
        <w:t>л</w:t>
      </w:r>
      <w:r w:rsidRPr="00AF6591">
        <w:t xml:space="preserve">т </w:t>
      </w:r>
      <w:r>
        <w:t>(</w:t>
      </w:r>
      <w:r w:rsidRPr="00AF6591">
        <w:t>Walt Whitman, 1819—1892</w:t>
      </w:r>
      <w:r>
        <w:t>)</w:t>
      </w:r>
      <w:r w:rsidRPr="00AF6591">
        <w:t xml:space="preserve"> — крупнейший американский поэт. Родился в фермерской семье. Странствовал по всей Америке; был наборщиком, репортером, журналистом, учителем, плотником. В 1862—1864 Уитмен — санитар в армии северян, боровшейся против рабовладельческого Юга. По окончании войны Уитмен работал чиновником в министерстве внутренних дел. Будучи оттуда изгнан за «безнравственность» своей поэзии, перешел в министерство финансов. В 1873 Уитмена разбил паралич, приковав его в последние годы жизни к постели. </w:t>
      </w:r>
    </w:p>
    <w:p w:rsidR="007C25C9" w:rsidRPr="00AF6591" w:rsidRDefault="007C25C9" w:rsidP="007C25C9">
      <w:pPr>
        <w:spacing w:before="120"/>
        <w:ind w:firstLine="567"/>
        <w:jc w:val="both"/>
      </w:pPr>
      <w:r w:rsidRPr="00AF6591">
        <w:t xml:space="preserve">Первой и основной его книгой является сборник стихов и поэм «Листья травы» </w:t>
      </w:r>
      <w:r>
        <w:t>(</w:t>
      </w:r>
      <w:r w:rsidRPr="00AF6591">
        <w:t xml:space="preserve">Leaves of Grass, 1855). Эта книга, идейно-художественное credo У., создавалась в эпоху чрезвычайно бурную и богатую социальными сдвигами. Она была поэтической прелюдией к гражданской войне Севера и Юга, которая расчищала пути капиталистического развития. Все это и определило демократизм американской буржуазии 50—60 гг. </w:t>
      </w:r>
    </w:p>
    <w:p w:rsidR="007C25C9" w:rsidRPr="00AF6591" w:rsidRDefault="007C25C9" w:rsidP="007C25C9">
      <w:pPr>
        <w:spacing w:before="120"/>
        <w:ind w:firstLine="567"/>
        <w:jc w:val="both"/>
      </w:pPr>
      <w:r w:rsidRPr="00AF6591">
        <w:t xml:space="preserve">Творчество У. — поэта мелкобуржуазной демократии той эпохи — отражает небывалый прогресс технического могущества буржуазии, ее овладение силами природы и, вместе с тем, иллюзии американской демократии. Несмотря на критику, переходящую временами в протест, У. по существу считает американскую действительность подлинно демократической. </w:t>
      </w:r>
    </w:p>
    <w:p w:rsidR="007C25C9" w:rsidRPr="00AF6591" w:rsidRDefault="007C25C9" w:rsidP="007C25C9">
      <w:pPr>
        <w:spacing w:before="120"/>
        <w:ind w:firstLine="567"/>
        <w:jc w:val="both"/>
      </w:pPr>
      <w:r w:rsidRPr="00AF6591">
        <w:t xml:space="preserve">Реализм его поэзии не исключает глубокой внутренней противоречивости его мировоззрения. У. сам не знает, куда ему звать человечество: в большие города из камня и железа или в уединение природы. </w:t>
      </w:r>
    </w:p>
    <w:p w:rsidR="007C25C9" w:rsidRPr="00AF6591" w:rsidRDefault="007C25C9" w:rsidP="007C25C9">
      <w:pPr>
        <w:spacing w:before="120"/>
        <w:ind w:firstLine="567"/>
        <w:jc w:val="both"/>
      </w:pPr>
      <w:r w:rsidRPr="00AF6591">
        <w:t xml:space="preserve">От воспевания сил природы, подчиняющихся человеку, У. переходит к прославлению </w:t>
      </w:r>
      <w:r>
        <w:t xml:space="preserve"> </w:t>
      </w:r>
      <w:r w:rsidRPr="00AF6591">
        <w:t xml:space="preserve">трудового общения с космосом, поэтическому материализму. Пантеизм, приемлющий все земное, весь космос, как единое целое, характерен для У. Не чужд У. и мистицизму («Песня о себе» — Song of Myself). Мы встречаем у него попытки создания новой религии. В стихах У. переплетаются индивидуализм и коллективизм, демократизм и мистика. Принятие действительности обусловило то, что У. воспевает материальность человеческого бытия, но реализм его переходит в фетишизм вещей, стихи У. превращаются иногда в каталоги, в перечень вещей, собранных со всех уголков мира. </w:t>
      </w:r>
    </w:p>
    <w:p w:rsidR="007C25C9" w:rsidRPr="00AF6591" w:rsidRDefault="007C25C9" w:rsidP="007C25C9">
      <w:pPr>
        <w:spacing w:before="120"/>
        <w:ind w:firstLine="567"/>
        <w:jc w:val="both"/>
      </w:pPr>
      <w:r w:rsidRPr="00AF6591">
        <w:t xml:space="preserve">Глашатай промышленной демократической Америки, урбанист, У. неустанно создает в своих стихах образ огромного многоликого города с его многоэтажными зданиями и шумным движением человеческих толп. Хотя героем У. является прежде всего он сам, но он не индивидуализирует своего облика, в его поэзии мало подлинно субъективной лирики, ибо в себе он изображает среднего американца, помноженного на миллионы. Слияние с коллективом «простых личностей», слияние с живой природой, вера в неустанный прогресс человеческой мысли определили полнокровный оптимизм поэзии У. У., оставаясь американцем, иногда даже не чуждый известной ограниченности, в ряде стихов и поэм возвышается до чувства «гражданина мира», разрушающего границы наций во имя братства народов. И хотя У., конечно, не был социалистом, но чувство коллективизма с такой огромной силой выражено в его поэзии, что роднит его с нашей эпохой борьбы за бесклассовое общество; такие прогрессивные идеи У., как утверждение труда и достоинства человека, живущего трудом, не могут не найти отклика в советском читателе. </w:t>
      </w:r>
    </w:p>
    <w:p w:rsidR="007C25C9" w:rsidRPr="00AF6591" w:rsidRDefault="007C25C9" w:rsidP="007C25C9">
      <w:pPr>
        <w:spacing w:before="120"/>
        <w:ind w:firstLine="567"/>
        <w:jc w:val="both"/>
      </w:pPr>
      <w:r w:rsidRPr="00AF6591">
        <w:t xml:space="preserve">Стиль поэзии У. — чрезвычайно своеобразный, новаторский. Он резко противопоставляет себя старой аристократически-барской </w:t>
      </w:r>
      <w:r>
        <w:t>литератур</w:t>
      </w:r>
      <w:r w:rsidRPr="00AF6591">
        <w:t xml:space="preserve">е. У. создает новый, свободный ритм стиха, без рифмы, ритм, одинаково удаленный и от обычного размеренного, разделенного на строфы, рифмованного стиха и от беспорядочной ритмики разговорной речи. Это не камерная лирика, не углубление в переживания одинокого «я», а речь, обращенная ко многим. У. отбрасывает каноны и традиции старой поэзии. Он не признает обычной поэтической лексики, предпочитая язык масс. </w:t>
      </w:r>
    </w:p>
    <w:p w:rsidR="007C25C9" w:rsidRPr="00AF6591" w:rsidRDefault="007C25C9" w:rsidP="007C25C9">
      <w:pPr>
        <w:spacing w:before="120"/>
        <w:ind w:firstLine="567"/>
        <w:jc w:val="both"/>
      </w:pPr>
      <w:r w:rsidRPr="00AF6591">
        <w:t xml:space="preserve">Не только идеи У., но и его свободный стих, его поэтика оказали огромное влияние на урбанистическую французскую лирику, на «унанимизм» Жюля Ромэна, поэзию Верхарна. Созвучен У. некоторыми чертами своего творчества Маяковскому, особенно в дореволюционный период. </w:t>
      </w:r>
    </w:p>
    <w:p w:rsidR="007C25C9" w:rsidRPr="00A53756" w:rsidRDefault="007C25C9" w:rsidP="007C25C9">
      <w:pPr>
        <w:spacing w:before="120"/>
        <w:jc w:val="center"/>
        <w:rPr>
          <w:b/>
          <w:bCs/>
          <w:sz w:val="28"/>
          <w:szCs w:val="28"/>
        </w:rPr>
      </w:pPr>
      <w:r w:rsidRPr="00A53756">
        <w:rPr>
          <w:b/>
          <w:bCs/>
          <w:sz w:val="28"/>
          <w:szCs w:val="28"/>
        </w:rPr>
        <w:t xml:space="preserve">Список литературы </w:t>
      </w:r>
    </w:p>
    <w:p w:rsidR="007C25C9" w:rsidRDefault="007C25C9" w:rsidP="007C25C9">
      <w:pPr>
        <w:spacing w:before="120"/>
        <w:ind w:firstLine="567"/>
        <w:jc w:val="both"/>
      </w:pPr>
      <w:r w:rsidRPr="00AF6591">
        <w:t xml:space="preserve"> I. Листья травы, пер. и предисл. К. Чуковского, П., 1922</w:t>
      </w:r>
    </w:p>
    <w:p w:rsidR="007C25C9" w:rsidRDefault="007C25C9" w:rsidP="007C25C9">
      <w:pPr>
        <w:spacing w:before="120"/>
        <w:ind w:firstLine="567"/>
        <w:jc w:val="both"/>
      </w:pPr>
      <w:r w:rsidRPr="00AF6591">
        <w:t xml:space="preserve"> то же, нов. изд., М., 1931</w:t>
      </w:r>
    </w:p>
    <w:p w:rsidR="007C25C9" w:rsidRDefault="007C25C9" w:rsidP="007C25C9">
      <w:pPr>
        <w:spacing w:before="120"/>
        <w:ind w:firstLine="567"/>
        <w:jc w:val="both"/>
      </w:pPr>
      <w:r w:rsidRPr="00AF6591">
        <w:t xml:space="preserve"> Избранные стихотворения, пер. и крит.-биограф. очерк К. Чуковского, вступ. ст. А. Луначарского, М. — Л., 1932</w:t>
      </w:r>
    </w:p>
    <w:p w:rsidR="007C25C9" w:rsidRDefault="007C25C9" w:rsidP="007C25C9">
      <w:pPr>
        <w:spacing w:before="120"/>
        <w:ind w:firstLine="567"/>
        <w:jc w:val="both"/>
        <w:rPr>
          <w:lang w:val="en-US"/>
        </w:rPr>
      </w:pPr>
      <w:r w:rsidRPr="00AF6591">
        <w:t xml:space="preserve"> Листья травы (Избранные стихи и поэмы), пер., ст. и примеч. К. И. Чуковского, Л., 1935. Кроме того, есть ранний неудачный перевод К. Бальмонта «Побеги травы», М., 1911. </w:t>
      </w:r>
      <w:r w:rsidRPr="00167D25">
        <w:rPr>
          <w:lang w:val="en-US"/>
        </w:rPr>
        <w:t>Complete writings, publ. by R. M. Bucke, T. B. Harned a. H. Traubel, 10 vls, N. Y., 1902</w:t>
      </w:r>
    </w:p>
    <w:p w:rsidR="007C25C9" w:rsidRDefault="007C25C9" w:rsidP="007C25C9">
      <w:pPr>
        <w:spacing w:before="120"/>
        <w:ind w:firstLine="567"/>
        <w:jc w:val="both"/>
        <w:rPr>
          <w:lang w:val="en-US"/>
        </w:rPr>
      </w:pPr>
      <w:r w:rsidRPr="00167D25">
        <w:rPr>
          <w:lang w:val="en-US"/>
        </w:rPr>
        <w:t xml:space="preserve"> The Gathering of the forces, 2 vls, N. Y., 1920</w:t>
      </w:r>
    </w:p>
    <w:p w:rsidR="007C25C9" w:rsidRDefault="007C25C9" w:rsidP="007C25C9">
      <w:pPr>
        <w:spacing w:before="120"/>
        <w:ind w:firstLine="567"/>
        <w:jc w:val="both"/>
        <w:rPr>
          <w:lang w:val="en-US"/>
        </w:rPr>
      </w:pPr>
      <w:r w:rsidRPr="00167D25">
        <w:rPr>
          <w:lang w:val="en-US"/>
        </w:rPr>
        <w:t xml:space="preserve"> W. Whitman’s workshop. A collection of unpublished ms. ed. by C. J. Furness, Cambridge, Mass., 1928</w:t>
      </w:r>
    </w:p>
    <w:p w:rsidR="007C25C9" w:rsidRDefault="007C25C9" w:rsidP="007C25C9">
      <w:pPr>
        <w:spacing w:before="120"/>
        <w:ind w:firstLine="567"/>
        <w:jc w:val="both"/>
        <w:rPr>
          <w:lang w:val="en-US"/>
        </w:rPr>
      </w:pPr>
      <w:r w:rsidRPr="00167D25">
        <w:rPr>
          <w:lang w:val="en-US"/>
        </w:rPr>
        <w:t xml:space="preserve"> The uncollected poetry and prose, ed. by E. Halloway, 2 vls,  N. Y., 1932</w:t>
      </w:r>
    </w:p>
    <w:p w:rsidR="007C25C9" w:rsidRDefault="007C25C9" w:rsidP="007C25C9">
      <w:pPr>
        <w:spacing w:before="120"/>
        <w:ind w:firstLine="567"/>
        <w:jc w:val="both"/>
        <w:rPr>
          <w:lang w:val="en-US"/>
        </w:rPr>
      </w:pPr>
      <w:r w:rsidRPr="00167D25">
        <w:rPr>
          <w:lang w:val="en-US"/>
        </w:rPr>
        <w:t xml:space="preserve"> I sit and look out, Editorial from the Brooklyn Daily Times, select. a. ed. by E. Halloway a. V. Schwarz, N. Y., 1932</w:t>
      </w:r>
    </w:p>
    <w:p w:rsidR="007C25C9" w:rsidRPr="00167D25" w:rsidRDefault="007C25C9" w:rsidP="007C25C9">
      <w:pPr>
        <w:spacing w:before="120"/>
        <w:ind w:firstLine="567"/>
        <w:jc w:val="both"/>
        <w:rPr>
          <w:lang w:val="en-US"/>
        </w:rPr>
      </w:pPr>
      <w:r w:rsidRPr="00167D25">
        <w:rPr>
          <w:lang w:val="en-US"/>
        </w:rPr>
        <w:t xml:space="preserve"> W. Whitman and the Civil War, a collection of original articles and manuscripts, ed. by Ch. I. Glicksberg, Philadelphia, 1933. </w:t>
      </w:r>
    </w:p>
    <w:p w:rsidR="007C25C9" w:rsidRDefault="007C25C9" w:rsidP="007C25C9">
      <w:pPr>
        <w:spacing w:before="120"/>
        <w:ind w:firstLine="567"/>
        <w:jc w:val="both"/>
        <w:rPr>
          <w:lang w:val="en-US"/>
        </w:rPr>
      </w:pPr>
      <w:r w:rsidRPr="00167D25">
        <w:rPr>
          <w:lang w:val="en-US"/>
        </w:rPr>
        <w:t>II. Bucke R. M., W. Whitman, Philadelphia, 1883 (</w:t>
      </w:r>
      <w:r w:rsidRPr="00AF6591">
        <w:t>авторизов</w:t>
      </w:r>
      <w:r w:rsidRPr="00167D25">
        <w:rPr>
          <w:lang w:val="en-US"/>
        </w:rPr>
        <w:t xml:space="preserve"> </w:t>
      </w:r>
      <w:r w:rsidRPr="00AF6591">
        <w:t>биография</w:t>
      </w:r>
      <w:r w:rsidRPr="00167D25">
        <w:rPr>
          <w:lang w:val="en-US"/>
        </w:rPr>
        <w:t>)</w:t>
      </w:r>
    </w:p>
    <w:p w:rsidR="007C25C9" w:rsidRDefault="007C25C9" w:rsidP="007C25C9">
      <w:pPr>
        <w:spacing w:before="120"/>
        <w:ind w:firstLine="567"/>
        <w:jc w:val="both"/>
        <w:rPr>
          <w:lang w:val="en-US"/>
        </w:rPr>
      </w:pPr>
      <w:r w:rsidRPr="00167D25">
        <w:rPr>
          <w:lang w:val="en-US"/>
        </w:rPr>
        <w:t xml:space="preserve"> Burroughs J., Whitman. A Study, Boston, 1896</w:t>
      </w:r>
    </w:p>
    <w:p w:rsidR="007C25C9" w:rsidRDefault="007C25C9" w:rsidP="007C25C9">
      <w:pPr>
        <w:spacing w:before="120"/>
        <w:ind w:firstLine="567"/>
        <w:jc w:val="both"/>
        <w:rPr>
          <w:lang w:val="en-US"/>
        </w:rPr>
      </w:pPr>
      <w:r w:rsidRPr="00167D25">
        <w:rPr>
          <w:lang w:val="en-US"/>
        </w:rPr>
        <w:t xml:space="preserve"> Donaldson T. B., W. Whitman, the man, N. Y., 1896</w:t>
      </w:r>
    </w:p>
    <w:p w:rsidR="007C25C9" w:rsidRDefault="007C25C9" w:rsidP="007C25C9">
      <w:pPr>
        <w:spacing w:before="120"/>
        <w:ind w:firstLine="567"/>
        <w:jc w:val="both"/>
        <w:rPr>
          <w:lang w:val="en-US"/>
        </w:rPr>
      </w:pPr>
      <w:r w:rsidRPr="00167D25">
        <w:rPr>
          <w:lang w:val="en-US"/>
        </w:rPr>
        <w:t xml:space="preserve"> Schlaf J., W. Whitman, B., 1904</w:t>
      </w:r>
    </w:p>
    <w:p w:rsidR="007C25C9" w:rsidRDefault="007C25C9" w:rsidP="007C25C9">
      <w:pPr>
        <w:spacing w:before="120"/>
        <w:ind w:firstLine="567"/>
        <w:jc w:val="both"/>
        <w:rPr>
          <w:lang w:val="en-US"/>
        </w:rPr>
      </w:pPr>
      <w:r w:rsidRPr="00167D25">
        <w:rPr>
          <w:lang w:val="en-US"/>
        </w:rPr>
        <w:t xml:space="preserve"> Binns H. B., Life of W. Whitman, L., 1905</w:t>
      </w:r>
    </w:p>
    <w:p w:rsidR="007C25C9" w:rsidRDefault="007C25C9" w:rsidP="007C25C9">
      <w:pPr>
        <w:spacing w:before="120"/>
        <w:ind w:firstLine="567"/>
        <w:jc w:val="both"/>
        <w:rPr>
          <w:lang w:val="en-US"/>
        </w:rPr>
      </w:pPr>
      <w:r w:rsidRPr="00167D25">
        <w:rPr>
          <w:lang w:val="en-US"/>
        </w:rPr>
        <w:t xml:space="preserve"> </w:t>
      </w:r>
      <w:r w:rsidRPr="00AF6591">
        <w:t>Его</w:t>
      </w:r>
      <w:r w:rsidRPr="00167D25">
        <w:rPr>
          <w:lang w:val="en-US"/>
        </w:rPr>
        <w:t xml:space="preserve"> </w:t>
      </w:r>
      <w:r w:rsidRPr="00AF6591">
        <w:t>же</w:t>
      </w:r>
      <w:r w:rsidRPr="00167D25">
        <w:rPr>
          <w:lang w:val="en-US"/>
        </w:rPr>
        <w:t>, W. Whitman and his poetry, L., 1915</w:t>
      </w:r>
    </w:p>
    <w:p w:rsidR="007C25C9" w:rsidRDefault="007C25C9" w:rsidP="007C25C9">
      <w:pPr>
        <w:spacing w:before="120"/>
        <w:ind w:firstLine="567"/>
        <w:jc w:val="both"/>
        <w:rPr>
          <w:lang w:val="en-US"/>
        </w:rPr>
      </w:pPr>
      <w:r w:rsidRPr="00167D25">
        <w:rPr>
          <w:lang w:val="en-US"/>
        </w:rPr>
        <w:t xml:space="preserve"> Bliss P., W. Whitman: his life and work, L., 1906</w:t>
      </w:r>
    </w:p>
    <w:p w:rsidR="007C25C9" w:rsidRDefault="007C25C9" w:rsidP="007C25C9">
      <w:pPr>
        <w:spacing w:before="120"/>
        <w:ind w:firstLine="567"/>
        <w:jc w:val="both"/>
        <w:rPr>
          <w:lang w:val="en-US"/>
        </w:rPr>
      </w:pPr>
      <w:r w:rsidRPr="00167D25">
        <w:rPr>
          <w:lang w:val="en-US"/>
        </w:rPr>
        <w:t xml:space="preserve"> Bazalgette L., W. Whitman, l’homme et son oeuvre, P., 1908</w:t>
      </w:r>
    </w:p>
    <w:p w:rsidR="007C25C9" w:rsidRDefault="007C25C9" w:rsidP="007C25C9">
      <w:pPr>
        <w:spacing w:before="120"/>
        <w:ind w:firstLine="567"/>
        <w:jc w:val="both"/>
        <w:rPr>
          <w:lang w:val="en-US"/>
        </w:rPr>
      </w:pPr>
      <w:r w:rsidRPr="00167D25">
        <w:rPr>
          <w:lang w:val="en-US"/>
        </w:rPr>
        <w:t xml:space="preserve"> Thomson J., W. Whitman, L., 1910</w:t>
      </w:r>
    </w:p>
    <w:p w:rsidR="007C25C9" w:rsidRDefault="007C25C9" w:rsidP="007C25C9">
      <w:pPr>
        <w:spacing w:before="120"/>
        <w:ind w:firstLine="567"/>
        <w:jc w:val="both"/>
        <w:rPr>
          <w:lang w:val="en-US"/>
        </w:rPr>
      </w:pPr>
      <w:r w:rsidRPr="00167D25">
        <w:rPr>
          <w:lang w:val="en-US"/>
        </w:rPr>
        <w:t xml:space="preserve"> Carpenter G. R., W. Whitman, N. Y., 1924</w:t>
      </w:r>
    </w:p>
    <w:p w:rsidR="007C25C9" w:rsidRDefault="007C25C9" w:rsidP="007C25C9">
      <w:pPr>
        <w:spacing w:before="120"/>
        <w:ind w:firstLine="567"/>
        <w:jc w:val="both"/>
        <w:rPr>
          <w:lang w:val="en-US"/>
        </w:rPr>
      </w:pPr>
      <w:r w:rsidRPr="00167D25">
        <w:rPr>
          <w:lang w:val="en-US"/>
        </w:rPr>
        <w:t xml:space="preserve"> Bailey J. C., W. Whitman (English men of letters), L., 1926</w:t>
      </w:r>
    </w:p>
    <w:p w:rsidR="007C25C9" w:rsidRDefault="007C25C9" w:rsidP="007C25C9">
      <w:pPr>
        <w:spacing w:before="120"/>
        <w:ind w:firstLine="567"/>
        <w:jc w:val="both"/>
        <w:rPr>
          <w:lang w:val="en-US"/>
        </w:rPr>
      </w:pPr>
      <w:r w:rsidRPr="00167D25">
        <w:rPr>
          <w:lang w:val="en-US"/>
        </w:rPr>
        <w:t xml:space="preserve"> Kennedy W. S., The Fight of a book for the world. A companion volume to Leaves of Grass, West Yarmouth, Mass., 1926</w:t>
      </w:r>
    </w:p>
    <w:p w:rsidR="007C25C9" w:rsidRDefault="007C25C9" w:rsidP="007C25C9">
      <w:pPr>
        <w:spacing w:before="120"/>
        <w:ind w:firstLine="567"/>
        <w:jc w:val="both"/>
      </w:pPr>
      <w:r w:rsidRPr="00167D25">
        <w:rPr>
          <w:lang w:val="en-US"/>
        </w:rPr>
        <w:t xml:space="preserve"> Catel J., W. Whitman, La naissance du poète, P., 1930. </w:t>
      </w:r>
      <w:r w:rsidRPr="00AF6591">
        <w:t>Чуковский К., У. У. и его «Листья травы», М., 1923</w:t>
      </w:r>
    </w:p>
    <w:p w:rsidR="007C25C9" w:rsidRPr="00AF6591" w:rsidRDefault="007C25C9" w:rsidP="007C25C9">
      <w:pPr>
        <w:spacing w:before="120"/>
        <w:ind w:firstLine="567"/>
        <w:jc w:val="both"/>
      </w:pPr>
      <w:r w:rsidRPr="00AF6591">
        <w:t xml:space="preserve"> Уолесс Дж., У. У и мировой кризис, М. — П., 1922. </w:t>
      </w:r>
    </w:p>
    <w:p w:rsidR="007C25C9" w:rsidRDefault="007C25C9" w:rsidP="007C25C9">
      <w:pPr>
        <w:spacing w:before="120"/>
        <w:ind w:firstLine="567"/>
        <w:jc w:val="both"/>
        <w:rPr>
          <w:lang w:val="en-US"/>
        </w:rPr>
      </w:pPr>
      <w:r w:rsidRPr="00167D25">
        <w:rPr>
          <w:lang w:val="en-US"/>
        </w:rPr>
        <w:t>III. Shay F., Bibliography of W. Whitman, N. Y., 1920</w:t>
      </w:r>
    </w:p>
    <w:p w:rsidR="007C25C9" w:rsidRPr="00167D25" w:rsidRDefault="007C25C9" w:rsidP="007C25C9">
      <w:pPr>
        <w:spacing w:before="120"/>
        <w:ind w:firstLine="567"/>
        <w:jc w:val="both"/>
        <w:rPr>
          <w:lang w:val="en-US"/>
        </w:rPr>
      </w:pPr>
      <w:r w:rsidRPr="00167D25">
        <w:rPr>
          <w:lang w:val="en-US"/>
        </w:rPr>
        <w:t xml:space="preserve"> Wells C. a. Goldsmith A. F., A concise bibliography of W. Whitman, Boston, 1922.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25C9"/>
    <w:rsid w:val="00002B5A"/>
    <w:rsid w:val="0010437E"/>
    <w:rsid w:val="00167D25"/>
    <w:rsid w:val="00483160"/>
    <w:rsid w:val="00584424"/>
    <w:rsid w:val="00616072"/>
    <w:rsid w:val="006A5004"/>
    <w:rsid w:val="00710178"/>
    <w:rsid w:val="007C25C9"/>
    <w:rsid w:val="008B35EE"/>
    <w:rsid w:val="00905CC1"/>
    <w:rsid w:val="00906155"/>
    <w:rsid w:val="00A53756"/>
    <w:rsid w:val="00AF6591"/>
    <w:rsid w:val="00B42C45"/>
    <w:rsid w:val="00B47B6A"/>
    <w:rsid w:val="00DF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3A0EB0C-B8A0-4B65-9809-2D6F42E03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5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7C25C9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Уитмен Уолт </vt:lpstr>
    </vt:vector>
  </TitlesOfParts>
  <Company>Home</Company>
  <LinksUpToDate>false</LinksUpToDate>
  <CharactersWithSpaces>5858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Уитмен Уолт </dc:title>
  <dc:subject/>
  <dc:creator>User</dc:creator>
  <cp:keywords/>
  <dc:description/>
  <cp:lastModifiedBy>admin</cp:lastModifiedBy>
  <cp:revision>2</cp:revision>
  <dcterms:created xsi:type="dcterms:W3CDTF">2014-02-15T03:21:00Z</dcterms:created>
  <dcterms:modified xsi:type="dcterms:W3CDTF">2014-02-15T03:21:00Z</dcterms:modified>
</cp:coreProperties>
</file>