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8D4" w:rsidRPr="00240398" w:rsidRDefault="00257BF4" w:rsidP="00240398">
      <w:pPr>
        <w:pStyle w:val="a3"/>
        <w:spacing w:before="0" w:beforeAutospacing="0" w:after="0" w:afterAutospacing="0" w:line="360" w:lineRule="auto"/>
        <w:ind w:firstLine="709"/>
        <w:jc w:val="center"/>
        <w:rPr>
          <w:i/>
          <w:iCs/>
          <w:sz w:val="28"/>
          <w:szCs w:val="28"/>
        </w:rPr>
      </w:pPr>
      <w:r w:rsidRPr="00240398">
        <w:rPr>
          <w:b/>
          <w:bCs/>
          <w:sz w:val="28"/>
          <w:szCs w:val="28"/>
        </w:rPr>
        <w:t>Введение.</w:t>
      </w:r>
    </w:p>
    <w:p w:rsidR="00E3061B" w:rsidRPr="00240398" w:rsidRDefault="00E3061B" w:rsidP="00240398">
      <w:pPr>
        <w:pStyle w:val="a3"/>
        <w:spacing w:before="0" w:beforeAutospacing="0" w:after="0" w:afterAutospacing="0" w:line="360" w:lineRule="auto"/>
        <w:ind w:firstLine="709"/>
        <w:jc w:val="both"/>
        <w:rPr>
          <w:i/>
          <w:iCs/>
          <w:sz w:val="28"/>
          <w:szCs w:val="28"/>
        </w:rPr>
      </w:pPr>
    </w:p>
    <w:p w:rsidR="00240398" w:rsidRDefault="00C248D4" w:rsidP="00240398">
      <w:pPr>
        <w:spacing w:after="0" w:line="360" w:lineRule="auto"/>
        <w:ind w:firstLine="709"/>
        <w:jc w:val="both"/>
        <w:rPr>
          <w:rFonts w:ascii="Times New Roman" w:hAnsi="Times New Roman"/>
          <w:sz w:val="28"/>
          <w:szCs w:val="28"/>
          <w:lang w:eastAsia="ru-RU"/>
        </w:rPr>
      </w:pPr>
      <w:r w:rsidRPr="00240398">
        <w:rPr>
          <w:rFonts w:ascii="Times New Roman" w:hAnsi="Times New Roman"/>
          <w:sz w:val="28"/>
          <w:szCs w:val="28"/>
          <w:lang w:eastAsia="ru-RU"/>
        </w:rPr>
        <w:t>XXI век — век высоких компьютерных технологий. Современный ребёнок живёт в мире электронной культуры. Меняется и роль учителя в информационной культуре — он должен стать координатором информационного потока. Следовательно, учителю необходимо владеть современными методиками и новыми образовательными технологиями, чтобы общаться на</w:t>
      </w:r>
      <w:r w:rsidR="00E3061B" w:rsidRPr="00240398">
        <w:rPr>
          <w:rFonts w:ascii="Times New Roman" w:hAnsi="Times New Roman"/>
          <w:sz w:val="28"/>
          <w:szCs w:val="28"/>
          <w:lang w:eastAsia="ru-RU"/>
        </w:rPr>
        <w:t xml:space="preserve"> одном языке с ребёнком.</w:t>
      </w:r>
    </w:p>
    <w:p w:rsidR="00240398" w:rsidRDefault="00C248D4" w:rsidP="00240398">
      <w:pPr>
        <w:spacing w:after="0" w:line="360" w:lineRule="auto"/>
        <w:ind w:firstLine="709"/>
        <w:jc w:val="both"/>
        <w:rPr>
          <w:rFonts w:ascii="Times New Roman" w:hAnsi="Times New Roman"/>
          <w:sz w:val="28"/>
          <w:szCs w:val="28"/>
          <w:lang w:eastAsia="ru-RU"/>
        </w:rPr>
      </w:pPr>
      <w:r w:rsidRPr="00240398">
        <w:rPr>
          <w:rFonts w:ascii="Times New Roman" w:hAnsi="Times New Roman"/>
          <w:sz w:val="28"/>
          <w:szCs w:val="28"/>
          <w:lang w:eastAsia="ru-RU"/>
        </w:rPr>
        <w:t>Бурное развитие новых информационных технологий и внедрение их в нашей стране наложили отпечаток на развитие личности современного ребёнка. Сегодня в традиционную схему «учитель – ученик – учебник» вводится новое звено – компьютер, а в школьное сознание – компьютерное обучение. Одной из основных частей информатизации образования является использование информационных технологий в образовательных дисциплинах.</w:t>
      </w:r>
    </w:p>
    <w:p w:rsidR="00257BF4" w:rsidRPr="00240398" w:rsidRDefault="000A78DE" w:rsidP="00240398">
      <w:pPr>
        <w:spacing w:after="0" w:line="360" w:lineRule="auto"/>
        <w:ind w:firstLine="709"/>
        <w:jc w:val="both"/>
        <w:rPr>
          <w:rFonts w:ascii="Times New Roman" w:hAnsi="Times New Roman"/>
          <w:sz w:val="28"/>
          <w:szCs w:val="28"/>
          <w:lang w:eastAsia="ru-RU"/>
        </w:rPr>
      </w:pPr>
      <w:r w:rsidRPr="00240398">
        <w:rPr>
          <w:rFonts w:ascii="Times New Roman" w:hAnsi="Times New Roman"/>
          <w:sz w:val="28"/>
          <w:szCs w:val="28"/>
          <w:lang w:eastAsia="ru-RU"/>
        </w:rPr>
        <w:t>Информационные технологии все глубже проникают в жизнь человека, а информационная компетентность все более определяет уровень его образованности.</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 xml:space="preserve">Поэтому развивать информационную культуру необходимо с начальной школы, ведь </w:t>
      </w:r>
      <w:r w:rsidRPr="00240398">
        <w:rPr>
          <w:rFonts w:ascii="Times New Roman" w:hAnsi="Times New Roman"/>
          <w:b/>
          <w:bCs/>
          <w:sz w:val="28"/>
          <w:szCs w:val="28"/>
          <w:lang w:eastAsia="ru-RU"/>
        </w:rPr>
        <w:t>начальная школа -</w:t>
      </w:r>
      <w:r w:rsidR="00240398">
        <w:rPr>
          <w:rFonts w:ascii="Times New Roman" w:hAnsi="Times New Roman"/>
          <w:b/>
          <w:bCs/>
          <w:sz w:val="28"/>
          <w:szCs w:val="28"/>
          <w:lang w:eastAsia="ru-RU"/>
        </w:rPr>
        <w:t xml:space="preserve"> </w:t>
      </w:r>
      <w:r w:rsidRPr="00240398">
        <w:rPr>
          <w:rFonts w:ascii="Times New Roman" w:hAnsi="Times New Roman"/>
          <w:b/>
          <w:bCs/>
          <w:sz w:val="28"/>
          <w:szCs w:val="28"/>
          <w:lang w:eastAsia="ru-RU"/>
        </w:rPr>
        <w:t>это фундамент образования,</w:t>
      </w:r>
      <w:r w:rsidRPr="00240398">
        <w:rPr>
          <w:rFonts w:ascii="Times New Roman" w:hAnsi="Times New Roman"/>
          <w:sz w:val="28"/>
          <w:szCs w:val="28"/>
          <w:lang w:eastAsia="ru-RU"/>
        </w:rPr>
        <w:t xml:space="preserve"> от того каким будет этот фундамент зависит дальнейшая успешность ученика, а затем и выпускника в современном мире, который будет жить и трудиться в нынешнем</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тысячелетии в постиндустриальном обществе.</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 xml:space="preserve">Он должен уметь самостоятельно, активно действовать, принимать решения, гибко адаптироваться к изменяющимся условиям жизни. </w:t>
      </w:r>
    </w:p>
    <w:p w:rsidR="00E3061B" w:rsidRPr="00240398" w:rsidRDefault="00E3061B" w:rsidP="00240398">
      <w:pPr>
        <w:spacing w:after="0" w:line="360" w:lineRule="auto"/>
        <w:ind w:firstLine="709"/>
        <w:jc w:val="both"/>
        <w:rPr>
          <w:rFonts w:ascii="Times New Roman" w:hAnsi="Times New Roman"/>
          <w:sz w:val="28"/>
          <w:szCs w:val="28"/>
          <w:lang w:eastAsia="ru-RU"/>
        </w:rPr>
      </w:pPr>
    </w:p>
    <w:p w:rsidR="00240398" w:rsidRDefault="00240398">
      <w:pPr>
        <w:rPr>
          <w:rFonts w:ascii="Times New Roman" w:hAnsi="Times New Roman"/>
          <w:sz w:val="28"/>
          <w:szCs w:val="28"/>
          <w:lang w:eastAsia="ru-RU"/>
        </w:rPr>
      </w:pPr>
      <w:r>
        <w:rPr>
          <w:rFonts w:ascii="Times New Roman" w:hAnsi="Times New Roman"/>
          <w:sz w:val="28"/>
          <w:szCs w:val="28"/>
          <w:lang w:eastAsia="ru-RU"/>
        </w:rPr>
        <w:br w:type="page"/>
      </w:r>
    </w:p>
    <w:p w:rsidR="00240398" w:rsidRDefault="00771086" w:rsidP="00240398">
      <w:pPr>
        <w:spacing w:after="0" w:line="360" w:lineRule="auto"/>
        <w:ind w:firstLine="709"/>
        <w:jc w:val="center"/>
        <w:rPr>
          <w:rFonts w:ascii="Times New Roman" w:hAnsi="Times New Roman"/>
          <w:b/>
          <w:sz w:val="28"/>
          <w:szCs w:val="28"/>
          <w:lang w:eastAsia="ru-RU"/>
        </w:rPr>
      </w:pPr>
      <w:r w:rsidRPr="00240398">
        <w:rPr>
          <w:rFonts w:ascii="Times New Roman" w:hAnsi="Times New Roman"/>
          <w:b/>
          <w:sz w:val="28"/>
          <w:szCs w:val="28"/>
          <w:lang w:eastAsia="ru-RU"/>
        </w:rPr>
        <w:t>Своеобразие и новизна концепции</w:t>
      </w:r>
    </w:p>
    <w:p w:rsidR="00240398" w:rsidRDefault="00240398" w:rsidP="00240398">
      <w:pPr>
        <w:spacing w:after="0" w:line="360" w:lineRule="auto"/>
        <w:ind w:firstLine="709"/>
        <w:jc w:val="both"/>
        <w:rPr>
          <w:rFonts w:ascii="Times New Roman" w:hAnsi="Times New Roman"/>
          <w:sz w:val="28"/>
          <w:szCs w:val="28"/>
          <w:lang w:eastAsia="ru-RU"/>
        </w:rPr>
      </w:pPr>
    </w:p>
    <w:p w:rsidR="00240398" w:rsidRDefault="000A78DE" w:rsidP="00240398">
      <w:pPr>
        <w:spacing w:after="0" w:line="360" w:lineRule="auto"/>
        <w:ind w:firstLine="709"/>
        <w:jc w:val="both"/>
        <w:rPr>
          <w:rFonts w:ascii="Times New Roman" w:hAnsi="Times New Roman"/>
          <w:sz w:val="28"/>
          <w:szCs w:val="28"/>
          <w:lang w:eastAsia="ru-RU"/>
        </w:rPr>
      </w:pPr>
      <w:r w:rsidRPr="00240398">
        <w:rPr>
          <w:rFonts w:ascii="Times New Roman" w:hAnsi="Times New Roman"/>
          <w:b/>
          <w:bCs/>
          <w:i/>
          <w:iCs/>
          <w:sz w:val="28"/>
          <w:szCs w:val="28"/>
          <w:lang w:eastAsia="ru-RU"/>
        </w:rPr>
        <w:t>Во-первых,</w:t>
      </w:r>
      <w:r w:rsidRPr="00240398">
        <w:rPr>
          <w:rFonts w:ascii="Times New Roman" w:hAnsi="Times New Roman"/>
          <w:sz w:val="28"/>
          <w:szCs w:val="28"/>
          <w:lang w:eastAsia="ru-RU"/>
        </w:rPr>
        <w:t xml:space="preserve"> применение ИКТ на уроках усиливает положительную мотивацию обучения,</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активизирует</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познавательную деятельность учащихся.</w:t>
      </w:r>
    </w:p>
    <w:p w:rsidR="00240398" w:rsidRDefault="000A78DE" w:rsidP="00240398">
      <w:pPr>
        <w:spacing w:after="0" w:line="360" w:lineRule="auto"/>
        <w:ind w:firstLine="709"/>
        <w:jc w:val="both"/>
        <w:rPr>
          <w:rFonts w:ascii="Times New Roman" w:hAnsi="Times New Roman"/>
          <w:sz w:val="28"/>
          <w:szCs w:val="28"/>
          <w:lang w:eastAsia="ru-RU"/>
        </w:rPr>
      </w:pPr>
      <w:r w:rsidRPr="00240398">
        <w:rPr>
          <w:rFonts w:ascii="Times New Roman" w:hAnsi="Times New Roman"/>
          <w:b/>
          <w:bCs/>
          <w:i/>
          <w:iCs/>
          <w:sz w:val="28"/>
          <w:szCs w:val="28"/>
          <w:lang w:eastAsia="ru-RU"/>
        </w:rPr>
        <w:t>Во-вторых,</w:t>
      </w:r>
      <w:r w:rsidRPr="00240398">
        <w:rPr>
          <w:rFonts w:ascii="Times New Roman" w:hAnsi="Times New Roman"/>
          <w:sz w:val="28"/>
          <w:szCs w:val="28"/>
          <w:lang w:eastAsia="ru-RU"/>
        </w:rPr>
        <w:t xml:space="preserve"> использование ИКТ</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позволяет проводить уроки на высоком эстетическом и эмоциональном уровне; обеспечивает наглядность, привлечение большого количества дидактического материала.</w:t>
      </w:r>
    </w:p>
    <w:p w:rsidR="00240398" w:rsidRDefault="000A78DE" w:rsidP="00240398">
      <w:pPr>
        <w:spacing w:after="0" w:line="360" w:lineRule="auto"/>
        <w:ind w:firstLine="709"/>
        <w:jc w:val="both"/>
        <w:rPr>
          <w:rFonts w:ascii="Times New Roman" w:hAnsi="Times New Roman"/>
          <w:sz w:val="28"/>
          <w:szCs w:val="28"/>
          <w:lang w:eastAsia="ru-RU"/>
        </w:rPr>
      </w:pPr>
      <w:r w:rsidRPr="00240398">
        <w:rPr>
          <w:rFonts w:ascii="Times New Roman" w:hAnsi="Times New Roman"/>
          <w:b/>
          <w:bCs/>
          <w:i/>
          <w:iCs/>
          <w:sz w:val="28"/>
          <w:szCs w:val="28"/>
          <w:lang w:eastAsia="ru-RU"/>
        </w:rPr>
        <w:t>В-третьих,</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повышается</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объем выполняемой работы на уроке в 1,5-2 раза; обеспечивается высокая степень дифференциации обучения (почти индивидуализация).</w:t>
      </w:r>
    </w:p>
    <w:p w:rsidR="00240398" w:rsidRDefault="000A78DE" w:rsidP="00240398">
      <w:pPr>
        <w:spacing w:after="0" w:line="360" w:lineRule="auto"/>
        <w:ind w:firstLine="709"/>
        <w:jc w:val="both"/>
        <w:rPr>
          <w:rFonts w:ascii="Times New Roman" w:hAnsi="Times New Roman"/>
          <w:sz w:val="28"/>
          <w:szCs w:val="28"/>
          <w:lang w:eastAsia="ru-RU"/>
        </w:rPr>
      </w:pPr>
      <w:r w:rsidRPr="00240398">
        <w:rPr>
          <w:rFonts w:ascii="Times New Roman" w:hAnsi="Times New Roman"/>
          <w:b/>
          <w:bCs/>
          <w:i/>
          <w:iCs/>
          <w:sz w:val="28"/>
          <w:szCs w:val="28"/>
          <w:lang w:eastAsia="ru-RU"/>
        </w:rPr>
        <w:t>В-четвёртых,</w:t>
      </w:r>
      <w:r w:rsidRPr="00240398">
        <w:rPr>
          <w:rFonts w:ascii="Times New Roman" w:hAnsi="Times New Roman"/>
          <w:sz w:val="28"/>
          <w:szCs w:val="28"/>
          <w:lang w:eastAsia="ru-RU"/>
        </w:rPr>
        <w:t xml:space="preserve"> расширяется возможность самостоятельной деятельности; формируются навыки подлинно исследовательской деятельности.</w:t>
      </w:r>
    </w:p>
    <w:p w:rsidR="00240398" w:rsidRDefault="000A78DE" w:rsidP="00240398">
      <w:pPr>
        <w:spacing w:after="0" w:line="360" w:lineRule="auto"/>
        <w:ind w:firstLine="709"/>
        <w:jc w:val="both"/>
        <w:rPr>
          <w:rFonts w:ascii="Times New Roman" w:hAnsi="Times New Roman"/>
          <w:sz w:val="28"/>
          <w:szCs w:val="28"/>
          <w:lang w:eastAsia="ru-RU"/>
        </w:rPr>
      </w:pPr>
      <w:r w:rsidRPr="00240398">
        <w:rPr>
          <w:rFonts w:ascii="Times New Roman" w:hAnsi="Times New Roman"/>
          <w:b/>
          <w:bCs/>
          <w:i/>
          <w:iCs/>
          <w:sz w:val="28"/>
          <w:szCs w:val="28"/>
          <w:lang w:eastAsia="ru-RU"/>
        </w:rPr>
        <w:t xml:space="preserve">В-пятых, </w:t>
      </w:r>
      <w:r w:rsidRPr="00240398">
        <w:rPr>
          <w:rFonts w:ascii="Times New Roman" w:hAnsi="Times New Roman"/>
          <w:sz w:val="28"/>
          <w:szCs w:val="28"/>
          <w:lang w:eastAsia="ru-RU"/>
        </w:rPr>
        <w:t>обеспечивается</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доступ к различным справочным системам, электронным библиотекам, другим информационным ресурсам.</w:t>
      </w:r>
    </w:p>
    <w:p w:rsidR="00240398" w:rsidRDefault="000A78DE" w:rsidP="00240398">
      <w:pPr>
        <w:spacing w:after="0" w:line="360" w:lineRule="auto"/>
        <w:ind w:firstLine="709"/>
        <w:jc w:val="both"/>
        <w:rPr>
          <w:rFonts w:ascii="Times New Roman" w:hAnsi="Times New Roman"/>
          <w:sz w:val="28"/>
          <w:szCs w:val="28"/>
          <w:lang w:eastAsia="ru-RU"/>
        </w:rPr>
      </w:pPr>
      <w:r w:rsidRPr="00240398">
        <w:rPr>
          <w:rFonts w:ascii="Times New Roman" w:hAnsi="Times New Roman"/>
          <w:sz w:val="28"/>
          <w:szCs w:val="28"/>
          <w:lang w:eastAsia="ru-RU"/>
        </w:rPr>
        <w:t>А всё вместе, конечно же, способствует повышению качества образования.</w:t>
      </w:r>
    </w:p>
    <w:p w:rsidR="00240398" w:rsidRDefault="000A78DE" w:rsidP="00240398">
      <w:pPr>
        <w:spacing w:after="0" w:line="360" w:lineRule="auto"/>
        <w:ind w:firstLine="709"/>
        <w:jc w:val="both"/>
        <w:rPr>
          <w:rFonts w:ascii="Times New Roman" w:hAnsi="Times New Roman"/>
          <w:sz w:val="28"/>
          <w:szCs w:val="28"/>
          <w:lang w:eastAsia="ru-RU"/>
        </w:rPr>
      </w:pPr>
      <w:r w:rsidRPr="00240398">
        <w:rPr>
          <w:rFonts w:ascii="Times New Roman" w:hAnsi="Times New Roman"/>
          <w:sz w:val="28"/>
          <w:szCs w:val="28"/>
          <w:lang w:eastAsia="ru-RU"/>
        </w:rPr>
        <w:t>И хотя практически в каждой школе уже есть компьютеры, однако они еще не вполне превратились в хорошо освоенный инструмент учителя. Поэтому</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педагогу</w:t>
      </w:r>
      <w:r w:rsidR="002F02C9" w:rsidRPr="00240398">
        <w:rPr>
          <w:rFonts w:ascii="Times New Roman" w:hAnsi="Times New Roman"/>
          <w:sz w:val="28"/>
          <w:szCs w:val="28"/>
          <w:lang w:eastAsia="ru-RU"/>
        </w:rPr>
        <w:t xml:space="preserve"> в настоящее время необходимо</w:t>
      </w:r>
      <w:r w:rsidR="00240398">
        <w:rPr>
          <w:rFonts w:ascii="Times New Roman" w:hAnsi="Times New Roman"/>
          <w:sz w:val="28"/>
          <w:szCs w:val="28"/>
          <w:lang w:eastAsia="ru-RU"/>
        </w:rPr>
        <w:t xml:space="preserve"> </w:t>
      </w:r>
      <w:r w:rsidRPr="00240398">
        <w:rPr>
          <w:rFonts w:ascii="Times New Roman" w:hAnsi="Times New Roman"/>
          <w:b/>
          <w:bCs/>
          <w:sz w:val="28"/>
          <w:szCs w:val="28"/>
          <w:lang w:eastAsia="ru-RU"/>
        </w:rPr>
        <w:t>научиться пользоваться</w:t>
      </w:r>
      <w:r w:rsidRPr="00240398">
        <w:rPr>
          <w:rFonts w:ascii="Times New Roman" w:hAnsi="Times New Roman"/>
          <w:sz w:val="28"/>
          <w:szCs w:val="28"/>
          <w:lang w:eastAsia="ru-RU"/>
        </w:rPr>
        <w:t xml:space="preserve"> компьютерной техникой, так же, как он использует сегодня авторучку или мел для работы на уроке,</w:t>
      </w:r>
      <w:r w:rsidR="00240398">
        <w:rPr>
          <w:rFonts w:ascii="Times New Roman" w:hAnsi="Times New Roman"/>
          <w:sz w:val="28"/>
          <w:szCs w:val="28"/>
          <w:lang w:eastAsia="ru-RU"/>
        </w:rPr>
        <w:t xml:space="preserve"> </w:t>
      </w:r>
      <w:r w:rsidRPr="00240398">
        <w:rPr>
          <w:rFonts w:ascii="Times New Roman" w:hAnsi="Times New Roman"/>
          <w:b/>
          <w:bCs/>
          <w:sz w:val="28"/>
          <w:szCs w:val="28"/>
          <w:lang w:eastAsia="ru-RU"/>
        </w:rPr>
        <w:t xml:space="preserve">владеть </w:t>
      </w:r>
      <w:r w:rsidRPr="00240398">
        <w:rPr>
          <w:rFonts w:ascii="Times New Roman" w:hAnsi="Times New Roman"/>
          <w:sz w:val="28"/>
          <w:szCs w:val="28"/>
          <w:lang w:eastAsia="ru-RU"/>
        </w:rPr>
        <w:t xml:space="preserve">информационными технологиями и </w:t>
      </w:r>
      <w:r w:rsidRPr="00240398">
        <w:rPr>
          <w:rFonts w:ascii="Times New Roman" w:hAnsi="Times New Roman"/>
          <w:b/>
          <w:bCs/>
          <w:sz w:val="28"/>
          <w:szCs w:val="28"/>
          <w:lang w:eastAsia="ru-RU"/>
        </w:rPr>
        <w:t>умело применять</w:t>
      </w:r>
      <w:r w:rsidRPr="00240398">
        <w:rPr>
          <w:rFonts w:ascii="Times New Roman" w:hAnsi="Times New Roman"/>
          <w:sz w:val="28"/>
          <w:szCs w:val="28"/>
          <w:lang w:eastAsia="ru-RU"/>
        </w:rPr>
        <w:t xml:space="preserve"> полученные знания и навыки для совершенствования методики урока.</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Для учителя компьютер -</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 xml:space="preserve">это уже не роскошь – это </w:t>
      </w:r>
      <w:r w:rsidRPr="00240398">
        <w:rPr>
          <w:rFonts w:ascii="Times New Roman" w:hAnsi="Times New Roman"/>
          <w:b/>
          <w:bCs/>
          <w:sz w:val="28"/>
          <w:szCs w:val="28"/>
          <w:lang w:eastAsia="ru-RU"/>
        </w:rPr>
        <w:t>НЕОБХОДИМОСТЬ.</w:t>
      </w:r>
      <w:r w:rsidR="00240398">
        <w:rPr>
          <w:rFonts w:ascii="Times New Roman" w:hAnsi="Times New Roman"/>
          <w:b/>
          <w:bCs/>
          <w:sz w:val="28"/>
          <w:szCs w:val="28"/>
          <w:lang w:eastAsia="ru-RU"/>
        </w:rPr>
        <w:t xml:space="preserve"> </w:t>
      </w:r>
    </w:p>
    <w:p w:rsidR="00240398" w:rsidRDefault="000A78DE" w:rsidP="00240398">
      <w:pPr>
        <w:spacing w:after="0" w:line="360" w:lineRule="auto"/>
        <w:ind w:firstLine="709"/>
        <w:jc w:val="both"/>
        <w:rPr>
          <w:rFonts w:ascii="Times New Roman" w:hAnsi="Times New Roman"/>
          <w:sz w:val="28"/>
          <w:szCs w:val="28"/>
          <w:lang w:eastAsia="ru-RU"/>
        </w:rPr>
      </w:pPr>
      <w:r w:rsidRPr="00240398">
        <w:rPr>
          <w:rFonts w:ascii="Times New Roman" w:hAnsi="Times New Roman"/>
          <w:sz w:val="28"/>
          <w:szCs w:val="28"/>
          <w:lang w:eastAsia="ru-RU"/>
        </w:rPr>
        <w:t>Ведь именно сейчас у учителя появилась возможность совместно с учениками</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погрузиться в яркий красочный мир познания, не только силой воображения раздвигая стены школьного кабинета, но и используя ресурсы</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ИКТ.</w:t>
      </w:r>
    </w:p>
    <w:p w:rsidR="00D178AB" w:rsidRPr="00240398" w:rsidRDefault="000A78DE" w:rsidP="00240398">
      <w:pPr>
        <w:spacing w:after="0" w:line="360" w:lineRule="auto"/>
        <w:ind w:firstLine="709"/>
        <w:jc w:val="both"/>
        <w:rPr>
          <w:rFonts w:ascii="Times New Roman" w:hAnsi="Times New Roman"/>
          <w:sz w:val="28"/>
          <w:szCs w:val="28"/>
          <w:lang w:eastAsia="ru-RU"/>
        </w:rPr>
      </w:pPr>
      <w:r w:rsidRPr="00240398">
        <w:rPr>
          <w:rFonts w:ascii="Times New Roman" w:hAnsi="Times New Roman"/>
          <w:sz w:val="28"/>
          <w:szCs w:val="28"/>
          <w:lang w:eastAsia="ru-RU"/>
        </w:rPr>
        <w:t>ИКТ постепенно, но неуклонно переходит из вспомогательных средств обучения в разряд ведущих.</w:t>
      </w:r>
      <w:r w:rsidR="00D178AB" w:rsidRPr="00240398">
        <w:rPr>
          <w:rFonts w:ascii="Times New Roman" w:hAnsi="Times New Roman"/>
          <w:sz w:val="28"/>
          <w:szCs w:val="28"/>
          <w:lang w:eastAsia="ru-RU"/>
        </w:rPr>
        <w:t xml:space="preserve"> </w:t>
      </w:r>
    </w:p>
    <w:p w:rsidR="006529EF" w:rsidRPr="00240398" w:rsidRDefault="00D178AB" w:rsidP="00240398">
      <w:pPr>
        <w:spacing w:after="0" w:line="360" w:lineRule="auto"/>
        <w:ind w:firstLine="709"/>
        <w:jc w:val="both"/>
        <w:rPr>
          <w:rFonts w:ascii="Times New Roman" w:hAnsi="Times New Roman"/>
          <w:sz w:val="28"/>
          <w:szCs w:val="28"/>
          <w:lang w:eastAsia="ru-RU"/>
        </w:rPr>
      </w:pPr>
      <w:r w:rsidRPr="00240398">
        <w:rPr>
          <w:rFonts w:ascii="Times New Roman" w:hAnsi="Times New Roman"/>
          <w:sz w:val="28"/>
          <w:szCs w:val="28"/>
          <w:lang w:eastAsia="ru-RU"/>
        </w:rPr>
        <w:t>Современные инфор</w:t>
      </w:r>
      <w:r w:rsidR="00257BF4" w:rsidRPr="00240398">
        <w:rPr>
          <w:rFonts w:ascii="Times New Roman" w:hAnsi="Times New Roman"/>
          <w:sz w:val="28"/>
          <w:szCs w:val="28"/>
          <w:lang w:eastAsia="ru-RU"/>
        </w:rPr>
        <w:t>мационные технологии очень плотно вошли</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в нашу жизнь. Использование информационных технологий позволяет мне осуществить задуманное, сделать урок современным. Использование компьютерных технологий в процессе обучения влияет на рост профессиональной компетентности учителя, это способствует значительному повышению качества образования, что ведёт к решению главной задачи образовательной политики.</w:t>
      </w:r>
      <w:r w:rsidR="00240398">
        <w:rPr>
          <w:rFonts w:ascii="Times New Roman" w:hAnsi="Times New Roman"/>
          <w:sz w:val="28"/>
          <w:szCs w:val="28"/>
          <w:lang w:eastAsia="ru-RU"/>
        </w:rPr>
        <w:t xml:space="preserve"> </w:t>
      </w:r>
    </w:p>
    <w:p w:rsidR="00D178AB" w:rsidRPr="00240398" w:rsidRDefault="00D178AB" w:rsidP="00240398">
      <w:pPr>
        <w:spacing w:after="0" w:line="360" w:lineRule="auto"/>
        <w:ind w:firstLine="709"/>
        <w:jc w:val="both"/>
        <w:rPr>
          <w:rFonts w:ascii="Times New Roman" w:hAnsi="Times New Roman"/>
          <w:sz w:val="28"/>
          <w:szCs w:val="28"/>
          <w:lang w:eastAsia="ru-RU"/>
        </w:rPr>
      </w:pPr>
      <w:r w:rsidRPr="00240398">
        <w:rPr>
          <w:rFonts w:ascii="Times New Roman" w:hAnsi="Times New Roman"/>
          <w:sz w:val="28"/>
          <w:szCs w:val="28"/>
          <w:lang w:eastAsia="ru-RU"/>
        </w:rPr>
        <w:t>Уроки с использованием ИКТ – это, на мой взгляд, является одним из самых важных результатов инновационной работы в нашей школе. Практически на любом школьном предмете можно применить компьютерные технологии. Важно одно – найти ту грань, которая позволит сделать урок по-настоящему развивающим и познавательным</w:t>
      </w:r>
      <w:r w:rsidR="00E3061B" w:rsidRPr="00240398">
        <w:rPr>
          <w:rFonts w:ascii="Times New Roman" w:hAnsi="Times New Roman"/>
          <w:sz w:val="28"/>
          <w:szCs w:val="28"/>
          <w:lang w:eastAsia="ru-RU"/>
        </w:rPr>
        <w:t>.</w:t>
      </w:r>
    </w:p>
    <w:p w:rsidR="00D178AB" w:rsidRPr="00240398" w:rsidRDefault="00D178AB" w:rsidP="00240398">
      <w:pPr>
        <w:spacing w:after="0" w:line="360" w:lineRule="auto"/>
        <w:ind w:firstLine="709"/>
        <w:jc w:val="both"/>
        <w:rPr>
          <w:rFonts w:ascii="Times New Roman" w:hAnsi="Times New Roman"/>
          <w:sz w:val="28"/>
          <w:szCs w:val="28"/>
          <w:lang w:eastAsia="ru-RU"/>
        </w:rPr>
      </w:pPr>
      <w:r w:rsidRPr="00240398">
        <w:rPr>
          <w:rFonts w:ascii="Times New Roman" w:hAnsi="Times New Roman"/>
          <w:sz w:val="28"/>
          <w:szCs w:val="28"/>
          <w:lang w:eastAsia="ru-RU"/>
        </w:rPr>
        <w:t>Обычно под ИТ понимают электронные носители информации и технические средства по их обработке. Что это такое? Компьютер и компьютерные программы, принтер для печати, сканер для копирования материалов с бумажных носителей, мультимедийный проектор и т.д.</w:t>
      </w:r>
    </w:p>
    <w:p w:rsidR="00D178AB" w:rsidRPr="00240398" w:rsidRDefault="00D178AB" w:rsidP="00240398">
      <w:pPr>
        <w:spacing w:after="0" w:line="360" w:lineRule="auto"/>
        <w:ind w:firstLine="709"/>
        <w:jc w:val="both"/>
        <w:rPr>
          <w:rFonts w:ascii="Times New Roman" w:hAnsi="Times New Roman"/>
          <w:sz w:val="28"/>
          <w:szCs w:val="28"/>
          <w:lang w:eastAsia="ru-RU"/>
        </w:rPr>
      </w:pPr>
      <w:r w:rsidRPr="00240398">
        <w:rPr>
          <w:rFonts w:ascii="Times New Roman" w:hAnsi="Times New Roman"/>
          <w:sz w:val="28"/>
          <w:szCs w:val="28"/>
          <w:lang w:eastAsia="ru-RU"/>
        </w:rPr>
        <w:t xml:space="preserve">Чаще всего, говоря об ИТ, имеют ввиду работу со старшими школьниками и в меньшей степени говорится об использовании ИТ в начальной школе. Но, как показала практика </w:t>
      </w:r>
      <w:r w:rsidR="00CC1A5F" w:rsidRPr="00240398">
        <w:rPr>
          <w:rFonts w:ascii="Times New Roman" w:hAnsi="Times New Roman"/>
          <w:sz w:val="28"/>
          <w:szCs w:val="28"/>
          <w:lang w:eastAsia="ru-RU"/>
        </w:rPr>
        <w:t xml:space="preserve">моей </w:t>
      </w:r>
      <w:r w:rsidRPr="00240398">
        <w:rPr>
          <w:rFonts w:ascii="Times New Roman" w:hAnsi="Times New Roman"/>
          <w:sz w:val="28"/>
          <w:szCs w:val="28"/>
          <w:lang w:eastAsia="ru-RU"/>
        </w:rPr>
        <w:t xml:space="preserve">работы , использование ИТ в начальной школе не только позволяет </w:t>
      </w:r>
      <w:r w:rsidRPr="00240398">
        <w:rPr>
          <w:rFonts w:ascii="Times New Roman" w:hAnsi="Times New Roman"/>
          <w:b/>
          <w:bCs/>
          <w:i/>
          <w:iCs/>
          <w:sz w:val="28"/>
          <w:szCs w:val="28"/>
          <w:lang w:eastAsia="ru-RU"/>
        </w:rPr>
        <w:t>повысить эффективность преподавания</w:t>
      </w:r>
      <w:r w:rsidRPr="00240398">
        <w:rPr>
          <w:rFonts w:ascii="Times New Roman" w:hAnsi="Times New Roman"/>
          <w:sz w:val="28"/>
          <w:szCs w:val="28"/>
          <w:lang w:eastAsia="ru-RU"/>
        </w:rPr>
        <w:t xml:space="preserve">, но и более </w:t>
      </w:r>
      <w:r w:rsidRPr="00240398">
        <w:rPr>
          <w:rFonts w:ascii="Times New Roman" w:hAnsi="Times New Roman"/>
          <w:b/>
          <w:bCs/>
          <w:i/>
          <w:iCs/>
          <w:sz w:val="28"/>
          <w:szCs w:val="28"/>
          <w:lang w:eastAsia="ru-RU"/>
        </w:rPr>
        <w:t>рационально и экономно использовать время и силы учителя</w:t>
      </w:r>
      <w:r w:rsidRPr="00240398">
        <w:rPr>
          <w:rFonts w:ascii="Times New Roman" w:hAnsi="Times New Roman"/>
          <w:sz w:val="28"/>
          <w:szCs w:val="28"/>
          <w:lang w:eastAsia="ru-RU"/>
        </w:rPr>
        <w:t xml:space="preserve">. Как же это происходит? </w:t>
      </w:r>
    </w:p>
    <w:p w:rsidR="00D178AB" w:rsidRPr="00240398" w:rsidRDefault="00D178AB" w:rsidP="00240398">
      <w:pPr>
        <w:spacing w:after="0" w:line="360" w:lineRule="auto"/>
        <w:ind w:firstLine="709"/>
        <w:jc w:val="both"/>
        <w:rPr>
          <w:rFonts w:ascii="Times New Roman" w:hAnsi="Times New Roman"/>
          <w:sz w:val="28"/>
          <w:szCs w:val="28"/>
          <w:lang w:eastAsia="ru-RU"/>
        </w:rPr>
      </w:pPr>
      <w:r w:rsidRPr="00240398">
        <w:rPr>
          <w:rFonts w:ascii="Times New Roman" w:hAnsi="Times New Roman"/>
          <w:sz w:val="28"/>
          <w:szCs w:val="28"/>
          <w:lang w:eastAsia="ru-RU"/>
        </w:rPr>
        <w:t xml:space="preserve">Где же ИТ могут помочь современному учителю в его работе? Ответить на этот вопрос мне бы хотелось исходя из собственного опыта и опыта учителей нашей школы. </w:t>
      </w:r>
    </w:p>
    <w:p w:rsidR="00D178AB" w:rsidRPr="00240398" w:rsidRDefault="00D178AB" w:rsidP="00240398">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240398">
        <w:rPr>
          <w:rFonts w:ascii="Times New Roman" w:hAnsi="Times New Roman"/>
          <w:sz w:val="28"/>
          <w:szCs w:val="28"/>
          <w:lang w:eastAsia="ru-RU"/>
        </w:rPr>
        <w:t>Подбор иллюстративного материала к уроку и для оформления стендов, класса (сканирование, Интернет; принтер, презентация).</w:t>
      </w:r>
    </w:p>
    <w:p w:rsidR="00D178AB" w:rsidRPr="00240398" w:rsidRDefault="00D178AB" w:rsidP="00240398">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240398">
        <w:rPr>
          <w:rFonts w:ascii="Times New Roman" w:hAnsi="Times New Roman"/>
          <w:sz w:val="28"/>
          <w:szCs w:val="28"/>
          <w:lang w:eastAsia="ru-RU"/>
        </w:rPr>
        <w:t>Подбор дополнительного познавательного материала к уроку окружающего мира, москвоведения (Интернет), знакомство со сценариями праздников и внеклассных мероприятий.</w:t>
      </w:r>
    </w:p>
    <w:p w:rsidR="00D178AB" w:rsidRPr="00240398" w:rsidRDefault="00D178AB" w:rsidP="00240398">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240398">
        <w:rPr>
          <w:rFonts w:ascii="Times New Roman" w:hAnsi="Times New Roman"/>
          <w:sz w:val="28"/>
          <w:szCs w:val="28"/>
          <w:lang w:eastAsia="ru-RU"/>
        </w:rPr>
        <w:t>Обмен опытом, знакомство с периодикой, наработками других педагогов России и зарубежья.</w:t>
      </w:r>
    </w:p>
    <w:p w:rsidR="00D178AB" w:rsidRPr="00240398" w:rsidRDefault="00D178AB" w:rsidP="00240398">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240398">
        <w:rPr>
          <w:rFonts w:ascii="Times New Roman" w:hAnsi="Times New Roman"/>
          <w:sz w:val="28"/>
          <w:szCs w:val="28"/>
          <w:lang w:eastAsia="ru-RU"/>
        </w:rPr>
        <w:t xml:space="preserve">Оформление классной документации, отчетов. Компьютер позволит не писать отчеты и анализы каждый раз, а достаточно набрать один раз схему и в дальнейшем только вносить необходимые изменения. </w:t>
      </w:r>
    </w:p>
    <w:p w:rsidR="00D178AB" w:rsidRPr="00240398" w:rsidRDefault="00D178AB" w:rsidP="00240398">
      <w:pPr>
        <w:numPr>
          <w:ilvl w:val="0"/>
          <w:numId w:val="1"/>
        </w:numPr>
        <w:tabs>
          <w:tab w:val="clear" w:pos="720"/>
        </w:tabs>
        <w:spacing w:after="0" w:line="360" w:lineRule="auto"/>
        <w:ind w:left="0" w:firstLine="709"/>
        <w:jc w:val="both"/>
        <w:rPr>
          <w:rFonts w:ascii="Times New Roman" w:hAnsi="Times New Roman"/>
          <w:sz w:val="28"/>
          <w:szCs w:val="28"/>
          <w:lang w:eastAsia="ru-RU"/>
        </w:rPr>
      </w:pPr>
      <w:r w:rsidRPr="00240398">
        <w:rPr>
          <w:rFonts w:ascii="Times New Roman" w:hAnsi="Times New Roman"/>
          <w:sz w:val="28"/>
          <w:szCs w:val="28"/>
          <w:lang w:eastAsia="ru-RU"/>
        </w:rPr>
        <w:t xml:space="preserve">Создание презентаций в программе Рower Рoint для повышения эффективности урока. </w:t>
      </w:r>
    </w:p>
    <w:p w:rsidR="00D178AB" w:rsidRPr="00240398" w:rsidRDefault="00D178AB" w:rsidP="00240398">
      <w:pPr>
        <w:spacing w:after="0" w:line="360" w:lineRule="auto"/>
        <w:ind w:firstLine="709"/>
        <w:jc w:val="both"/>
        <w:rPr>
          <w:rFonts w:ascii="Times New Roman" w:hAnsi="Times New Roman"/>
          <w:sz w:val="28"/>
          <w:szCs w:val="28"/>
          <w:lang w:eastAsia="ru-RU"/>
        </w:rPr>
      </w:pPr>
      <w:r w:rsidRPr="00240398">
        <w:rPr>
          <w:rFonts w:ascii="Times New Roman" w:hAnsi="Times New Roman"/>
          <w:sz w:val="28"/>
          <w:szCs w:val="28"/>
          <w:lang w:eastAsia="ru-RU"/>
        </w:rPr>
        <w:t xml:space="preserve">Таким образом, ИТ существенно помогают педагогу в его работе. Это и подбор дополнительного текстового и иллюстративного материала, создание карточек с индивидуальными заданиями и дополнительными познавательными текстами, создание электронной базы мониторинга, систематизация и сохранение личных методических наработок, подготовка отчетной документации, оформление учебных стендов и т.д. </w:t>
      </w:r>
      <w:r w:rsidRPr="00240398">
        <w:rPr>
          <w:rFonts w:ascii="Times New Roman" w:hAnsi="Times New Roman"/>
          <w:b/>
          <w:bCs/>
          <w:i/>
          <w:iCs/>
          <w:sz w:val="28"/>
          <w:szCs w:val="28"/>
          <w:lang w:eastAsia="ru-RU"/>
        </w:rPr>
        <w:t>Все это позволяет при более низких временных затратах получить более высокий результат в обучении детей.</w:t>
      </w:r>
      <w:r w:rsidRPr="00240398">
        <w:rPr>
          <w:rFonts w:ascii="Times New Roman" w:hAnsi="Times New Roman"/>
          <w:sz w:val="28"/>
          <w:szCs w:val="28"/>
          <w:lang w:eastAsia="ru-RU"/>
        </w:rPr>
        <w:t xml:space="preserve"> </w:t>
      </w:r>
    </w:p>
    <w:p w:rsidR="00D178AB" w:rsidRDefault="00D178AB" w:rsidP="00240398">
      <w:pPr>
        <w:spacing w:after="0" w:line="360" w:lineRule="auto"/>
        <w:ind w:firstLine="709"/>
        <w:jc w:val="both"/>
        <w:rPr>
          <w:rFonts w:ascii="Times New Roman" w:hAnsi="Times New Roman"/>
          <w:sz w:val="28"/>
          <w:szCs w:val="28"/>
          <w:lang w:eastAsia="ru-RU"/>
        </w:rPr>
      </w:pPr>
      <w:r w:rsidRPr="00240398">
        <w:rPr>
          <w:rFonts w:ascii="Times New Roman" w:hAnsi="Times New Roman"/>
          <w:sz w:val="28"/>
          <w:szCs w:val="28"/>
          <w:lang w:eastAsia="ru-RU"/>
        </w:rPr>
        <w:t xml:space="preserve">Одной из наиболее удачных форм подготовки и представления учебного материала к урокам (особенно к урокам </w:t>
      </w:r>
      <w:r w:rsidRPr="00240398">
        <w:rPr>
          <w:rFonts w:ascii="Times New Roman" w:hAnsi="Times New Roman"/>
          <w:i/>
          <w:iCs/>
          <w:sz w:val="28"/>
          <w:szCs w:val="28"/>
          <w:lang w:eastAsia="ru-RU"/>
        </w:rPr>
        <w:t>окружающего мира)</w:t>
      </w:r>
      <w:r w:rsidRPr="00240398">
        <w:rPr>
          <w:rFonts w:ascii="Times New Roman" w:hAnsi="Times New Roman"/>
          <w:sz w:val="28"/>
          <w:szCs w:val="28"/>
          <w:lang w:eastAsia="ru-RU"/>
        </w:rPr>
        <w:t xml:space="preserve"> в начальной школе можно назвать создание мультимедийных презентаций. </w:t>
      </w:r>
    </w:p>
    <w:p w:rsidR="00240398" w:rsidRPr="00240398" w:rsidRDefault="00240398" w:rsidP="00240398">
      <w:pPr>
        <w:spacing w:after="0" w:line="360" w:lineRule="auto"/>
        <w:ind w:firstLine="709"/>
        <w:jc w:val="both"/>
        <w:rPr>
          <w:rFonts w:ascii="Times New Roman" w:hAnsi="Times New Roman"/>
          <w:sz w:val="28"/>
          <w:szCs w:val="28"/>
          <w:lang w:eastAsia="ru-RU"/>
        </w:rPr>
      </w:pPr>
    </w:p>
    <w:p w:rsidR="00D178AB" w:rsidRDefault="00D178AB" w:rsidP="00240398">
      <w:pPr>
        <w:spacing w:after="0" w:line="360" w:lineRule="auto"/>
        <w:ind w:firstLine="709"/>
        <w:jc w:val="center"/>
        <w:rPr>
          <w:rFonts w:ascii="Times New Roman" w:hAnsi="Times New Roman"/>
          <w:b/>
          <w:bCs/>
          <w:sz w:val="28"/>
          <w:szCs w:val="28"/>
          <w:lang w:eastAsia="ru-RU"/>
        </w:rPr>
      </w:pPr>
      <w:r w:rsidRPr="00240398">
        <w:rPr>
          <w:rFonts w:ascii="Times New Roman" w:hAnsi="Times New Roman"/>
          <w:b/>
          <w:bCs/>
          <w:sz w:val="28"/>
          <w:szCs w:val="28"/>
          <w:lang w:eastAsia="ru-RU"/>
        </w:rPr>
        <w:t>Что такое презентация? Почему именно презентация?</w:t>
      </w:r>
    </w:p>
    <w:p w:rsidR="00240398" w:rsidRPr="00240398" w:rsidRDefault="00240398" w:rsidP="00240398">
      <w:pPr>
        <w:spacing w:after="0" w:line="360" w:lineRule="auto"/>
        <w:ind w:firstLine="709"/>
        <w:jc w:val="both"/>
        <w:rPr>
          <w:rFonts w:ascii="Times New Roman" w:hAnsi="Times New Roman"/>
          <w:b/>
          <w:bCs/>
          <w:sz w:val="28"/>
          <w:szCs w:val="28"/>
          <w:lang w:eastAsia="ru-RU"/>
        </w:rPr>
      </w:pPr>
    </w:p>
    <w:p w:rsidR="00D178AB" w:rsidRPr="00240398" w:rsidRDefault="00D178AB" w:rsidP="00240398">
      <w:pPr>
        <w:spacing w:after="0" w:line="360" w:lineRule="auto"/>
        <w:ind w:firstLine="709"/>
        <w:jc w:val="both"/>
        <w:rPr>
          <w:rFonts w:ascii="Times New Roman" w:hAnsi="Times New Roman"/>
          <w:sz w:val="28"/>
          <w:szCs w:val="28"/>
          <w:lang w:eastAsia="ru-RU"/>
        </w:rPr>
      </w:pPr>
      <w:r w:rsidRPr="00240398">
        <w:rPr>
          <w:rFonts w:ascii="Times New Roman" w:hAnsi="Times New Roman"/>
          <w:sz w:val="28"/>
          <w:szCs w:val="28"/>
          <w:lang w:eastAsia="ru-RU"/>
        </w:rPr>
        <w:t xml:space="preserve">“Презентация” - переводится с английского как “представление”. Мультимедийные </w:t>
      </w:r>
      <w:r w:rsidRPr="00240398">
        <w:rPr>
          <w:rFonts w:ascii="Times New Roman" w:hAnsi="Times New Roman"/>
          <w:b/>
          <w:bCs/>
          <w:sz w:val="28"/>
          <w:szCs w:val="28"/>
          <w:lang w:eastAsia="ru-RU"/>
        </w:rPr>
        <w:t>презентации</w:t>
      </w:r>
      <w:r w:rsidRPr="00240398">
        <w:rPr>
          <w:rFonts w:ascii="Times New Roman" w:hAnsi="Times New Roman"/>
          <w:sz w:val="28"/>
          <w:szCs w:val="28"/>
          <w:lang w:eastAsia="ru-RU"/>
        </w:rPr>
        <w:t xml:space="preserve"> - это удобный и эффектный способ представления информации с помощью компьютерных программ. Он сочетает в себе динамику, звук и изображение, т.е. те факторы, которые наиболее долго удерживают внимание ребенка. </w:t>
      </w:r>
    </w:p>
    <w:p w:rsidR="00D178AB" w:rsidRPr="00240398" w:rsidRDefault="00D178AB" w:rsidP="00240398">
      <w:pPr>
        <w:spacing w:after="0" w:line="360" w:lineRule="auto"/>
        <w:ind w:firstLine="709"/>
        <w:jc w:val="both"/>
        <w:rPr>
          <w:rFonts w:ascii="Times New Roman" w:hAnsi="Times New Roman"/>
          <w:sz w:val="28"/>
          <w:szCs w:val="28"/>
          <w:lang w:eastAsia="ru-RU"/>
        </w:rPr>
      </w:pPr>
      <w:r w:rsidRPr="00240398">
        <w:rPr>
          <w:rFonts w:ascii="Times New Roman" w:hAnsi="Times New Roman"/>
          <w:sz w:val="28"/>
          <w:szCs w:val="28"/>
          <w:lang w:eastAsia="ru-RU"/>
        </w:rPr>
        <w:t xml:space="preserve">Одновременное воздействие на два важнейших органа восприятия (слух и зрение) позволяют достичь гораздо большего эффекта. По данным Центра прикладных исследований Вортоновской Школы (Wharton School) Университета штата Миннесота человек запоминает 20% услышанного и 30% увиденного, и более 50% того, что он видит и слышит одновременно. Таким образом, </w:t>
      </w:r>
      <w:r w:rsidRPr="00240398">
        <w:rPr>
          <w:rFonts w:ascii="Times New Roman" w:hAnsi="Times New Roman"/>
          <w:b/>
          <w:bCs/>
          <w:i/>
          <w:iCs/>
          <w:sz w:val="28"/>
          <w:szCs w:val="28"/>
          <w:lang w:eastAsia="ru-RU"/>
        </w:rPr>
        <w:t xml:space="preserve">облегчение процесса восприятия и запоминания информации </w:t>
      </w:r>
      <w:r w:rsidRPr="00240398">
        <w:rPr>
          <w:rFonts w:ascii="Times New Roman" w:hAnsi="Times New Roman"/>
          <w:sz w:val="28"/>
          <w:szCs w:val="28"/>
          <w:lang w:eastAsia="ru-RU"/>
        </w:rPr>
        <w:t>с помощью ярких образов - это основа любой современной презентации.</w:t>
      </w:r>
    </w:p>
    <w:p w:rsidR="00D178AB" w:rsidRPr="00240398" w:rsidRDefault="00D178AB" w:rsidP="00240398">
      <w:pPr>
        <w:spacing w:after="0" w:line="360" w:lineRule="auto"/>
        <w:ind w:firstLine="709"/>
        <w:jc w:val="both"/>
        <w:rPr>
          <w:rFonts w:ascii="Times New Roman" w:hAnsi="Times New Roman"/>
          <w:sz w:val="28"/>
          <w:szCs w:val="28"/>
          <w:lang w:eastAsia="ru-RU"/>
        </w:rPr>
      </w:pPr>
      <w:r w:rsidRPr="00240398">
        <w:rPr>
          <w:rFonts w:ascii="Times New Roman" w:hAnsi="Times New Roman"/>
          <w:sz w:val="28"/>
          <w:szCs w:val="28"/>
          <w:lang w:eastAsia="ru-RU"/>
        </w:rPr>
        <w:t xml:space="preserve">Более того, презентация дает возможность учителю </w:t>
      </w:r>
      <w:r w:rsidRPr="00240398">
        <w:rPr>
          <w:rFonts w:ascii="Times New Roman" w:hAnsi="Times New Roman"/>
          <w:sz w:val="28"/>
          <w:szCs w:val="28"/>
          <w:u w:val="single"/>
          <w:lang w:eastAsia="ru-RU"/>
        </w:rPr>
        <w:t xml:space="preserve">самостоятельно скомпоновать учебный материал </w:t>
      </w:r>
      <w:r w:rsidRPr="00240398">
        <w:rPr>
          <w:rFonts w:ascii="Times New Roman" w:hAnsi="Times New Roman"/>
          <w:sz w:val="28"/>
          <w:szCs w:val="28"/>
          <w:lang w:eastAsia="ru-RU"/>
        </w:rPr>
        <w:t>исходя их особенностей конкретного класса, темы, предмета, что позволяет построить урок так, чтобы добиться максимального учебного эффекта.</w:t>
      </w:r>
      <w:r w:rsidR="00240398">
        <w:rPr>
          <w:rFonts w:ascii="Times New Roman" w:hAnsi="Times New Roman"/>
          <w:sz w:val="28"/>
          <w:szCs w:val="28"/>
          <w:lang w:eastAsia="ru-RU"/>
        </w:rPr>
        <w:t xml:space="preserve"> </w:t>
      </w:r>
    </w:p>
    <w:p w:rsidR="00D178AB" w:rsidRPr="00240398" w:rsidRDefault="00D178AB" w:rsidP="00240398">
      <w:pPr>
        <w:spacing w:after="0" w:line="360" w:lineRule="auto"/>
        <w:ind w:firstLine="709"/>
        <w:jc w:val="both"/>
        <w:rPr>
          <w:rFonts w:ascii="Times New Roman" w:hAnsi="Times New Roman"/>
          <w:b/>
          <w:sz w:val="28"/>
          <w:szCs w:val="28"/>
          <w:lang w:eastAsia="ru-RU"/>
        </w:rPr>
      </w:pPr>
      <w:r w:rsidRPr="00240398">
        <w:rPr>
          <w:rFonts w:ascii="Times New Roman" w:hAnsi="Times New Roman"/>
          <w:b/>
          <w:sz w:val="28"/>
          <w:szCs w:val="28"/>
          <w:lang w:eastAsia="ru-RU"/>
        </w:rPr>
        <w:t>Варианты организации деятельности с презентациями могут быть следующими:</w:t>
      </w:r>
    </w:p>
    <w:p w:rsidR="00D178AB" w:rsidRPr="00240398" w:rsidRDefault="00D178AB" w:rsidP="00240398">
      <w:pPr>
        <w:numPr>
          <w:ilvl w:val="0"/>
          <w:numId w:val="3"/>
        </w:numPr>
        <w:tabs>
          <w:tab w:val="clear" w:pos="720"/>
        </w:tabs>
        <w:spacing w:after="0" w:line="360" w:lineRule="auto"/>
        <w:ind w:left="0" w:firstLine="709"/>
        <w:jc w:val="both"/>
        <w:rPr>
          <w:rFonts w:ascii="Times New Roman" w:hAnsi="Times New Roman"/>
          <w:sz w:val="28"/>
          <w:szCs w:val="28"/>
          <w:lang w:eastAsia="ru-RU"/>
        </w:rPr>
      </w:pPr>
      <w:r w:rsidRPr="00240398">
        <w:rPr>
          <w:rFonts w:ascii="Times New Roman" w:hAnsi="Times New Roman"/>
          <w:sz w:val="28"/>
          <w:szCs w:val="28"/>
          <w:lang w:eastAsia="ru-RU"/>
        </w:rPr>
        <w:t>Учитель объясняет тему с использованием презентации.</w:t>
      </w:r>
    </w:p>
    <w:p w:rsidR="00D178AB" w:rsidRPr="00240398" w:rsidRDefault="00D178AB" w:rsidP="00240398">
      <w:pPr>
        <w:numPr>
          <w:ilvl w:val="0"/>
          <w:numId w:val="3"/>
        </w:numPr>
        <w:tabs>
          <w:tab w:val="clear" w:pos="720"/>
        </w:tabs>
        <w:spacing w:after="0" w:line="360" w:lineRule="auto"/>
        <w:ind w:left="0" w:firstLine="709"/>
        <w:jc w:val="both"/>
        <w:rPr>
          <w:rFonts w:ascii="Times New Roman" w:hAnsi="Times New Roman"/>
          <w:sz w:val="28"/>
          <w:szCs w:val="28"/>
          <w:lang w:eastAsia="ru-RU"/>
        </w:rPr>
      </w:pPr>
      <w:r w:rsidRPr="00240398">
        <w:rPr>
          <w:rFonts w:ascii="Times New Roman" w:hAnsi="Times New Roman"/>
          <w:sz w:val="28"/>
          <w:szCs w:val="28"/>
          <w:lang w:eastAsia="ru-RU"/>
        </w:rPr>
        <w:t>Ученики используют фрагменты презентации при повторении пройденного. Например, при подготовке итоговых уроков по темам четверти.</w:t>
      </w:r>
    </w:p>
    <w:p w:rsidR="00D178AB" w:rsidRPr="00240398" w:rsidRDefault="00D178AB" w:rsidP="00240398">
      <w:pPr>
        <w:numPr>
          <w:ilvl w:val="0"/>
          <w:numId w:val="3"/>
        </w:numPr>
        <w:tabs>
          <w:tab w:val="clear" w:pos="720"/>
        </w:tabs>
        <w:spacing w:after="0" w:line="360" w:lineRule="auto"/>
        <w:ind w:left="0" w:firstLine="709"/>
        <w:jc w:val="both"/>
        <w:rPr>
          <w:rFonts w:ascii="Times New Roman" w:hAnsi="Times New Roman"/>
          <w:sz w:val="28"/>
          <w:szCs w:val="28"/>
          <w:lang w:eastAsia="ru-RU"/>
        </w:rPr>
      </w:pPr>
      <w:r w:rsidRPr="00240398">
        <w:rPr>
          <w:rFonts w:ascii="Times New Roman" w:hAnsi="Times New Roman"/>
          <w:sz w:val="28"/>
          <w:szCs w:val="28"/>
          <w:lang w:eastAsia="ru-RU"/>
        </w:rPr>
        <w:t>Отдельные слайды презентации сохраняются в виде рисунков, к ним</w:t>
      </w:r>
      <w:r w:rsidR="00CC1A5F" w:rsidRPr="00240398">
        <w:rPr>
          <w:rFonts w:ascii="Times New Roman" w:hAnsi="Times New Roman"/>
          <w:sz w:val="28"/>
          <w:szCs w:val="28"/>
          <w:lang w:eastAsia="ru-RU"/>
        </w:rPr>
        <w:t xml:space="preserve"> даются различные задания.</w:t>
      </w:r>
    </w:p>
    <w:p w:rsidR="00D178AB" w:rsidRPr="00240398" w:rsidRDefault="00D178AB" w:rsidP="00240398">
      <w:pPr>
        <w:numPr>
          <w:ilvl w:val="0"/>
          <w:numId w:val="3"/>
        </w:numPr>
        <w:tabs>
          <w:tab w:val="clear" w:pos="720"/>
        </w:tabs>
        <w:spacing w:after="0" w:line="360" w:lineRule="auto"/>
        <w:ind w:left="0" w:firstLine="709"/>
        <w:jc w:val="both"/>
        <w:rPr>
          <w:rFonts w:ascii="Times New Roman" w:hAnsi="Times New Roman"/>
          <w:sz w:val="28"/>
          <w:szCs w:val="28"/>
          <w:lang w:eastAsia="ru-RU"/>
        </w:rPr>
      </w:pPr>
      <w:r w:rsidRPr="00240398">
        <w:rPr>
          <w:rFonts w:ascii="Times New Roman" w:hAnsi="Times New Roman"/>
          <w:sz w:val="28"/>
          <w:szCs w:val="28"/>
          <w:lang w:eastAsia="ru-RU"/>
        </w:rPr>
        <w:t>Ученики получают готовую презентацию и готовят сообщение по теме с использованием по</w:t>
      </w:r>
      <w:r w:rsidR="00CC1A5F" w:rsidRPr="00240398">
        <w:rPr>
          <w:rFonts w:ascii="Times New Roman" w:hAnsi="Times New Roman"/>
          <w:sz w:val="28"/>
          <w:szCs w:val="28"/>
          <w:lang w:eastAsia="ru-RU"/>
        </w:rPr>
        <w:t>лной презентации или ее части.</w:t>
      </w:r>
    </w:p>
    <w:p w:rsidR="00D178AB" w:rsidRPr="00240398" w:rsidRDefault="00D178AB" w:rsidP="00240398">
      <w:pPr>
        <w:numPr>
          <w:ilvl w:val="0"/>
          <w:numId w:val="3"/>
        </w:numPr>
        <w:tabs>
          <w:tab w:val="clear" w:pos="720"/>
        </w:tabs>
        <w:spacing w:after="0" w:line="360" w:lineRule="auto"/>
        <w:ind w:left="0" w:firstLine="709"/>
        <w:jc w:val="both"/>
        <w:rPr>
          <w:rFonts w:ascii="Times New Roman" w:hAnsi="Times New Roman"/>
          <w:sz w:val="28"/>
          <w:szCs w:val="28"/>
          <w:lang w:eastAsia="ru-RU"/>
        </w:rPr>
      </w:pPr>
      <w:r w:rsidRPr="00240398">
        <w:rPr>
          <w:rFonts w:ascii="Times New Roman" w:hAnsi="Times New Roman"/>
          <w:sz w:val="28"/>
          <w:szCs w:val="28"/>
          <w:lang w:eastAsia="ru-RU"/>
        </w:rPr>
        <w:t>Ученики получают презентацию, в которой слайды перемешаны. Надо</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изучить материал и расположить</w:t>
      </w:r>
      <w:r w:rsidR="00CC1A5F" w:rsidRPr="00240398">
        <w:rPr>
          <w:rFonts w:ascii="Times New Roman" w:hAnsi="Times New Roman"/>
          <w:sz w:val="28"/>
          <w:szCs w:val="28"/>
          <w:lang w:eastAsia="ru-RU"/>
        </w:rPr>
        <w:t xml:space="preserve"> слайды в нужном порядке. </w:t>
      </w:r>
    </w:p>
    <w:p w:rsidR="00D178AB" w:rsidRPr="00240398" w:rsidRDefault="00D178AB" w:rsidP="00240398">
      <w:pPr>
        <w:numPr>
          <w:ilvl w:val="0"/>
          <w:numId w:val="3"/>
        </w:numPr>
        <w:tabs>
          <w:tab w:val="clear" w:pos="720"/>
        </w:tabs>
        <w:spacing w:after="0" w:line="360" w:lineRule="auto"/>
        <w:ind w:left="0" w:firstLine="709"/>
        <w:jc w:val="both"/>
        <w:rPr>
          <w:rFonts w:ascii="Times New Roman" w:hAnsi="Times New Roman"/>
          <w:sz w:val="28"/>
          <w:szCs w:val="28"/>
          <w:lang w:eastAsia="ru-RU"/>
        </w:rPr>
      </w:pPr>
      <w:r w:rsidRPr="00240398">
        <w:rPr>
          <w:rFonts w:ascii="Times New Roman" w:hAnsi="Times New Roman"/>
          <w:sz w:val="28"/>
          <w:szCs w:val="28"/>
          <w:lang w:eastAsia="ru-RU"/>
        </w:rPr>
        <w:t>Ученики получают презентацию и вопрос, затрагивающий лишь небольшую часть темы. Изучив презентацию, убрать все лишние слайды, а с помощью оставшихся ответьте н</w:t>
      </w:r>
      <w:r w:rsidR="00CC1A5F" w:rsidRPr="00240398">
        <w:rPr>
          <w:rFonts w:ascii="Times New Roman" w:hAnsi="Times New Roman"/>
          <w:sz w:val="28"/>
          <w:szCs w:val="28"/>
          <w:lang w:eastAsia="ru-RU"/>
        </w:rPr>
        <w:t xml:space="preserve">а вопрос. </w:t>
      </w:r>
    </w:p>
    <w:p w:rsidR="00D178AB" w:rsidRPr="00240398" w:rsidRDefault="00D178AB" w:rsidP="00240398">
      <w:pPr>
        <w:numPr>
          <w:ilvl w:val="0"/>
          <w:numId w:val="3"/>
        </w:numPr>
        <w:tabs>
          <w:tab w:val="clear" w:pos="720"/>
        </w:tabs>
        <w:spacing w:after="0" w:line="360" w:lineRule="auto"/>
        <w:ind w:left="0" w:firstLine="709"/>
        <w:jc w:val="both"/>
        <w:rPr>
          <w:rFonts w:ascii="Times New Roman" w:hAnsi="Times New Roman"/>
          <w:sz w:val="28"/>
          <w:szCs w:val="28"/>
          <w:lang w:eastAsia="ru-RU"/>
        </w:rPr>
      </w:pPr>
      <w:r w:rsidRPr="00240398">
        <w:rPr>
          <w:rFonts w:ascii="Times New Roman" w:hAnsi="Times New Roman"/>
          <w:sz w:val="28"/>
          <w:szCs w:val="28"/>
          <w:lang w:eastAsia="ru-RU"/>
        </w:rPr>
        <w:t>Ученики получают задание по теме и папку с набором рисунков, причем</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в этом наборе могут быть лишние и ненужные рисунки. Создать презентацию по заданной теме с использованием необходимых рисунков из предложенных или добавлением своих. В каждый слайд кроме рисунка вставить небольшой текстовой фрагмент. Например, обобщающий урок по теме «Поздравительная открытка»</w:t>
      </w:r>
    </w:p>
    <w:p w:rsidR="00D178AB" w:rsidRPr="00240398" w:rsidRDefault="00D178AB" w:rsidP="00240398">
      <w:pPr>
        <w:numPr>
          <w:ilvl w:val="0"/>
          <w:numId w:val="3"/>
        </w:numPr>
        <w:tabs>
          <w:tab w:val="clear" w:pos="720"/>
        </w:tabs>
        <w:spacing w:after="0" w:line="360" w:lineRule="auto"/>
        <w:ind w:left="0" w:firstLine="709"/>
        <w:jc w:val="both"/>
        <w:rPr>
          <w:rFonts w:ascii="Times New Roman" w:hAnsi="Times New Roman"/>
          <w:sz w:val="28"/>
          <w:szCs w:val="28"/>
          <w:lang w:eastAsia="ru-RU"/>
        </w:rPr>
      </w:pPr>
      <w:r w:rsidRPr="00240398">
        <w:rPr>
          <w:rFonts w:ascii="Times New Roman" w:hAnsi="Times New Roman"/>
          <w:sz w:val="28"/>
          <w:szCs w:val="28"/>
          <w:lang w:eastAsia="ru-RU"/>
        </w:rPr>
        <w:t>Задание: из большой презентации нужно вычленить подтемы и создать несколько маленьких презентаций, п</w:t>
      </w:r>
      <w:r w:rsidR="00257BF4" w:rsidRPr="00240398">
        <w:rPr>
          <w:rFonts w:ascii="Times New Roman" w:hAnsi="Times New Roman"/>
          <w:sz w:val="28"/>
          <w:szCs w:val="28"/>
          <w:lang w:eastAsia="ru-RU"/>
        </w:rPr>
        <w:t>о которым подготовить сообщения</w:t>
      </w:r>
      <w:r w:rsidRPr="00240398">
        <w:rPr>
          <w:rFonts w:ascii="Times New Roman" w:hAnsi="Times New Roman"/>
          <w:sz w:val="28"/>
          <w:szCs w:val="28"/>
          <w:lang w:eastAsia="ru-RU"/>
        </w:rPr>
        <w:t>».</w:t>
      </w:r>
    </w:p>
    <w:p w:rsidR="00D178AB" w:rsidRPr="00240398" w:rsidRDefault="00D178AB" w:rsidP="00240398">
      <w:pPr>
        <w:pStyle w:val="a3"/>
        <w:spacing w:before="0" w:beforeAutospacing="0" w:after="0" w:afterAutospacing="0" w:line="360" w:lineRule="auto"/>
        <w:ind w:firstLine="709"/>
        <w:jc w:val="both"/>
        <w:rPr>
          <w:sz w:val="28"/>
          <w:szCs w:val="28"/>
        </w:rPr>
      </w:pPr>
      <w:r w:rsidRPr="00240398">
        <w:rPr>
          <w:sz w:val="28"/>
          <w:szCs w:val="28"/>
        </w:rPr>
        <w:t xml:space="preserve">Создание учебных </w:t>
      </w:r>
      <w:r w:rsidRPr="00240398">
        <w:rPr>
          <w:b/>
          <w:bCs/>
          <w:sz w:val="28"/>
          <w:szCs w:val="28"/>
          <w:u w:val="single"/>
        </w:rPr>
        <w:t>презентаций-фильмов</w:t>
      </w:r>
      <w:r w:rsidRPr="00240398">
        <w:rPr>
          <w:sz w:val="28"/>
          <w:szCs w:val="28"/>
        </w:rPr>
        <w:t xml:space="preserve">. Использование таких фильмов позволяет повысить внимание, создает положительный эмоциональный фон, позволяет создавать опорные схемы для лучшего усвоения материала. Основой таких фильмов является </w:t>
      </w:r>
      <w:r w:rsidRPr="00240398">
        <w:rPr>
          <w:sz w:val="28"/>
          <w:szCs w:val="28"/>
          <w:u w:val="single"/>
        </w:rPr>
        <w:t>анимация</w:t>
      </w:r>
      <w:r w:rsidRPr="00240398">
        <w:rPr>
          <w:sz w:val="28"/>
          <w:szCs w:val="28"/>
        </w:rPr>
        <w:t>, которая позволяет привлечь внимание к определенному объекту, проверить правильность ответов учащихся, проиллюстрировать последовательность рассуждений и т.д.</w:t>
      </w:r>
      <w:r w:rsidR="00240398">
        <w:rPr>
          <w:sz w:val="28"/>
          <w:szCs w:val="28"/>
        </w:rPr>
        <w:t xml:space="preserve"> </w:t>
      </w:r>
      <w:r w:rsidRPr="00240398">
        <w:rPr>
          <w:sz w:val="28"/>
          <w:szCs w:val="28"/>
        </w:rPr>
        <w:t>Уроки с использованием презентаций-фильмов в начальных классах в прошедшем</w:t>
      </w:r>
      <w:r w:rsidR="00240398">
        <w:rPr>
          <w:sz w:val="28"/>
          <w:szCs w:val="28"/>
        </w:rPr>
        <w:t xml:space="preserve"> </w:t>
      </w:r>
      <w:r w:rsidRPr="00240398">
        <w:rPr>
          <w:sz w:val="28"/>
          <w:szCs w:val="28"/>
        </w:rPr>
        <w:t>учебном году</w:t>
      </w:r>
      <w:r w:rsidR="00240398">
        <w:rPr>
          <w:sz w:val="28"/>
          <w:szCs w:val="28"/>
        </w:rPr>
        <w:t xml:space="preserve"> </w:t>
      </w:r>
      <w:r w:rsidRPr="00240398">
        <w:rPr>
          <w:sz w:val="28"/>
          <w:szCs w:val="28"/>
        </w:rPr>
        <w:t>проводили многие учителя начальных классов.</w:t>
      </w:r>
    </w:p>
    <w:p w:rsidR="00240398" w:rsidRDefault="00D178AB" w:rsidP="00240398">
      <w:pPr>
        <w:spacing w:after="0" w:line="360" w:lineRule="auto"/>
        <w:ind w:firstLine="709"/>
        <w:jc w:val="both"/>
        <w:rPr>
          <w:rFonts w:ascii="Times New Roman" w:hAnsi="Times New Roman"/>
          <w:sz w:val="28"/>
          <w:szCs w:val="28"/>
          <w:lang w:eastAsia="ru-RU"/>
        </w:rPr>
      </w:pPr>
      <w:r w:rsidRPr="00240398">
        <w:rPr>
          <w:rFonts w:ascii="Times New Roman" w:hAnsi="Times New Roman"/>
          <w:sz w:val="28"/>
          <w:szCs w:val="28"/>
          <w:lang w:eastAsia="ru-RU"/>
        </w:rPr>
        <w:t>Но не стоит безмерно увлекаться компьютерными</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ресурсами. Ведь непродуманное</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применение компьютера влияет на здоровье детей. Непрерывная длительность занятий с ПК не должна превышать для учащихся:</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1 классов – 10 минут; 2 – 5 классов – 15 минут.</w:t>
      </w:r>
    </w:p>
    <w:p w:rsidR="00240398" w:rsidRDefault="00D178AB" w:rsidP="00240398">
      <w:pPr>
        <w:spacing w:after="0" w:line="360" w:lineRule="auto"/>
        <w:ind w:firstLine="709"/>
        <w:jc w:val="both"/>
        <w:rPr>
          <w:rFonts w:ascii="Times New Roman" w:hAnsi="Times New Roman"/>
          <w:sz w:val="28"/>
          <w:szCs w:val="28"/>
          <w:lang w:eastAsia="ru-RU"/>
        </w:rPr>
      </w:pPr>
      <w:r w:rsidRPr="00240398">
        <w:rPr>
          <w:rFonts w:ascii="Times New Roman" w:hAnsi="Times New Roman"/>
          <w:sz w:val="28"/>
          <w:szCs w:val="28"/>
          <w:lang w:eastAsia="ru-RU"/>
        </w:rPr>
        <w:t>При подготовке</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к уроку необходимо продумать, насколько оправданным</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 xml:space="preserve">является применение ПК. Надо всегда помнить, что ИКТ – это не цель, а средство обучения. Компьютеризация должна касаться лишь той части учебного процесса, где она действительно необходима. </w:t>
      </w:r>
    </w:p>
    <w:p w:rsidR="00240398" w:rsidRDefault="00D178AB" w:rsidP="00240398">
      <w:pPr>
        <w:spacing w:after="0" w:line="360" w:lineRule="auto"/>
        <w:ind w:firstLine="709"/>
        <w:jc w:val="both"/>
        <w:rPr>
          <w:rFonts w:ascii="Times New Roman" w:hAnsi="Times New Roman"/>
          <w:sz w:val="28"/>
          <w:szCs w:val="28"/>
          <w:lang w:eastAsia="ru-RU"/>
        </w:rPr>
      </w:pPr>
      <w:r w:rsidRPr="00240398">
        <w:rPr>
          <w:rFonts w:ascii="Times New Roman" w:hAnsi="Times New Roman"/>
          <w:sz w:val="28"/>
          <w:szCs w:val="28"/>
          <w:lang w:eastAsia="ru-RU"/>
        </w:rPr>
        <w:t xml:space="preserve">Информатика и ИКТ – это области знаний, которые идут вперед стремительными шагами и, чтобы угнаться за ними, необходимо все время учиться. Участие в научно-практических конференциях, семинарах позволяет мне не только поведать коллегам о своей работе, но и услышать оценку своей деятельности. Обмен опытом с единомышленниками позволяет узнавать новые интересные приемы, методы, новшества, которые каждый открывал для себя ежедневным кропотливым трудом. </w:t>
      </w:r>
    </w:p>
    <w:p w:rsidR="00240398" w:rsidRDefault="00D178AB" w:rsidP="00240398">
      <w:pPr>
        <w:spacing w:after="0" w:line="360" w:lineRule="auto"/>
        <w:ind w:firstLine="709"/>
        <w:jc w:val="both"/>
        <w:rPr>
          <w:rFonts w:ascii="Times New Roman" w:hAnsi="Times New Roman"/>
          <w:sz w:val="28"/>
          <w:szCs w:val="28"/>
          <w:lang w:eastAsia="ru-RU"/>
        </w:rPr>
      </w:pPr>
      <w:r w:rsidRPr="00240398">
        <w:rPr>
          <w:rFonts w:ascii="Times New Roman" w:hAnsi="Times New Roman"/>
          <w:sz w:val="28"/>
          <w:szCs w:val="28"/>
          <w:lang w:eastAsia="ru-RU"/>
        </w:rPr>
        <w:t>Очевидно, что ИКТ – мощный педагогический инструмент в руках учителя, им надо владеть и широко использовать на своих предметных уроках.</w:t>
      </w:r>
    </w:p>
    <w:p w:rsidR="00D178AB" w:rsidRPr="00240398" w:rsidRDefault="00D178AB" w:rsidP="00240398">
      <w:pPr>
        <w:spacing w:after="0" w:line="360" w:lineRule="auto"/>
        <w:ind w:firstLine="709"/>
        <w:jc w:val="both"/>
        <w:rPr>
          <w:rFonts w:ascii="Times New Roman" w:hAnsi="Times New Roman"/>
          <w:sz w:val="28"/>
          <w:szCs w:val="28"/>
          <w:lang w:eastAsia="ru-RU"/>
        </w:rPr>
      </w:pPr>
      <w:r w:rsidRPr="00240398">
        <w:rPr>
          <w:rFonts w:ascii="Times New Roman" w:hAnsi="Times New Roman"/>
          <w:sz w:val="28"/>
          <w:szCs w:val="28"/>
          <w:lang w:eastAsia="ru-RU"/>
        </w:rPr>
        <w:t>Организация учебного процесса в начальной школе, прежде всего, должна способствовать активизации познавательной сферы обучающихся, успешному усвоению учебного материала и способствовать психическому развитию ребенка. Следовательно, ИКТ должно выполнять определенную образовательную функцию, помочь ребёнку разобраться в потоке информации, воспринять её, запомнить, а не в коем случае не подорвать здоровье. ИКТ должны выступать как вспомогательный элемент учебного процесса, а не основной. Учитывая психологические особенности младшего школьника, работа с использованием ИК</w:t>
      </w:r>
      <w:r w:rsidR="00B660D2" w:rsidRPr="00240398">
        <w:rPr>
          <w:rFonts w:ascii="Times New Roman" w:hAnsi="Times New Roman"/>
          <w:sz w:val="28"/>
          <w:szCs w:val="28"/>
          <w:lang w:eastAsia="ru-RU"/>
        </w:rPr>
        <w:t>Т должна быть чётко продумана.</w:t>
      </w:r>
    </w:p>
    <w:p w:rsidR="00240398" w:rsidRDefault="00240398" w:rsidP="00240398">
      <w:pPr>
        <w:spacing w:after="0" w:line="360" w:lineRule="auto"/>
        <w:ind w:firstLine="709"/>
        <w:jc w:val="both"/>
        <w:rPr>
          <w:rFonts w:ascii="Times New Roman" w:hAnsi="Times New Roman"/>
          <w:b/>
          <w:sz w:val="28"/>
          <w:szCs w:val="28"/>
          <w:lang w:eastAsia="ru-RU"/>
        </w:rPr>
      </w:pPr>
    </w:p>
    <w:p w:rsidR="00240398" w:rsidRDefault="00771086" w:rsidP="00240398">
      <w:pPr>
        <w:spacing w:after="0" w:line="360" w:lineRule="auto"/>
        <w:ind w:firstLine="709"/>
        <w:jc w:val="center"/>
        <w:rPr>
          <w:rFonts w:ascii="Times New Roman" w:hAnsi="Times New Roman"/>
          <w:sz w:val="28"/>
          <w:szCs w:val="28"/>
          <w:lang w:eastAsia="ru-RU"/>
        </w:rPr>
      </w:pPr>
      <w:r w:rsidRPr="00240398">
        <w:rPr>
          <w:rFonts w:ascii="Times New Roman" w:hAnsi="Times New Roman"/>
          <w:b/>
          <w:sz w:val="28"/>
          <w:szCs w:val="28"/>
          <w:lang w:eastAsia="ru-RU"/>
        </w:rPr>
        <w:t>Обоснование использования технологий</w:t>
      </w:r>
    </w:p>
    <w:p w:rsidR="00240398" w:rsidRDefault="00240398" w:rsidP="00240398">
      <w:pPr>
        <w:spacing w:after="0" w:line="360" w:lineRule="auto"/>
        <w:ind w:firstLine="709"/>
        <w:jc w:val="both"/>
        <w:rPr>
          <w:rFonts w:ascii="Times New Roman" w:hAnsi="Times New Roman"/>
          <w:sz w:val="28"/>
          <w:szCs w:val="28"/>
          <w:lang w:eastAsia="ru-RU"/>
        </w:rPr>
      </w:pPr>
    </w:p>
    <w:p w:rsidR="00240398" w:rsidRDefault="000A78DE" w:rsidP="00240398">
      <w:pPr>
        <w:spacing w:after="0" w:line="360" w:lineRule="auto"/>
        <w:ind w:firstLine="709"/>
        <w:jc w:val="both"/>
        <w:rPr>
          <w:rFonts w:ascii="Times New Roman" w:hAnsi="Times New Roman"/>
          <w:sz w:val="28"/>
          <w:szCs w:val="28"/>
          <w:lang w:eastAsia="ru-RU"/>
        </w:rPr>
      </w:pPr>
      <w:r w:rsidRPr="00240398">
        <w:rPr>
          <w:rFonts w:ascii="Times New Roman" w:hAnsi="Times New Roman"/>
          <w:sz w:val="28"/>
          <w:szCs w:val="28"/>
          <w:lang w:eastAsia="ru-RU"/>
        </w:rPr>
        <w:t>Понимая всю важность внедрения ИКТ</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в практику учителя</w:t>
      </w:r>
      <w:r w:rsidRPr="00240398">
        <w:rPr>
          <w:rFonts w:ascii="Times New Roman" w:hAnsi="Times New Roman"/>
          <w:b/>
          <w:sz w:val="28"/>
          <w:szCs w:val="28"/>
          <w:lang w:eastAsia="ru-RU"/>
        </w:rPr>
        <w:t xml:space="preserve">, </w:t>
      </w:r>
      <w:r w:rsidR="00B7528B" w:rsidRPr="00240398">
        <w:rPr>
          <w:rFonts w:ascii="Times New Roman" w:hAnsi="Times New Roman"/>
          <w:b/>
          <w:sz w:val="28"/>
          <w:szCs w:val="28"/>
          <w:lang w:eastAsia="ru-RU"/>
        </w:rPr>
        <w:t>я выделила</w:t>
      </w:r>
      <w:r w:rsidRPr="00240398">
        <w:rPr>
          <w:rFonts w:ascii="Times New Roman" w:hAnsi="Times New Roman"/>
          <w:b/>
          <w:sz w:val="28"/>
          <w:szCs w:val="28"/>
          <w:lang w:eastAsia="ru-RU"/>
        </w:rPr>
        <w:t xml:space="preserve"> основн</w:t>
      </w:r>
      <w:r w:rsidR="00B7528B" w:rsidRPr="00240398">
        <w:rPr>
          <w:rFonts w:ascii="Times New Roman" w:hAnsi="Times New Roman"/>
          <w:b/>
          <w:sz w:val="28"/>
          <w:szCs w:val="28"/>
          <w:lang w:eastAsia="ru-RU"/>
        </w:rPr>
        <w:t>ые направления</w:t>
      </w:r>
      <w:r w:rsidR="00240398">
        <w:rPr>
          <w:rFonts w:ascii="Times New Roman" w:hAnsi="Times New Roman"/>
          <w:b/>
          <w:sz w:val="28"/>
          <w:szCs w:val="28"/>
          <w:lang w:eastAsia="ru-RU"/>
        </w:rPr>
        <w:t xml:space="preserve"> </w:t>
      </w:r>
      <w:r w:rsidR="00B7528B" w:rsidRPr="00240398">
        <w:rPr>
          <w:rFonts w:ascii="Times New Roman" w:hAnsi="Times New Roman"/>
          <w:b/>
          <w:sz w:val="28"/>
          <w:szCs w:val="28"/>
          <w:lang w:eastAsia="ru-RU"/>
        </w:rPr>
        <w:t>работы</w:t>
      </w:r>
      <w:r w:rsidR="002F02C9" w:rsidRPr="00240398">
        <w:rPr>
          <w:rFonts w:ascii="Times New Roman" w:hAnsi="Times New Roman"/>
          <w:b/>
          <w:sz w:val="28"/>
          <w:szCs w:val="28"/>
          <w:lang w:eastAsia="ru-RU"/>
        </w:rPr>
        <w:t>:</w:t>
      </w:r>
      <w:r w:rsidR="002F02C9" w:rsidRPr="00240398">
        <w:rPr>
          <w:rFonts w:ascii="Times New Roman" w:hAnsi="Times New Roman"/>
          <w:sz w:val="28"/>
          <w:szCs w:val="28"/>
          <w:lang w:eastAsia="ru-RU"/>
        </w:rPr>
        <w:t xml:space="preserve"> </w:t>
      </w:r>
    </w:p>
    <w:p w:rsidR="00240398" w:rsidRDefault="002F02C9" w:rsidP="00240398">
      <w:pPr>
        <w:spacing w:after="0" w:line="360" w:lineRule="auto"/>
        <w:ind w:firstLine="709"/>
        <w:jc w:val="both"/>
        <w:rPr>
          <w:rFonts w:ascii="Times New Roman" w:hAnsi="Times New Roman"/>
          <w:sz w:val="28"/>
          <w:szCs w:val="28"/>
          <w:lang w:eastAsia="ru-RU"/>
        </w:rPr>
      </w:pPr>
      <w:r w:rsidRPr="00240398">
        <w:rPr>
          <w:rFonts w:ascii="Times New Roman" w:hAnsi="Times New Roman"/>
          <w:sz w:val="28"/>
          <w:szCs w:val="28"/>
          <w:lang w:eastAsia="ru-RU"/>
        </w:rPr>
        <w:t>• использование ИКТ в качестве дидактического средства обучения (создание дидактических пособий, разработка и применение готовых компьютерных программ по различным предметам, и т. д.);</w:t>
      </w:r>
    </w:p>
    <w:p w:rsidR="00240398" w:rsidRDefault="002F02C9" w:rsidP="00240398">
      <w:pPr>
        <w:spacing w:after="0" w:line="360" w:lineRule="auto"/>
        <w:ind w:firstLine="709"/>
        <w:jc w:val="both"/>
        <w:rPr>
          <w:rFonts w:ascii="Times New Roman" w:hAnsi="Times New Roman"/>
          <w:sz w:val="28"/>
          <w:szCs w:val="28"/>
          <w:lang w:eastAsia="ru-RU"/>
        </w:rPr>
      </w:pPr>
      <w:r w:rsidRPr="00240398">
        <w:rPr>
          <w:rFonts w:ascii="Times New Roman" w:hAnsi="Times New Roman"/>
          <w:sz w:val="28"/>
          <w:szCs w:val="28"/>
          <w:lang w:eastAsia="ru-RU"/>
        </w:rPr>
        <w:t>• введение учебного курса «Информатика» как учебного предмета для младших школьников;</w:t>
      </w:r>
    </w:p>
    <w:p w:rsidR="00771086" w:rsidRPr="00240398" w:rsidRDefault="002F02C9" w:rsidP="00240398">
      <w:pPr>
        <w:spacing w:after="0" w:line="360" w:lineRule="auto"/>
        <w:ind w:firstLine="709"/>
        <w:jc w:val="both"/>
        <w:rPr>
          <w:rFonts w:ascii="Times New Roman" w:hAnsi="Times New Roman"/>
          <w:b/>
          <w:sz w:val="28"/>
          <w:szCs w:val="28"/>
          <w:lang w:eastAsia="ru-RU"/>
        </w:rPr>
      </w:pPr>
      <w:r w:rsidRPr="00240398">
        <w:rPr>
          <w:rFonts w:ascii="Times New Roman" w:hAnsi="Times New Roman"/>
          <w:sz w:val="28"/>
          <w:szCs w:val="28"/>
          <w:lang w:eastAsia="ru-RU"/>
        </w:rPr>
        <w:t>• проведение урока с использова</w:t>
      </w:r>
      <w:r w:rsidR="008F62A9" w:rsidRPr="00240398">
        <w:rPr>
          <w:rFonts w:ascii="Times New Roman" w:hAnsi="Times New Roman"/>
          <w:sz w:val="28"/>
          <w:szCs w:val="28"/>
          <w:lang w:eastAsia="ru-RU"/>
        </w:rPr>
        <w:t xml:space="preserve">нием ИКТ (применение ИКТ </w:t>
      </w:r>
      <w:r w:rsidRPr="00240398">
        <w:rPr>
          <w:rFonts w:ascii="Times New Roman" w:hAnsi="Times New Roman"/>
          <w:sz w:val="28"/>
          <w:szCs w:val="28"/>
          <w:lang w:eastAsia="ru-RU"/>
        </w:rPr>
        <w:t>на отдельных этапах урока, использование ИКТ для закрепления и контроля знаний, организация групповой и индивидуальной работы, внеклассной работы и работы с родителями).</w:t>
      </w:r>
    </w:p>
    <w:p w:rsidR="00240398" w:rsidRDefault="00B7528B" w:rsidP="00240398">
      <w:pPr>
        <w:pStyle w:val="a3"/>
        <w:spacing w:before="0" w:beforeAutospacing="0" w:after="0" w:afterAutospacing="0" w:line="360" w:lineRule="auto"/>
        <w:ind w:firstLine="709"/>
        <w:jc w:val="both"/>
        <w:rPr>
          <w:sz w:val="28"/>
          <w:szCs w:val="28"/>
        </w:rPr>
      </w:pPr>
      <w:r w:rsidRPr="00240398">
        <w:rPr>
          <w:sz w:val="28"/>
          <w:szCs w:val="28"/>
        </w:rPr>
        <w:t>Начинала с малого: учила</w:t>
      </w:r>
      <w:r w:rsidR="000A78DE" w:rsidRPr="00240398">
        <w:rPr>
          <w:sz w:val="28"/>
          <w:szCs w:val="28"/>
        </w:rPr>
        <w:t>сь печатать, оф</w:t>
      </w:r>
      <w:r w:rsidRPr="00240398">
        <w:rPr>
          <w:sz w:val="28"/>
          <w:szCs w:val="28"/>
        </w:rPr>
        <w:t>ормлять документы; изготавливала</w:t>
      </w:r>
      <w:r w:rsidR="000A78DE" w:rsidRPr="00240398">
        <w:rPr>
          <w:sz w:val="28"/>
          <w:szCs w:val="28"/>
        </w:rPr>
        <w:t xml:space="preserve"> карточки, нагля</w:t>
      </w:r>
      <w:r w:rsidRPr="00240398">
        <w:rPr>
          <w:sz w:val="28"/>
          <w:szCs w:val="28"/>
        </w:rPr>
        <w:t>дность. Ярко, красочно оформляла</w:t>
      </w:r>
      <w:r w:rsidR="00240398">
        <w:rPr>
          <w:sz w:val="28"/>
          <w:szCs w:val="28"/>
        </w:rPr>
        <w:t xml:space="preserve"> </w:t>
      </w:r>
      <w:r w:rsidR="000A78DE" w:rsidRPr="00240398">
        <w:rPr>
          <w:sz w:val="28"/>
          <w:szCs w:val="28"/>
        </w:rPr>
        <w:t>классны</w:t>
      </w:r>
      <w:r w:rsidR="00771086" w:rsidRPr="00240398">
        <w:rPr>
          <w:sz w:val="28"/>
          <w:szCs w:val="28"/>
        </w:rPr>
        <w:t>й</w:t>
      </w:r>
      <w:r w:rsidR="000A78DE" w:rsidRPr="00240398">
        <w:rPr>
          <w:sz w:val="28"/>
          <w:szCs w:val="28"/>
        </w:rPr>
        <w:t xml:space="preserve"> угол</w:t>
      </w:r>
      <w:r w:rsidR="00771086" w:rsidRPr="00240398">
        <w:rPr>
          <w:sz w:val="28"/>
          <w:szCs w:val="28"/>
        </w:rPr>
        <w:t>ок</w:t>
      </w:r>
      <w:r w:rsidR="00E53C62" w:rsidRPr="00240398">
        <w:rPr>
          <w:sz w:val="28"/>
          <w:szCs w:val="28"/>
        </w:rPr>
        <w:t>.</w:t>
      </w:r>
      <w:r w:rsidR="00240398">
        <w:rPr>
          <w:sz w:val="28"/>
          <w:szCs w:val="28"/>
        </w:rPr>
        <w:t xml:space="preserve"> </w:t>
      </w:r>
    </w:p>
    <w:p w:rsidR="00240398" w:rsidRDefault="000A78DE" w:rsidP="00240398">
      <w:pPr>
        <w:pStyle w:val="a3"/>
        <w:spacing w:before="0" w:beforeAutospacing="0" w:after="0" w:afterAutospacing="0" w:line="360" w:lineRule="auto"/>
        <w:ind w:firstLine="709"/>
        <w:jc w:val="both"/>
        <w:rPr>
          <w:sz w:val="28"/>
          <w:szCs w:val="28"/>
        </w:rPr>
      </w:pPr>
      <w:r w:rsidRPr="00240398">
        <w:rPr>
          <w:sz w:val="28"/>
          <w:szCs w:val="28"/>
        </w:rPr>
        <w:t>При отслеживании учебной деятельности (мониторинге), составлял</w:t>
      </w:r>
      <w:r w:rsidR="00B7528B" w:rsidRPr="00240398">
        <w:rPr>
          <w:sz w:val="28"/>
          <w:szCs w:val="28"/>
        </w:rPr>
        <w:t xml:space="preserve">а </w:t>
      </w:r>
      <w:r w:rsidRPr="00240398">
        <w:rPr>
          <w:sz w:val="28"/>
          <w:szCs w:val="28"/>
        </w:rPr>
        <w:t>графики, диаграммы в</w:t>
      </w:r>
      <w:r w:rsidR="00240398">
        <w:rPr>
          <w:sz w:val="28"/>
          <w:szCs w:val="28"/>
        </w:rPr>
        <w:t xml:space="preserve"> </w:t>
      </w:r>
      <w:r w:rsidRPr="00240398">
        <w:rPr>
          <w:sz w:val="28"/>
          <w:szCs w:val="28"/>
        </w:rPr>
        <w:t>программе</w:t>
      </w:r>
      <w:r w:rsidR="00240398">
        <w:rPr>
          <w:sz w:val="28"/>
          <w:szCs w:val="28"/>
        </w:rPr>
        <w:t xml:space="preserve"> </w:t>
      </w:r>
      <w:r w:rsidRPr="00240398">
        <w:rPr>
          <w:sz w:val="28"/>
          <w:szCs w:val="28"/>
        </w:rPr>
        <w:t>Microsoft</w:t>
      </w:r>
      <w:r w:rsidR="00240398">
        <w:rPr>
          <w:sz w:val="28"/>
          <w:szCs w:val="28"/>
        </w:rPr>
        <w:t xml:space="preserve"> </w:t>
      </w:r>
      <w:r w:rsidRPr="00240398">
        <w:rPr>
          <w:sz w:val="28"/>
          <w:szCs w:val="28"/>
        </w:rPr>
        <w:t>Excel,</w:t>
      </w:r>
      <w:r w:rsidR="00240398">
        <w:rPr>
          <w:sz w:val="28"/>
          <w:szCs w:val="28"/>
        </w:rPr>
        <w:t xml:space="preserve"> </w:t>
      </w:r>
      <w:r w:rsidRPr="00240398">
        <w:rPr>
          <w:sz w:val="28"/>
          <w:szCs w:val="28"/>
        </w:rPr>
        <w:t>которые позволяли проследить успехи детей и нацеливали на достижение высоких результатов.</w:t>
      </w:r>
    </w:p>
    <w:p w:rsidR="00240398" w:rsidRDefault="000A78DE" w:rsidP="00240398">
      <w:pPr>
        <w:pStyle w:val="a3"/>
        <w:spacing w:before="0" w:beforeAutospacing="0" w:after="0" w:afterAutospacing="0" w:line="360" w:lineRule="auto"/>
        <w:ind w:firstLine="709"/>
        <w:jc w:val="both"/>
        <w:rPr>
          <w:sz w:val="28"/>
          <w:szCs w:val="28"/>
        </w:rPr>
      </w:pPr>
      <w:r w:rsidRPr="00240398">
        <w:rPr>
          <w:sz w:val="28"/>
          <w:szCs w:val="28"/>
        </w:rPr>
        <w:t>Так, например, в каждом классе ведётся мониторинг техники чтения «Растишка» - диаграмма, наглядно отображающая динамику техники чтения.</w:t>
      </w:r>
      <w:r w:rsidR="00240398">
        <w:rPr>
          <w:sz w:val="28"/>
          <w:szCs w:val="28"/>
        </w:rPr>
        <w:t xml:space="preserve"> </w:t>
      </w:r>
    </w:p>
    <w:p w:rsidR="00B660D2" w:rsidRPr="00240398" w:rsidRDefault="000A78DE" w:rsidP="00240398">
      <w:pPr>
        <w:pStyle w:val="a3"/>
        <w:spacing w:before="0" w:beforeAutospacing="0" w:after="0" w:afterAutospacing="0" w:line="360" w:lineRule="auto"/>
        <w:ind w:firstLine="709"/>
        <w:jc w:val="both"/>
        <w:rPr>
          <w:sz w:val="28"/>
          <w:szCs w:val="28"/>
        </w:rPr>
      </w:pPr>
      <w:r w:rsidRPr="00240398">
        <w:rPr>
          <w:sz w:val="28"/>
          <w:szCs w:val="28"/>
        </w:rPr>
        <w:t xml:space="preserve">Чтобы повысить познавательный интерес и сделать урок продуктивнее, </w:t>
      </w:r>
      <w:r w:rsidR="00B7528B" w:rsidRPr="00240398">
        <w:rPr>
          <w:sz w:val="28"/>
          <w:szCs w:val="28"/>
        </w:rPr>
        <w:t>мною использую</w:t>
      </w:r>
      <w:r w:rsidRPr="00240398">
        <w:rPr>
          <w:sz w:val="28"/>
          <w:szCs w:val="28"/>
        </w:rPr>
        <w:t>тся мультимедийные средства. Так, например,</w:t>
      </w:r>
      <w:r w:rsidR="00240398">
        <w:rPr>
          <w:sz w:val="28"/>
          <w:szCs w:val="28"/>
        </w:rPr>
        <w:t xml:space="preserve"> </w:t>
      </w:r>
      <w:r w:rsidRPr="00240398">
        <w:rPr>
          <w:sz w:val="28"/>
          <w:szCs w:val="28"/>
        </w:rPr>
        <w:t>на уроке обучения грамоте помогают прек</w:t>
      </w:r>
      <w:r w:rsidR="008F62A9" w:rsidRPr="00240398">
        <w:rPr>
          <w:sz w:val="28"/>
          <w:szCs w:val="28"/>
        </w:rPr>
        <w:t>расные фильмы о буквах и звуках</w:t>
      </w:r>
      <w:r w:rsidR="00B660D2" w:rsidRPr="00240398">
        <w:rPr>
          <w:sz w:val="28"/>
          <w:szCs w:val="28"/>
        </w:rPr>
        <w:t>.</w:t>
      </w:r>
    </w:p>
    <w:p w:rsidR="00B660D2" w:rsidRPr="00240398" w:rsidRDefault="00B660D2" w:rsidP="00240398">
      <w:pPr>
        <w:pStyle w:val="a3"/>
        <w:spacing w:before="0" w:beforeAutospacing="0" w:after="0" w:afterAutospacing="0" w:line="360" w:lineRule="auto"/>
        <w:ind w:firstLine="709"/>
        <w:jc w:val="both"/>
        <w:rPr>
          <w:b/>
          <w:bCs/>
          <w:sz w:val="28"/>
          <w:szCs w:val="28"/>
          <w:u w:val="single"/>
        </w:rPr>
      </w:pPr>
      <w:r w:rsidRPr="00240398">
        <w:rPr>
          <w:b/>
          <w:bCs/>
          <w:sz w:val="28"/>
          <w:szCs w:val="28"/>
          <w:u w:val="single"/>
        </w:rPr>
        <w:t>Обучение грамоте, чтение.</w:t>
      </w:r>
    </w:p>
    <w:p w:rsidR="00B660D2" w:rsidRPr="00240398" w:rsidRDefault="00B660D2" w:rsidP="00240398">
      <w:pPr>
        <w:pStyle w:val="a3"/>
        <w:spacing w:before="0" w:beforeAutospacing="0" w:after="0" w:afterAutospacing="0" w:line="360" w:lineRule="auto"/>
        <w:ind w:firstLine="709"/>
        <w:jc w:val="both"/>
        <w:rPr>
          <w:b/>
          <w:bCs/>
          <w:sz w:val="28"/>
          <w:szCs w:val="28"/>
          <w:u w:val="single"/>
        </w:rPr>
      </w:pPr>
      <w:r w:rsidRPr="00240398">
        <w:rPr>
          <w:b/>
          <w:bCs/>
          <w:sz w:val="28"/>
          <w:szCs w:val="28"/>
        </w:rPr>
        <w:t xml:space="preserve">Программа по русскому языку уделяет большое внимание знаниям и умениям учащихся в области фонетики. В связи с этим предлагаю игру, с помощью которой закрепляются сведения из области фонетики гласных и согласных звуков. Можно проводить с помощью печатных картинок, но также возможно с помощью презентации. Необходимо отметить, что большую роль в данной презентации играет не просто демонстрация изображения, а </w:t>
      </w:r>
      <w:r w:rsidRPr="00240398">
        <w:rPr>
          <w:b/>
          <w:bCs/>
          <w:i/>
          <w:iCs/>
          <w:sz w:val="28"/>
          <w:szCs w:val="28"/>
        </w:rPr>
        <w:t>анимация,</w:t>
      </w:r>
      <w:r w:rsidRPr="00240398">
        <w:rPr>
          <w:b/>
          <w:bCs/>
          <w:sz w:val="28"/>
          <w:szCs w:val="28"/>
        </w:rPr>
        <w:t xml:space="preserve"> т.е. движение картинки, буквы, слова или текста. Так, руководя появлением и сменами изображений, я прошу</w:t>
      </w:r>
      <w:r w:rsidR="00240398">
        <w:rPr>
          <w:b/>
          <w:bCs/>
          <w:sz w:val="28"/>
          <w:szCs w:val="28"/>
        </w:rPr>
        <w:t xml:space="preserve"> </w:t>
      </w:r>
      <w:r w:rsidRPr="00240398">
        <w:rPr>
          <w:b/>
          <w:bCs/>
          <w:sz w:val="28"/>
          <w:szCs w:val="28"/>
        </w:rPr>
        <w:t xml:space="preserve">ребят назвать букву первого звука слова (“солнце” - [с]), букву ударного гласного второго слова (“голубь” - [о]), букву согласного, дважды встречающегося в слове “крокодил” [к]. Все буквы появляются под картинкой только </w:t>
      </w:r>
      <w:r w:rsidRPr="00240398">
        <w:rPr>
          <w:b/>
          <w:bCs/>
          <w:sz w:val="28"/>
          <w:szCs w:val="28"/>
          <w:u w:val="single"/>
        </w:rPr>
        <w:t xml:space="preserve">после </w:t>
      </w:r>
      <w:r w:rsidRPr="00240398">
        <w:rPr>
          <w:b/>
          <w:bCs/>
          <w:sz w:val="28"/>
          <w:szCs w:val="28"/>
        </w:rPr>
        <w:t>ответа детей и имеют коричневый цвет. Затем</w:t>
      </w:r>
      <w:r w:rsidR="00240398">
        <w:rPr>
          <w:b/>
          <w:bCs/>
          <w:sz w:val="28"/>
          <w:szCs w:val="28"/>
        </w:rPr>
        <w:t xml:space="preserve"> </w:t>
      </w:r>
      <w:r w:rsidRPr="00240398">
        <w:rPr>
          <w:b/>
          <w:bCs/>
          <w:sz w:val="28"/>
          <w:szCs w:val="28"/>
        </w:rPr>
        <w:t>прошу</w:t>
      </w:r>
      <w:r w:rsidR="00240398">
        <w:rPr>
          <w:b/>
          <w:bCs/>
          <w:sz w:val="28"/>
          <w:szCs w:val="28"/>
        </w:rPr>
        <w:t xml:space="preserve"> </w:t>
      </w:r>
      <w:r w:rsidRPr="00240398">
        <w:rPr>
          <w:b/>
          <w:bCs/>
          <w:sz w:val="28"/>
          <w:szCs w:val="28"/>
        </w:rPr>
        <w:t>ребят дать характеристику каждому звуку буквы и вместе с ответом детей каждая буква приобретает свой цвет. Теперь детям совсем легко найти лишнюю букву и объяснить свой выбор. Вместе с тем “убегающая” буква позволяет детям убедиться в правильности своего ответа. Аналогично работа проводится и со следующим слайдом</w:t>
      </w:r>
      <w:r w:rsidRPr="00240398">
        <w:rPr>
          <w:sz w:val="28"/>
          <w:szCs w:val="28"/>
        </w:rPr>
        <w:t>.</w:t>
      </w:r>
      <w:r w:rsidRPr="00240398">
        <w:rPr>
          <w:b/>
          <w:bCs/>
          <w:sz w:val="28"/>
          <w:szCs w:val="28"/>
          <w:u w:val="single"/>
        </w:rPr>
        <w:t xml:space="preserve"> </w:t>
      </w:r>
    </w:p>
    <w:p w:rsidR="00B660D2" w:rsidRPr="00240398" w:rsidRDefault="00B660D2" w:rsidP="00240398">
      <w:pPr>
        <w:pStyle w:val="a3"/>
        <w:spacing w:before="0" w:beforeAutospacing="0" w:after="0" w:afterAutospacing="0" w:line="360" w:lineRule="auto"/>
        <w:ind w:firstLine="709"/>
        <w:jc w:val="both"/>
        <w:rPr>
          <w:b/>
          <w:bCs/>
          <w:sz w:val="28"/>
          <w:szCs w:val="28"/>
          <w:u w:val="single"/>
        </w:rPr>
      </w:pPr>
      <w:r w:rsidRPr="00240398">
        <w:rPr>
          <w:b/>
          <w:bCs/>
          <w:sz w:val="28"/>
          <w:szCs w:val="28"/>
          <w:u w:val="single"/>
        </w:rPr>
        <w:t xml:space="preserve">Письмо. </w:t>
      </w:r>
    </w:p>
    <w:p w:rsidR="00B660D2" w:rsidRPr="00240398" w:rsidRDefault="00B660D2" w:rsidP="00240398">
      <w:pPr>
        <w:pStyle w:val="a3"/>
        <w:spacing w:before="0" w:beforeAutospacing="0" w:after="0" w:afterAutospacing="0" w:line="360" w:lineRule="auto"/>
        <w:ind w:firstLine="709"/>
        <w:jc w:val="both"/>
        <w:rPr>
          <w:sz w:val="28"/>
          <w:szCs w:val="28"/>
        </w:rPr>
      </w:pPr>
      <w:r w:rsidRPr="00240398">
        <w:rPr>
          <w:sz w:val="28"/>
          <w:szCs w:val="28"/>
        </w:rPr>
        <w:t xml:space="preserve">Наверное, многие согласятся, что на уроках письма в первом классе огромное количество сил и времени уходит на то, чтобы проверить, все ли дети правильно нашли строчку для работы. Обычно в первое время приходится несколько раз за урок пробежаться по классу, проверяя, где пишут дети. Мне кажется, что мультимедийный проектор, проецирующий изображение страницы прописи на белую доску, способен помочь решить эту проблему. Это сэкономит время на уроке, повысит эффективность работы, поможет избежать “рассеивания” внимания первоклассников. </w:t>
      </w:r>
    </w:p>
    <w:p w:rsidR="00B660D2" w:rsidRPr="00240398" w:rsidRDefault="00B660D2" w:rsidP="00240398">
      <w:pPr>
        <w:spacing w:after="0" w:line="360" w:lineRule="auto"/>
        <w:ind w:firstLine="709"/>
        <w:jc w:val="both"/>
        <w:rPr>
          <w:rFonts w:ascii="Times New Roman" w:hAnsi="Times New Roman"/>
          <w:b/>
          <w:bCs/>
          <w:sz w:val="28"/>
          <w:szCs w:val="28"/>
          <w:u w:val="single"/>
          <w:lang w:eastAsia="ru-RU"/>
        </w:rPr>
      </w:pPr>
      <w:r w:rsidRPr="00240398">
        <w:rPr>
          <w:rFonts w:ascii="Times New Roman" w:hAnsi="Times New Roman"/>
          <w:sz w:val="28"/>
          <w:szCs w:val="28"/>
          <w:lang w:eastAsia="ru-RU"/>
        </w:rPr>
        <w:t>А</w:t>
      </w:r>
      <w:r w:rsidR="000A78DE" w:rsidRPr="00240398">
        <w:rPr>
          <w:rFonts w:ascii="Times New Roman" w:hAnsi="Times New Roman"/>
          <w:sz w:val="28"/>
          <w:szCs w:val="28"/>
          <w:lang w:eastAsia="ru-RU"/>
        </w:rPr>
        <w:t xml:space="preserve"> на </w:t>
      </w:r>
      <w:r w:rsidR="000A78DE" w:rsidRPr="00240398">
        <w:rPr>
          <w:rFonts w:ascii="Times New Roman" w:hAnsi="Times New Roman"/>
          <w:b/>
          <w:sz w:val="28"/>
          <w:szCs w:val="28"/>
          <w:lang w:eastAsia="ru-RU"/>
        </w:rPr>
        <w:t>уроках математики</w:t>
      </w:r>
      <w:r w:rsidR="000A78DE" w:rsidRPr="00240398">
        <w:rPr>
          <w:rFonts w:ascii="Times New Roman" w:hAnsi="Times New Roman"/>
          <w:sz w:val="28"/>
          <w:szCs w:val="28"/>
          <w:lang w:eastAsia="ru-RU"/>
        </w:rPr>
        <w:t xml:space="preserve"> ребята любят играть в «Математический конструктор»,</w:t>
      </w:r>
      <w:r w:rsidR="00240398">
        <w:rPr>
          <w:rFonts w:ascii="Times New Roman" w:hAnsi="Times New Roman"/>
          <w:sz w:val="28"/>
          <w:szCs w:val="28"/>
          <w:lang w:eastAsia="ru-RU"/>
        </w:rPr>
        <w:t xml:space="preserve"> </w:t>
      </w:r>
      <w:r w:rsidR="000A78DE" w:rsidRPr="00240398">
        <w:rPr>
          <w:rFonts w:ascii="Times New Roman" w:hAnsi="Times New Roman"/>
          <w:sz w:val="28"/>
          <w:szCs w:val="28"/>
          <w:lang w:eastAsia="ru-RU"/>
        </w:rPr>
        <w:t>благодаря которому можно быстро проверить вычислительные навыки.</w:t>
      </w:r>
      <w:r w:rsidR="00240398">
        <w:rPr>
          <w:rFonts w:ascii="Times New Roman" w:hAnsi="Times New Roman"/>
          <w:sz w:val="28"/>
          <w:szCs w:val="28"/>
          <w:lang w:eastAsia="ru-RU"/>
        </w:rPr>
        <w:t xml:space="preserve"> </w:t>
      </w:r>
    </w:p>
    <w:p w:rsidR="00B660D2" w:rsidRPr="00240398" w:rsidRDefault="00B660D2" w:rsidP="00240398">
      <w:pPr>
        <w:spacing w:after="0" w:line="360" w:lineRule="auto"/>
        <w:ind w:firstLine="709"/>
        <w:jc w:val="both"/>
        <w:rPr>
          <w:rFonts w:ascii="Times New Roman" w:hAnsi="Times New Roman"/>
          <w:sz w:val="28"/>
          <w:szCs w:val="28"/>
          <w:u w:val="single"/>
          <w:lang w:eastAsia="ru-RU"/>
        </w:rPr>
      </w:pPr>
      <w:r w:rsidRPr="00240398">
        <w:rPr>
          <w:rFonts w:ascii="Times New Roman" w:hAnsi="Times New Roman"/>
          <w:b/>
          <w:sz w:val="28"/>
          <w:szCs w:val="28"/>
          <w:u w:val="single"/>
          <w:lang w:eastAsia="ru-RU"/>
        </w:rPr>
        <w:t>На уроках математики</w:t>
      </w:r>
      <w:r w:rsidRPr="00240398">
        <w:rPr>
          <w:rFonts w:ascii="Times New Roman" w:hAnsi="Times New Roman"/>
          <w:sz w:val="28"/>
          <w:szCs w:val="28"/>
          <w:u w:val="single"/>
          <w:lang w:eastAsia="ru-RU"/>
        </w:rPr>
        <w:t xml:space="preserve"> с помощью слайдов, созданных в программе </w:t>
      </w:r>
      <w:r w:rsidRPr="00240398">
        <w:rPr>
          <w:rFonts w:ascii="Times New Roman" w:hAnsi="Times New Roman"/>
          <w:b/>
          <w:bCs/>
          <w:i/>
          <w:iCs/>
          <w:sz w:val="28"/>
          <w:szCs w:val="28"/>
          <w:u w:val="single"/>
          <w:lang w:eastAsia="ru-RU"/>
        </w:rPr>
        <w:t>Power</w:t>
      </w:r>
      <w:r w:rsidR="0083702B" w:rsidRPr="00240398">
        <w:rPr>
          <w:rFonts w:ascii="Times New Roman" w:hAnsi="Times New Roman"/>
          <w:b/>
          <w:bCs/>
          <w:i/>
          <w:iCs/>
          <w:sz w:val="28"/>
          <w:szCs w:val="28"/>
          <w:u w:val="single"/>
          <w:lang w:eastAsia="ru-RU"/>
        </w:rPr>
        <w:t xml:space="preserve"> </w:t>
      </w:r>
      <w:r w:rsidRPr="00240398">
        <w:rPr>
          <w:rFonts w:ascii="Times New Roman" w:hAnsi="Times New Roman"/>
          <w:b/>
          <w:bCs/>
          <w:i/>
          <w:iCs/>
          <w:sz w:val="28"/>
          <w:szCs w:val="28"/>
          <w:u w:val="single"/>
          <w:lang w:eastAsia="ru-RU"/>
        </w:rPr>
        <w:t>Point,</w:t>
      </w:r>
      <w:r w:rsidRPr="00240398">
        <w:rPr>
          <w:rFonts w:ascii="Times New Roman" w:hAnsi="Times New Roman"/>
          <w:sz w:val="28"/>
          <w:szCs w:val="28"/>
          <w:u w:val="single"/>
          <w:lang w:eastAsia="ru-RU"/>
        </w:rPr>
        <w:t xml:space="preserve"> может осуществляться демон</w:t>
      </w:r>
      <w:r w:rsidR="0083702B" w:rsidRPr="00240398">
        <w:rPr>
          <w:rFonts w:ascii="Times New Roman" w:hAnsi="Times New Roman"/>
          <w:sz w:val="28"/>
          <w:szCs w:val="28"/>
          <w:u w:val="single"/>
          <w:lang w:eastAsia="ru-RU"/>
        </w:rPr>
        <w:t xml:space="preserve">страция примеров, задач </w:t>
      </w:r>
      <w:r w:rsidRPr="00240398">
        <w:rPr>
          <w:rFonts w:ascii="Times New Roman" w:hAnsi="Times New Roman"/>
          <w:sz w:val="28"/>
          <w:szCs w:val="28"/>
          <w:u w:val="single"/>
          <w:lang w:eastAsia="ru-RU"/>
        </w:rPr>
        <w:t>, цепочек для устного счета, могут быть организованы математические разминки и самопроверка.</w:t>
      </w:r>
    </w:p>
    <w:p w:rsidR="00240398" w:rsidRDefault="000A78DE" w:rsidP="00240398">
      <w:pPr>
        <w:spacing w:after="0" w:line="360" w:lineRule="auto"/>
        <w:ind w:firstLine="709"/>
        <w:jc w:val="both"/>
        <w:rPr>
          <w:rFonts w:ascii="Times New Roman" w:hAnsi="Times New Roman"/>
          <w:sz w:val="28"/>
          <w:szCs w:val="28"/>
          <w:lang w:eastAsia="ru-RU"/>
        </w:rPr>
      </w:pPr>
      <w:r w:rsidRPr="00240398">
        <w:rPr>
          <w:rFonts w:ascii="Times New Roman" w:hAnsi="Times New Roman"/>
          <w:sz w:val="28"/>
          <w:szCs w:val="28"/>
          <w:lang w:eastAsia="ru-RU"/>
        </w:rPr>
        <w:t>На уроках изучения</w:t>
      </w:r>
      <w:r w:rsidR="00240398">
        <w:rPr>
          <w:rFonts w:ascii="Times New Roman" w:hAnsi="Times New Roman"/>
          <w:sz w:val="28"/>
          <w:szCs w:val="28"/>
          <w:lang w:eastAsia="ru-RU"/>
        </w:rPr>
        <w:t xml:space="preserve"> </w:t>
      </w:r>
      <w:r w:rsidRPr="00240398">
        <w:rPr>
          <w:rFonts w:ascii="Times New Roman" w:hAnsi="Times New Roman"/>
          <w:b/>
          <w:sz w:val="28"/>
          <w:szCs w:val="28"/>
          <w:lang w:eastAsia="ru-RU"/>
        </w:rPr>
        <w:t>окружающего мира</w:t>
      </w:r>
      <w:r w:rsidRPr="00240398">
        <w:rPr>
          <w:rFonts w:ascii="Times New Roman" w:hAnsi="Times New Roman"/>
          <w:sz w:val="28"/>
          <w:szCs w:val="28"/>
          <w:lang w:eastAsia="ru-RU"/>
        </w:rPr>
        <w:t xml:space="preserve"> используются</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мультимедийные хрестоматии</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«Дальневосточная природа. Времена года». Прекрасные видеозарисовки, яркие иллюстрации раскрывают богатство и красоту животного и растительного мира Дальнего Востока.</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А современная детская энциклопедия «Кирилла и Мефодия» помогает разнообразить урок использованием интерактивных карт, игр, показом различных опытов и сюжетов, панорам природных зон.</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Дети с удовольствием выполняют все задания, легко усваивают изучаемый материал.</w:t>
      </w:r>
    </w:p>
    <w:p w:rsidR="00240398" w:rsidRDefault="000A78DE" w:rsidP="00240398">
      <w:pPr>
        <w:spacing w:after="0" w:line="360" w:lineRule="auto"/>
        <w:ind w:firstLine="709"/>
        <w:jc w:val="both"/>
        <w:rPr>
          <w:rFonts w:ascii="Times New Roman" w:hAnsi="Times New Roman"/>
          <w:sz w:val="28"/>
          <w:szCs w:val="28"/>
          <w:lang w:eastAsia="ru-RU"/>
        </w:rPr>
      </w:pPr>
      <w:r w:rsidRPr="00240398">
        <w:rPr>
          <w:rFonts w:ascii="Times New Roman" w:hAnsi="Times New Roman"/>
          <w:sz w:val="28"/>
          <w:szCs w:val="28"/>
          <w:lang w:eastAsia="ru-RU"/>
        </w:rPr>
        <w:t>Также, используя программу создания электронных пр</w:t>
      </w:r>
      <w:r w:rsidR="00F3083C" w:rsidRPr="00240398">
        <w:rPr>
          <w:rFonts w:ascii="Times New Roman" w:hAnsi="Times New Roman"/>
          <w:sz w:val="28"/>
          <w:szCs w:val="28"/>
          <w:lang w:eastAsia="ru-RU"/>
        </w:rPr>
        <w:t>езентаций Microsoft Power Point.</w:t>
      </w:r>
      <w:r w:rsidR="00240398">
        <w:rPr>
          <w:rFonts w:ascii="Times New Roman" w:hAnsi="Times New Roman"/>
          <w:sz w:val="28"/>
          <w:szCs w:val="28"/>
          <w:lang w:eastAsia="ru-RU"/>
        </w:rPr>
        <w:t xml:space="preserve"> </w:t>
      </w:r>
      <w:r w:rsidR="00F3083C" w:rsidRPr="00240398">
        <w:rPr>
          <w:rFonts w:ascii="Times New Roman" w:hAnsi="Times New Roman"/>
          <w:sz w:val="28"/>
          <w:szCs w:val="28"/>
          <w:lang w:eastAsia="ru-RU"/>
        </w:rPr>
        <w:t>Я</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научились создавать</w:t>
      </w:r>
      <w:r w:rsidR="00F3083C" w:rsidRPr="00240398">
        <w:rPr>
          <w:rFonts w:ascii="Times New Roman" w:hAnsi="Times New Roman"/>
          <w:sz w:val="28"/>
          <w:szCs w:val="28"/>
          <w:lang w:eastAsia="ru-RU"/>
        </w:rPr>
        <w:t xml:space="preserve"> слайды для компьютерной презентации на конкурс « Я – исследователь», </w:t>
      </w:r>
      <w:r w:rsidR="008F62A9" w:rsidRPr="00240398">
        <w:rPr>
          <w:rFonts w:ascii="Times New Roman" w:hAnsi="Times New Roman"/>
          <w:sz w:val="28"/>
          <w:szCs w:val="28"/>
          <w:lang w:eastAsia="ru-RU"/>
        </w:rPr>
        <w:t>слайды</w:t>
      </w:r>
      <w:r w:rsidR="00240398">
        <w:rPr>
          <w:rFonts w:ascii="Times New Roman" w:hAnsi="Times New Roman"/>
          <w:sz w:val="28"/>
          <w:szCs w:val="28"/>
          <w:lang w:eastAsia="ru-RU"/>
        </w:rPr>
        <w:t xml:space="preserve"> </w:t>
      </w:r>
      <w:r w:rsidR="008F62A9" w:rsidRPr="00240398">
        <w:rPr>
          <w:rFonts w:ascii="Times New Roman" w:hAnsi="Times New Roman"/>
          <w:sz w:val="28"/>
          <w:szCs w:val="28"/>
          <w:lang w:eastAsia="ru-RU"/>
        </w:rPr>
        <w:t>с иллюстрациями для уроков окружающего мира,</w:t>
      </w:r>
      <w:r w:rsidRPr="00240398">
        <w:rPr>
          <w:rFonts w:ascii="Times New Roman" w:hAnsi="Times New Roman"/>
          <w:sz w:val="28"/>
          <w:szCs w:val="28"/>
          <w:lang w:eastAsia="ru-RU"/>
        </w:rPr>
        <w:t xml:space="preserve"> слайд</w:t>
      </w:r>
      <w:r w:rsidR="00B7528B" w:rsidRPr="00240398">
        <w:rPr>
          <w:rFonts w:ascii="Times New Roman" w:hAnsi="Times New Roman"/>
          <w:sz w:val="28"/>
          <w:szCs w:val="28"/>
          <w:lang w:eastAsia="ru-RU"/>
        </w:rPr>
        <w:t>ы</w:t>
      </w:r>
      <w:r w:rsidRPr="00240398">
        <w:rPr>
          <w:rFonts w:ascii="Times New Roman" w:hAnsi="Times New Roman"/>
          <w:sz w:val="28"/>
          <w:szCs w:val="28"/>
          <w:lang w:eastAsia="ru-RU"/>
        </w:rPr>
        <w:t xml:space="preserve"> - сказки, с помощью которых не только проверя</w:t>
      </w:r>
      <w:r w:rsidR="00B7528B" w:rsidRPr="00240398">
        <w:rPr>
          <w:rFonts w:ascii="Times New Roman" w:hAnsi="Times New Roman"/>
          <w:sz w:val="28"/>
          <w:szCs w:val="28"/>
          <w:lang w:eastAsia="ru-RU"/>
        </w:rPr>
        <w:t>ю</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устный счёт, умение решать различные задачи,</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но и привива</w:t>
      </w:r>
      <w:r w:rsidR="00B7528B" w:rsidRPr="00240398">
        <w:rPr>
          <w:rFonts w:ascii="Times New Roman" w:hAnsi="Times New Roman"/>
          <w:sz w:val="28"/>
          <w:szCs w:val="28"/>
          <w:lang w:eastAsia="ru-RU"/>
        </w:rPr>
        <w:t>ю</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любовь к</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литературе, к народному творчеству.</w:t>
      </w:r>
    </w:p>
    <w:p w:rsidR="00240398" w:rsidRDefault="000A78DE" w:rsidP="00240398">
      <w:pPr>
        <w:spacing w:after="0" w:line="360" w:lineRule="auto"/>
        <w:ind w:firstLine="709"/>
        <w:jc w:val="both"/>
        <w:rPr>
          <w:rFonts w:ascii="Times New Roman" w:hAnsi="Times New Roman"/>
          <w:sz w:val="28"/>
          <w:szCs w:val="28"/>
          <w:lang w:eastAsia="ru-RU"/>
        </w:rPr>
      </w:pPr>
      <w:r w:rsidRPr="00240398">
        <w:rPr>
          <w:rFonts w:ascii="Times New Roman" w:hAnsi="Times New Roman"/>
          <w:sz w:val="28"/>
          <w:szCs w:val="28"/>
          <w:lang w:eastAsia="ru-RU"/>
        </w:rPr>
        <w:t>Работая в данном направлении,</w:t>
      </w:r>
      <w:r w:rsidR="00B7528B" w:rsidRPr="00240398">
        <w:rPr>
          <w:rFonts w:ascii="Times New Roman" w:hAnsi="Times New Roman"/>
          <w:sz w:val="28"/>
          <w:szCs w:val="28"/>
          <w:lang w:eastAsia="ru-RU"/>
        </w:rPr>
        <w:t xml:space="preserve"> мною</w:t>
      </w:r>
      <w:r w:rsidRPr="00240398">
        <w:rPr>
          <w:rFonts w:ascii="Times New Roman" w:hAnsi="Times New Roman"/>
          <w:sz w:val="28"/>
          <w:szCs w:val="28"/>
          <w:lang w:eastAsia="ru-RU"/>
        </w:rPr>
        <w:t xml:space="preserve"> разработано</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 xml:space="preserve">несколько </w:t>
      </w:r>
      <w:r w:rsidRPr="00240398">
        <w:rPr>
          <w:rFonts w:ascii="Times New Roman" w:hAnsi="Times New Roman"/>
          <w:b/>
          <w:bCs/>
          <w:i/>
          <w:iCs/>
          <w:sz w:val="28"/>
          <w:szCs w:val="28"/>
          <w:lang w:eastAsia="ru-RU"/>
        </w:rPr>
        <w:t>математических разминок,</w:t>
      </w:r>
      <w:r w:rsidRPr="00240398">
        <w:rPr>
          <w:rFonts w:ascii="Times New Roman" w:hAnsi="Times New Roman"/>
          <w:sz w:val="28"/>
          <w:szCs w:val="28"/>
          <w:lang w:eastAsia="ru-RU"/>
        </w:rPr>
        <w:t xml:space="preserve"> таких как </w:t>
      </w:r>
      <w:r w:rsidRPr="00240398">
        <w:rPr>
          <w:rFonts w:ascii="Times New Roman" w:hAnsi="Times New Roman"/>
          <w:b/>
          <w:bCs/>
          <w:i/>
          <w:iCs/>
          <w:sz w:val="28"/>
          <w:szCs w:val="28"/>
          <w:lang w:eastAsia="ru-RU"/>
        </w:rPr>
        <w:t>«Хоккей», «Футбол»</w:t>
      </w:r>
      <w:r w:rsidRPr="00240398">
        <w:rPr>
          <w:rFonts w:ascii="Times New Roman" w:hAnsi="Times New Roman"/>
          <w:sz w:val="28"/>
          <w:szCs w:val="28"/>
          <w:lang w:eastAsia="ru-RU"/>
        </w:rPr>
        <w:t xml:space="preserve">; для работы над </w:t>
      </w:r>
      <w:r w:rsidRPr="00240398">
        <w:rPr>
          <w:rFonts w:ascii="Times New Roman" w:hAnsi="Times New Roman"/>
          <w:b/>
          <w:bCs/>
          <w:i/>
          <w:iCs/>
          <w:sz w:val="28"/>
          <w:szCs w:val="28"/>
          <w:lang w:eastAsia="ru-RU"/>
        </w:rPr>
        <w:t>словарными словами – «Сундук Знаний»</w:t>
      </w:r>
      <w:r w:rsidRPr="00240398">
        <w:rPr>
          <w:rFonts w:ascii="Times New Roman" w:hAnsi="Times New Roman"/>
          <w:sz w:val="28"/>
          <w:szCs w:val="28"/>
          <w:lang w:eastAsia="ru-RU"/>
        </w:rPr>
        <w:t>;</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а во время обучения грамоте применя</w:t>
      </w:r>
      <w:r w:rsidR="00B7528B" w:rsidRPr="00240398">
        <w:rPr>
          <w:rFonts w:ascii="Times New Roman" w:hAnsi="Times New Roman"/>
          <w:sz w:val="28"/>
          <w:szCs w:val="28"/>
          <w:lang w:eastAsia="ru-RU"/>
        </w:rPr>
        <w:t>ю</w:t>
      </w:r>
      <w:r w:rsidRPr="00240398">
        <w:rPr>
          <w:rFonts w:ascii="Times New Roman" w:hAnsi="Times New Roman"/>
          <w:sz w:val="28"/>
          <w:szCs w:val="28"/>
          <w:lang w:eastAsia="ru-RU"/>
        </w:rPr>
        <w:t xml:space="preserve"> разминку </w:t>
      </w:r>
      <w:r w:rsidRPr="00240398">
        <w:rPr>
          <w:rFonts w:ascii="Times New Roman" w:hAnsi="Times New Roman"/>
          <w:b/>
          <w:bCs/>
          <w:i/>
          <w:iCs/>
          <w:sz w:val="28"/>
          <w:szCs w:val="28"/>
          <w:lang w:eastAsia="ru-RU"/>
        </w:rPr>
        <w:t>«Найди звук», «Буква потерялась»</w:t>
      </w:r>
      <w:r w:rsidRPr="00240398">
        <w:rPr>
          <w:rFonts w:ascii="Times New Roman" w:hAnsi="Times New Roman"/>
          <w:sz w:val="28"/>
          <w:szCs w:val="28"/>
          <w:lang w:eastAsia="ru-RU"/>
        </w:rPr>
        <w:t>.</w:t>
      </w:r>
    </w:p>
    <w:p w:rsidR="00240398" w:rsidRDefault="000A78DE" w:rsidP="00240398">
      <w:pPr>
        <w:spacing w:after="0" w:line="360" w:lineRule="auto"/>
        <w:ind w:firstLine="709"/>
        <w:jc w:val="both"/>
        <w:rPr>
          <w:rFonts w:ascii="Times New Roman" w:hAnsi="Times New Roman"/>
          <w:sz w:val="28"/>
          <w:szCs w:val="28"/>
          <w:lang w:eastAsia="ru-RU"/>
        </w:rPr>
      </w:pPr>
      <w:r w:rsidRPr="00240398">
        <w:rPr>
          <w:rFonts w:ascii="Times New Roman" w:hAnsi="Times New Roman"/>
          <w:sz w:val="28"/>
          <w:szCs w:val="28"/>
          <w:lang w:eastAsia="ru-RU"/>
        </w:rPr>
        <w:t>Для отработки навыков грамотного пись</w:t>
      </w:r>
      <w:r w:rsidR="008F62A9" w:rsidRPr="00240398">
        <w:rPr>
          <w:rFonts w:ascii="Times New Roman" w:hAnsi="Times New Roman"/>
          <w:sz w:val="28"/>
          <w:szCs w:val="28"/>
          <w:lang w:eastAsia="ru-RU"/>
        </w:rPr>
        <w:t>ма и счёта</w:t>
      </w:r>
      <w:r w:rsidRPr="00240398">
        <w:rPr>
          <w:rFonts w:ascii="Times New Roman" w:hAnsi="Times New Roman"/>
          <w:sz w:val="28"/>
          <w:szCs w:val="28"/>
          <w:lang w:eastAsia="ru-RU"/>
        </w:rPr>
        <w:t> </w:t>
      </w:r>
      <w:r w:rsidR="00F3083C" w:rsidRPr="00240398">
        <w:rPr>
          <w:rFonts w:ascii="Times New Roman" w:hAnsi="Times New Roman"/>
          <w:sz w:val="28"/>
          <w:szCs w:val="28"/>
          <w:lang w:eastAsia="ru-RU"/>
        </w:rPr>
        <w:t>мною</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были созданы учебные игры – тренажёры. Например, благодаря</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 xml:space="preserve">индивидуальной игре – тренажёру </w:t>
      </w:r>
      <w:r w:rsidRPr="00240398">
        <w:rPr>
          <w:rFonts w:ascii="Times New Roman" w:hAnsi="Times New Roman"/>
          <w:b/>
          <w:bCs/>
          <w:i/>
          <w:iCs/>
          <w:sz w:val="28"/>
          <w:szCs w:val="28"/>
          <w:lang w:eastAsia="ru-RU"/>
        </w:rPr>
        <w:t>«Остров сокровищ»</w:t>
      </w:r>
      <w:r w:rsidR="00240398">
        <w:rPr>
          <w:rFonts w:ascii="Times New Roman" w:hAnsi="Times New Roman"/>
          <w:b/>
          <w:bCs/>
          <w:i/>
          <w:iCs/>
          <w:sz w:val="28"/>
          <w:szCs w:val="28"/>
          <w:lang w:eastAsia="ru-RU"/>
        </w:rPr>
        <w:t xml:space="preserve"> </w:t>
      </w:r>
      <w:r w:rsidRPr="00240398">
        <w:rPr>
          <w:rFonts w:ascii="Times New Roman" w:hAnsi="Times New Roman"/>
          <w:sz w:val="28"/>
          <w:szCs w:val="28"/>
          <w:lang w:eastAsia="ru-RU"/>
        </w:rPr>
        <w:t>можно проверить знания и по русскому языку, и по</w:t>
      </w:r>
      <w:r w:rsidR="008F62A9" w:rsidRPr="00240398">
        <w:rPr>
          <w:rFonts w:ascii="Times New Roman" w:hAnsi="Times New Roman"/>
          <w:sz w:val="28"/>
          <w:szCs w:val="28"/>
          <w:lang w:eastAsia="ru-RU"/>
        </w:rPr>
        <w:t xml:space="preserve"> математике, и по окружающему миру. </w:t>
      </w:r>
    </w:p>
    <w:p w:rsidR="00240398" w:rsidRDefault="000A78DE" w:rsidP="00240398">
      <w:pPr>
        <w:spacing w:after="0" w:line="360" w:lineRule="auto"/>
        <w:ind w:firstLine="709"/>
        <w:jc w:val="both"/>
        <w:rPr>
          <w:rFonts w:ascii="Times New Roman" w:hAnsi="Times New Roman"/>
          <w:sz w:val="28"/>
          <w:szCs w:val="28"/>
          <w:lang w:eastAsia="ru-RU"/>
        </w:rPr>
      </w:pPr>
      <w:r w:rsidRPr="00240398">
        <w:rPr>
          <w:rFonts w:ascii="Times New Roman" w:hAnsi="Times New Roman"/>
          <w:sz w:val="28"/>
          <w:szCs w:val="28"/>
          <w:lang w:eastAsia="ru-RU"/>
        </w:rPr>
        <w:t>А</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игра -</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тренажёр</w:t>
      </w:r>
      <w:r w:rsidR="00240398">
        <w:rPr>
          <w:rFonts w:ascii="Times New Roman" w:hAnsi="Times New Roman"/>
          <w:sz w:val="28"/>
          <w:szCs w:val="28"/>
          <w:lang w:eastAsia="ru-RU"/>
        </w:rPr>
        <w:t xml:space="preserve"> </w:t>
      </w:r>
      <w:r w:rsidRPr="00240398">
        <w:rPr>
          <w:rFonts w:ascii="Times New Roman" w:hAnsi="Times New Roman"/>
          <w:b/>
          <w:bCs/>
          <w:i/>
          <w:iCs/>
          <w:sz w:val="28"/>
          <w:szCs w:val="28"/>
          <w:lang w:eastAsia="ru-RU"/>
        </w:rPr>
        <w:t>«Посчитай-ка»,</w:t>
      </w:r>
      <w:r w:rsidRPr="00240398">
        <w:rPr>
          <w:rFonts w:ascii="Times New Roman" w:hAnsi="Times New Roman"/>
          <w:sz w:val="28"/>
          <w:szCs w:val="28"/>
          <w:lang w:eastAsia="ru-RU"/>
        </w:rPr>
        <w:t xml:space="preserve"> приглашает в путешествие по космическому пространству вместе</w:t>
      </w:r>
      <w:r w:rsidR="00240398">
        <w:rPr>
          <w:rFonts w:ascii="Times New Roman" w:hAnsi="Times New Roman"/>
          <w:sz w:val="28"/>
          <w:szCs w:val="28"/>
          <w:lang w:eastAsia="ru-RU"/>
        </w:rPr>
        <w:t xml:space="preserve"> </w:t>
      </w:r>
      <w:r w:rsidRPr="00240398">
        <w:rPr>
          <w:rFonts w:ascii="Times New Roman" w:hAnsi="Times New Roman"/>
          <w:b/>
          <w:bCs/>
          <w:sz w:val="28"/>
          <w:szCs w:val="28"/>
          <w:lang w:eastAsia="ru-RU"/>
        </w:rPr>
        <w:t>Лунтиком.</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Во время</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увлекательного путешествия</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дети отрабатывают</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вычислительные навыки в решении примеров на сложение и вычитание в пределах 20. Гото</w:t>
      </w:r>
      <w:r w:rsidR="008F62A9" w:rsidRPr="00240398">
        <w:rPr>
          <w:rFonts w:ascii="Times New Roman" w:hAnsi="Times New Roman"/>
          <w:sz w:val="28"/>
          <w:szCs w:val="28"/>
          <w:lang w:eastAsia="ru-RU"/>
        </w:rPr>
        <w:t>вясь к следующему уроку, я могу</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внести другие данные в базу – получится новый тренажёр. </w:t>
      </w:r>
    </w:p>
    <w:p w:rsidR="00240398" w:rsidRDefault="000A78DE" w:rsidP="00240398">
      <w:pPr>
        <w:spacing w:after="0" w:line="360" w:lineRule="auto"/>
        <w:ind w:firstLine="709"/>
        <w:jc w:val="both"/>
        <w:rPr>
          <w:rFonts w:ascii="Times New Roman" w:hAnsi="Times New Roman"/>
          <w:sz w:val="28"/>
          <w:szCs w:val="28"/>
          <w:lang w:eastAsia="ru-RU"/>
        </w:rPr>
      </w:pPr>
      <w:r w:rsidRPr="00240398">
        <w:rPr>
          <w:rFonts w:ascii="Times New Roman" w:hAnsi="Times New Roman"/>
          <w:sz w:val="28"/>
          <w:szCs w:val="28"/>
          <w:lang w:eastAsia="ru-RU"/>
        </w:rPr>
        <w:t>Конечно, на первых порах работа по созданию</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уроков с компьютерной поддержкой</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достаточно трудоёмка. Но не стоит забывать, что со временем образуется коллекция электронных</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уроков, которую можно применять в своей практике не раз, только изменяя некоторые детали. Вот тогда-то ИКТ станет для каждого учителя незаменимым помощником, времени на подготовку к уроку будет уходить гораздо меньше.</w:t>
      </w:r>
    </w:p>
    <w:p w:rsidR="00240398" w:rsidRDefault="000A78DE" w:rsidP="00240398">
      <w:pPr>
        <w:spacing w:after="0" w:line="360" w:lineRule="auto"/>
        <w:ind w:firstLine="709"/>
        <w:jc w:val="both"/>
        <w:rPr>
          <w:rFonts w:ascii="Times New Roman" w:hAnsi="Times New Roman"/>
          <w:sz w:val="28"/>
          <w:szCs w:val="28"/>
          <w:lang w:eastAsia="ru-RU"/>
        </w:rPr>
      </w:pPr>
      <w:r w:rsidRPr="00240398">
        <w:rPr>
          <w:rFonts w:ascii="Times New Roman" w:hAnsi="Times New Roman"/>
          <w:sz w:val="28"/>
          <w:szCs w:val="28"/>
          <w:lang w:eastAsia="ru-RU"/>
        </w:rPr>
        <w:t>Для проверки усвоения знаний по о</w:t>
      </w:r>
      <w:r w:rsidR="008F62A9" w:rsidRPr="00240398">
        <w:rPr>
          <w:rFonts w:ascii="Times New Roman" w:hAnsi="Times New Roman"/>
          <w:sz w:val="28"/>
          <w:szCs w:val="28"/>
          <w:lang w:eastAsia="ru-RU"/>
        </w:rPr>
        <w:t>тдельным предметам</w:t>
      </w:r>
      <w:r w:rsidR="00240398">
        <w:rPr>
          <w:rFonts w:ascii="Times New Roman" w:hAnsi="Times New Roman"/>
          <w:sz w:val="28"/>
          <w:szCs w:val="28"/>
          <w:lang w:eastAsia="ru-RU"/>
        </w:rPr>
        <w:t xml:space="preserve"> </w:t>
      </w:r>
      <w:r w:rsidR="008F62A9" w:rsidRPr="00240398">
        <w:rPr>
          <w:rFonts w:ascii="Times New Roman" w:hAnsi="Times New Roman"/>
          <w:sz w:val="28"/>
          <w:szCs w:val="28"/>
          <w:lang w:eastAsia="ru-RU"/>
        </w:rPr>
        <w:t>использую</w:t>
      </w:r>
      <w:r w:rsidRPr="00240398">
        <w:rPr>
          <w:rFonts w:ascii="Times New Roman" w:hAnsi="Times New Roman"/>
          <w:sz w:val="28"/>
          <w:szCs w:val="28"/>
          <w:lang w:eastAsia="ru-RU"/>
        </w:rPr>
        <w:t>, разработанные</w:t>
      </w:r>
      <w:r w:rsidR="00F3083C" w:rsidRPr="00240398">
        <w:rPr>
          <w:rFonts w:ascii="Times New Roman" w:hAnsi="Times New Roman"/>
          <w:sz w:val="28"/>
          <w:szCs w:val="28"/>
          <w:lang w:eastAsia="ru-RU"/>
        </w:rPr>
        <w:t xml:space="preserve"> мною</w:t>
      </w:r>
      <w:r w:rsidRPr="00240398">
        <w:rPr>
          <w:rFonts w:ascii="Times New Roman" w:hAnsi="Times New Roman"/>
          <w:sz w:val="28"/>
          <w:szCs w:val="28"/>
          <w:lang w:eastAsia="ru-RU"/>
        </w:rPr>
        <w:t xml:space="preserve"> в</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программе</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Microsoft</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Excel различные тесты: фронтальные и индивидуальные.</w:t>
      </w:r>
      <w:r w:rsidR="00240398">
        <w:rPr>
          <w:rFonts w:ascii="Times New Roman" w:hAnsi="Times New Roman"/>
          <w:sz w:val="28"/>
          <w:szCs w:val="28"/>
          <w:lang w:eastAsia="ru-RU"/>
        </w:rPr>
        <w:t xml:space="preserve"> </w:t>
      </w:r>
    </w:p>
    <w:p w:rsidR="00240398" w:rsidRDefault="000A78DE" w:rsidP="00240398">
      <w:pPr>
        <w:spacing w:after="0" w:line="360" w:lineRule="auto"/>
        <w:ind w:firstLine="709"/>
        <w:jc w:val="both"/>
        <w:rPr>
          <w:rFonts w:ascii="Times New Roman" w:hAnsi="Times New Roman"/>
          <w:sz w:val="28"/>
          <w:szCs w:val="28"/>
          <w:lang w:eastAsia="ru-RU"/>
        </w:rPr>
      </w:pPr>
      <w:r w:rsidRPr="00240398">
        <w:rPr>
          <w:rFonts w:ascii="Times New Roman" w:hAnsi="Times New Roman"/>
          <w:sz w:val="28"/>
          <w:szCs w:val="28"/>
          <w:lang w:eastAsia="ru-RU"/>
        </w:rPr>
        <w:t>Такой вид работы позволяет не только выявить уровень знаний детей по изученной теме, но вызывает огромный интерес к познанию, повышает мотивацию обучения.</w:t>
      </w:r>
    </w:p>
    <w:p w:rsidR="00240398" w:rsidRDefault="000A78DE" w:rsidP="00240398">
      <w:pPr>
        <w:spacing w:after="0" w:line="360" w:lineRule="auto"/>
        <w:ind w:firstLine="709"/>
        <w:jc w:val="both"/>
        <w:rPr>
          <w:rFonts w:ascii="Times New Roman" w:hAnsi="Times New Roman"/>
          <w:sz w:val="28"/>
          <w:szCs w:val="28"/>
          <w:lang w:eastAsia="ru-RU"/>
        </w:rPr>
      </w:pPr>
      <w:r w:rsidRPr="00240398">
        <w:rPr>
          <w:rFonts w:ascii="Times New Roman" w:hAnsi="Times New Roman"/>
          <w:sz w:val="28"/>
          <w:szCs w:val="28"/>
          <w:lang w:eastAsia="ru-RU"/>
        </w:rPr>
        <w:t xml:space="preserve">Конечно, огромную помощь </w:t>
      </w:r>
      <w:r w:rsidR="00F3083C" w:rsidRPr="00240398">
        <w:rPr>
          <w:rFonts w:ascii="Times New Roman" w:hAnsi="Times New Roman"/>
          <w:sz w:val="28"/>
          <w:szCs w:val="28"/>
          <w:lang w:eastAsia="ru-RU"/>
        </w:rPr>
        <w:t xml:space="preserve">мне </w:t>
      </w:r>
      <w:r w:rsidRPr="00240398">
        <w:rPr>
          <w:rFonts w:ascii="Times New Roman" w:hAnsi="Times New Roman"/>
          <w:sz w:val="28"/>
          <w:szCs w:val="28"/>
          <w:lang w:eastAsia="ru-RU"/>
        </w:rPr>
        <w:t>оказывает учитель информатики. </w:t>
      </w:r>
    </w:p>
    <w:p w:rsidR="00240398" w:rsidRDefault="000A78DE" w:rsidP="00240398">
      <w:pPr>
        <w:spacing w:after="0" w:line="360" w:lineRule="auto"/>
        <w:ind w:firstLine="709"/>
        <w:jc w:val="both"/>
        <w:rPr>
          <w:rFonts w:ascii="Times New Roman" w:hAnsi="Times New Roman"/>
          <w:sz w:val="28"/>
          <w:szCs w:val="28"/>
          <w:lang w:eastAsia="ru-RU"/>
        </w:rPr>
      </w:pPr>
      <w:r w:rsidRPr="00240398">
        <w:rPr>
          <w:rFonts w:ascii="Times New Roman" w:hAnsi="Times New Roman"/>
          <w:sz w:val="28"/>
          <w:szCs w:val="28"/>
          <w:lang w:eastAsia="ru-RU"/>
        </w:rPr>
        <w:t>А</w:t>
      </w:r>
      <w:r w:rsidR="00F3083C" w:rsidRPr="00240398">
        <w:rPr>
          <w:rFonts w:ascii="Times New Roman" w:hAnsi="Times New Roman"/>
          <w:sz w:val="28"/>
          <w:szCs w:val="28"/>
          <w:lang w:eastAsia="ru-RU"/>
        </w:rPr>
        <w:t xml:space="preserve"> я</w:t>
      </w:r>
      <w:r w:rsidRPr="00240398">
        <w:rPr>
          <w:rFonts w:ascii="Times New Roman" w:hAnsi="Times New Roman"/>
          <w:sz w:val="28"/>
          <w:szCs w:val="28"/>
          <w:lang w:eastAsia="ru-RU"/>
        </w:rPr>
        <w:t xml:space="preserve"> в свою очередь помога</w:t>
      </w:r>
      <w:r w:rsidR="00F3083C" w:rsidRPr="00240398">
        <w:rPr>
          <w:rFonts w:ascii="Times New Roman" w:hAnsi="Times New Roman"/>
          <w:sz w:val="28"/>
          <w:szCs w:val="28"/>
          <w:lang w:eastAsia="ru-RU"/>
        </w:rPr>
        <w:t>ю</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ученикам</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младших классов составлять</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 xml:space="preserve">отчёты исследований, проектов, используя ИКТ, ведь им ещё не всё подвластно. </w:t>
      </w:r>
      <w:r w:rsidR="00F3083C" w:rsidRPr="00240398">
        <w:rPr>
          <w:rFonts w:ascii="Times New Roman" w:hAnsi="Times New Roman"/>
          <w:sz w:val="28"/>
          <w:szCs w:val="28"/>
          <w:lang w:eastAsia="ru-RU"/>
        </w:rPr>
        <w:t>Я знаю</w:t>
      </w:r>
      <w:r w:rsidRPr="00240398">
        <w:rPr>
          <w:rFonts w:ascii="Times New Roman" w:hAnsi="Times New Roman"/>
          <w:sz w:val="28"/>
          <w:szCs w:val="28"/>
          <w:lang w:eastAsia="ru-RU"/>
        </w:rPr>
        <w:t>, что если у детей есть желание, есть интерес, значит, они многого достигнут. Так активизируется познавательная активность школьников.</w:t>
      </w:r>
    </w:p>
    <w:p w:rsidR="00663B4E" w:rsidRPr="00240398" w:rsidRDefault="000A78DE" w:rsidP="00240398">
      <w:pPr>
        <w:spacing w:after="0" w:line="360" w:lineRule="auto"/>
        <w:ind w:firstLine="709"/>
        <w:jc w:val="both"/>
        <w:rPr>
          <w:rFonts w:ascii="Times New Roman" w:hAnsi="Times New Roman"/>
          <w:sz w:val="28"/>
          <w:szCs w:val="28"/>
          <w:lang w:eastAsia="ru-RU"/>
        </w:rPr>
      </w:pPr>
      <w:r w:rsidRPr="00240398">
        <w:rPr>
          <w:rFonts w:ascii="Times New Roman" w:hAnsi="Times New Roman"/>
          <w:sz w:val="28"/>
          <w:szCs w:val="28"/>
          <w:lang w:eastAsia="ru-RU"/>
        </w:rPr>
        <w:t xml:space="preserve">В копилке </w:t>
      </w:r>
      <w:r w:rsidR="002C0AA7" w:rsidRPr="00240398">
        <w:rPr>
          <w:rFonts w:ascii="Times New Roman" w:hAnsi="Times New Roman"/>
          <w:sz w:val="28"/>
          <w:szCs w:val="28"/>
          <w:lang w:eastAsia="ru-RU"/>
        </w:rPr>
        <w:t xml:space="preserve">нашей </w:t>
      </w:r>
      <w:r w:rsidRPr="00240398">
        <w:rPr>
          <w:rFonts w:ascii="Times New Roman" w:hAnsi="Times New Roman"/>
          <w:sz w:val="28"/>
          <w:szCs w:val="28"/>
          <w:lang w:eastAsia="ru-RU"/>
        </w:rPr>
        <w:t>начальной школы уже есть нескольк</w:t>
      </w:r>
      <w:r w:rsidR="00E53C62" w:rsidRPr="00240398">
        <w:rPr>
          <w:rFonts w:ascii="Times New Roman" w:hAnsi="Times New Roman"/>
          <w:sz w:val="28"/>
          <w:szCs w:val="28"/>
          <w:lang w:eastAsia="ru-RU"/>
        </w:rPr>
        <w:t>о работ-презентаций учащихся.</w:t>
      </w:r>
      <w:r w:rsidR="00240398">
        <w:rPr>
          <w:rFonts w:ascii="Times New Roman" w:hAnsi="Times New Roman"/>
          <w:sz w:val="28"/>
          <w:szCs w:val="28"/>
          <w:lang w:eastAsia="ru-RU"/>
        </w:rPr>
        <w:t xml:space="preserve"> </w:t>
      </w:r>
      <w:r w:rsidR="00317185" w:rsidRPr="00240398">
        <w:rPr>
          <w:rFonts w:ascii="Times New Roman" w:hAnsi="Times New Roman"/>
          <w:sz w:val="28"/>
          <w:szCs w:val="28"/>
          <w:lang w:eastAsia="ru-RU"/>
        </w:rPr>
        <w:t>Так же я составляю презентации к различным</w:t>
      </w:r>
      <w:r w:rsidR="00C248D4" w:rsidRPr="00240398">
        <w:rPr>
          <w:rFonts w:ascii="Times New Roman" w:hAnsi="Times New Roman"/>
          <w:sz w:val="28"/>
          <w:szCs w:val="28"/>
          <w:lang w:eastAsia="ru-RU"/>
        </w:rPr>
        <w:t xml:space="preserve"> конкурсам, </w:t>
      </w:r>
      <w:r w:rsidRPr="00240398">
        <w:rPr>
          <w:rFonts w:ascii="Times New Roman" w:hAnsi="Times New Roman"/>
          <w:sz w:val="28"/>
          <w:szCs w:val="28"/>
          <w:lang w:eastAsia="ru-RU"/>
        </w:rPr>
        <w:t>внеклассным мероприятиям, родительским собраниям</w:t>
      </w:r>
      <w:r w:rsidR="00C248D4" w:rsidRPr="00240398">
        <w:rPr>
          <w:rFonts w:ascii="Times New Roman" w:hAnsi="Times New Roman"/>
          <w:sz w:val="28"/>
          <w:szCs w:val="28"/>
          <w:lang w:eastAsia="ru-RU"/>
        </w:rPr>
        <w:t>.</w:t>
      </w:r>
      <w:r w:rsidRPr="00240398">
        <w:rPr>
          <w:rFonts w:ascii="Times New Roman" w:hAnsi="Times New Roman"/>
          <w:sz w:val="28"/>
          <w:szCs w:val="28"/>
          <w:lang w:eastAsia="ru-RU"/>
        </w:rPr>
        <w:t xml:space="preserve"> </w:t>
      </w:r>
    </w:p>
    <w:p w:rsidR="000A78DE" w:rsidRPr="00240398" w:rsidRDefault="000A78DE" w:rsidP="00240398">
      <w:pPr>
        <w:spacing w:after="0" w:line="360" w:lineRule="auto"/>
        <w:ind w:firstLine="709"/>
        <w:jc w:val="both"/>
        <w:rPr>
          <w:rFonts w:ascii="Times New Roman" w:hAnsi="Times New Roman"/>
          <w:vanish/>
          <w:sz w:val="28"/>
          <w:szCs w:val="28"/>
          <w:lang w:eastAsia="ru-RU"/>
        </w:rPr>
      </w:pPr>
      <w:r w:rsidRPr="00240398">
        <w:rPr>
          <w:rFonts w:ascii="Times New Roman" w:hAnsi="Times New Roman"/>
          <w:sz w:val="28"/>
          <w:szCs w:val="28"/>
          <w:lang w:eastAsia="ru-RU"/>
        </w:rPr>
        <w:t>Итак,</w:t>
      </w:r>
      <w:r w:rsidR="00663B4E" w:rsidRPr="00240398">
        <w:rPr>
          <w:rFonts w:ascii="Times New Roman" w:hAnsi="Times New Roman"/>
          <w:sz w:val="28"/>
          <w:szCs w:val="28"/>
          <w:lang w:eastAsia="ru-RU"/>
        </w:rPr>
        <w:t xml:space="preserve"> я</w:t>
      </w:r>
      <w:r w:rsidR="00D92C93" w:rsidRPr="00240398">
        <w:rPr>
          <w:rFonts w:ascii="Times New Roman" w:hAnsi="Times New Roman"/>
          <w:sz w:val="28"/>
          <w:szCs w:val="28"/>
          <w:lang w:eastAsia="ru-RU"/>
        </w:rPr>
        <w:t xml:space="preserve"> убедилась</w:t>
      </w:r>
      <w:r w:rsidRPr="00240398">
        <w:rPr>
          <w:rFonts w:ascii="Times New Roman" w:hAnsi="Times New Roman"/>
          <w:sz w:val="28"/>
          <w:szCs w:val="28"/>
          <w:lang w:eastAsia="ru-RU"/>
        </w:rPr>
        <w:t>, что с применением ИКТ на уроках, учебный процесс направлен на развитие логического и критического мышления, воображения, самостоятельности. Дети заинтересованы, приобщены к творческому поиску; активизирована</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мыслительная</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деятельность</w:t>
      </w:r>
      <w:r w:rsidR="00240398">
        <w:rPr>
          <w:rFonts w:ascii="Times New Roman" w:hAnsi="Times New Roman"/>
          <w:sz w:val="28"/>
          <w:szCs w:val="28"/>
          <w:lang w:eastAsia="ru-RU"/>
        </w:rPr>
        <w:t xml:space="preserve"> </w:t>
      </w:r>
      <w:r w:rsidRPr="00240398">
        <w:rPr>
          <w:rFonts w:ascii="Times New Roman" w:hAnsi="Times New Roman"/>
          <w:sz w:val="28"/>
          <w:szCs w:val="28"/>
          <w:lang w:eastAsia="ru-RU"/>
        </w:rPr>
        <w:t>каждого. Процесс становится не скучным, однообразным, а творческим. А эмоциональный фон урока становится более благоприятным, что очень важно для учебной деятельности ребёнка</w:t>
      </w:r>
      <w:bookmarkStart w:id="0" w:name="_GoBack"/>
      <w:bookmarkEnd w:id="0"/>
      <w:r w:rsidRPr="00240398">
        <w:rPr>
          <w:rFonts w:ascii="Times New Roman" w:hAnsi="Times New Roman"/>
          <w:sz w:val="28"/>
          <w:szCs w:val="28"/>
          <w:lang w:eastAsia="ru-RU"/>
        </w:rPr>
        <w:t>.</w:t>
      </w:r>
    </w:p>
    <w:sectPr w:rsidR="000A78DE" w:rsidRPr="00240398" w:rsidSect="0024039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6E8F"/>
    <w:multiLevelType w:val="multilevel"/>
    <w:tmpl w:val="74D22C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33C14D6"/>
    <w:multiLevelType w:val="multilevel"/>
    <w:tmpl w:val="68F876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23E5139"/>
    <w:multiLevelType w:val="multilevel"/>
    <w:tmpl w:val="7FBA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D365519"/>
    <w:multiLevelType w:val="hybridMultilevel"/>
    <w:tmpl w:val="7B26DEA2"/>
    <w:lvl w:ilvl="0" w:tplc="FBAEE6C4">
      <w:start w:val="11"/>
      <w:numFmt w:val="decimal"/>
      <w:lvlText w:val="%1."/>
      <w:lvlJc w:val="left"/>
      <w:pPr>
        <w:ind w:left="689" w:hanging="405"/>
      </w:pPr>
      <w:rPr>
        <w:rFonts w:cs="Times New Roman" w:hint="default"/>
        <w:sz w:val="32"/>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
    <w:nsid w:val="4E2E7457"/>
    <w:multiLevelType w:val="hybridMultilevel"/>
    <w:tmpl w:val="1C845F6A"/>
    <w:lvl w:ilvl="0" w:tplc="DA7666C6">
      <w:start w:val="1"/>
      <w:numFmt w:val="decimal"/>
      <w:lvlText w:val="%1."/>
      <w:lvlJc w:val="left"/>
      <w:pPr>
        <w:ind w:left="720" w:hanging="360"/>
      </w:pPr>
      <w:rPr>
        <w:rFonts w:cs="Times New Roman" w:hint="default"/>
        <w:sz w:val="3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98959DC"/>
    <w:multiLevelType w:val="multilevel"/>
    <w:tmpl w:val="2BD056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8DE"/>
    <w:rsid w:val="00032F4B"/>
    <w:rsid w:val="00086BC4"/>
    <w:rsid w:val="000A51DF"/>
    <w:rsid w:val="000A78DE"/>
    <w:rsid w:val="00155209"/>
    <w:rsid w:val="001620C8"/>
    <w:rsid w:val="00186C93"/>
    <w:rsid w:val="001B4C57"/>
    <w:rsid w:val="001B6EAE"/>
    <w:rsid w:val="00204B36"/>
    <w:rsid w:val="00240398"/>
    <w:rsid w:val="002508E6"/>
    <w:rsid w:val="00257BF4"/>
    <w:rsid w:val="002968E7"/>
    <w:rsid w:val="002C0AA7"/>
    <w:rsid w:val="002E0F1E"/>
    <w:rsid w:val="002E35E8"/>
    <w:rsid w:val="002F02C9"/>
    <w:rsid w:val="002F284F"/>
    <w:rsid w:val="00311509"/>
    <w:rsid w:val="00312BBA"/>
    <w:rsid w:val="00317185"/>
    <w:rsid w:val="003201A5"/>
    <w:rsid w:val="00353F66"/>
    <w:rsid w:val="003A777F"/>
    <w:rsid w:val="003B71F7"/>
    <w:rsid w:val="003E2499"/>
    <w:rsid w:val="004C233C"/>
    <w:rsid w:val="004E1048"/>
    <w:rsid w:val="004E1ADE"/>
    <w:rsid w:val="004E5232"/>
    <w:rsid w:val="004F6A92"/>
    <w:rsid w:val="00535AEB"/>
    <w:rsid w:val="00541771"/>
    <w:rsid w:val="00571F07"/>
    <w:rsid w:val="00587368"/>
    <w:rsid w:val="006529EF"/>
    <w:rsid w:val="00663B4E"/>
    <w:rsid w:val="006823A9"/>
    <w:rsid w:val="00694873"/>
    <w:rsid w:val="0070382D"/>
    <w:rsid w:val="007251A2"/>
    <w:rsid w:val="00726424"/>
    <w:rsid w:val="0073269D"/>
    <w:rsid w:val="007521FD"/>
    <w:rsid w:val="00754C71"/>
    <w:rsid w:val="00771086"/>
    <w:rsid w:val="007860A5"/>
    <w:rsid w:val="0083702B"/>
    <w:rsid w:val="00856BFB"/>
    <w:rsid w:val="00882788"/>
    <w:rsid w:val="008F5B6A"/>
    <w:rsid w:val="008F62A9"/>
    <w:rsid w:val="009063FF"/>
    <w:rsid w:val="009070F2"/>
    <w:rsid w:val="00913CCA"/>
    <w:rsid w:val="0093547B"/>
    <w:rsid w:val="00987EB7"/>
    <w:rsid w:val="009B2C7B"/>
    <w:rsid w:val="009C541D"/>
    <w:rsid w:val="009D61BB"/>
    <w:rsid w:val="009E552E"/>
    <w:rsid w:val="00A14F52"/>
    <w:rsid w:val="00AA2CB3"/>
    <w:rsid w:val="00AA3733"/>
    <w:rsid w:val="00AA507F"/>
    <w:rsid w:val="00B374E4"/>
    <w:rsid w:val="00B507FE"/>
    <w:rsid w:val="00B61D3B"/>
    <w:rsid w:val="00B660D2"/>
    <w:rsid w:val="00B7528B"/>
    <w:rsid w:val="00BB00D0"/>
    <w:rsid w:val="00BB44EB"/>
    <w:rsid w:val="00BC0525"/>
    <w:rsid w:val="00BF0C5E"/>
    <w:rsid w:val="00C1636B"/>
    <w:rsid w:val="00C248D4"/>
    <w:rsid w:val="00C25155"/>
    <w:rsid w:val="00C93FB1"/>
    <w:rsid w:val="00C96892"/>
    <w:rsid w:val="00CA1AA0"/>
    <w:rsid w:val="00CB077D"/>
    <w:rsid w:val="00CB1AB6"/>
    <w:rsid w:val="00CB3EBE"/>
    <w:rsid w:val="00CB5611"/>
    <w:rsid w:val="00CB6849"/>
    <w:rsid w:val="00CC1A5F"/>
    <w:rsid w:val="00CC27ED"/>
    <w:rsid w:val="00CF2CCD"/>
    <w:rsid w:val="00CF309E"/>
    <w:rsid w:val="00D178AB"/>
    <w:rsid w:val="00D50403"/>
    <w:rsid w:val="00D92C93"/>
    <w:rsid w:val="00DB14E4"/>
    <w:rsid w:val="00DC7755"/>
    <w:rsid w:val="00E03CB4"/>
    <w:rsid w:val="00E04021"/>
    <w:rsid w:val="00E3061B"/>
    <w:rsid w:val="00E53C62"/>
    <w:rsid w:val="00E56AD9"/>
    <w:rsid w:val="00E669A5"/>
    <w:rsid w:val="00EA34C0"/>
    <w:rsid w:val="00EC7BAC"/>
    <w:rsid w:val="00F3083C"/>
    <w:rsid w:val="00F63756"/>
    <w:rsid w:val="00F74881"/>
    <w:rsid w:val="00F97494"/>
    <w:rsid w:val="00FB7B66"/>
    <w:rsid w:val="00FB7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B59F38-3649-4E62-8CFA-BB488CE99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8E7"/>
    <w:pPr>
      <w:spacing w:after="200" w:line="276" w:lineRule="auto"/>
    </w:pPr>
    <w:rPr>
      <w:rFonts w:cs="Times New Roman"/>
      <w:sz w:val="22"/>
      <w:szCs w:val="22"/>
      <w:lang w:eastAsia="en-US"/>
    </w:rPr>
  </w:style>
  <w:style w:type="paragraph" w:styleId="2">
    <w:name w:val="heading 2"/>
    <w:basedOn w:val="a"/>
    <w:link w:val="20"/>
    <w:uiPriority w:val="9"/>
    <w:qFormat/>
    <w:rsid w:val="000A78DE"/>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0A78DE"/>
    <w:rPr>
      <w:rFonts w:ascii="Times New Roman" w:hAnsi="Times New Roman" w:cs="Times New Roman"/>
      <w:b/>
      <w:bCs/>
      <w:sz w:val="36"/>
      <w:szCs w:val="36"/>
      <w:lang w:val="x-none" w:eastAsia="ru-RU"/>
    </w:rPr>
  </w:style>
  <w:style w:type="paragraph" w:styleId="a3">
    <w:name w:val="Normal (Web)"/>
    <w:basedOn w:val="a"/>
    <w:uiPriority w:val="99"/>
    <w:unhideWhenUsed/>
    <w:rsid w:val="000A78DE"/>
    <w:pPr>
      <w:spacing w:before="100" w:beforeAutospacing="1" w:after="100" w:afterAutospacing="1" w:line="240" w:lineRule="auto"/>
    </w:pPr>
    <w:rPr>
      <w:rFonts w:ascii="Times New Roman" w:hAnsi="Times New Roman"/>
      <w:sz w:val="24"/>
      <w:szCs w:val="24"/>
      <w:lang w:eastAsia="ru-RU"/>
    </w:rPr>
  </w:style>
  <w:style w:type="character" w:styleId="a4">
    <w:name w:val="Emphasis"/>
    <w:uiPriority w:val="20"/>
    <w:qFormat/>
    <w:rsid w:val="000A78DE"/>
    <w:rPr>
      <w:rFonts w:cs="Times New Roman"/>
      <w:i/>
      <w:iCs/>
    </w:rPr>
  </w:style>
  <w:style w:type="character" w:styleId="a5">
    <w:name w:val="Strong"/>
    <w:uiPriority w:val="22"/>
    <w:qFormat/>
    <w:rsid w:val="000A78DE"/>
    <w:rPr>
      <w:rFonts w:cs="Times New Roman"/>
      <w:b/>
      <w:bCs/>
    </w:rPr>
  </w:style>
  <w:style w:type="character" w:styleId="a6">
    <w:name w:val="Hyperlink"/>
    <w:uiPriority w:val="99"/>
    <w:semiHidden/>
    <w:unhideWhenUsed/>
    <w:rsid w:val="000A78DE"/>
    <w:rPr>
      <w:rFonts w:cs="Times New Roman"/>
      <w:color w:val="0000FF"/>
      <w:u w:val="single"/>
    </w:rPr>
  </w:style>
  <w:style w:type="table" w:styleId="a7">
    <w:name w:val="Table Grid"/>
    <w:basedOn w:val="a1"/>
    <w:uiPriority w:val="59"/>
    <w:rsid w:val="00D50403"/>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179240">
      <w:marLeft w:val="0"/>
      <w:marRight w:val="0"/>
      <w:marTop w:val="0"/>
      <w:marBottom w:val="0"/>
      <w:divBdr>
        <w:top w:val="none" w:sz="0" w:space="0" w:color="auto"/>
        <w:left w:val="none" w:sz="0" w:space="0" w:color="auto"/>
        <w:bottom w:val="none" w:sz="0" w:space="0" w:color="auto"/>
        <w:right w:val="none" w:sz="0" w:space="0" w:color="auto"/>
      </w:divBdr>
    </w:div>
    <w:div w:id="1404179241">
      <w:marLeft w:val="0"/>
      <w:marRight w:val="0"/>
      <w:marTop w:val="0"/>
      <w:marBottom w:val="0"/>
      <w:divBdr>
        <w:top w:val="none" w:sz="0" w:space="0" w:color="auto"/>
        <w:left w:val="none" w:sz="0" w:space="0" w:color="auto"/>
        <w:bottom w:val="none" w:sz="0" w:space="0" w:color="auto"/>
        <w:right w:val="none" w:sz="0" w:space="0" w:color="auto"/>
      </w:divBdr>
    </w:div>
    <w:div w:id="1404179244">
      <w:marLeft w:val="0"/>
      <w:marRight w:val="0"/>
      <w:marTop w:val="0"/>
      <w:marBottom w:val="0"/>
      <w:divBdr>
        <w:top w:val="none" w:sz="0" w:space="0" w:color="auto"/>
        <w:left w:val="none" w:sz="0" w:space="0" w:color="auto"/>
        <w:bottom w:val="none" w:sz="0" w:space="0" w:color="auto"/>
        <w:right w:val="none" w:sz="0" w:space="0" w:color="auto"/>
      </w:divBdr>
    </w:div>
    <w:div w:id="1404179245">
      <w:marLeft w:val="0"/>
      <w:marRight w:val="0"/>
      <w:marTop w:val="0"/>
      <w:marBottom w:val="0"/>
      <w:divBdr>
        <w:top w:val="none" w:sz="0" w:space="0" w:color="auto"/>
        <w:left w:val="none" w:sz="0" w:space="0" w:color="auto"/>
        <w:bottom w:val="none" w:sz="0" w:space="0" w:color="auto"/>
        <w:right w:val="none" w:sz="0" w:space="0" w:color="auto"/>
      </w:divBdr>
    </w:div>
    <w:div w:id="1404179246">
      <w:marLeft w:val="0"/>
      <w:marRight w:val="0"/>
      <w:marTop w:val="0"/>
      <w:marBottom w:val="0"/>
      <w:divBdr>
        <w:top w:val="none" w:sz="0" w:space="0" w:color="auto"/>
        <w:left w:val="none" w:sz="0" w:space="0" w:color="auto"/>
        <w:bottom w:val="none" w:sz="0" w:space="0" w:color="auto"/>
        <w:right w:val="none" w:sz="0" w:space="0" w:color="auto"/>
      </w:divBdr>
    </w:div>
    <w:div w:id="1404179247">
      <w:marLeft w:val="0"/>
      <w:marRight w:val="0"/>
      <w:marTop w:val="0"/>
      <w:marBottom w:val="0"/>
      <w:divBdr>
        <w:top w:val="none" w:sz="0" w:space="0" w:color="auto"/>
        <w:left w:val="none" w:sz="0" w:space="0" w:color="auto"/>
        <w:bottom w:val="none" w:sz="0" w:space="0" w:color="auto"/>
        <w:right w:val="none" w:sz="0" w:space="0" w:color="auto"/>
      </w:divBdr>
    </w:div>
    <w:div w:id="1404179248">
      <w:marLeft w:val="0"/>
      <w:marRight w:val="0"/>
      <w:marTop w:val="0"/>
      <w:marBottom w:val="0"/>
      <w:divBdr>
        <w:top w:val="none" w:sz="0" w:space="0" w:color="auto"/>
        <w:left w:val="none" w:sz="0" w:space="0" w:color="auto"/>
        <w:bottom w:val="none" w:sz="0" w:space="0" w:color="auto"/>
        <w:right w:val="none" w:sz="0" w:space="0" w:color="auto"/>
      </w:divBdr>
    </w:div>
    <w:div w:id="1404179249">
      <w:marLeft w:val="0"/>
      <w:marRight w:val="0"/>
      <w:marTop w:val="0"/>
      <w:marBottom w:val="0"/>
      <w:divBdr>
        <w:top w:val="none" w:sz="0" w:space="0" w:color="auto"/>
        <w:left w:val="none" w:sz="0" w:space="0" w:color="auto"/>
        <w:bottom w:val="none" w:sz="0" w:space="0" w:color="auto"/>
        <w:right w:val="none" w:sz="0" w:space="0" w:color="auto"/>
      </w:divBdr>
    </w:div>
    <w:div w:id="1404179250">
      <w:marLeft w:val="0"/>
      <w:marRight w:val="0"/>
      <w:marTop w:val="0"/>
      <w:marBottom w:val="0"/>
      <w:divBdr>
        <w:top w:val="none" w:sz="0" w:space="0" w:color="auto"/>
        <w:left w:val="none" w:sz="0" w:space="0" w:color="auto"/>
        <w:bottom w:val="none" w:sz="0" w:space="0" w:color="auto"/>
        <w:right w:val="none" w:sz="0" w:space="0" w:color="auto"/>
      </w:divBdr>
    </w:div>
    <w:div w:id="1404179251">
      <w:marLeft w:val="0"/>
      <w:marRight w:val="0"/>
      <w:marTop w:val="0"/>
      <w:marBottom w:val="0"/>
      <w:divBdr>
        <w:top w:val="none" w:sz="0" w:space="0" w:color="auto"/>
        <w:left w:val="none" w:sz="0" w:space="0" w:color="auto"/>
        <w:bottom w:val="none" w:sz="0" w:space="0" w:color="auto"/>
        <w:right w:val="none" w:sz="0" w:space="0" w:color="auto"/>
      </w:divBdr>
    </w:div>
    <w:div w:id="1404179252">
      <w:marLeft w:val="0"/>
      <w:marRight w:val="0"/>
      <w:marTop w:val="0"/>
      <w:marBottom w:val="0"/>
      <w:divBdr>
        <w:top w:val="none" w:sz="0" w:space="0" w:color="auto"/>
        <w:left w:val="none" w:sz="0" w:space="0" w:color="auto"/>
        <w:bottom w:val="none" w:sz="0" w:space="0" w:color="auto"/>
        <w:right w:val="none" w:sz="0" w:space="0" w:color="auto"/>
      </w:divBdr>
    </w:div>
    <w:div w:id="1404179253">
      <w:marLeft w:val="0"/>
      <w:marRight w:val="0"/>
      <w:marTop w:val="0"/>
      <w:marBottom w:val="0"/>
      <w:divBdr>
        <w:top w:val="none" w:sz="0" w:space="0" w:color="auto"/>
        <w:left w:val="none" w:sz="0" w:space="0" w:color="auto"/>
        <w:bottom w:val="none" w:sz="0" w:space="0" w:color="auto"/>
        <w:right w:val="none" w:sz="0" w:space="0" w:color="auto"/>
      </w:divBdr>
    </w:div>
    <w:div w:id="1404179255">
      <w:marLeft w:val="0"/>
      <w:marRight w:val="0"/>
      <w:marTop w:val="0"/>
      <w:marBottom w:val="0"/>
      <w:divBdr>
        <w:top w:val="none" w:sz="0" w:space="0" w:color="auto"/>
        <w:left w:val="none" w:sz="0" w:space="0" w:color="auto"/>
        <w:bottom w:val="none" w:sz="0" w:space="0" w:color="auto"/>
        <w:right w:val="none" w:sz="0" w:space="0" w:color="auto"/>
      </w:divBdr>
      <w:divsChild>
        <w:div w:id="1404179242">
          <w:marLeft w:val="0"/>
          <w:marRight w:val="0"/>
          <w:marTop w:val="0"/>
          <w:marBottom w:val="0"/>
          <w:divBdr>
            <w:top w:val="none" w:sz="0" w:space="0" w:color="auto"/>
            <w:left w:val="none" w:sz="0" w:space="0" w:color="auto"/>
            <w:bottom w:val="none" w:sz="0" w:space="0" w:color="auto"/>
            <w:right w:val="none" w:sz="0" w:space="0" w:color="auto"/>
          </w:divBdr>
        </w:div>
        <w:div w:id="1404179254">
          <w:marLeft w:val="0"/>
          <w:marRight w:val="0"/>
          <w:marTop w:val="0"/>
          <w:marBottom w:val="0"/>
          <w:divBdr>
            <w:top w:val="none" w:sz="0" w:space="0" w:color="auto"/>
            <w:left w:val="none" w:sz="0" w:space="0" w:color="auto"/>
            <w:bottom w:val="none" w:sz="0" w:space="0" w:color="auto"/>
            <w:right w:val="none" w:sz="0" w:space="0" w:color="auto"/>
          </w:divBdr>
          <w:divsChild>
            <w:div w:id="140417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792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4E591-AC3C-4872-8417-A13C756E0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2547</Words>
  <Characters>14521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cp:lastPrinted>2009-11-05T15:45:00Z</cp:lastPrinted>
  <dcterms:created xsi:type="dcterms:W3CDTF">2014-03-02T05:43:00Z</dcterms:created>
  <dcterms:modified xsi:type="dcterms:W3CDTF">2014-03-02T05:43:00Z</dcterms:modified>
</cp:coreProperties>
</file>