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5D" w:rsidRDefault="00E85710">
      <w:pPr>
        <w:pStyle w:val="a3"/>
      </w:pPr>
      <w:r>
        <w:br/>
      </w:r>
    </w:p>
    <w:p w:rsidR="00E2435D" w:rsidRDefault="00E85710">
      <w:pPr>
        <w:pStyle w:val="a3"/>
      </w:pPr>
      <w:r>
        <w:rPr>
          <w:b/>
          <w:bCs/>
        </w:rPr>
        <w:t>Во́лков Алекса́ндр Никола́евич</w:t>
      </w:r>
      <w:r>
        <w:t xml:space="preserve"> (19(31).08.1886, Фергана, −17.12. 1957, Ташкент), русский, советский художник, один из основоположников современного искусства Средней Азии. Народный художник Узбекской ССР.</w:t>
      </w:r>
    </w:p>
    <w:p w:rsidR="00E2435D" w:rsidRDefault="00E85710">
      <w:pPr>
        <w:pStyle w:val="21"/>
        <w:numPr>
          <w:ilvl w:val="0"/>
          <w:numId w:val="0"/>
        </w:numPr>
      </w:pPr>
      <w:r>
        <w:t>Биография</w:t>
      </w:r>
    </w:p>
    <w:p w:rsidR="00E2435D" w:rsidRDefault="00E85710">
      <w:pPr>
        <w:pStyle w:val="a3"/>
      </w:pPr>
      <w:r>
        <w:rPr>
          <w:b/>
          <w:bCs/>
        </w:rPr>
        <w:t>Александр Николаевич Волков</w:t>
      </w:r>
      <w:r>
        <w:t xml:space="preserve"> родился в 1886 году в городе Скобелев — нынешней Фергане в семье гарнизонного врача. Детство его прошло в Туркестане. В 1905 году после окончания Оренбургского кадетского корпуса, он поступил в Петербургский университет, но проучившись несколько лет оставил его поступив в учится в мастерскую акварелиста Д. И. Бортникера, затем в Высшее Художественное училище при Императорской Академии художеств в Санкт — Петербурге, в класс В. Е. Маковского (1908—1910). Большое влияние на судьбу будущего художника оказали занятия в частной школе М. Д. Бернштейна, где преподавали Н. К. Рерих, И. Я. Билибин, скульптор Л. В. Шервуд (1910 — 1911 года).</w:t>
      </w:r>
    </w:p>
    <w:p w:rsidR="00E2435D" w:rsidRDefault="00E85710">
      <w:pPr>
        <w:pStyle w:val="a3"/>
      </w:pPr>
      <w:r>
        <w:t>Своё обучение А. Н. Волков продолжил в Киевском художественном училище (1912 — 1916 годы), у Ф. Г. Кричевского и В. К. Менка.</w:t>
      </w:r>
    </w:p>
    <w:p w:rsidR="00E2435D" w:rsidRDefault="00E85710">
      <w:pPr>
        <w:pStyle w:val="a3"/>
      </w:pPr>
      <w:r>
        <w:t>С 1916 года жил в Средней Азии. Директор Государственного музея искусств Средней Азии (1919 год), директор театра Пролетарской культуры (1922 год), преподаёт в Туркестанских художественных мастерских (1919 — 1921 годы) и Ташкентском художественном училище (1929 — 1946 годы).</w:t>
      </w:r>
    </w:p>
    <w:p w:rsidR="00E2435D" w:rsidRDefault="00E85710">
      <w:pPr>
        <w:pStyle w:val="a3"/>
      </w:pPr>
      <w:r>
        <w:t>Член Ассоциации художников революционной России — АХРР (с 1927 года), участник выставки ташкентского филиала АХРР (1928 год).</w:t>
      </w:r>
    </w:p>
    <w:p w:rsidR="00E2435D" w:rsidRDefault="00E85710">
      <w:pPr>
        <w:pStyle w:val="a3"/>
      </w:pPr>
      <w:r>
        <w:t>Член художественного общества «Мастера Нового Востока» (1929 год).</w:t>
      </w:r>
    </w:p>
    <w:p w:rsidR="00E2435D" w:rsidRDefault="00E85710">
      <w:pPr>
        <w:pStyle w:val="a3"/>
      </w:pPr>
      <w:r>
        <w:t>Создал художественное объединение «Бригада Волкова»(1931 — 1932 годы).</w:t>
      </w:r>
    </w:p>
    <w:p w:rsidR="00E2435D" w:rsidRDefault="00E85710">
      <w:pPr>
        <w:pStyle w:val="a3"/>
      </w:pPr>
      <w:r>
        <w:t>Жил и работал в Ташкенте. В 1921 — 1923 годах совершал поездки по Туркестану (Бухара, Хива, Самарканд) где привлекался и активно участвовал в работе по проектированию и изготовлению воинских нагрудных знаков отличия для БНСР и ХНСР.</w:t>
      </w:r>
    </w:p>
    <w:p w:rsidR="00E2435D" w:rsidRDefault="00E85710">
      <w:pPr>
        <w:pStyle w:val="a3"/>
      </w:pPr>
      <w:r>
        <w:t>В 1930 — 1934 годах совершал поездки по Узбекистану в (Шахимардан, Кадырстрой, Сельмаш).</w:t>
      </w:r>
    </w:p>
    <w:p w:rsidR="00E2435D" w:rsidRDefault="00E85710">
      <w:pPr>
        <w:pStyle w:val="a3"/>
      </w:pPr>
      <w:r>
        <w:t>Заслуженный деятель искусств Узбекской ССР (1941 год).</w:t>
      </w:r>
    </w:p>
    <w:p w:rsidR="00E2435D" w:rsidRDefault="00E85710">
      <w:pPr>
        <w:pStyle w:val="a3"/>
      </w:pPr>
      <w:r>
        <w:t>Народный художник Узбекской ССР (1946 год).</w:t>
      </w:r>
    </w:p>
    <w:p w:rsidR="00E2435D" w:rsidRDefault="00E85710">
      <w:pPr>
        <w:pStyle w:val="a3"/>
      </w:pPr>
      <w:r>
        <w:t>Персональные выставки (1943 год), (1944 — 1945 годы), (1957 год).</w:t>
      </w:r>
    </w:p>
    <w:p w:rsidR="00E2435D" w:rsidRDefault="00E85710">
      <w:pPr>
        <w:pStyle w:val="21"/>
        <w:numPr>
          <w:ilvl w:val="0"/>
          <w:numId w:val="0"/>
        </w:numPr>
      </w:pPr>
      <w:r>
        <w:t>Наиболее известные произведения</w:t>
      </w:r>
    </w:p>
    <w:p w:rsidR="00E2435D" w:rsidRDefault="00E857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Караван (1920)</w:t>
      </w:r>
    </w:p>
    <w:p w:rsidR="00E2435D" w:rsidRDefault="00E857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Гранатовая чайхона (1924, ГТГ).</w:t>
      </w:r>
    </w:p>
    <w:p w:rsidR="00E2435D" w:rsidRDefault="00E857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Девушка с хлопком (1932, ГТГ).</w:t>
      </w:r>
    </w:p>
    <w:p w:rsidR="00E2435D" w:rsidRDefault="00E857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Колхозник (1934, Музей искусства народов Востока. Москва).</w:t>
      </w:r>
    </w:p>
    <w:p w:rsidR="00E2435D" w:rsidRDefault="00E85710">
      <w:pPr>
        <w:pStyle w:val="a3"/>
        <w:numPr>
          <w:ilvl w:val="0"/>
          <w:numId w:val="1"/>
        </w:numPr>
        <w:tabs>
          <w:tab w:val="left" w:pos="707"/>
        </w:tabs>
      </w:pPr>
      <w:r>
        <w:t>Утро в Шахимардане (1934)</w:t>
      </w:r>
    </w:p>
    <w:p w:rsidR="00E2435D" w:rsidRDefault="00E2435D">
      <w:pPr>
        <w:pStyle w:val="a3"/>
      </w:pPr>
    </w:p>
    <w:p w:rsidR="00E2435D" w:rsidRDefault="00E85710">
      <w:pPr>
        <w:pStyle w:val="a3"/>
      </w:pPr>
      <w:r>
        <w:t>Источник: http://ru.wikipedia.org/wiki/Волков,_Александр_Николаевич_(художник)</w:t>
      </w:r>
      <w:bookmarkStart w:id="0" w:name="_GoBack"/>
      <w:bookmarkEnd w:id="0"/>
    </w:p>
    <w:sectPr w:rsidR="00E2435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710"/>
    <w:rsid w:val="002F37C3"/>
    <w:rsid w:val="00E2435D"/>
    <w:rsid w:val="00E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0F18A-2E8E-4B57-A403-9663423B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>diakov.net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2014-08-16T12:46:00Z</dcterms:created>
  <dcterms:modified xsi:type="dcterms:W3CDTF">2014-08-16T12:46:00Z</dcterms:modified>
</cp:coreProperties>
</file>