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61C" w:rsidRDefault="0045061C">
      <w:pPr>
        <w:pStyle w:val="Z16"/>
        <w:jc w:val="center"/>
      </w:pPr>
      <w:r>
        <w:t>Вторжения на Русь хана Батыя</w:t>
      </w:r>
    </w:p>
    <w:p w:rsidR="0045061C" w:rsidRDefault="0045061C">
      <w:pPr>
        <w:pStyle w:val="Mystyle"/>
      </w:pPr>
    </w:p>
    <w:p w:rsidR="0045061C" w:rsidRDefault="0045061C">
      <w:pPr>
        <w:pStyle w:val="Mystyle"/>
      </w:pPr>
      <w:r>
        <w:t>В 13 веке Русь попадает в зависимость от монголо - татар, которые в 1237 г. и в 1239 г. совершили два похода на Русь. Возглавлял эти походы внук Чингис хана Бату хан или Батый. Первый поход на русские земли начался в декабре 1237 г. и продолжался до весны 1238. г.</w:t>
      </w:r>
    </w:p>
    <w:p w:rsidR="0045061C" w:rsidRDefault="0045061C">
      <w:pPr>
        <w:pStyle w:val="Mystyle"/>
      </w:pPr>
      <w:r>
        <w:t>На начальном этапе подверглось нападению Рязанское княжество. Были захвачены города Белгород и Пронск, а к 21 декабрю была захвачена Рязань.</w:t>
      </w:r>
    </w:p>
    <w:p w:rsidR="0045061C" w:rsidRDefault="0045061C">
      <w:pPr>
        <w:pStyle w:val="Mystyle"/>
      </w:pPr>
      <w:r>
        <w:t>Из Рязани татары двинулись на Владимир и по пути в январе 1238 г. взяли Москву, к тому времени это был небольшой городок /застава/ и сопротивления почти не оказал. Вслед за этим татары взяли Владимир. 4 марта 1238 г. русские потерпели поражение на реке Сити. Затем был осажден и взят Торжок. После чего татары повернули на юг, не дойдя до Новгорода около ста верст. Только еще один город оказал сопротивление, это был Козельск на Жиздре. Осажденный город 49 дней отбивался, но все же был взят. После чего татары ушли в степи.</w:t>
      </w:r>
    </w:p>
    <w:p w:rsidR="0045061C" w:rsidRDefault="0045061C">
      <w:pPr>
        <w:pStyle w:val="Mystyle"/>
      </w:pPr>
      <w:r>
        <w:t>Второй этап татарских походов на Русь начался весной 1239 года.</w:t>
      </w:r>
    </w:p>
    <w:p w:rsidR="0045061C" w:rsidRDefault="0045061C">
      <w:pPr>
        <w:pStyle w:val="Mystyle"/>
      </w:pPr>
      <w:r>
        <w:t xml:space="preserve">3 марта пал Южный Переяславль. Летом и ранней осенью татары совершили набег на Черниговское княжество. Во второй половине года татарские отряды с юга подошли к Киеву и 6 декабря город пал. Завершение русского похода Батыя не потребовало от татар значительных усилий и больших потерь. После завоевания Волынских и Галицких земель татары несколькими отрядами вторглись в центральную Европу. </w:t>
      </w:r>
    </w:p>
    <w:p w:rsidR="0045061C" w:rsidRDefault="0045061C">
      <w:pPr>
        <w:pStyle w:val="Mystyle"/>
      </w:pPr>
      <w:r>
        <w:t>В битве при Лигнице возле Вроцлава (Бреслау) 9 апреля 1241 года совместные силы поляков чехов и Немецкого ордена были разгромлены. Венгры так же потерпели поражение при Мохе у слияния рек Тиса и Саджо. В Европе началась паника. В январе 1242 года была захвачена Хорватия. Но весной 1242 года Батый дает приказ отступить, и разбивает свою ставку в устье Волги. Каковы были последствия татарского нападения на Русь?</w:t>
      </w:r>
    </w:p>
    <w:p w:rsidR="0045061C" w:rsidRDefault="0045061C">
      <w:pPr>
        <w:pStyle w:val="Mystyle"/>
      </w:pPr>
      <w:r>
        <w:t>Точно мы можем считать захваченные татарами и пострадавшими от этого 12 городов. Относительно остальных 11 городов, которые находились на пути татар, никаких свидетельств их разрушения нет. Но если допустить что и эти города были разрушены, то при около 200 городах имевшихся на Руси это будет чуть более 10%.</w:t>
      </w:r>
    </w:p>
    <w:p w:rsidR="0045061C" w:rsidRDefault="0045061C">
      <w:pPr>
        <w:pStyle w:val="Mystyle"/>
      </w:pPr>
      <w:r>
        <w:t>В очень короткие сроки все вернулось в свою колею. В Рязани, например князь Ингвар Ингварович очень быстро '' И обнови землю Резаньскую, и церкви постави, и монастыри согради и пришельца утеши и люди собра''. Cоветский археолог и историк Рязани А.Л.Монгайт подтверждает что Рязань была быстро восстановлена и это княжество вскоре вернулось к нормальной жизни.</w:t>
      </w:r>
    </w:p>
    <w:p w:rsidR="0045061C" w:rsidRDefault="0045061C">
      <w:pPr>
        <w:pStyle w:val="Mystyle"/>
      </w:pPr>
      <w:r>
        <w:t>Похожая картина восстановления и подъема происходила и в других районах Руси. Уже в 1239 году князь Ярослав наносит поражение литовцам, вторгшимся в Смоленские земли. Итак, мы имеем картину Руси испытавшей сильный удар степняков. Но Русь вовсе не была такой сокрушенной, разоренной и деморализованной какой ее пытались изобразить многие советские ученые.</w:t>
      </w:r>
    </w:p>
    <w:p w:rsidR="0045061C" w:rsidRDefault="0045061C">
      <w:pPr>
        <w:pStyle w:val="Mystyle"/>
      </w:pPr>
    </w:p>
    <w:p w:rsidR="0045061C" w:rsidRDefault="0045061C">
      <w:pPr>
        <w:pStyle w:val="Mystyle"/>
      </w:pPr>
      <w:r>
        <w:t xml:space="preserve">При подготовке данной работы были использованы материалы с сайта </w:t>
      </w:r>
      <w:r w:rsidRPr="00CA0A51">
        <w:t>http://www.studentu.ru</w:t>
      </w:r>
      <w:r>
        <w:t xml:space="preserve"> </w:t>
      </w:r>
    </w:p>
    <w:p w:rsidR="0045061C" w:rsidRDefault="0045061C">
      <w:pPr>
        <w:pStyle w:val="Mystyle"/>
      </w:pPr>
      <w:bookmarkStart w:id="0" w:name="_GoBack"/>
      <w:bookmarkEnd w:id="0"/>
    </w:p>
    <w:sectPr w:rsidR="0045061C">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322F"/>
    <w:multiLevelType w:val="multilevel"/>
    <w:tmpl w:val="D1AE7E66"/>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A51"/>
    <w:rsid w:val="002537FD"/>
    <w:rsid w:val="0045061C"/>
    <w:rsid w:val="00CA0A51"/>
    <w:rsid w:val="00E73F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2B7AB4-7A17-4A54-85B2-5734FBBE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customStyle="1" w:styleId="ac">
    <w:name w:val="Цитаты"/>
    <w:basedOn w:val="a"/>
    <w:uiPriority w:val="99"/>
    <w:pPr>
      <w:widowControl/>
      <w:spacing w:before="100" w:after="100"/>
      <w:ind w:left="360" w:right="360"/>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1876</Words>
  <Characters>1070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2014-01-27T06:22:00Z</dcterms:created>
  <dcterms:modified xsi:type="dcterms:W3CDTF">2014-01-27T06:22:00Z</dcterms:modified>
</cp:coreProperties>
</file>