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35F" w:rsidRDefault="00D567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Вышая школа и продвижение к науке.</w:t>
      </w:r>
    </w:p>
    <w:p w:rsidR="0000235F" w:rsidRDefault="0000235F">
      <w:pPr>
        <w:rPr>
          <w:rFonts w:ascii="Times New Roman" w:hAnsi="Times New Roman" w:cs="Times New Roman"/>
          <w:sz w:val="24"/>
          <w:szCs w:val="24"/>
        </w:rPr>
      </w:pPr>
    </w:p>
    <w:p w:rsidR="0000235F" w:rsidRDefault="00D56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Участие студента в исследовании - одино из наиболее эффективных методов для обучения высоко - квалифицированных специалистов пособных к принятию участия в быстро развивающемся научной и технологической революции.</w:t>
      </w:r>
    </w:p>
    <w:p w:rsidR="0000235F" w:rsidRDefault="00D56789">
      <w:pPr>
        <w:pStyle w:val="a6"/>
      </w:pPr>
      <w:r>
        <w:t xml:space="preserve">       Студенты поощрены разделить широко в исследовании в то время как все еще в колледже. Программа Из исследований разработан таким способом относительно, выводят студентов когда-либо глубже в научно-исследовательский.</w:t>
      </w:r>
    </w:p>
    <w:p w:rsidR="0000235F" w:rsidRDefault="00D56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Исследование дает возможность студентам уточнить их знание и помещать в практическое использование дела, которые они узнают в лекциях, семинарах и лабораториях. Кроме того, это дает возможность им понять(реализовать) практическое значение Их знание, чтобы владеть базисными экспериментальными методами, чтобы обучиться, как обрабатывать Современное оборудование и анализировать результаты эксперимента.</w:t>
      </w:r>
    </w:p>
    <w:p w:rsidR="0000235F" w:rsidRDefault="00D56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Такие студенты дипломируют  высоко - опытных специалистов. И это фактически - одина из наиболее Важных задач, стоящих перед колледжом.</w:t>
      </w:r>
    </w:p>
    <w:p w:rsidR="0000235F" w:rsidRDefault="00D56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Имеются исследовательские студенческие общества  в каждом университете и институте. Соревнования, конкурсы  выставки, основанные на исследовании студента становились установленной традицией.являющимся победителем Присуждали специальные медали и дипломы.</w:t>
      </w:r>
    </w:p>
    <w:p w:rsidR="0000235F" w:rsidRDefault="00D56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Студенты заняты в исследовании нижнее управление професоров, инструкторов, инженеров и аспирантов.Как правило, студенты записывают их статьи термина и тезисы градуировки по проблемам их исследовательских Работ. Они эксплуатируют экспериментальные и индустриальные инсталляции, проводят теоретические исследования, Читают научную литературу по их специальности.</w:t>
      </w:r>
    </w:p>
    <w:p w:rsidR="0000235F" w:rsidRDefault="00D567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Много статей терминов и тезиса градуировки включают элементы исследования, выполненного в нескольких высшых школьных отделениях на контракте с индустриальными предприятиями. Статьи Термина, работа исследования, тезисы градуировки практических значений к промышленности - такой - стадии вращающихся студентов в высокой - опытом размышления Инженера, готовые для независимой работы даже прежде, чем они получают ивои дипломы.</w:t>
      </w:r>
    </w:p>
    <w:p w:rsidR="0000235F" w:rsidRDefault="0000235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235F">
      <w:footerReference w:type="default" r:id="rId6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35F" w:rsidRDefault="00D56789">
      <w:r>
        <w:separator/>
      </w:r>
    </w:p>
  </w:endnote>
  <w:endnote w:type="continuationSeparator" w:id="0">
    <w:p w:rsidR="0000235F" w:rsidRDefault="00D5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35F" w:rsidRDefault="00D56789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0235F" w:rsidRDefault="0000235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35F" w:rsidRDefault="00D56789">
      <w:r>
        <w:separator/>
      </w:r>
    </w:p>
  </w:footnote>
  <w:footnote w:type="continuationSeparator" w:id="0">
    <w:p w:rsidR="0000235F" w:rsidRDefault="00D56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6789"/>
    <w:rsid w:val="0000235F"/>
    <w:rsid w:val="00D56789"/>
    <w:rsid w:val="00D6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514086-323D-499D-8EDC-F6195FC9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hAnsi="Times New Roman CYR" w:cs="Times New Roman 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rFonts w:ascii="Times New Roman CYR" w:hAnsi="Times New Roman CYR" w:cs="Times New Roman CYR"/>
      <w:sz w:val="20"/>
      <w:szCs w:val="20"/>
    </w:rPr>
  </w:style>
  <w:style w:type="character" w:styleId="a5">
    <w:name w:val="page number"/>
    <w:basedOn w:val="a0"/>
    <w:uiPriority w:val="99"/>
  </w:style>
  <w:style w:type="paragraph" w:styleId="a6">
    <w:name w:val="Body Text"/>
    <w:basedOn w:val="a"/>
    <w:link w:val="a7"/>
    <w:uiPriority w:val="99"/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rFonts w:ascii="Times New Roman CYR" w:hAnsi="Times New Roman CYR" w:cs="Times New Roman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1753</Characters>
  <Application>Microsoft Office Word</Application>
  <DocSecurity>0</DocSecurity>
  <Lines>14</Lines>
  <Paragraphs>4</Paragraphs>
  <ScaleCrop>false</ScaleCrop>
  <Company>KM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Вышая школа и продвижение к науке.</dc:title>
  <dc:subject/>
  <dc:creator>-= Alex_Kalugin =-</dc:creator>
  <cp:keywords/>
  <dc:description/>
  <cp:lastModifiedBy>admin</cp:lastModifiedBy>
  <cp:revision>2</cp:revision>
  <cp:lastPrinted>1997-05-14T21:25:00Z</cp:lastPrinted>
  <dcterms:created xsi:type="dcterms:W3CDTF">2014-05-20T01:27:00Z</dcterms:created>
  <dcterms:modified xsi:type="dcterms:W3CDTF">2014-05-20T01:27:00Z</dcterms:modified>
</cp:coreProperties>
</file>