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D9" w:rsidRPr="00F52EF1" w:rsidRDefault="002925D9" w:rsidP="002925D9">
      <w:pPr>
        <w:spacing w:before="120"/>
        <w:jc w:val="center"/>
        <w:rPr>
          <w:b/>
          <w:bCs/>
          <w:sz w:val="32"/>
          <w:szCs w:val="32"/>
        </w:rPr>
      </w:pPr>
      <w:r w:rsidRPr="00F52EF1">
        <w:rPr>
          <w:b/>
          <w:bCs/>
          <w:sz w:val="32"/>
          <w:szCs w:val="32"/>
        </w:rPr>
        <w:t>Антигона (Antigone)</w:t>
      </w:r>
    </w:p>
    <w:p w:rsidR="002925D9" w:rsidRPr="00F52EF1" w:rsidRDefault="002925D9" w:rsidP="002925D9">
      <w:pPr>
        <w:spacing w:before="120"/>
        <w:jc w:val="center"/>
        <w:rPr>
          <w:sz w:val="28"/>
          <w:szCs w:val="28"/>
        </w:rPr>
      </w:pPr>
      <w:r w:rsidRPr="00F52EF1">
        <w:rPr>
          <w:sz w:val="28"/>
          <w:szCs w:val="28"/>
        </w:rPr>
        <w:t xml:space="preserve">М. Л. и В. М. Гаспаровы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В Афинах говорили: «Выше всего в жизни людской — закон, и неписаный закон — выше писаного». Неписаный закон — вечен, он дан природой, на нем держится всякое человеческое общество: он велит чтить богов, любить родных, жалеть слабых. Писаный закон — в каждом государстве свой, он установлен людьми, он не вечен, его можно издать и отменить. О том, что неписаный закон выше писаного, сочинил афинянин Софокл трагедию «Антигона».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Был в Фивах царь Эдип — мудрец, грешник и страдалец. По воле судьбы ему выпала страшная доля — не ведая, убить родного отца и жениться на родной матери. По собственной воле он казнил себя — выколол глаза, чтоб не видеть света, как не видел он своих невольных преступлений. По воле богов ему было даровано прощение и блаженная смерть, О жизни его Софокл написал трагедию «Царь Эдип», о смерти его — трагедию «Эдип в Колоне».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От кровосмесительного брака у Эдипа было два сына — Этеокл и Полигоник — и две дочери — Антигона и Исмена. Когда Эдип отрекся от власти и удалился в изгнание, править стали вдвоем Этеокл и Полиник под надзором старого Креонта, свойственника и советника Эдипа. Очень скоро братья поссорились: Этеокл изгнал Полиника, тот собрал на чужой стороне большое войско и пошел на Фивы войной. Был бой под стенами Фив, в поединке брат сошелся с братом, и оба погибли. Об этом Эсхил написал трагедию «Семеро против Фив». В концовке этой трагедии появляются и Антигона и Исмена, оплакивающие братьев. А о том, что было дальше, написал в «Антигоне» Софокл.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После гибели Этеокла и Полиника власть над Фивами принял Креонт. Первым его делом был указ: Этеокла, законного царя, павшего за отечество, похоронить с честью, а Полиника, приведшего врагов на родной город, лишить погребения и бросить на растерзание псам и стервятникам. Это было не в обычае: считалось, что душа непогребенного не может найти успокоения в загробном царстве и что мстить беззащитным мертвым — недостойно людей и неугодно богам. Но Креонт думал не о людях и не о богах, а о государстве и власти.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Но о людях и о богах, о чести и благочестии подумала слабая девушка — Антигона. Полиник ей такой же брат, как Этеокл, и она должна позаботиться, чтобы душа его нашла такое же загробное успокоение. Указ еще не оглашен, но она уже готова его преступить. Она зовет свою сестру Исмену — с их разговора начинается трагедия. «Поможешь ли ты мне?» — «Как можно? Мы — слабые женщины, наш удел — повиновение, за непосильное нет с нас спроса: богов я чту, но против государства не пойду». — «Хорошо, я пойду одна, хотя бы на смерть, а ты оставайся, коли не боишься богов». — «Ты безумна!» — «Оставь меня одну с моим безумьем». — «Что ж, иди; все равно я тебя люблю».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Входит хор фиванских старейшин, вместо тревоги звучит ликование: ведь одержана победа, Фивы спасены, время праздновать и благодарить богов. Навстречу хору выходит Креонт и оглашает свой указ: герою — честь, злодею — срам, тело Полиника брошено на поругание, к нему приставлена стража, кто нарушит царский указ, тому смерть. И в ответ на эти торжественные слова вбегает стражник со сбивчивыми объяснениями: указ уже нарушен, кто-то присыпал труп землею — пусть символически, но погребение совершилось, стража не уследила, а ему теперь отвечать, и он в ужасе. Креонт разъярен: найти преступника или страже не сносить голов!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«Могуч человек, но дерзок! — поет хор. — Он покорил землю и море, он владеет мыслью и словом, он строит города и правит; но к добру или к худу его мощь? Кто правду чтит, тот хорош; кто в кривду впал, тот опасен». О ком он говорит: о преступнике или о Креонте?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Вдруг хор умолкает, пораженный: возвращается стражник, а за ним — пленная Антигона. «Мы смахнули с трупа землю, сели сторожить дальше, и вдруг видим: приходит царевна, плачет над телом, вновь осыпает землею, хочет совершить возлияния, — вот она!» — «Ты преступила указ?» — «Да, ибо он не от Зевса и не от вечной Правды: неписаный закон выше писаного, нарушить его — страшнее смерти; хочешь казнить — казни, воля твоя, а правда моя». — «Ты идешь против сограждан?» — «Они — со мною, только тебя боятся». — «Ты позоришь брата-героя!» — «Нет, я чту брата-мертвеца». — «Не станет другом враг и после смерти». — «Делить любовь — удел мой, не вражду». На их голоса выходит Исмена, царь осыпает и ее упреками: «Ты — пособница!» — «Нет, сестре я не помогала, но умереть с ней готова». — «Не смей умирать со мной — я выбрала смерть, ты — жизнь». — «Обе они безумны, — обрывает Креонт, — под замок их, и да исполнится мой указ». — «Смерть?» — «Смерть!» Хор в ужасе поет: божьему гневу нет конца, беда за бедой — как волна за волной, конец Эдипову роду: боги тешат людей надеждами, но не дают им сбыться.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Креонту непросто было решиться обречь на казнь Антигону. Она не только дочь его сестры — она еще и невеста его сына, будущего царя. Креонт вызывает царевича: «Твоя невеста нарушила указ; смерть — ей приговор. Правителю повиноваться должно во всем — в законном и в незаконном. Порядок — в повиновении; а падет порядок — погибнет и государство». — «Может быть, ты и прав, — возражает сын, — но почему тогда весь город ропщет и жалеет царевну? Или ты один справедлив, а весь народ, о котором ты печешься, — беззаконен?» — «Государство подвластно царю!» — восклицает Креонт. «Нет собственников над народом», — отвечает ему сын. Царь непреклонен: Антигону замуруют в подземной гробнице, пусть спасут ее подземные боги, которых она так чтит, а люди ее больше не увидят, «Тогда и меня ты больше не увидишь!» И с этими словами царевич уходит. «Вот она, сила любви! — восклицает хор. — Эрот, твой стяг — знамя побед! Эрот — ловец лучших добыч! Всех покорил людей ты — и, покорив, безумишь...»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Антигону ведут на казнь. Силы ее кончились, она горько плачет, но ни о чем не жалеет. Плач Антигоны перекликается с плачем хора. «Вот вместо свадьбы мне — казнь, вместо любви мне — смерть!» — «И за то тебе вечная честь: ты сама избрала себе путь — умереть за божию правду!» — «Заживо схожу я в Аид, где отец мой Эдип и мать, победитель брат и побежденный брат, но они похоронены мертвые, а я — живая!» — «Родовой на вас грех, гордыня тебя увлекла: неписаный чтя закон, нельзя преступать и писаный». — «Если божий закон выше людских, то за что мне смерть? Зачем молиться богам, если за благочестие объявляют меня нечестивицей? Если боги за царя — искуплю вину; но если боги за меня — поплатится царь». Антигону уводят; хор в длинной песне поминает страдальцев и страдалиц былых времен, виновных и невинных, равно потерпевших от гнева богов.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Царский суд свершен — начинается божий суд. К Креонту является Тиресий, любимец богов, слепой прорицатель — тот, который предостерегал еще Эдипа. Не только народ недоволен царской расправой — гневаются и боги: огонь не хочет гореть на алтарях, вещие птицы не хотят давать знамений. Креонт не верит: «Не человеку бога осквернить!» Тиресий возвышает голос: «Ты попрал законы природы и богов: мертвого оставил без погребения, живую замкнул в могиле! Быть теперь в городе заразе, как при Эдипе, а тебе поплатиться мертвым за мертвых — лишиться сына!» Царь смущен, он впервые просит совета у хора; уступить ли? «Уступи!» — говорит хор. И царь отменяет свой приказ, велит освободить Антигону, похоронить Полиника: да, божий закон выше людского. Хор поет молитву Дионису, богу, рожденному в Фивах: помоги согражданам! 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 xml:space="preserve">Но поздно. Вестник приносит весть: нет в живых ни Антигоны, ни жениха ее. Царевну в подземной гробнице нашли повесившейся; а царский сын обнимал ее труп. Вошел Креонт, царевич бросился на отца, царь отпрянул, и тогда царевич вонзил меч себе в грудь. Труп лежит на трупе, брак их совершился в могиле. Вестника молча слушает царица — жена Креонта, мать царевича; выслушав, поворачивается и уходит; а через минуту вбегает новый вестник: царица бросилась на меч, царица убила себя, не в силах жить без сына. Креонт один на сцене оплакивает себя, своих родных и свою вину, и хор вторит ему, как вторил Антигоне: «Мудрость — высшее благо, гордыня — худший грех, спесь — спесивцу казнь, и под старость она неразумного разуму учит». Этими словами заканчивается трагедия. </w:t>
      </w:r>
    </w:p>
    <w:p w:rsidR="002925D9" w:rsidRPr="00F52EF1" w:rsidRDefault="002925D9" w:rsidP="002925D9">
      <w:pPr>
        <w:spacing w:before="120"/>
        <w:jc w:val="center"/>
        <w:rPr>
          <w:b/>
          <w:bCs/>
          <w:sz w:val="28"/>
          <w:szCs w:val="28"/>
        </w:rPr>
      </w:pPr>
      <w:r w:rsidRPr="00F52EF1">
        <w:rPr>
          <w:b/>
          <w:bCs/>
          <w:sz w:val="28"/>
          <w:szCs w:val="28"/>
        </w:rPr>
        <w:t>Список литературы</w:t>
      </w:r>
    </w:p>
    <w:p w:rsidR="002925D9" w:rsidRPr="00F52EF1" w:rsidRDefault="002925D9" w:rsidP="002925D9">
      <w:pPr>
        <w:spacing w:before="120"/>
        <w:ind w:firstLine="567"/>
        <w:jc w:val="both"/>
      </w:pPr>
      <w:r w:rsidRPr="00F52EF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5D9"/>
    <w:rsid w:val="002925D9"/>
    <w:rsid w:val="003F3287"/>
    <w:rsid w:val="004915ED"/>
    <w:rsid w:val="00BB0DE0"/>
    <w:rsid w:val="00C860FA"/>
    <w:rsid w:val="00DE2C4A"/>
    <w:rsid w:val="00F52EF1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86FB21-4992-4C43-8AE3-78B7A0B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D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5D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5323</Words>
  <Characters>3035</Characters>
  <Application>Microsoft Office Word</Application>
  <DocSecurity>0</DocSecurity>
  <Lines>25</Lines>
  <Paragraphs>16</Paragraphs>
  <ScaleCrop>false</ScaleCrop>
  <Company>Home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Антигона (Antigone)</dc:title>
  <dc:subject/>
  <dc:creator>User</dc:creator>
  <cp:keywords/>
  <dc:description/>
  <cp:lastModifiedBy>admin</cp:lastModifiedBy>
  <cp:revision>2</cp:revision>
  <dcterms:created xsi:type="dcterms:W3CDTF">2014-01-25T18:26:00Z</dcterms:created>
  <dcterms:modified xsi:type="dcterms:W3CDTF">2014-01-25T18:26:00Z</dcterms:modified>
</cp:coreProperties>
</file>