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6E" w:rsidRDefault="0084646E">
      <w:pPr>
        <w:widowControl w:val="0"/>
        <w:spacing w:before="120"/>
        <w:jc w:val="center"/>
        <w:rPr>
          <w:b/>
          <w:bCs/>
          <w:color w:val="000000"/>
          <w:sz w:val="32"/>
          <w:szCs w:val="32"/>
        </w:rPr>
      </w:pPr>
      <w:r>
        <w:rPr>
          <w:b/>
          <w:bCs/>
          <w:color w:val="000000"/>
          <w:sz w:val="32"/>
          <w:szCs w:val="32"/>
        </w:rPr>
        <w:t>Айвенго. Скотт Вальтер</w:t>
      </w:r>
    </w:p>
    <w:p w:rsidR="0084646E" w:rsidRDefault="0084646E">
      <w:pPr>
        <w:widowControl w:val="0"/>
        <w:spacing w:before="120"/>
        <w:ind w:firstLine="567"/>
        <w:jc w:val="both"/>
        <w:rPr>
          <w:color w:val="000000"/>
          <w:sz w:val="24"/>
          <w:szCs w:val="24"/>
        </w:rPr>
      </w:pPr>
      <w:r>
        <w:rPr>
          <w:color w:val="000000"/>
          <w:sz w:val="24"/>
          <w:szCs w:val="24"/>
        </w:rPr>
        <w:t>АЙВЕНГО Роман (1820) Прошло почти сто тридцать лет с тех пор, как в битве при Гастингсе в 1066 г. норманнский герцог Вильгельм Завоеватель одержал победу над англосаксами и завладел Англией. Английский народ переживает тяжелые времена. Король Ричард Львиное Сердце не вернулся из последнего крестового похода, взятый в плен коварным герцогом Австрийским.</w:t>
      </w:r>
    </w:p>
    <w:p w:rsidR="0084646E" w:rsidRDefault="0084646E">
      <w:pPr>
        <w:widowControl w:val="0"/>
        <w:spacing w:before="120"/>
        <w:ind w:firstLine="567"/>
        <w:jc w:val="both"/>
        <w:rPr>
          <w:color w:val="000000"/>
          <w:sz w:val="24"/>
          <w:szCs w:val="24"/>
        </w:rPr>
      </w:pPr>
      <w:r>
        <w:rPr>
          <w:color w:val="000000"/>
          <w:sz w:val="24"/>
          <w:szCs w:val="24"/>
        </w:rPr>
        <w:t>Место его заключения неизвестно. Между тем брат короля, принц Джон, вербует себе сторонников, намереваясь в случае смерти Ричарда отстранить от власти законного наследника и захватить престол. Ловкий интриган, принц Джон сеет смуту по всей стране, разжигая давнюю вражду между саксами и норманнами.</w:t>
      </w:r>
    </w:p>
    <w:p w:rsidR="0084646E" w:rsidRDefault="0084646E">
      <w:pPr>
        <w:widowControl w:val="0"/>
        <w:spacing w:before="120"/>
        <w:ind w:firstLine="567"/>
        <w:jc w:val="both"/>
        <w:rPr>
          <w:color w:val="000000"/>
          <w:sz w:val="24"/>
          <w:szCs w:val="24"/>
        </w:rPr>
      </w:pPr>
      <w:r>
        <w:rPr>
          <w:color w:val="000000"/>
          <w:sz w:val="24"/>
          <w:szCs w:val="24"/>
        </w:rPr>
        <w:t>Гордый тан Седрик Ротервудский не оставляет надежду сбросить норманнское иго и возродить былое могущество саксов, поставив во главе освободительного движения потомка королевского рода Ательстана Конингсбургского. Однако туповатый и непредприимчивый сэр Ательстан у многих вызывает недоверие. Чтобы придать больше веса его фигуре, Седрик мечтает женить Ательстана на своей воспитаннице, леди Ровене, последней представительнице рода короля Альфреда. Когда на пути этих планов встала привязанность леди Ровены к сыну Седрика, Уилфреду Айвенго, непреклонный тан, недаром прозванный за свою преданность делу Саксом, изгнал сына из родительского дома и лишил наследства.</w:t>
      </w:r>
    </w:p>
    <w:p w:rsidR="0084646E" w:rsidRDefault="0084646E">
      <w:pPr>
        <w:widowControl w:val="0"/>
        <w:spacing w:before="120"/>
        <w:ind w:firstLine="567"/>
        <w:jc w:val="both"/>
        <w:rPr>
          <w:color w:val="000000"/>
          <w:sz w:val="24"/>
          <w:szCs w:val="24"/>
        </w:rPr>
      </w:pPr>
      <w:r>
        <w:rPr>
          <w:color w:val="000000"/>
          <w:sz w:val="24"/>
          <w:szCs w:val="24"/>
        </w:rPr>
        <w:t>И вот теперь Айвенго в одежде пилигрима тайком возвращается из крестового похода домой. Недалеко от отцовского поместья его догоняет отряд командора ордена храмовников Бриана де Буагильбера, который направляется на рыцарский турнир в Ашби де ля Зуш. Застигнутый в дороге непогодой, он решает просить у Седрика ночлега. Гостеприимный дом благородного тана открыт для всех, даже для еврея Исаака из Йорка, который присоединяется к гостям уже во время трапезы. Буагильбер, также побывавший в Палестине, хвастается за столом своими подвигами во имя Гроба Господня. Пилигрим защищает честь Ричарда и его храбрых воинов и от имени Айвенго, уже однажды победившего храмовника на поединке, принимает вызов надменного командора на бой. Когда гости расходятся по своим комнатам, пилигрим советует Исааку незаметно покинуть дом Седрика - он слышал, как Буагильбер отдавал слугам приказ схватить еврея, лишь только о" подальше отъедет от усадьбы. Проницательный Исаак, разглядевший под странническим одеянием юноши шпоры, в благодарность дает ему записку к родственнику-купцу, в которой просит одолжить пилигриму доспехи и боевого коня.</w:t>
      </w:r>
    </w:p>
    <w:p w:rsidR="0084646E" w:rsidRDefault="0084646E">
      <w:pPr>
        <w:widowControl w:val="0"/>
        <w:spacing w:before="120"/>
        <w:ind w:firstLine="567"/>
        <w:jc w:val="both"/>
        <w:rPr>
          <w:color w:val="000000"/>
          <w:sz w:val="24"/>
          <w:szCs w:val="24"/>
        </w:rPr>
      </w:pPr>
      <w:r>
        <w:rPr>
          <w:color w:val="000000"/>
          <w:sz w:val="24"/>
          <w:szCs w:val="24"/>
        </w:rPr>
        <w:t>Турнир при Ашби, собравший весь цвет английского рыцарства, да еще в присутствии самого принца Джона, привлек всеобщее внимание. Рыцари-устроители, в числе которых и высокомерный Бриан де Буагильбер, с уверенностью одерживают одну победу за другой. Но когда казалось, никто больше не осмелится выступить против зачинщиков и исход турнира решен, на арене появляется новый боец с девизом "Лишенный Наследства" на щите, который бесстрашно вызывает на смертный бой самого храмовника. Несколько раз сходятся противники, и копья их разлетаются обломками по самые рукоятки. Все симпатии зрителей на стороне отважного незнакомца - и ему сопутствует удача: Буагильбер падает с лошади, и поединок признают законченным. Тогда рыцарь Лишенный Наследства дерется по очереди со всеми зачинщиками и решительно берет над ними верх. Как победитель, он должен выбрать королеву любви и красоты, и, грациозно склонив копье, незнакомец кладет венец к ногам прекрасной Ровены.</w:t>
      </w:r>
    </w:p>
    <w:p w:rsidR="0084646E" w:rsidRDefault="0084646E">
      <w:pPr>
        <w:widowControl w:val="0"/>
        <w:spacing w:before="120"/>
        <w:ind w:firstLine="567"/>
        <w:jc w:val="both"/>
        <w:rPr>
          <w:color w:val="000000"/>
          <w:sz w:val="24"/>
          <w:szCs w:val="24"/>
        </w:rPr>
      </w:pPr>
      <w:r>
        <w:rPr>
          <w:color w:val="000000"/>
          <w:sz w:val="24"/>
          <w:szCs w:val="24"/>
        </w:rPr>
        <w:t>На другой день проводится общий турнир: партия рыцаря Лишенного Наследства борется против партии Бриана де Буагильбера. Храмовника поддерживают почти все зачинщики. Они теснят юного незнакомца, и если бы не помощь таинственного Черного Рыцаря, ему вряд ли удалось бы во второй раз стать героем дня. Королева любви и красоты должна возложить на голову победителю почетный венец. Но когда вассалы снимают с незнакомца шлем, она видит перед собой бледного как смерть Айвенго, который падает у ее ног, истекая кровью от ран.</w:t>
      </w:r>
    </w:p>
    <w:p w:rsidR="0084646E" w:rsidRDefault="0084646E">
      <w:pPr>
        <w:widowControl w:val="0"/>
        <w:spacing w:before="120"/>
        <w:ind w:firstLine="567"/>
        <w:jc w:val="both"/>
        <w:rPr>
          <w:color w:val="000000"/>
          <w:sz w:val="24"/>
          <w:szCs w:val="24"/>
        </w:rPr>
      </w:pPr>
      <w:r>
        <w:rPr>
          <w:color w:val="000000"/>
          <w:sz w:val="24"/>
          <w:szCs w:val="24"/>
        </w:rPr>
        <w:t>Тем временем принц Джон получает с гонцом записку: "Будьте осторожны - дьявол спущен с цепи". Это значит, что его брат Ричард получил свободу. Принц в панике, в панике и его сторонники.</w:t>
      </w:r>
    </w:p>
    <w:p w:rsidR="0084646E" w:rsidRDefault="0084646E">
      <w:pPr>
        <w:widowControl w:val="0"/>
        <w:spacing w:before="120"/>
        <w:ind w:firstLine="567"/>
        <w:jc w:val="both"/>
        <w:rPr>
          <w:color w:val="000000"/>
          <w:sz w:val="24"/>
          <w:szCs w:val="24"/>
        </w:rPr>
      </w:pPr>
      <w:r>
        <w:rPr>
          <w:color w:val="000000"/>
          <w:sz w:val="24"/>
          <w:szCs w:val="24"/>
        </w:rPr>
        <w:t>Чтобы заручиться их верностью, Джон сулит им награды и почести. Норманнскому рыцарю Морису де Браси, например, он предлагает в жены леди Ровену - невеста богата, красива и знатна. Де Браси в восторге и решает напасть на отряд Седрика по дороге из Ашби домой и похитить прекрасную Ровену.</w:t>
      </w:r>
    </w:p>
    <w:p w:rsidR="0084646E" w:rsidRDefault="0084646E">
      <w:pPr>
        <w:widowControl w:val="0"/>
        <w:spacing w:before="120"/>
        <w:ind w:firstLine="567"/>
        <w:jc w:val="both"/>
        <w:rPr>
          <w:color w:val="000000"/>
          <w:sz w:val="24"/>
          <w:szCs w:val="24"/>
        </w:rPr>
      </w:pPr>
      <w:r>
        <w:rPr>
          <w:color w:val="000000"/>
          <w:sz w:val="24"/>
          <w:szCs w:val="24"/>
        </w:rPr>
        <w:t>Гордый победой сына, но по-прежнему не желающий простить его, Седрик Сакс с тяжелым сердцем отправляется в обратный путь. Весть о том, что раненого Айвенго унесли на носилках какой-то богатой дамы, лишь разжигает в нем чувство негодования. По дороге к кавалькаде Седрика и Ательстана Конингсбургского присоединяется Исаак из Йорка с дочерью Ревеккой. Они тоже были на турнире и теперь просят взять их под защиту - не столько ради себя, сколько ради больного друга, которого они сопровождают., Но стоит путникам углубиться в лес, как на них набрасывается многочисленный отряд разбойников, и всех их берут в плен.</w:t>
      </w:r>
    </w:p>
    <w:p w:rsidR="0084646E" w:rsidRDefault="0084646E">
      <w:pPr>
        <w:widowControl w:val="0"/>
        <w:spacing w:before="120"/>
        <w:ind w:firstLine="567"/>
        <w:jc w:val="both"/>
        <w:rPr>
          <w:color w:val="000000"/>
          <w:sz w:val="24"/>
          <w:szCs w:val="24"/>
        </w:rPr>
      </w:pPr>
      <w:r>
        <w:rPr>
          <w:color w:val="000000"/>
          <w:sz w:val="24"/>
          <w:szCs w:val="24"/>
        </w:rPr>
        <w:t>Седрика и его спутников везут в укрепленный замок Фрон де Бефа. Предводителями "разбойников" оказываются Буагильбер и де Браси, о чем Седрик догадывается, завидев зубчатые стены замка. "Если Седрик Сакс не в силах спасти Англию, он готов умереть за нее", - бросает он вызов своим захватчикам.</w:t>
      </w:r>
    </w:p>
    <w:p w:rsidR="0084646E" w:rsidRDefault="0084646E">
      <w:pPr>
        <w:widowControl w:val="0"/>
        <w:spacing w:before="120"/>
        <w:ind w:firstLine="567"/>
        <w:jc w:val="both"/>
        <w:rPr>
          <w:color w:val="000000"/>
          <w:sz w:val="24"/>
          <w:szCs w:val="24"/>
        </w:rPr>
      </w:pPr>
      <w:r>
        <w:rPr>
          <w:color w:val="000000"/>
          <w:sz w:val="24"/>
          <w:szCs w:val="24"/>
        </w:rPr>
        <w:t>Де Браси между тем является к леди Ровене и, во всем признавшись ей, пытается завоевать ее расположение.</w:t>
      </w:r>
    </w:p>
    <w:p w:rsidR="0084646E" w:rsidRDefault="0084646E">
      <w:pPr>
        <w:widowControl w:val="0"/>
        <w:spacing w:before="120"/>
        <w:ind w:firstLine="567"/>
        <w:jc w:val="both"/>
        <w:rPr>
          <w:color w:val="000000"/>
          <w:sz w:val="24"/>
          <w:szCs w:val="24"/>
        </w:rPr>
      </w:pPr>
      <w:r>
        <w:rPr>
          <w:color w:val="000000"/>
          <w:sz w:val="24"/>
          <w:szCs w:val="24"/>
        </w:rPr>
        <w:t>Однако гордая красавица непреклонна и, лишь узнав о том, что Уилфред Айвенго тоже в замке (а именно он находился в носилках Исаака), молит рыцаря спасти его от гибели.</w:t>
      </w:r>
    </w:p>
    <w:p w:rsidR="0084646E" w:rsidRDefault="0084646E">
      <w:pPr>
        <w:widowControl w:val="0"/>
        <w:spacing w:before="120"/>
        <w:ind w:firstLine="567"/>
        <w:jc w:val="both"/>
        <w:rPr>
          <w:color w:val="000000"/>
          <w:sz w:val="24"/>
          <w:szCs w:val="24"/>
        </w:rPr>
      </w:pPr>
      <w:r>
        <w:rPr>
          <w:color w:val="000000"/>
          <w:sz w:val="24"/>
          <w:szCs w:val="24"/>
        </w:rPr>
        <w:t>Но как ни тяжело леди Ровене, Ревекке угрожает куда большая опасность. Плененный умом и красотой дочери Сиона, к ней воспылал страстью Бриан де Буагильбер, и теперь он уговаривает девушку бежать с ним. Ревекка готова предпочесть смерть позору, но ее полная негодования, бесстрашная отповедь лишь рождает в храмовнике уверенность, что он встретил женщину своей судьбы, родственную ему душу.</w:t>
      </w:r>
    </w:p>
    <w:p w:rsidR="0084646E" w:rsidRDefault="0084646E">
      <w:pPr>
        <w:widowControl w:val="0"/>
        <w:spacing w:before="120"/>
        <w:ind w:firstLine="567"/>
        <w:jc w:val="both"/>
        <w:rPr>
          <w:color w:val="000000"/>
          <w:sz w:val="24"/>
          <w:szCs w:val="24"/>
        </w:rPr>
      </w:pPr>
      <w:r>
        <w:rPr>
          <w:color w:val="000000"/>
          <w:sz w:val="24"/>
          <w:szCs w:val="24"/>
        </w:rPr>
        <w:t>Между тем вокруг замка стягиваются отряды вольных йоменов, приведенные спасшимися от плена слугами Седрика.</w:t>
      </w:r>
    </w:p>
    <w:p w:rsidR="0084646E" w:rsidRDefault="0084646E">
      <w:pPr>
        <w:widowControl w:val="0"/>
        <w:spacing w:before="120"/>
        <w:ind w:firstLine="567"/>
        <w:jc w:val="both"/>
        <w:rPr>
          <w:color w:val="000000"/>
          <w:sz w:val="24"/>
          <w:szCs w:val="24"/>
        </w:rPr>
      </w:pPr>
      <w:r>
        <w:rPr>
          <w:color w:val="000000"/>
          <w:sz w:val="24"/>
          <w:szCs w:val="24"/>
        </w:rPr>
        <w:t>Осадой руководит уже однажды приходивший на помощь Айвенго Черный Рыцарь.</w:t>
      </w:r>
    </w:p>
    <w:p w:rsidR="0084646E" w:rsidRDefault="0084646E">
      <w:pPr>
        <w:widowControl w:val="0"/>
        <w:spacing w:before="120"/>
        <w:ind w:firstLine="567"/>
        <w:jc w:val="both"/>
        <w:rPr>
          <w:color w:val="000000"/>
          <w:sz w:val="24"/>
          <w:szCs w:val="24"/>
        </w:rPr>
      </w:pPr>
      <w:r>
        <w:rPr>
          <w:color w:val="000000"/>
          <w:sz w:val="24"/>
          <w:szCs w:val="24"/>
        </w:rPr>
        <w:t>Под ударами его огромной секиры трещат и разваливаются ворота замка, а камни и бревна, летящие на его голову со стен, досаждают ему не больше дождевых капель. Пробравшаяся в суматохе битвы в комнату Айвенго Ревекка рассказывает прикованному к постели юноше, что происходит вокруг. Коря себя за нежные чувства к иноверцу, она не в силах покинуть его в столь опасный момент.</w:t>
      </w:r>
    </w:p>
    <w:p w:rsidR="0084646E" w:rsidRDefault="0084646E">
      <w:pPr>
        <w:widowControl w:val="0"/>
        <w:spacing w:before="120"/>
        <w:ind w:firstLine="567"/>
        <w:jc w:val="both"/>
        <w:rPr>
          <w:color w:val="000000"/>
          <w:sz w:val="24"/>
          <w:szCs w:val="24"/>
        </w:rPr>
      </w:pPr>
      <w:r>
        <w:rPr>
          <w:color w:val="000000"/>
          <w:sz w:val="24"/>
          <w:szCs w:val="24"/>
        </w:rPr>
        <w:t>А освободители отвоевывают у осажденных пядь за пядью. Черный Рыцарь смертельно ранит Фрон де Бефа, берет в плен де Браси.</w:t>
      </w:r>
    </w:p>
    <w:p w:rsidR="0084646E" w:rsidRDefault="0084646E">
      <w:pPr>
        <w:widowControl w:val="0"/>
        <w:spacing w:before="120"/>
        <w:ind w:firstLine="567"/>
        <w:jc w:val="both"/>
        <w:rPr>
          <w:color w:val="000000"/>
          <w:sz w:val="24"/>
          <w:szCs w:val="24"/>
        </w:rPr>
      </w:pPr>
      <w:r>
        <w:rPr>
          <w:color w:val="000000"/>
          <w:sz w:val="24"/>
          <w:szCs w:val="24"/>
        </w:rPr>
        <w:t>Покинув полуразрушенный замок и поблагодарив вольных стрелков за помощь, Седрик в сопровождении носилок с телом погибшего Ательстана Конингсбургского отправляется в его поместье, где тому будут оказаны последние почести. Расстается со своими верными помощниками и Черный Рыцарь - его странствия еще не закончены.</w:t>
      </w:r>
    </w:p>
    <w:p w:rsidR="0084646E" w:rsidRDefault="0084646E">
      <w:pPr>
        <w:widowControl w:val="0"/>
        <w:spacing w:before="120"/>
        <w:ind w:firstLine="567"/>
        <w:jc w:val="both"/>
        <w:rPr>
          <w:color w:val="000000"/>
          <w:sz w:val="24"/>
          <w:szCs w:val="24"/>
        </w:rPr>
      </w:pPr>
      <w:r>
        <w:rPr>
          <w:color w:val="000000"/>
          <w:sz w:val="24"/>
          <w:szCs w:val="24"/>
        </w:rPr>
        <w:t>Буагильбер укрывается с Ревеккой в обители рыцарей Храма Темплстоу. Приехавший в обитель с проверкой гроссмейстер Бомануар находит множество недостатков, в первую очередь его возмущает распущенность храмовников. Когда же он узнает, что в здешних стенах укрывается пленная еврейка, состоящая, по всей вероятности, в любовной связи с одним из братьев ордена, то решает устроить над девушкой судилище и обвинить ее в колдовстве. В блестящей речи, снискавшей сочувствие даже ее противников, Ревекка отвергает все обвинения Бомануа-ра и требует назначения поединка: пусть тот, кто вызовется защитить ее, мечом докажет ее правоту.</w:t>
      </w:r>
    </w:p>
    <w:p w:rsidR="0084646E" w:rsidRDefault="0084646E">
      <w:pPr>
        <w:widowControl w:val="0"/>
        <w:spacing w:before="120"/>
        <w:ind w:firstLine="567"/>
        <w:jc w:val="both"/>
        <w:rPr>
          <w:color w:val="000000"/>
          <w:sz w:val="24"/>
          <w:szCs w:val="24"/>
        </w:rPr>
      </w:pPr>
      <w:r>
        <w:rPr>
          <w:color w:val="000000"/>
          <w:sz w:val="24"/>
          <w:szCs w:val="24"/>
        </w:rPr>
        <w:t>Тем временем Черный Рыцарь, пробирающийся лесами к одному ему лишь ведомой цели, наталкивается на засаду и раскрывает наконец свое инкогнито: он - Ричард Плантагенет, законный король Англии. Не остается в долгу и Робин Гуд из Шервудского леса. Тут компанию догоняет Уилфред Айвенго, едущий из Сен-Бо-тольфского аббатства, где он залечивал раны, в замок Конингсбург.</w:t>
      </w:r>
    </w:p>
    <w:p w:rsidR="0084646E" w:rsidRDefault="0084646E">
      <w:pPr>
        <w:widowControl w:val="0"/>
        <w:spacing w:before="120"/>
        <w:ind w:firstLine="567"/>
        <w:jc w:val="both"/>
        <w:rPr>
          <w:color w:val="000000"/>
          <w:sz w:val="24"/>
          <w:szCs w:val="24"/>
        </w:rPr>
      </w:pPr>
      <w:r>
        <w:rPr>
          <w:color w:val="000000"/>
          <w:sz w:val="24"/>
          <w:szCs w:val="24"/>
        </w:rPr>
        <w:t>В обители Темплстоу все готово к поединку. Нет лишь рыцаря, согласного биться с Буагильбером за честь Ревекки. Если заступник не явится до захода солнца, Ревекка будет предана сожжению. И вот на поле появляется всадник, его лошадь едва не падает от усталости, и сам он с трудом держится в седле. Это Уилфред Айвенго, и Ревекка трепещет от волнения за него. Противники сходятся - и Уилфред падает, не выдержав меткого удара храмовника. Однако от мимолетного прикосновения копья Айвенго падает и Буагильбер - и больше уже не встает. Свершился Божий суд! Гроссмейстер объявляет Ревекку свободной. Она невиновна.</w:t>
      </w:r>
    </w:p>
    <w:p w:rsidR="0084646E" w:rsidRDefault="0084646E">
      <w:pPr>
        <w:widowControl w:val="0"/>
        <w:spacing w:before="120"/>
        <w:ind w:firstLine="567"/>
        <w:jc w:val="both"/>
        <w:rPr>
          <w:color w:val="000000"/>
          <w:sz w:val="24"/>
          <w:szCs w:val="24"/>
        </w:rPr>
      </w:pPr>
      <w:r>
        <w:rPr>
          <w:color w:val="000000"/>
          <w:sz w:val="24"/>
          <w:szCs w:val="24"/>
        </w:rPr>
        <w:t>Заняв подобающее ему место на престоле, Ричард прощает своего беспутного брата. Седрик наконец дает согласие на свадьбу леди Ровены с сыном, а Ревекка с отцом навсегда покидают Англию. "Айвенго долго и счастливо жил с Ровеной. Они любили друг друга еще более оттого, что испытали столько препятствий к своему соединению.</w:t>
      </w:r>
    </w:p>
    <w:p w:rsidR="0084646E" w:rsidRDefault="0084646E">
      <w:pPr>
        <w:widowControl w:val="0"/>
        <w:spacing w:before="120"/>
        <w:ind w:firstLine="567"/>
        <w:jc w:val="both"/>
        <w:rPr>
          <w:color w:val="000000"/>
          <w:sz w:val="24"/>
          <w:szCs w:val="24"/>
        </w:rPr>
      </w:pPr>
      <w:r>
        <w:rPr>
          <w:color w:val="000000"/>
          <w:sz w:val="24"/>
          <w:szCs w:val="24"/>
        </w:rPr>
        <w:t>Но было бы рискованным слишком подробно допытываться, не приходило ли ему на ум воспоминание о красоте и великодушии Ревекки гораздо чаще, чем то могло понравиться прекрасной наследнице..." С. А. Солодовник Айвенго - благородный молодой рыцарь, сын Седрика Сакса, саксонского дворянина. Участник III крестового похода, друг и сподвижник короля Ричарда Львиное Сердце, в свите которого прибыл в Палестину. До этого был изгнан отцом из дома и лишен наследства за то, что посмел влюбиться в воспитанницу Седрика леди Ровену, которую тот прочил в жены Ательстану, последнему представителю саксонской королевской династии: с этим браком Седрик связывал надежды на возрождение королевства саксов, переставшее существовать после завоевания Англии норманнами, возведшими на трон своего короля. К началу действия романа А., подобно королю Ричарду I, тайком возвращается в Англию - без денег, коня, оружия и доспехов. Неузнанный, он приходит в отчий дом в одежде пилигрима. В это время Седрик принимает неожиданно пожаловавших гостей - настоятеля аббатства и влиятельного рыцаря-храмовника Бриана де Буагильбера, противника А.: тот победил его на турнире еще в Святой земле. Из разговора с леди Ровеной А. догадывается, что по-прежнему ей небезразличен. Покидая родной кров, он помогает купцу и ростовщику Исааку из Йорка спастись от смертельной опасности. В благодарность Исаак покупает для него коня, оружие и доспехи.</w:t>
      </w:r>
    </w:p>
    <w:p w:rsidR="0084646E" w:rsidRDefault="0084646E">
      <w:pPr>
        <w:widowControl w:val="0"/>
        <w:spacing w:before="120"/>
        <w:ind w:firstLine="567"/>
        <w:jc w:val="both"/>
        <w:rPr>
          <w:color w:val="000000"/>
          <w:sz w:val="24"/>
          <w:szCs w:val="24"/>
        </w:rPr>
      </w:pPr>
      <w:r>
        <w:rPr>
          <w:color w:val="000000"/>
          <w:sz w:val="24"/>
          <w:szCs w:val="24"/>
        </w:rPr>
        <w:t>А. инкогнито появляется на турнире, устроенном рыцарями-храмовниками. Он одерживает в личных поединках верх над четырьмя доблестными рыцарями, включая де Буагильбера, а с помощью Ричарда Львиное Сердце, тоже выступающего инкогнито, выходит победителем и в общем турнире, однако получает серьезную рану.</w:t>
      </w:r>
    </w:p>
    <w:p w:rsidR="0084646E" w:rsidRDefault="0084646E">
      <w:pPr>
        <w:widowControl w:val="0"/>
        <w:spacing w:before="120"/>
        <w:ind w:firstLine="567"/>
        <w:jc w:val="both"/>
        <w:rPr>
          <w:color w:val="000000"/>
          <w:sz w:val="24"/>
          <w:szCs w:val="24"/>
        </w:rPr>
      </w:pPr>
      <w:r>
        <w:rPr>
          <w:color w:val="000000"/>
          <w:sz w:val="24"/>
          <w:szCs w:val="24"/>
        </w:rPr>
        <w:t>Его выхаживает дочь Исаака, прекрасная Ревекка. Он же, в свою очередь, еще не вполне оправившись после ранения, выезжает сразиться за нее в поединке "Божьего суда", чтобы доказать ее невиновность, когда судилище храмовников приговаривает Ревекку к сожжению на костре как колдунью. Его противником вновь выступает де Буагильбер. Охваченный роковой страстью к Ревекке, храмовник волею обстоятельств вынужден отстаивать в схватке решение суда, обрекающее ее на мучительную смерть. Борение между чувством, долгом и честолюбием оказывается для рыцаря непосильным переживанием, и он скоропостижно умирает в самом начале поединка. По просьбе Ричарда Львиное Сердце Седрик прощает сына и восстанавливает в правах наследования. Поскольку же Атель-стан решительно отказывается от женитьбы на леди Ровене, то мужем ее становится А. А. состоит из сплошных добродетелей, единственный изъян, что он обнаруживает, и то не индивидуальное свойство, присущее только ему, но общий порок всего средневекового рыцарства: презрительно-брезгливое отношение к "иудейскому племени", как таковому. Но и от этого предрассудка Ревекка его благополучно избавляет своей красотой, искусством врачевательницы и умными разговорами, заставив проникнуться уважением к ее мудрости.</w:t>
      </w:r>
    </w:p>
    <w:p w:rsidR="0084646E" w:rsidRDefault="0084646E">
      <w:pPr>
        <w:widowControl w:val="0"/>
        <w:spacing w:before="120"/>
        <w:ind w:firstLine="567"/>
        <w:jc w:val="both"/>
        <w:rPr>
          <w:color w:val="000000"/>
          <w:sz w:val="24"/>
          <w:szCs w:val="24"/>
        </w:rPr>
      </w:pPr>
      <w:r>
        <w:rPr>
          <w:color w:val="000000"/>
          <w:sz w:val="24"/>
          <w:szCs w:val="24"/>
        </w:rPr>
        <w:t>Бриан де Буагильбер - могучий рыцарь-храмовник, один из главных командоров ордена, способный со временем стать его гроссмейстером; самый сильный, опасный и непримиримый противник короля Ричарда Львиное Сердце.</w:t>
      </w:r>
    </w:p>
    <w:p w:rsidR="0084646E" w:rsidRDefault="0084646E">
      <w:pPr>
        <w:widowControl w:val="0"/>
        <w:spacing w:before="120"/>
        <w:ind w:firstLine="567"/>
        <w:jc w:val="both"/>
        <w:rPr>
          <w:color w:val="000000"/>
          <w:sz w:val="24"/>
          <w:szCs w:val="24"/>
        </w:rPr>
      </w:pPr>
      <w:r>
        <w:rPr>
          <w:color w:val="000000"/>
          <w:sz w:val="24"/>
          <w:szCs w:val="24"/>
        </w:rPr>
        <w:t>Творческая установка В. Скотта на достоверно-реальное изображение времени, среды и человека исключала элементы сверхъестественного в сюжете и характерах действующих лиц. Тем не менее отблеск связанных с тамплиерами легенд отраженным светом ложится на де Б., чей образ отчасти решен в романтическом ключе (окружающая героя зловещая аура, роковая неодолимая страсть, внушенная рыцарю прекрасной еврейкой Ревеккой, и т. п.). Рыцари ордена в идеале были монахами: принимали положенные обеты, включая обеты безбрачия и целомудрия, в.мирное время жили общинами в крепостях. От обитателей обычных монастырей их отличали право носить оружие и долг применять его, убивая неверных во славу Божию.</w:t>
      </w:r>
    </w:p>
    <w:p w:rsidR="0084646E" w:rsidRDefault="0084646E">
      <w:pPr>
        <w:widowControl w:val="0"/>
        <w:spacing w:before="120"/>
        <w:ind w:firstLine="567"/>
        <w:jc w:val="both"/>
        <w:rPr>
          <w:color w:val="000000"/>
          <w:sz w:val="24"/>
          <w:szCs w:val="24"/>
        </w:rPr>
      </w:pPr>
      <w:r>
        <w:rPr>
          <w:color w:val="000000"/>
          <w:sz w:val="24"/>
          <w:szCs w:val="24"/>
        </w:rPr>
        <w:t>Само сочетание монаха и воина в одном лице содержало в себе внутреннюю противоречивость, и последняя проступает уже во внешнем облике и одежде де Б. Еще более несовместимы с монашеским обетом смирения повадки и поведение рыцаря. Все эти кажущиеся несообразности находят объяснение по мере развития сюжета. Молодого де Б. предала его дама сердца, и жажда отомстить за поруганную верность привела его в орден храмовников. Орден дал ему все, к чему он стремился: возможность безнаказанно потакать страстям, упоение сознанием своей избранности, перспективу удовлетворить самые честолюбивые мечты, но в первую очередь - головокружительное ощущение своей принадлежности к средоточию безграничной мощи. Лишь решительное и успешное сопротивление Ревекки его домогательствам заставляет де Б. признать, что на свете есть люди, способные ему противостоять. Полученный отпор, восхищение твердостью и гордостью Ревекки превращают первоначально чисто плотское влечение рыцаря к девушке в граничащую с наваждением страсть. Чтобы завоевать любовь неприступной язычницы, он готов принести в жертву все, чего достиг: честь, свое славное имя, положение в ордене и даже саму свою веру, которая, впрочем, для него, по его словам, не более чем "детская сказка". Храмовник предлагает ей бежать с ним в дальние страны, где обещает сделать ее королевой. Но Ревекка, верная заветам предков и собственным понятиям о чести, отвергает де Б. и после того, как трибунал храмовников под давлением гроссмейстера приговаривает ее к сожжению на костре как колдунью. Вопрос о справедливости приговора должен решиться "Божьим судом" - в поединке двух рыцарей, потребовать которого подсказал девушке де Б. Но именно его гроссмейстер назначает сразиться за орден. В защиту Ревекки выступает не до конца оправившийся от раны Айвенго.</w:t>
      </w:r>
    </w:p>
    <w:p w:rsidR="0084646E" w:rsidRDefault="0084646E">
      <w:pPr>
        <w:widowControl w:val="0"/>
        <w:spacing w:before="120"/>
        <w:ind w:firstLine="567"/>
        <w:jc w:val="both"/>
        <w:rPr>
          <w:color w:val="000000"/>
          <w:sz w:val="24"/>
          <w:szCs w:val="24"/>
        </w:rPr>
      </w:pPr>
      <w:r>
        <w:rPr>
          <w:color w:val="000000"/>
          <w:sz w:val="24"/>
          <w:szCs w:val="24"/>
        </w:rPr>
        <w:t>Исход схватки, казалось бы, предрешен в пользу де Б. и ордена. Однако храмовник, не выдержав напряжения, в самом начале поединка скоропостижно умирает, став "жертвой собственных необузданных страстей". По праву победителя Айвенго распоряжается похоронить рыцаря по-христиански, но тихо и скромно, как погибшего за неправое дело. Замок храмовников по приказу Ричарда Львиное Сердце отходит к короне.</w:t>
      </w:r>
    </w:p>
    <w:p w:rsidR="0084646E" w:rsidRDefault="0084646E">
      <w:pPr>
        <w:widowControl w:val="0"/>
        <w:spacing w:before="120"/>
        <w:ind w:firstLine="590"/>
        <w:jc w:val="both"/>
        <w:rPr>
          <w:color w:val="000000"/>
          <w:sz w:val="24"/>
          <w:szCs w:val="24"/>
        </w:rPr>
      </w:pPr>
      <w:bookmarkStart w:id="0" w:name="_GoBack"/>
      <w:bookmarkEnd w:id="0"/>
    </w:p>
    <w:sectPr w:rsidR="0084646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8EA"/>
    <w:rsid w:val="007A7083"/>
    <w:rsid w:val="0084646E"/>
    <w:rsid w:val="00C428EA"/>
    <w:rsid w:val="00E45B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D1F40E-BC53-4942-B71C-F89421E5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9521</Words>
  <Characters>5428</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Айвенго</vt:lpstr>
    </vt:vector>
  </TitlesOfParts>
  <Company>PERSONAL COMPUTERS</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Айвенго</dc:title>
  <dc:subject/>
  <dc:creator>USER</dc:creator>
  <cp:keywords/>
  <dc:description/>
  <cp:lastModifiedBy>admin</cp:lastModifiedBy>
  <cp:revision>2</cp:revision>
  <dcterms:created xsi:type="dcterms:W3CDTF">2014-01-26T17:37:00Z</dcterms:created>
  <dcterms:modified xsi:type="dcterms:W3CDTF">2014-01-26T17:37:00Z</dcterms:modified>
</cp:coreProperties>
</file>