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92" w:rsidRPr="00FC088F" w:rsidRDefault="00213E92" w:rsidP="00213E92">
      <w:pPr>
        <w:spacing w:before="120"/>
        <w:jc w:val="center"/>
        <w:rPr>
          <w:b/>
          <w:bCs/>
          <w:sz w:val="32"/>
          <w:szCs w:val="32"/>
        </w:rPr>
      </w:pPr>
      <w:r w:rsidRPr="00FC088F">
        <w:rPr>
          <w:b/>
          <w:bCs/>
          <w:sz w:val="32"/>
          <w:szCs w:val="32"/>
        </w:rPr>
        <w:t>Дафнис и Хлоя (Daphnis kai Сhlоe)</w:t>
      </w:r>
    </w:p>
    <w:p w:rsidR="00213E92" w:rsidRPr="00FC088F" w:rsidRDefault="00213E92" w:rsidP="00213E92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>Лонг (Longos) III в. до н. э. ?</w:t>
      </w:r>
    </w:p>
    <w:p w:rsidR="00213E92" w:rsidRPr="00FC088F" w:rsidRDefault="00213E92" w:rsidP="00213E92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>Роман-идиллия. Античная литература. Греция.</w:t>
      </w:r>
    </w:p>
    <w:p w:rsidR="00213E92" w:rsidRPr="00FC088F" w:rsidRDefault="00213E92" w:rsidP="00213E92">
      <w:pPr>
        <w:spacing w:before="120"/>
        <w:ind w:firstLine="567"/>
        <w:jc w:val="both"/>
        <w:rPr>
          <w:sz w:val="28"/>
          <w:szCs w:val="28"/>
        </w:rPr>
      </w:pPr>
      <w:r w:rsidRPr="00FC088F">
        <w:rPr>
          <w:sz w:val="28"/>
          <w:szCs w:val="28"/>
        </w:rPr>
        <w:t xml:space="preserve">М. Л. Гаспаров </w:t>
      </w:r>
    </w:p>
    <w:p w:rsidR="00213E92" w:rsidRPr="00292D14" w:rsidRDefault="00213E92" w:rsidP="00213E92">
      <w:pPr>
        <w:spacing w:before="120"/>
        <w:ind w:firstLine="567"/>
        <w:jc w:val="both"/>
      </w:pPr>
      <w:r w:rsidRPr="00292D14">
        <w:t xml:space="preserve">Действие происходит на хорошо знакомом грекам острове Лесбосе в Эгейском море, и даже не на всем острове, а в одной только деревне на его окраине. </w:t>
      </w:r>
    </w:p>
    <w:p w:rsidR="00213E92" w:rsidRPr="00292D14" w:rsidRDefault="00213E92" w:rsidP="00213E92">
      <w:pPr>
        <w:spacing w:before="120"/>
        <w:ind w:firstLine="567"/>
        <w:jc w:val="both"/>
      </w:pPr>
      <w:r w:rsidRPr="00292D14">
        <w:t xml:space="preserve">Жили там два пастуха, один козопас, другой овцевод, один раб, другой свободный. Однажды козопас увидел: коза его кормит подкинутого ребенка — мальчика, а при нем пеленка пурпурная, застежка золотая и ножичек с рукояткой из слоновой кости. Он его усыновил и назвал Дафнисом. Прошло немного времени, и овцевод тоже увидел: овца его кормит подкинутого ребенка — девочку, а при ней повязка, шитая золотом, золоченые туфельки и золотые браслеты. Он ее удочерил и назвал Хлоею. Они выросли, он — красавцем, она — красавицею, ему пятнадцать, ей тринадцать, он пас своих коз, она своих овец, вместе резвились, дружили, «и можно б скорее увидеть, что овцы и козы врозь пасутся, чем встретить порознь Дафниса с Хлоею». </w:t>
      </w:r>
    </w:p>
    <w:p w:rsidR="00213E92" w:rsidRPr="00292D14" w:rsidRDefault="00213E92" w:rsidP="00213E92">
      <w:pPr>
        <w:spacing w:before="120"/>
        <w:ind w:firstLine="567"/>
        <w:jc w:val="both"/>
      </w:pPr>
      <w:r w:rsidRPr="00292D14">
        <w:t xml:space="preserve">Было лето, и случилась с Дафнисом беда: он оступился, попал в волчью яму и чуть не погиб. Хлоя кликнула соседа, молодого пастуха-волопаса, и вдвоем они вытащили Дафниса из ямы. Он не расшибся, но был весь в земле и грязи. Хлоя повела его к ручью и, пока он купался, увидела, какой он красивый, и почувствовала в себе что-то странное: «Больна я, а чем — не знаю; не ранена, а сердце болит; сижу в тени, а вся пылаю». Слова «любовь» она не знала, но, когда сосед-волопас поспорил с Дафнисом, кто красивей, и они решили, чтобы Хлоя поцеловала того, кто ей больше нравится, то Хлоя сразу поцеловала Дафниса. И после этого поцелуя Дафнис тоже почувствовал в себе что-то странное: «Дух у меня захватило, сердце выскочить хочет, тает душа, и все же опять хочу я ее поцелуя: уж не зелье ли какое было на Хлоиных губах?» Слова «любовь» он тоже не знал. </w:t>
      </w:r>
    </w:p>
    <w:p w:rsidR="00213E92" w:rsidRPr="00292D14" w:rsidRDefault="00213E92" w:rsidP="00213E92">
      <w:pPr>
        <w:spacing w:before="120"/>
        <w:ind w:firstLine="567"/>
        <w:jc w:val="both"/>
      </w:pPr>
      <w:r w:rsidRPr="00292D14">
        <w:t xml:space="preserve">Пришла осень, настали виноградные праздники, Дафнис и Хлоя веселились вместе со всеми, и тут подошел к ним старик пастух. «Было мне видение, — сказал он, — явился мне Эрот-малютка с колчаном и луком и молвил: «Помнишь ли, как я пас тебя с твоею невестою? а теперь пасу я Дафниса и Хлою». «А кто такой Эрот?» — спрашивают подростки. «Эрот — бог любви, сильнее самого Зевса; царит он над миром, над богами, людьми и скотиною; нет от Эрота лекарства ни в питье, ни в еде, ни в заговорах, одно только средство — целоваться, обниматься и нагими, прижавшись, на земле лежать». Задумались Дафнис и Хлоя и поняли, что странные их томления — от Эрота. Одолевши робость, стали они друг с другом целоваться, а потом и обниматься, а потом и нагими на земле лежать, но томление не проходило, а что делать дальше, они не знали. </w:t>
      </w:r>
    </w:p>
    <w:p w:rsidR="00213E92" w:rsidRPr="00292D14" w:rsidRDefault="00213E92" w:rsidP="00213E92">
      <w:pPr>
        <w:spacing w:before="120"/>
        <w:ind w:firstLine="567"/>
        <w:jc w:val="both"/>
      </w:pPr>
      <w:r w:rsidRPr="00292D14">
        <w:t xml:space="preserve">Тут случилась беда уже с Хлоею: молодые богатые бездельники из соседнего города, повздорив с поселянами, напали на них, угнали стадо и похитили с ним красавицу пастушку. Дафнис в отчаянии взмолился к сельским богам — нимфам и Пану, и Пан напустил на похитителей свой «панический ужас»: оплел награбленное плющом, велел козам выть по-волчьи, пустил по земле огонь, а по морю шум. Испуганные злодеи тотчас возвратили добычу, воссоединившиеся влюбленные поклялись друг другу в верности — «этим стадом клянусь и козою, что вскормила меня: никогда не покину я Хлою!» — а старый пастух играл им на свирели и рассказывал, как когда-то бог Пан был влюблен в нимфу, а она от него убежала и превратилась в тростник, и тогда он из тростинок сделал вот такую свирель с неравными стволами, потому что неравной была их любовь. Прошла осень, прошла зима, ледяная и снежная, пришла новая весна, а любовь Дафниса и Хлои продолжалась — все такая же невинная и мучительная. Тут подсмотрела за ними жена соседнего помещика, молодая и лукавая. Дафнис ей понравился, увела она его на укромную поляну и сказала ему: «Знаю я, чего не хватает вам с Хлоею; если и ты хочешь это узнать — стань моим учеником и делай все, что я скажу». И когда легли они вместе, то она и сама природа научили Дафниса всему, чему нужно. «Только помни, — сказала она на прощанье, — мне-то это в радость, а Хлое в первый раз будет и стыдно, и страшно, и больно, но ты не бойся, потому что так уж природою положено». И все-таки Дафнис побоялся сделать Хлое больно, и поэтому любовь их тянулась по-прежнему — в поцелуях, ласках, объятиях, нежной болтовне, но и только. </w:t>
      </w:r>
    </w:p>
    <w:p w:rsidR="00213E92" w:rsidRPr="00292D14" w:rsidRDefault="00213E92" w:rsidP="00213E92">
      <w:pPr>
        <w:spacing w:before="120"/>
        <w:ind w:firstLine="567"/>
        <w:jc w:val="both"/>
      </w:pPr>
      <w:r w:rsidRPr="00292D14">
        <w:t xml:space="preserve">Наступило второе лето, и к Хлое начали свататься женихи. Дафнис в горе: он ведь раб, а они — свободные и зажиточные. Но на помощь ему пришли добрые сельские нимфы: во сне указали юноше, где найти богатый клад. Хлоины приемные родители рады, Дафнисовы тоже. И решили они: когда осенью помещик будет объезжать свое имение, просить его согласиться на свадьбу. </w:t>
      </w:r>
    </w:p>
    <w:p w:rsidR="00213E92" w:rsidRPr="00292D14" w:rsidRDefault="00213E92" w:rsidP="00213E92">
      <w:pPr>
        <w:spacing w:before="120"/>
        <w:ind w:firstLine="567"/>
        <w:jc w:val="both"/>
      </w:pPr>
      <w:r w:rsidRPr="00292D14">
        <w:t xml:space="preserve">Наступила за летом осень, появился помещик, а при нем развратный и хитрый приживал. Красавец Дафнис ему понравился, и он выпросил его у хозяина: «Красоте покорен всякий: влюбляются даже в дерево, в реку и в дикого зверя! Вот и я люблю тело раба, но красоту — свободного!» Неужели свадьбе не бывать? Тут старик, приемный отец Дафниса, бросился хозяину в ноги и рассказал, как нашел когда-то этого младенца в богатом уборе: может быть, на самом деле он свободнорожденный и нельзя его продавать и дарить? Помещик смотрит: «О боги, не те ли это вещи, что когда-то мы с женой оставили при сыне, которого подбросили, чтобы не дробить наследства? А теперь наши дети умерли, мы горько раскаиваемся, просим у тебя прощения, Дафнис, и зовем вновь в отцовский дом». И он забрал юношу с собою. </w:t>
      </w:r>
    </w:p>
    <w:p w:rsidR="00213E92" w:rsidRPr="00292D14" w:rsidRDefault="00213E92" w:rsidP="00213E92">
      <w:pPr>
        <w:spacing w:before="120"/>
        <w:ind w:firstLine="567"/>
        <w:jc w:val="both"/>
      </w:pPr>
      <w:r w:rsidRPr="00292D14">
        <w:t xml:space="preserve">Теперь Дафнис богат и знатен, а Хлоя — бедная, как была: не расстроится ли свадьба, не отвергнет ли помещик такую невестку? Выручает все тот же приживал: он боится, чтоб хозяин не разгневался на него из-за Дафниса, и поэтому сам уговорил его не мешать соединению влюбленных. Девушку повели в барский дом, там — пир, на пиру — окрестные богачи, один из них увидел Хлою, увидел у нее в руках ее детскую повязку и узнал в ней свою дочь: когда-то он разорился и бросил ее от бедности, а теперь разбогател и вновь обрел свое дитя. Справляют свадьбу, на ней — все гости, и далее отвергнутые Хлоей женихи, и даже та красавица, что когда-то научила Дафниса любви. Новобрачных ведут в опочивальню, «и тогда-то узнала Хлоя, что все, чем в дубраве они занимались, были только шутки пастушьи». </w:t>
      </w:r>
    </w:p>
    <w:p w:rsidR="00213E92" w:rsidRPr="00292D14" w:rsidRDefault="00213E92" w:rsidP="00213E92">
      <w:pPr>
        <w:spacing w:before="120"/>
        <w:ind w:firstLine="567"/>
        <w:jc w:val="both"/>
      </w:pPr>
      <w:r w:rsidRPr="00292D14">
        <w:t xml:space="preserve">Они живут долго и счастливо, детей их вскармливают козы и овцы, а нимфы, Эрот и Пан радуются, любуясь на их любовь и согласие. </w:t>
      </w:r>
    </w:p>
    <w:p w:rsidR="00213E92" w:rsidRPr="00FC088F" w:rsidRDefault="00213E92" w:rsidP="00213E92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>Список литературы</w:t>
      </w:r>
    </w:p>
    <w:p w:rsidR="00213E92" w:rsidRPr="00292D14" w:rsidRDefault="00213E92" w:rsidP="00213E92">
      <w:pPr>
        <w:spacing w:before="120"/>
        <w:ind w:firstLine="567"/>
        <w:jc w:val="both"/>
      </w:pPr>
      <w:r w:rsidRPr="00292D14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 – 848 с.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E92"/>
    <w:rsid w:val="00213E92"/>
    <w:rsid w:val="00292D14"/>
    <w:rsid w:val="004A25AF"/>
    <w:rsid w:val="00854498"/>
    <w:rsid w:val="009370B9"/>
    <w:rsid w:val="00EC070F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CD3005-79FF-4EED-845A-FEE7E08B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9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4192</Words>
  <Characters>2390</Characters>
  <Application>Microsoft Office Word</Application>
  <DocSecurity>0</DocSecurity>
  <Lines>19</Lines>
  <Paragraphs>13</Paragraphs>
  <ScaleCrop>false</ScaleCrop>
  <Company>Home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Дафнис и Хлоя (Daphnis kai Сhlоe)</dc:title>
  <dc:subject/>
  <dc:creator>User</dc:creator>
  <cp:keywords/>
  <dc:description/>
  <cp:lastModifiedBy>admin</cp:lastModifiedBy>
  <cp:revision>2</cp:revision>
  <dcterms:created xsi:type="dcterms:W3CDTF">2014-01-25T17:00:00Z</dcterms:created>
  <dcterms:modified xsi:type="dcterms:W3CDTF">2014-01-25T17:00:00Z</dcterms:modified>
</cp:coreProperties>
</file>