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B0" w:rsidRPr="00430EA0" w:rsidRDefault="002C7BB0" w:rsidP="002C7BB0">
      <w:pPr>
        <w:spacing w:before="120"/>
        <w:jc w:val="center"/>
        <w:rPr>
          <w:b/>
          <w:sz w:val="32"/>
        </w:rPr>
      </w:pPr>
      <w:r w:rsidRPr="00430EA0">
        <w:rPr>
          <w:b/>
          <w:sz w:val="32"/>
        </w:rPr>
        <w:t>Джордж Бернард Шоу. Дом, где разбиваются сердца</w:t>
      </w:r>
    </w:p>
    <w:p w:rsidR="002C7BB0" w:rsidRPr="00430EA0" w:rsidRDefault="002C7BB0" w:rsidP="002C7BB0">
      <w:pPr>
        <w:spacing w:before="120"/>
        <w:ind w:firstLine="567"/>
        <w:jc w:val="both"/>
      </w:pPr>
      <w:r w:rsidRPr="00430EA0">
        <w:t>Действие происходит сентябрьским вечером в английском провинциальном доме, по форме своей напоминающем корабль, ибо его хозяин, седовласый старик капитан Шатовер, всю жизнь проплавал по морям. В доме кроме капитана живут его дочь Гесиона, очень красивая сорокапятилетняя женщина, и её муж Гектор Хэшебай. Туда же приезжают приглашенные Гесионой Элли, молоденькая привлекательная девушка, её отец Мадзини Дэн и Менген, пожилой промышленник, за которого Элли собирается выйти замуж. Приезжает также леди Эттеруод, младшая сестра Гесионы, отсутствовавшая в родном доме последние двадцать пять лет, поскольку жила с мужем во всех по очереди колониях британской короны, где он был губернатором. Капитан Шатовер сначала не узнает или же делает вид, что не узнает в леди Эттеруод своей дочери, чем её очень огорчает.</w:t>
      </w:r>
    </w:p>
    <w:p w:rsidR="002C7BB0" w:rsidRPr="00430EA0" w:rsidRDefault="002C7BB0" w:rsidP="002C7BB0">
      <w:pPr>
        <w:spacing w:before="120"/>
        <w:ind w:firstLine="567"/>
        <w:jc w:val="both"/>
      </w:pPr>
      <w:r w:rsidRPr="00430EA0">
        <w:t>Гесиона пригласила к себе Элли, её отца и Менгена, чтобы расстроить её брак, ибо она не хочет, чтобы девушка выходила замуж за нелюбимого человека из-за денег и благодарности, которую она испытывает к нему за то, что когда-то Менген помог её отцу избежать полнейшего разорения. В разговоре с Элли Гесиона выясняет, что девушка влюблена в некоего Марка Дарили, с которым познакомилась недавно и который рассказывал ей о своих необычайных приключениях, чем и покорил её. Во время их разговора в комнату заходит Гектор, муж Гесионы, красивый, хорошо сохранившийся пятидесятилетний мужчина. Элли внезапно умолкает, бледнеет и пошатывается. Это и есть тот, кто представился ей как Марк Дарнли. Гесиона выгоняет мужа из комнаты, чтобы привести Элли в чувство. Придя в себя, Элли ощущает, что в один миг лопнули все её девичьи иллюзии, а вместе с ними разбилось и сердце.</w:t>
      </w:r>
    </w:p>
    <w:p w:rsidR="002C7BB0" w:rsidRPr="00430EA0" w:rsidRDefault="002C7BB0" w:rsidP="002C7BB0">
      <w:pPr>
        <w:spacing w:before="120"/>
        <w:ind w:firstLine="567"/>
        <w:jc w:val="both"/>
      </w:pPr>
      <w:r w:rsidRPr="00430EA0">
        <w:t>—По просьбе Гесионы Элли рассказывает ей все о Менгене, о том, как он в свое время дал её отцу крупную сумму, чтобы не допустить банкротства его предприятия. Когда предприятие все же обанкротилось, Менген помог её отцу выпутаться из столь сложной ситуации, купив все производство и дав ему место управляющего.— Входят капитан Шатовер и Менген. Капитану с первого же взгляда становится понятен характер отношений Элли и Менгена. Он отговаривает последнего жениться из-за большой разницы в возрасте и добавляет, что его дочь во что бы то ни стало решила расстроить их свадьбу.</w:t>
      </w:r>
    </w:p>
    <w:p w:rsidR="002C7BB0" w:rsidRPr="00430EA0" w:rsidRDefault="002C7BB0" w:rsidP="002C7BB0">
      <w:pPr>
        <w:spacing w:before="120"/>
        <w:ind w:firstLine="567"/>
        <w:jc w:val="both"/>
      </w:pPr>
      <w:r w:rsidRPr="00430EA0">
        <w:t>Гектор впервые знакомится с леди Эттеруод, которую прежде никогда не видел. Оба производят друг на друга огромное впечатление, и каждый пытается заманить другого в свои сети. В леди Эттеруод, как признается Гектор своей жене, есть семейное дьявольское обаяние Шатоверов. Однако влюбиться в нее, как, впрочем, и в любую другую женщину, он не способен. По уверению Гесионы, то же самое можно сказать и о её сестре. Весь вечер Гектор и леди Эттеруод играют друг с другом в кошки-мышки.</w:t>
      </w:r>
    </w:p>
    <w:p w:rsidR="002C7BB0" w:rsidRPr="00430EA0" w:rsidRDefault="002C7BB0" w:rsidP="002C7BB0">
      <w:pPr>
        <w:spacing w:before="120"/>
        <w:ind w:firstLine="567"/>
        <w:jc w:val="both"/>
      </w:pPr>
      <w:r w:rsidRPr="00430EA0">
        <w:t>Менген желает обсудить свои отношения с Элли. Элли сообщает ему, что согласна выйти за него замуж, ссылаясь в разговоре на его доброе сердце. На Менгена находит приступ откровенности, и он рассказывает девушке, как разорил её отца. Элли теперь это уже безразлично. Менген пытается пойти на попятную. Он уже не горит желанием брать Элли в жены. Однако Элли угрожает, что если он вздумает расторгнуть помолвку, то ему будет только хуже. Она шантажирует его.</w:t>
      </w:r>
    </w:p>
    <w:p w:rsidR="002C7BB0" w:rsidRPr="00430EA0" w:rsidRDefault="002C7BB0" w:rsidP="002C7BB0">
      <w:pPr>
        <w:spacing w:before="120"/>
        <w:ind w:firstLine="567"/>
        <w:jc w:val="both"/>
      </w:pPr>
      <w:r w:rsidRPr="00430EA0">
        <w:t>Он падает в кресло, восклицая, что его мозги этого не выдержат. Элли гладит его ото лба к ушам и гипнотизирует. Во время следующей сцены Менген, с виду спящий, на самом деле все слышит, но не может пошевелиться, как его ни пытаются растормошить окружающие.</w:t>
      </w:r>
    </w:p>
    <w:p w:rsidR="002C7BB0" w:rsidRPr="00430EA0" w:rsidRDefault="002C7BB0" w:rsidP="002C7BB0">
      <w:pPr>
        <w:spacing w:before="120"/>
        <w:ind w:firstLine="567"/>
        <w:jc w:val="both"/>
      </w:pPr>
      <w:r w:rsidRPr="00430EA0">
        <w:t>Гесиона убеждает Мадзини Дэна не выдавать дочь за Менгена. Мадзини высказывает все, что думает о нем: что тот ничего не смыслит в машинах, боится рабочих, не может ими управлять. Он такой младенец, что не знает даже, что ему есть и пить. Элли создаст ему режим. Она еще заставит его поплясать. Он не уверен, что лучше жить с человеком, которого любишь, но который всю жизнь у кого-то на побегушках. Входит Элли и клянется отцу, что она никогда не сделает ничего такого, чего она не хотела бы и не считала бы нужным сделать для собственного блага.</w:t>
      </w:r>
    </w:p>
    <w:p w:rsidR="002C7BB0" w:rsidRPr="00430EA0" w:rsidRDefault="002C7BB0" w:rsidP="002C7BB0">
      <w:pPr>
        <w:spacing w:before="120"/>
        <w:ind w:firstLine="567"/>
        <w:jc w:val="both"/>
      </w:pPr>
      <w:r w:rsidRPr="00430EA0">
        <w:t>Менген просыпается, когда Элли выводит его из состояния гипноза. Он в ярости от всего услышанного о себе. Гесиона, которая весь вечер хотела переключить внимание Менгена с Элли на себя, видя его слезы и упреки, понимает, что сердце его тоже разбилось в этом доме. А она и не подозревала, что у Менгена оно вообще есть. Она пытается его утешить. Вдруг в доме раздается выстрел. Мадзини приводит в гостиную вора, которого только что чуть было не подстрелил. Вор хочет, чтобы на него заявили в полицию и он смог бы искупить свою вину, очистить совесть. Однако никому не хочется участвовать в судебном процессе. Вору сообщают, что он может идти, и дают ему денег на то, чтобы он смог приобрести новую профессию. Когда он уже находится в дверях, входит капитан Шатовер и узнает в нем Била Дэна, своего бывшего боцмана, который его когда-то обворовал. Он приказывает служанке запереть вора в дальней комнате.</w:t>
      </w:r>
    </w:p>
    <w:p w:rsidR="002C7BB0" w:rsidRPr="00430EA0" w:rsidRDefault="002C7BB0" w:rsidP="002C7BB0">
      <w:pPr>
        <w:spacing w:before="120"/>
        <w:ind w:firstLine="567"/>
        <w:jc w:val="both"/>
      </w:pPr>
      <w:r w:rsidRPr="00430EA0">
        <w:t>Когда все расходятся, Элли беседует с капитаном, который советует ей не выходить за Менгена и не позволять страху перед бедностью управлять её жизнью. Он рассказывает ей о своей судьбе, о своем заветном желании достичь седьмой степени созерцания. Элли чувствует себя с ним необыкновенно хорошо.</w:t>
      </w:r>
    </w:p>
    <w:p w:rsidR="002C7BB0" w:rsidRPr="00430EA0" w:rsidRDefault="002C7BB0" w:rsidP="002C7BB0">
      <w:pPr>
        <w:spacing w:before="120"/>
        <w:ind w:firstLine="567"/>
        <w:jc w:val="both"/>
      </w:pPr>
      <w:r w:rsidRPr="00430EA0">
        <w:t>Все собираются в саду перед домом. Стоит прекрасная тихая безлунная ночь. Все чувствуют, что дом капитана Шатовера</w:t>
      </w:r>
      <w:r>
        <w:t xml:space="preserve"> </w:t>
      </w:r>
      <w:r w:rsidRPr="00430EA0">
        <w:t>— странный дом. В нем люди ведут себя не так, как это принято. Гесиона при всех начинает спрашивать у сестры её мнение по поводу того, стоит ли Элли выходить замуж за Менгена только из-за его денег. Менген в ужасном смятении. Он не понимает, как можно говорить такое. Затем, разозлившись, теряет осторожность и сообщает, что собственных денег у него нет и никогда не было, что он просто берет деньги у синдикатов, акционеров и других ни к чему не пригодных капиталистов и пускает фабрики в ход</w:t>
      </w:r>
      <w:r>
        <w:t xml:space="preserve"> </w:t>
      </w:r>
      <w:r w:rsidRPr="00430EA0">
        <w:t>— за это ему платят жалованье. Все начинают обсуждать Менгена при нем же самом, отчего он совершенно теряет голову и хочет раздеться догола, ибо, по его мнению, морально все в этом доме уже догола разоблачились.</w:t>
      </w:r>
    </w:p>
    <w:p w:rsidR="002C7BB0" w:rsidRPr="00430EA0" w:rsidRDefault="002C7BB0" w:rsidP="002C7BB0">
      <w:pPr>
        <w:spacing w:before="120"/>
        <w:ind w:firstLine="567"/>
        <w:jc w:val="both"/>
      </w:pPr>
      <w:r w:rsidRPr="00430EA0">
        <w:t>Элли сообщает, что все равно уже не сможет выйти замуж за Менгена, так как полчаса назад на небесах совершился её брак с капитаном Шатовером. Она отдала свое разбитое сердце и свою здоровую душу капитану, своему духовному супругу и отцу. Гесиона находит, что Элли поступила необыкновенно умно. Пока они продолжают беседу, вдали слышится глухой взрыв. Затем звонят из полиции и просят погасить свет. Свет гаснет. Однако капитан Шатовер зажигает его снова и срывает со всех окон шторы, чтобы дом было лучше видно. Все возбуждены. Вор и Менген не хотят следовать в укрытие в подвал, а залезают в песочную яму, где у капитана хранится динамит, правда им об этом не известно. Остальные остаются в доме, не желая прятаться. Элли даже просит Гектора самого зажечь дом. Однако времени на это уже нет.</w:t>
      </w:r>
    </w:p>
    <w:p w:rsidR="002C7BB0" w:rsidRPr="00430EA0" w:rsidRDefault="002C7BB0" w:rsidP="002C7BB0">
      <w:pPr>
        <w:spacing w:before="120"/>
        <w:ind w:firstLine="567"/>
        <w:jc w:val="both"/>
      </w:pPr>
      <w:r w:rsidRPr="00430EA0">
        <w:t>Страшный взрыв сотрясает землю. Из окон со звоном вылетают разбитые стекла. Бомба попала прямо в песочную яму. Менген и вор погибают. Самолет пролетает мимо. Опасности больше нет. Дом-корабль остается невредим. Элли от этого в отчаянии. Гектор, всю свою жизнь проведший в нем в качестве мужа Гесионы или, точнее, её комнатной собачки, тоже жалеет, что дом цел. На его лице написано омерзение. Гесиона пережила замечательные ощущения. Она надеется, что, может быть, завтра самолеты прилетят снова.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BB0"/>
    <w:rsid w:val="002C7BB0"/>
    <w:rsid w:val="00430EA0"/>
    <w:rsid w:val="004D47EB"/>
    <w:rsid w:val="00811DD4"/>
    <w:rsid w:val="009138ED"/>
    <w:rsid w:val="0095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55BDB0-C3F4-425E-8981-FF5DC36F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B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7B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6254</Characters>
  <Application>Microsoft Office Word</Application>
  <DocSecurity>0</DocSecurity>
  <Lines>52</Lines>
  <Paragraphs>14</Paragraphs>
  <ScaleCrop>false</ScaleCrop>
  <Company>Home</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Джордж Бернард Шоу</dc:title>
  <dc:subject/>
  <dc:creator>User</dc:creator>
  <cp:keywords/>
  <dc:description/>
  <cp:lastModifiedBy>admin</cp:lastModifiedBy>
  <cp:revision>2</cp:revision>
  <dcterms:created xsi:type="dcterms:W3CDTF">2014-02-19T23:29:00Z</dcterms:created>
  <dcterms:modified xsi:type="dcterms:W3CDTF">2014-02-19T23:29:00Z</dcterms:modified>
</cp:coreProperties>
</file>