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16" w:rsidRPr="00FC088F" w:rsidRDefault="00335A16" w:rsidP="00335A16">
      <w:pPr>
        <w:spacing w:before="120"/>
        <w:jc w:val="center"/>
        <w:rPr>
          <w:b/>
          <w:bCs/>
          <w:sz w:val="32"/>
          <w:szCs w:val="32"/>
        </w:rPr>
      </w:pPr>
      <w:r w:rsidRPr="00FC088F">
        <w:rPr>
          <w:b/>
          <w:bCs/>
          <w:sz w:val="32"/>
          <w:szCs w:val="32"/>
        </w:rPr>
        <w:t>Философ (Il Filosofo)</w:t>
      </w:r>
    </w:p>
    <w:p w:rsidR="00335A16" w:rsidRPr="00FC088F" w:rsidRDefault="00335A16" w:rsidP="00335A16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 xml:space="preserve">Пьетро Аретино (Pietro Aretino) 1492-1556 </w:t>
      </w:r>
    </w:p>
    <w:p w:rsidR="00335A16" w:rsidRPr="00FC088F" w:rsidRDefault="00335A16" w:rsidP="00335A16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Комедия (1546). Итальянская литература.</w:t>
      </w:r>
    </w:p>
    <w:p w:rsidR="00335A16" w:rsidRPr="00FC088F" w:rsidRDefault="00335A16" w:rsidP="00335A16">
      <w:pPr>
        <w:spacing w:before="120"/>
        <w:ind w:firstLine="567"/>
        <w:jc w:val="both"/>
        <w:rPr>
          <w:sz w:val="28"/>
          <w:szCs w:val="28"/>
        </w:rPr>
      </w:pPr>
      <w:r w:rsidRPr="00FC088F">
        <w:rPr>
          <w:sz w:val="28"/>
          <w:szCs w:val="28"/>
        </w:rPr>
        <w:t>Е. Д.</w:t>
      </w:r>
      <w:r>
        <w:rPr>
          <w:sz w:val="28"/>
          <w:szCs w:val="28"/>
        </w:rPr>
        <w:t xml:space="preserve"> </w:t>
      </w:r>
      <w:r w:rsidRPr="00FC088F">
        <w:rPr>
          <w:sz w:val="28"/>
          <w:szCs w:val="28"/>
        </w:rPr>
        <w:t xml:space="preserve">Мурашкинцева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В прологе автор сообщает, что увидел во сне и побасенку о перуджинце Андреуччо (персонаже пятой новеллы второго дня в «Декамероне» Боккаччо — его именем Аретино в шутку наградил своего героя), и историю лжефилософа, вздумавшего хвастаться рогами, но наказанного за пренебрежение к женскому полу, Вот уже вышли на сцену две кумушки — настало время проверить, обратился ли сон в явь.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Обе сюжетные линии развиваются в пьесе параллельно и никак не связаны друг с другом. Первая начинается женской болтовней: Бетта рассказывает, что сдала комнату скупщику драгоценных камней из Перуджи, зовут его Бокаччо, и денег у него куры не клюют. В ответ Меа восклицает, что это ее бывший хозяин, очень славный человек, — она выросла в его доме!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Вторая сюжетная линия открывается спором Полидоро с Радиккьо: господин толкует о небесном лике своей желанной, тогда как лакей превозносит здоровых, румяных служанок — будь его воля, он бы всех их произвел в графини. Завидев философа, Полидоро спешит удалиться. Платаристотель делится с Сальвадальо мыслями о женской природе: эти скудоумные создания источают мерзость и злобу — воистину мудрецу не следовало бы жениться. Хихикающий в кулак слуга возражает, что его господину стыдиться нечего, поскольку супруга служит ему всего лишь грелкой. Теща философа мона Папа беседует с товаркой о бесчинствах мужчин: нет на земле более паскудного племени — покрыться бы им моровой язвой, сгнить от свища, попасть в руки палачу, угодить в адское пекло!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Меа простодушно выкладывает блуднице Туллии все, что знает о своем земляке: о его жене Санте, сынишке Ренцо и отце, у которого в Риме незаконный ребенок от красавицы Берты — отец Бокаччо вручил ей половинку монеты папской чеканки, а вторую отдал сыну. Туллия, решив поживиться деньгами богатого перуджинца, немедленно отправляет служанку Лизу к Бетте с наказом заманить Бокаччо в гости.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Жена философа Тесса поручает горничной Непителле пригласить на вечер Полидоро, своего любовника. Непителла охотно исполняет поручение, ибо с нерадивыми мужьями церемониться нечего. Радиккьо, пользуясь случаем, заигрывает со служанкой: пока господа тешатся, они могли бы сотворить славный салатик, ведь ее имя означает «мята», а его — «цикорий».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Лиза расхваливает Бокаччо прелести своей хозяйки. Туллия, едва увидев «братца», заливается горючими слезами, проявляет живой интерес к невестке Санте и племяннику Ренцо, а затем обещает предъявить половинку монеты — жаль, что добрый палаша уже покинул этот мир!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Платаристотель обсуждает с Сальвалальо проблему первосущности, первоинтеллекта и первоидеи, но ученый спор прерывается с появлением взбешенной Тессы.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Размякший Бокаччо остается ночевать у «сестры». Нанятые Туллией стражники пытаются схватить его по ложному обвинению в убийстве. Перуджинец в одной сорочке прыгает в окно и проваливается в нужник. На мольбы отворить дверь Туллия отвечает презрительным отказом, а сутенер Каччадьяволи грозится оторвать Бокаччо голову. Только двое воров проявляют сострадание к несчастному и зовут с собой на дело — хорошо бы ограбить одного покойничка, но для начала следует смыть дерьмо. Бокаччо опускают на веревке в колодец, и в этот момент появляются запыхавшиеся стражники. Появление испарившегося беглеца путает их, и они с воплями разбегаются.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Платаристотель отрывается от размышлений об эрогенности планет. Подслушав, о чем шушукаются служанка с женой, он узнал, что Тесса спуталась с Полидоро. Философ хочет устроить любовникам ловушку, дабы вразумить тешу, которая всегда и во всем защищает свою ненаглядную дочурку, а зятя клеймит.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Притаившиеся воры помогают Бокаччо выбраться из колодца. Затем дружная компания отправляется в церковь Святой Анфисы, где покоится епископ в драгоценном одеянии. Приподняв плиту, воры требуют, чтобы в могилу лез новичок, — когда же тот передает им ризу с посохом, вышибают подпорку. Бокаччо вопит диким голосом, и сообщники уже предвкушают, как бравого перуджинца вздернут, когда на крики сбежится стража, Радиккьо, подстерегающий Непителлу, слышит радостное бормотание Платаристотеля, который сумел-таки заманить Полидоро в свой кабинет и торопится обрадовать этим известием мону Палу. Слуга тут же предупреждает Тессу. У предусмотрительной супруги имеется второй ключ: она приказывает Непителле выпустить любовника, а вместо него привести осла. Освобожденный Полидоро клянется не пропускать отныне ни единой утрени, а на свидания ходить только со светильником. Тем временем торжествующий Платаристотель, подняв с постели тещу, ведет ее к своему дому. Сальвалальо угодливо поддакивает каждому слову хозяина, именуя его светочем премудрости, но мона Папа за словом в карман не лезет, величая зятя ослом. Тесса бестрепетно выходит на зов мужа, а в переулке как бы случайно показывается Полидоро, мурлыча песенку о любви. Тесса решительно отпирает дверь кабинета: при виде осла Платаристотель бледнеет, а мона Папа проклинает злую судьбу — с каким негодяем пришлось породниться! Тесса же объявляет, что ни секунды не задержится в доме, где ей пришлось пережить столько унижений: из стыдливости она таила беду свою от родни, но теперь может во всем признаться — этот душегуб, возомнивший себя философом, не желает должным образом исполнять супружеские обязанности! Мать и дочь гордо удаляются, а Платаристотелю остается лишь проклинать свое невезение. Провожая домой Полидоро, который едва держится на ногах, Радиккьо наставительно говорит, что от знатных дамочек беды не оберешься — любовь служанок куда лучше и надежнее.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К гробнице епископа направляется очередная троица грабителей — на сей раз в рясах. Судьба им благоприятствует: церковные врата открыты, а возле могилы валяется подпорка. Подбадривая друг друга, взломщики приступают к делу, но тут из-под плиты вырастает призрак, и они бросаются врассыпную. Бокаччо возносит хвалу небесам и клянется немедленно дать тягу из этого города. На его счастье, мимо проходят Бетта и Меа; он рассказывает им, как по милости Туллии едва не умер тремя смертями — сначала среди навозных жуков, потом среди рыб, а напоследок среди червей. Кумушки уводят Бокаччо мыться, и на этом история злополучного перуджинца завершается. 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 xml:space="preserve">Платаристотель приходит к здравому выводу, что смиренномудрие достойно мыслителя: в конце концов, желание порождается природой женщин, а не похотливостью их мыслей — пусть же Сальвалальо уговорит Тессу вернуться домой. Мать с дочерью смягчаются, услышав, что Платаристотель раскаивается и признает свою вину, философ сравнивает Тессу с Платоновым «Пиром» и Аристотелевой «Политикой», а затем объявляет, что сегодня ночью приступит к зачатию наследника. Мона Папа плачет от умиления, Тесса рыдает от радости, члены семьи получают приглашение на новую свадьбу. Природа торжествует во всем: оставшись наедине со служанкой моны Папы, Сальвалальо идет на штурм девичьей добродетели. </w:t>
      </w:r>
    </w:p>
    <w:p w:rsidR="00335A16" w:rsidRPr="00FC088F" w:rsidRDefault="00335A16" w:rsidP="00335A16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Список литературы</w:t>
      </w:r>
    </w:p>
    <w:p w:rsidR="00335A16" w:rsidRPr="00292D14" w:rsidRDefault="00335A16" w:rsidP="00335A16">
      <w:pPr>
        <w:spacing w:before="120"/>
        <w:ind w:firstLine="567"/>
        <w:jc w:val="both"/>
      </w:pPr>
      <w:r w:rsidRPr="00292D1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335A16" w:rsidRPr="00292D14" w:rsidRDefault="00335A16" w:rsidP="00335A16">
      <w:pPr>
        <w:spacing w:before="120"/>
        <w:ind w:firstLine="567"/>
        <w:jc w:val="both"/>
      </w:pP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A16"/>
    <w:rsid w:val="00292D14"/>
    <w:rsid w:val="0031726C"/>
    <w:rsid w:val="00335A16"/>
    <w:rsid w:val="004A25AF"/>
    <w:rsid w:val="009370B9"/>
    <w:rsid w:val="00C04ED8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744DB4-7EFE-49DE-9C4E-89C3A912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1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4579</Words>
  <Characters>2611</Characters>
  <Application>Microsoft Office Word</Application>
  <DocSecurity>0</DocSecurity>
  <Lines>21</Lines>
  <Paragraphs>14</Paragraphs>
  <ScaleCrop>false</ScaleCrop>
  <Company>Home</Company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 (Il Filosofo)</dc:title>
  <dc:subject/>
  <dc:creator>User</dc:creator>
  <cp:keywords/>
  <dc:description/>
  <cp:lastModifiedBy>admin</cp:lastModifiedBy>
  <cp:revision>2</cp:revision>
  <dcterms:created xsi:type="dcterms:W3CDTF">2014-01-25T16:59:00Z</dcterms:created>
  <dcterms:modified xsi:type="dcterms:W3CDTF">2014-01-25T16:59:00Z</dcterms:modified>
</cp:coreProperties>
</file>